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书P303</w:t>
      </w:r>
    </w:p>
    <w:p>
      <w:pPr>
        <w:numPr>
          <w:ilvl w:val="0"/>
          <w:numId w:val="1"/>
        </w:num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事物是用户定义的一个数据库操作序列；特性：原子性，一致性，隔离性，持续性。恢复技术能保障原子性和持续性。</w:t>
      </w:r>
    </w:p>
    <w:p>
      <w:pPr>
        <w:numPr>
          <w:ilvl w:val="0"/>
          <w:numId w:val="1"/>
        </w:num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非正常结束时，事物执行到中间，使得数据库由一致性状态转变为非一致性状态，影响正确性。比如在办理部门经理离职时，移除了该名员工与部门的关联，但此时出现故障，没能为新的部门经理与部门建立关联，产生不正确现象。</w:t>
      </w:r>
    </w:p>
    <w:p>
      <w:pPr>
        <w:rPr>
          <w:rFonts w:hint="default" w:asciiTheme="minorAscii" w:hAnsiTheme="minorAscii" w:eastAsiaTheme="minorEastAsia" w:cstheme="minorEastAsia"/>
          <w:sz w:val="28"/>
          <w:szCs w:val="28"/>
          <w:lang w:val="en-US" w:eastAsia="zh-CN"/>
        </w:rPr>
      </w:pPr>
    </w:p>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书P323</w:t>
      </w:r>
    </w:p>
    <w:p>
      <w:pPr>
        <w:numPr>
          <w:ilvl w:val="0"/>
          <w:numId w:val="2"/>
        </w:num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当多个用户并发地存取数据库时就会产生多个事务同时存取同一数据的情况。若对并发操作不加控制就可能会存取和存储不正确的数据，破坏事务的一致性和数据库的一致性。所以数据库管理系统必须提供并发控制机制。</w:t>
      </w:r>
    </w:p>
    <w:p>
      <w:pPr>
        <w:numPr>
          <w:ilvl w:val="0"/>
          <w:numId w:val="2"/>
        </w:numPr>
        <w:ind w:left="0" w:leftChars="0" w:firstLine="0" w:firstLineChars="0"/>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丢失修改，不可重复读，读脏数据；使用</w:t>
      </w:r>
      <w:r>
        <w:rPr>
          <w:rFonts w:hint="default" w:asciiTheme="minorAscii" w:hAnsiTheme="minorAscii" w:eastAsiaTheme="minorEastAsia" w:cstheme="minorEastAsia"/>
          <w:sz w:val="28"/>
          <w:szCs w:val="28"/>
          <w:lang w:val="en-US" w:eastAsia="zh-CN"/>
        </w:rPr>
        <w:t>并发控制机制</w:t>
      </w:r>
      <w:r>
        <w:rPr>
          <w:rFonts w:hint="default" w:asciiTheme="minorAscii" w:hAnsiTheme="minorAscii" w:eastAsiaTheme="minorEastAsia" w:cstheme="minorEastAsia"/>
          <w:sz w:val="28"/>
          <w:szCs w:val="28"/>
          <w:lang w:val="en-US" w:eastAsia="zh-CN"/>
        </w:rPr>
        <w:t>，</w:t>
      </w:r>
      <w:r>
        <w:rPr>
          <w:rFonts w:hint="default" w:asciiTheme="minorAscii" w:hAnsiTheme="minorAscii" w:eastAsiaTheme="minorEastAsia" w:cstheme="minorEastAsia"/>
          <w:sz w:val="28"/>
          <w:szCs w:val="28"/>
          <w:lang w:val="en-US" w:eastAsia="zh-CN"/>
        </w:rPr>
        <w:t>用正确的方式调度并发操作，使一个用户事务的执行不受其他事务的干扰，从而避免造成数据的不一致性。</w:t>
      </w:r>
    </w:p>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排他锁和共享锁。</w:t>
      </w:r>
    </w:p>
    <w:p>
      <w:pPr>
        <w:numPr>
          <w:ilvl w:val="0"/>
          <w:numId w:val="1"/>
        </w:numPr>
        <w:ind w:left="0" w:leftChars="0" w:firstLine="0" w:firstLineChars="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lang w:val="en-US" w:eastAsia="zh-CN"/>
        </w:rPr>
        <w:t>封锁就是事务T在对某个数据对象例如表、记录等操作之前，先向系统发出请求，对其加锁。加锁后事务T就对该数据对象有了一定的控制，在事务T释放它的锁之前，其他事务不能更新此数据对象。包含</w:t>
      </w:r>
      <w:r>
        <w:rPr>
          <w:rFonts w:hint="default" w:asciiTheme="minorAscii" w:hAnsiTheme="minorAscii" w:eastAsiaTheme="minorEastAsia" w:cstheme="minorEastAsia"/>
          <w:sz w:val="28"/>
          <w:szCs w:val="28"/>
        </w:rPr>
        <w:t>排他锁和共享锁。</w:t>
      </w:r>
      <w:r>
        <w:rPr>
          <w:rFonts w:hint="default" w:asciiTheme="minorAscii" w:hAnsiTheme="minorAscii" w:eastAsiaTheme="minorEastAsia" w:cstheme="minorEastAsia"/>
          <w:sz w:val="28"/>
          <w:szCs w:val="28"/>
        </w:rPr>
        <w:br w:type="textWrapping"/>
      </w:r>
      <w:r>
        <w:rPr>
          <w:rFonts w:hint="eastAsia" w:asciiTheme="minorAscii" w:hAnsiTheme="minorAscii" w:cstheme="minorEastAsia"/>
          <w:sz w:val="28"/>
          <w:szCs w:val="28"/>
          <w:lang w:val="en-US" w:eastAsia="zh-CN"/>
        </w:rPr>
        <w:t xml:space="preserve">  </w:t>
      </w:r>
      <w:r>
        <w:rPr>
          <w:rFonts w:hint="default" w:asciiTheme="minorAscii" w:hAnsiTheme="minorAscii" w:eastAsiaTheme="minorEastAsia" w:cstheme="minorEastAsia"/>
          <w:sz w:val="28"/>
          <w:szCs w:val="28"/>
        </w:rPr>
        <w:t>排他锁又称为写锁。若事务 T 对数据对象 A 加上 X 锁，则只允许 T 读取和修改 A，其他任何事务都不能再对 A 加任何类型的锁，直到 T 释放 A 上的锁为止。这就保证了其他事务在 T 释放 A 上的锁之前不能再读取和修改 A。</w:t>
      </w:r>
      <w:r>
        <w:rPr>
          <w:rFonts w:hint="default" w:asciiTheme="minorAscii" w:hAnsiTheme="minorAscii" w:eastAsiaTheme="minorEastAsia" w:cstheme="minorEastAsia"/>
          <w:sz w:val="28"/>
          <w:szCs w:val="28"/>
        </w:rPr>
        <w:br w:type="textWrapping"/>
      </w:r>
      <w:r>
        <w:rPr>
          <w:rFonts w:hint="eastAsia" w:asciiTheme="minorAscii" w:hAnsiTheme="minorAscii" w:cstheme="minorEastAsia"/>
          <w:sz w:val="28"/>
          <w:szCs w:val="28"/>
          <w:lang w:val="en-US" w:eastAsia="zh-CN"/>
        </w:rPr>
        <w:t xml:space="preserve">  </w:t>
      </w:r>
      <w:r>
        <w:rPr>
          <w:rFonts w:hint="default" w:asciiTheme="minorAscii" w:hAnsiTheme="minorAscii" w:eastAsiaTheme="minorEastAsia" w:cstheme="minorEastAsia"/>
          <w:sz w:val="28"/>
          <w:szCs w:val="28"/>
        </w:rPr>
        <w:t>共享锁又称为读锁。若事务 T 对数据对象 A 加上 S 锁，则事务 T 可以读 A 但不能修改 A，其他事务只能再对 A 加 S 锁，而不能加 X 锁，直到 T 释放 A 上的 S 锁为止。这就保证了其他事务可以读 A，但在 T 释放 A 上的 S 锁之前不能对 A 做任何修改。</w:t>
      </w:r>
    </w:p>
    <w:p>
      <w:pPr>
        <w:numPr>
          <w:ilvl w:val="0"/>
          <w:numId w:val="1"/>
        </w:numPr>
        <w:ind w:left="0" w:leftChars="0" w:firstLine="0" w:firstLineChars="0"/>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依照规定的封锁协议对并发操作进行控制。</w:t>
      </w:r>
    </w:p>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 xml:space="preserve">6. </w:t>
      </w:r>
      <w:r>
        <w:rPr>
          <w:rFonts w:hint="default" w:asciiTheme="minorAscii" w:hAnsiTheme="minorAscii" w:eastAsiaTheme="minorEastAsia" w:cstheme="minorEastAsia"/>
          <w:sz w:val="28"/>
          <w:szCs w:val="28"/>
        </w:rPr>
        <w:t>如果事务T1封锁了数据R1，T2封锁了数据R2，然后T1又请求封锁R2，因T2已封锁了R2，于是T1等待T2释放R2上的锁；接着T2又申请封锁R1，因T1已封锁了R1，T2也只能等待T1释放R1上的锁。这样就出现了T1在等待T2，而T2又在等待T1的局面，T1和T2两个事务永远不能结束，形成死锁。</w:t>
      </w:r>
      <w:r>
        <w:rPr>
          <w:rFonts w:hint="default" w:asciiTheme="minorAscii" w:hAnsiTheme="minorAscii" w:eastAsiaTheme="minorEastAsia" w:cstheme="minorEastAsia"/>
          <w:sz w:val="28"/>
          <w:szCs w:val="28"/>
          <w:lang w:val="en-US" w:eastAsia="zh-CN"/>
        </w:rPr>
        <w:t>预防方法：一次封锁法和顺序封锁法。</w:t>
      </w:r>
    </w:p>
    <w:p>
      <w:pPr>
        <w:ind w:left="560" w:hanging="560" w:hangingChars="200"/>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7. 超时法：事务的等待时间超过规定的时限，认为发生了死锁。</w:t>
      </w:r>
    </w:p>
    <w:p>
      <w:pPr>
        <w:ind w:firstLine="280" w:firstLineChars="100"/>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待图法：有向图表示事物等待情况。解决方法：</w:t>
      </w:r>
      <w:r>
        <w:rPr>
          <w:rFonts w:hint="default" w:asciiTheme="minorAscii" w:hAnsiTheme="minorAscii" w:eastAsiaTheme="minorEastAsia" w:cstheme="minorEastAsia"/>
          <w:sz w:val="28"/>
          <w:szCs w:val="28"/>
        </w:rPr>
        <w:t>选择一个处理死锁</w:t>
      </w:r>
      <w:r>
        <w:rPr>
          <w:rFonts w:hint="eastAsia" w:asciiTheme="minorAscii" w:hAnsiTheme="minorAscii" w:cstheme="minorEastAsia"/>
          <w:sz w:val="28"/>
          <w:szCs w:val="28"/>
          <w:lang w:val="en-US" w:eastAsia="zh-CN"/>
        </w:rPr>
        <w:t>代价</w:t>
      </w:r>
      <w:r>
        <w:rPr>
          <w:rFonts w:hint="default" w:asciiTheme="minorAscii" w:hAnsiTheme="minorAscii" w:eastAsiaTheme="minorEastAsia" w:cstheme="minorEastAsia"/>
          <w:sz w:val="28"/>
          <w:szCs w:val="28"/>
        </w:rPr>
        <w:t>最小的事务，将其撤销，释放此事务持有的所有的锁，使其他事务得以继续运行下去，恢复对撤销的事务所执行的数据修改操作。</w:t>
      </w:r>
    </w:p>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8. 串行调度与</w:t>
      </w:r>
      <w:r>
        <w:rPr>
          <w:rFonts w:hint="default" w:asciiTheme="minorAscii" w:hAnsiTheme="minorAscii" w:eastAsiaTheme="minorEastAsia" w:cstheme="minorEastAsia"/>
          <w:sz w:val="28"/>
          <w:szCs w:val="28"/>
        </w:rPr>
        <w:t>执行结果等价于串行调度的</w:t>
      </w:r>
      <w:r>
        <w:rPr>
          <w:rFonts w:hint="default" w:asciiTheme="minorAscii" w:hAnsiTheme="minorAscii" w:eastAsiaTheme="minorEastAsia" w:cstheme="minorEastAsia"/>
          <w:sz w:val="28"/>
          <w:szCs w:val="28"/>
          <w:lang w:val="en-US" w:eastAsia="zh-CN"/>
        </w:rPr>
        <w:t>可串行化</w:t>
      </w:r>
      <w:r>
        <w:rPr>
          <w:rFonts w:hint="default" w:asciiTheme="minorAscii" w:hAnsiTheme="minorAscii" w:eastAsiaTheme="minorEastAsia" w:cstheme="minorEastAsia"/>
          <w:sz w:val="28"/>
          <w:szCs w:val="28"/>
        </w:rPr>
        <w:t>调度</w:t>
      </w:r>
      <w:r>
        <w:rPr>
          <w:rFonts w:hint="default" w:asciiTheme="minorAscii" w:hAnsiTheme="minorAscii" w:eastAsiaTheme="minorEastAsia" w:cstheme="minorEastAsia"/>
          <w:sz w:val="28"/>
          <w:szCs w:val="28"/>
          <w:lang w:eastAsia="zh-CN"/>
        </w:rPr>
        <w:t>。</w:t>
      </w:r>
    </w:p>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9.</w:t>
      </w:r>
    </w:p>
    <w:p>
      <w:pPr>
        <w:numPr>
          <w:ilvl w:val="0"/>
          <w:numId w:val="3"/>
        </w:num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16，8，4，2</w:t>
      </w:r>
    </w:p>
    <w:p>
      <w:pPr>
        <w:numPr>
          <w:numId w:val="0"/>
        </w:numPr>
        <w:rPr>
          <w:rFonts w:hint="default" w:asciiTheme="minorAscii" w:hAnsiTheme="minorAscii" w:eastAsiaTheme="minorEastAsia" w:cstheme="minorEastAsia"/>
          <w:sz w:val="28"/>
          <w:szCs w:val="28"/>
          <w:lang w:val="en-US" w:eastAsia="zh-CN"/>
        </w:rPr>
      </w:pPr>
    </w:p>
    <w:p>
      <w:pPr>
        <w:widowControl w:val="0"/>
        <w:numPr>
          <w:ilvl w:val="0"/>
          <w:numId w:val="3"/>
        </w:numPr>
        <w:ind w:left="0" w:leftChars="0" w:firstLine="0" w:firstLineChars="0"/>
        <w:jc w:val="both"/>
        <w:rPr>
          <w:rFonts w:hint="default" w:asciiTheme="minorAscii" w:hAnsiTheme="minorAscii" w:eastAsiaTheme="minorEastAsia" w:cstheme="minorEastAsia"/>
          <w:sz w:val="24"/>
          <w:szCs w:val="24"/>
          <w:lang w:val="en-US" w:eastAsia="zh-CN"/>
        </w:rPr>
      </w:pPr>
      <w:r>
        <w:rPr>
          <w:rFonts w:hint="eastAsia" w:asciiTheme="minorAscii" w:hAnsiTheme="minorAscii" w:cstheme="minorEastAsia"/>
          <w:sz w:val="24"/>
          <w:szCs w:val="24"/>
          <w:lang w:val="en-US" w:eastAsia="zh-CN"/>
        </w:rPr>
        <w:t>运行结果：A=16</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default" w:asciiTheme="minorAscii" w:hAnsiTheme="minorAscii" w:eastAsiaTheme="minorEastAsia" w:cstheme="minorEastAsia"/>
                <w:sz w:val="24"/>
                <w:szCs w:val="24"/>
                <w:vertAlign w:val="baseline"/>
                <w:lang w:val="en-US" w:eastAsia="zh-CN"/>
              </w:rPr>
              <w:t>T1</w:t>
            </w:r>
          </w:p>
        </w:tc>
        <w:tc>
          <w:tcPr>
            <w:tcW w:w="2841" w:type="dxa"/>
          </w:tcPr>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default" w:asciiTheme="minorAscii" w:hAnsiTheme="minorAscii" w:eastAsiaTheme="minorEastAsia" w:cstheme="minorEastAsia"/>
                <w:sz w:val="24"/>
                <w:szCs w:val="24"/>
                <w:vertAlign w:val="baseline"/>
                <w:lang w:val="en-US" w:eastAsia="zh-CN"/>
              </w:rPr>
              <w:t>T2</w:t>
            </w:r>
          </w:p>
        </w:tc>
        <w:tc>
          <w:tcPr>
            <w:tcW w:w="2841" w:type="dxa"/>
          </w:tcPr>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default" w:asciiTheme="minorAscii" w:hAnsiTheme="minorAscii" w:eastAsiaTheme="minorEastAsia" w:cstheme="minorEastAsia"/>
                <w:sz w:val="24"/>
                <w:szCs w:val="24"/>
                <w:vertAlign w:val="baseline"/>
                <w:lang w:val="en-US" w:eastAsia="zh-CN"/>
              </w:rPr>
              <w:t>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default" w:asciiTheme="minorAscii" w:hAnsiTheme="minorAscii" w:eastAsiaTheme="minorEastAsia" w:cstheme="minorEastAsia"/>
                <w:sz w:val="24"/>
                <w:szCs w:val="24"/>
                <w:vertAlign w:val="baseline"/>
                <w:lang w:val="en-US" w:eastAsia="zh-CN"/>
              </w:rPr>
              <w:t>Slock A</w:t>
            </w: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w:t>
            </w:r>
            <w:r>
              <w:rPr>
                <w:rFonts w:hint="default" w:asciiTheme="minorAscii" w:hAnsiTheme="minorAscii" w:eastAsiaTheme="minorEastAsia" w:cstheme="minorEastAsia"/>
                <w:sz w:val="24"/>
                <w:szCs w:val="24"/>
                <w:vertAlign w:val="baseline"/>
                <w:lang w:val="en-US" w:eastAsia="zh-CN"/>
              </w:rPr>
              <w:t>A=0</w:t>
            </w: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default" w:asciiTheme="minorAscii" w:hAnsiTheme="minorAscii" w:eastAsiaTheme="minorEastAsia" w:cstheme="minorEastAsia"/>
                <w:sz w:val="24"/>
                <w:szCs w:val="24"/>
                <w:vertAlign w:val="baseline"/>
                <w:lang w:val="en-US" w:eastAsia="zh-CN"/>
              </w:rPr>
              <w:t>Unlock A</w:t>
            </w:r>
            <w:r>
              <w:rPr>
                <w:rFonts w:hint="eastAsia" w:asciiTheme="minorAscii" w:hAnsiTheme="minorAscii" w:cstheme="minorEastAsia"/>
                <w:sz w:val="24"/>
                <w:szCs w:val="24"/>
                <w:vertAlign w:val="baseline"/>
                <w:lang w:val="en-US" w:eastAsia="zh-CN"/>
              </w:rPr>
              <w:t xml:space="preserve"> </w:t>
            </w:r>
            <w:r>
              <w:rPr>
                <w:rFonts w:hint="default" w:asciiTheme="minorAscii" w:hAnsiTheme="minorAscii" w:eastAsiaTheme="minorEastAsia" w:cstheme="minorEastAsia"/>
                <w:sz w:val="24"/>
                <w:szCs w:val="24"/>
                <w:vertAlign w:val="baseline"/>
                <w:lang w:val="en-US" w:eastAsia="zh-CN"/>
              </w:rPr>
              <w:t>Xlock A</w:t>
            </w: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default" w:asciiTheme="minorAscii" w:hAnsiTheme="minorAscii" w:eastAsiaTheme="minorEastAsia" w:cstheme="minorEastAsia"/>
                <w:sz w:val="24"/>
                <w:szCs w:val="24"/>
                <w:vertAlign w:val="baseline"/>
                <w:lang w:val="en-US" w:eastAsia="zh-CN"/>
              </w:rPr>
              <w:t>A=</w:t>
            </w:r>
            <w:r>
              <w:rPr>
                <w:rFonts w:hint="eastAsia" w:asciiTheme="minorAscii" w:hAnsiTheme="minorAscii" w:cstheme="minorEastAsia"/>
                <w:sz w:val="24"/>
                <w:szCs w:val="24"/>
                <w:vertAlign w:val="baseline"/>
                <w:lang w:val="en-US" w:eastAsia="zh-CN"/>
              </w:rPr>
              <w:t>TEMP</w:t>
            </w:r>
            <w:r>
              <w:rPr>
                <w:rFonts w:hint="default" w:asciiTheme="minorAscii" w:hAnsiTheme="minorAscii" w:eastAsiaTheme="minorEastAsia" w:cstheme="minorEastAsia"/>
                <w:sz w:val="24"/>
                <w:szCs w:val="24"/>
                <w:vertAlign w:val="baseline"/>
                <w:lang w:val="en-US" w:eastAsia="zh-CN"/>
              </w:rPr>
              <w:t>+2</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写回A=2</w:t>
            </w:r>
          </w:p>
          <w:p>
            <w:pPr>
              <w:widowControl w:val="0"/>
              <w:numPr>
                <w:ilvl w:val="0"/>
                <w:numId w:val="0"/>
              </w:numPr>
              <w:jc w:val="both"/>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tc>
        <w:tc>
          <w:tcPr>
            <w:tcW w:w="2841" w:type="dxa"/>
          </w:tcPr>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A</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TEMP=A=2</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A</w:t>
            </w:r>
          </w:p>
          <w:p>
            <w:pPr>
              <w:widowControl w:val="0"/>
              <w:numPr>
                <w:ilvl w:val="0"/>
                <w:numId w:val="0"/>
              </w:numPr>
              <w:jc w:val="both"/>
              <w:rPr>
                <w:rFonts w:hint="eastAsia" w:asciiTheme="minorAscii" w:hAnsiTheme="minorAscii"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A=TEMP*2</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写回A=4</w:t>
            </w:r>
          </w:p>
          <w:p>
            <w:pPr>
              <w:widowControl w:val="0"/>
              <w:numPr>
                <w:ilvl w:val="0"/>
                <w:numId w:val="0"/>
              </w:numPr>
              <w:jc w:val="both"/>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tc>
        <w:tc>
          <w:tcPr>
            <w:tcW w:w="2841" w:type="dxa"/>
          </w:tcPr>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A</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TEMP=A=4</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A</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A=TEMP^2</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写回A=16</w:t>
            </w:r>
          </w:p>
          <w:p>
            <w:pPr>
              <w:widowControl w:val="0"/>
              <w:numPr>
                <w:ilvl w:val="0"/>
                <w:numId w:val="0"/>
              </w:numPr>
              <w:jc w:val="both"/>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tc>
      </w:tr>
    </w:tbl>
    <w:p>
      <w:pPr>
        <w:widowControl w:val="0"/>
        <w:numPr>
          <w:numId w:val="0"/>
        </w:numPr>
        <w:ind w:leftChars="0"/>
        <w:jc w:val="both"/>
        <w:rPr>
          <w:rFonts w:hint="default" w:asciiTheme="minorAscii" w:hAnsiTheme="minorAscii" w:eastAsiaTheme="minorEastAsia" w:cstheme="minorEastAsia"/>
          <w:sz w:val="24"/>
          <w:szCs w:val="24"/>
          <w:lang w:val="en-US" w:eastAsia="zh-CN"/>
        </w:rPr>
      </w:pPr>
    </w:p>
    <w:p>
      <w:pPr>
        <w:widowControl w:val="0"/>
        <w:numPr>
          <w:ilvl w:val="0"/>
          <w:numId w:val="3"/>
        </w:numPr>
        <w:ind w:left="0" w:leftChars="0" w:firstLine="0" w:firstLineChars="0"/>
        <w:jc w:val="both"/>
        <w:rPr>
          <w:rFonts w:hint="default" w:asciiTheme="minorAscii" w:hAnsiTheme="minorAscii" w:eastAsiaTheme="minorEastAsia" w:cstheme="minorEastAsia"/>
          <w:sz w:val="24"/>
          <w:szCs w:val="24"/>
          <w:lang w:val="en-US" w:eastAsia="zh-CN"/>
        </w:rPr>
      </w:pPr>
      <w:r>
        <w:rPr>
          <w:rFonts w:hint="eastAsia" w:asciiTheme="minorAscii" w:hAnsiTheme="minorAscii" w:cstheme="minorEastAsia"/>
          <w:sz w:val="24"/>
          <w:szCs w:val="24"/>
          <w:lang w:val="en-US" w:eastAsia="zh-CN"/>
        </w:rPr>
        <w:t>运行结果：A=0</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T1</w:t>
            </w:r>
          </w:p>
        </w:tc>
        <w:tc>
          <w:tcPr>
            <w:tcW w:w="284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T2</w:t>
            </w:r>
          </w:p>
        </w:tc>
        <w:tc>
          <w:tcPr>
            <w:tcW w:w="2841" w:type="dxa"/>
          </w:tcPr>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default" w:asciiTheme="minorAscii" w:hAnsiTheme="minorAscii" w:eastAsiaTheme="minorEastAsia" w:cstheme="minorEastAsia"/>
                <w:sz w:val="24"/>
                <w:szCs w:val="24"/>
                <w:vertAlign w:val="baseline"/>
                <w:lang w:val="en-US" w:eastAsia="zh-CN"/>
              </w:rPr>
              <w:t>Slock A</w:t>
            </w: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w:t>
            </w:r>
            <w:r>
              <w:rPr>
                <w:rFonts w:hint="default" w:asciiTheme="minorAscii" w:hAnsiTheme="minorAscii" w:eastAsiaTheme="minorEastAsia" w:cstheme="minorEastAsia"/>
                <w:sz w:val="24"/>
                <w:szCs w:val="24"/>
                <w:vertAlign w:val="baseline"/>
                <w:lang w:val="en-US" w:eastAsia="zh-CN"/>
              </w:rPr>
              <w:t>A=0</w:t>
            </w: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default" w:asciiTheme="minorAscii" w:hAnsiTheme="minorAscii" w:eastAsiaTheme="minorEastAsia" w:cstheme="minorEastAsia"/>
                <w:sz w:val="24"/>
                <w:szCs w:val="24"/>
                <w:vertAlign w:val="baseline"/>
                <w:lang w:val="en-US" w:eastAsia="zh-CN"/>
              </w:rPr>
              <w:t>Unlock A</w:t>
            </w:r>
          </w:p>
          <w:p>
            <w:pPr>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default" w:asciiTheme="minorAscii" w:hAnsiTheme="minorAscii" w:eastAsiaTheme="minorEastAsia" w:cstheme="minorEastAsia"/>
                <w:sz w:val="24"/>
                <w:szCs w:val="24"/>
                <w:vertAlign w:val="baseline"/>
                <w:lang w:val="en-US" w:eastAsia="zh-CN"/>
              </w:rPr>
              <w:t>Xlock A</w:t>
            </w: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default" w:asciiTheme="minorAscii" w:hAnsiTheme="minorAscii" w:eastAsiaTheme="minorEastAsia" w:cstheme="minorEastAsia"/>
                <w:sz w:val="24"/>
                <w:szCs w:val="24"/>
                <w:vertAlign w:val="baseline"/>
                <w:lang w:val="en-US" w:eastAsia="zh-CN"/>
              </w:rPr>
              <w:t>A=</w:t>
            </w:r>
            <w:r>
              <w:rPr>
                <w:rFonts w:hint="eastAsia" w:asciiTheme="minorAscii" w:hAnsiTheme="minorAscii" w:cstheme="minorEastAsia"/>
                <w:sz w:val="24"/>
                <w:szCs w:val="24"/>
                <w:vertAlign w:val="baseline"/>
                <w:lang w:val="en-US" w:eastAsia="zh-CN"/>
              </w:rPr>
              <w:t>TEMP</w:t>
            </w:r>
            <w:r>
              <w:rPr>
                <w:rFonts w:hint="default" w:asciiTheme="minorAscii" w:hAnsiTheme="minorAscii" w:eastAsiaTheme="minorEastAsia" w:cstheme="minorEastAsia"/>
                <w:sz w:val="24"/>
                <w:szCs w:val="24"/>
                <w:vertAlign w:val="baseline"/>
                <w:lang w:val="en-US" w:eastAsia="zh-CN"/>
              </w:rPr>
              <w:t>+2</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写回A=2</w:t>
            </w:r>
          </w:p>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tc>
        <w:tc>
          <w:tcPr>
            <w:tcW w:w="2841" w:type="dxa"/>
          </w:tcPr>
          <w:p>
            <w:pPr>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A</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TEMP=A=0</w:t>
            </w:r>
          </w:p>
          <w:p>
            <w:pPr>
              <w:widowControl w:val="0"/>
              <w:numPr>
                <w:ilvl w:val="0"/>
                <w:numId w:val="0"/>
              </w:numPr>
              <w:jc w:val="both"/>
              <w:rPr>
                <w:rFonts w:hint="eastAsia" w:asciiTheme="minorAscii" w:hAnsiTheme="minorAscii"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p>
            <w:pPr>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A</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A=TEMP*2</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写回A=0</w:t>
            </w:r>
          </w:p>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tc>
        <w:tc>
          <w:tcPr>
            <w:tcW w:w="2841" w:type="dxa"/>
          </w:tcPr>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A</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TEMP=A=4</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A</w:t>
            </w:r>
          </w:p>
          <w:p>
            <w:pPr>
              <w:widowControl w:val="0"/>
              <w:numPr>
                <w:ilvl w:val="0"/>
                <w:numId w:val="0"/>
              </w:numPr>
              <w:jc w:val="both"/>
              <w:rPr>
                <w:rFonts w:hint="eastAsia" w:asciiTheme="minorAscii" w:hAnsiTheme="minorAscii"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A=TEMP^2</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写回A=4</w:t>
            </w:r>
          </w:p>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tc>
      </w:tr>
    </w:tbl>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(4)</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T1</w:t>
            </w:r>
          </w:p>
        </w:tc>
        <w:tc>
          <w:tcPr>
            <w:tcW w:w="284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T2</w:t>
            </w:r>
          </w:p>
        </w:tc>
        <w:tc>
          <w:tcPr>
            <w:tcW w:w="284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default" w:asciiTheme="minorAscii" w:hAnsiTheme="minorAscii" w:eastAsiaTheme="minorEastAsia" w:cstheme="minorEastAsia"/>
                <w:sz w:val="24"/>
                <w:szCs w:val="24"/>
                <w:vertAlign w:val="baseline"/>
                <w:lang w:val="en-US" w:eastAsia="zh-CN"/>
              </w:rPr>
              <w:t>Slock A</w:t>
            </w: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w:t>
            </w:r>
            <w:r>
              <w:rPr>
                <w:rFonts w:hint="default" w:asciiTheme="minorAscii" w:hAnsiTheme="minorAscii" w:eastAsiaTheme="minorEastAsia" w:cstheme="minorEastAsia"/>
                <w:sz w:val="24"/>
                <w:szCs w:val="24"/>
                <w:vertAlign w:val="baseline"/>
                <w:lang w:val="en-US" w:eastAsia="zh-CN"/>
              </w:rPr>
              <w:t>A=0</w:t>
            </w: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default" w:asciiTheme="minorAscii" w:hAnsiTheme="minorAscii" w:eastAsiaTheme="minorEastAsia" w:cstheme="minorEastAsia"/>
                <w:sz w:val="24"/>
                <w:szCs w:val="24"/>
                <w:vertAlign w:val="baseline"/>
                <w:lang w:val="en-US" w:eastAsia="zh-CN"/>
              </w:rPr>
              <w:t>Xlock A</w:t>
            </w: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default" w:asciiTheme="minorAscii" w:hAnsiTheme="minorAscii" w:eastAsiaTheme="minorEastAsia" w:cstheme="minorEastAsia"/>
                <w:sz w:val="24"/>
                <w:szCs w:val="24"/>
                <w:vertAlign w:val="baseline"/>
                <w:lang w:val="en-US" w:eastAsia="zh-CN"/>
              </w:rPr>
              <w:t>A=</w:t>
            </w:r>
            <w:r>
              <w:rPr>
                <w:rFonts w:hint="eastAsia" w:asciiTheme="minorAscii" w:hAnsiTheme="minorAscii" w:cstheme="minorEastAsia"/>
                <w:sz w:val="24"/>
                <w:szCs w:val="24"/>
                <w:vertAlign w:val="baseline"/>
                <w:lang w:val="en-US" w:eastAsia="zh-CN"/>
              </w:rPr>
              <w:t>TEMP</w:t>
            </w:r>
            <w:r>
              <w:rPr>
                <w:rFonts w:hint="default" w:asciiTheme="minorAscii" w:hAnsiTheme="minorAscii" w:eastAsiaTheme="minorEastAsia" w:cstheme="minorEastAsia"/>
                <w:sz w:val="24"/>
                <w:szCs w:val="24"/>
                <w:vertAlign w:val="baseline"/>
                <w:lang w:val="en-US" w:eastAsia="zh-CN"/>
              </w:rPr>
              <w:t>+2</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写回A=2</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p>
            <w:pPr>
              <w:rPr>
                <w:rFonts w:hint="eastAsia"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tc>
        <w:tc>
          <w:tcPr>
            <w:tcW w:w="2841" w:type="dxa"/>
          </w:tcPr>
          <w:p>
            <w:pPr>
              <w:widowControl w:val="0"/>
              <w:numPr>
                <w:ilvl w:val="0"/>
                <w:numId w:val="0"/>
              </w:numPr>
              <w:jc w:val="both"/>
              <w:rPr>
                <w:rFonts w:hint="eastAsia" w:asciiTheme="minorAscii" w:hAnsiTheme="minorAscii"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A</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TEMP=A=2</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A</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A=TEMP*2</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写回A=4</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p>
            <w:pPr>
              <w:widowControl w:val="0"/>
              <w:numPr>
                <w:ilvl w:val="0"/>
                <w:numId w:val="0"/>
              </w:numPr>
              <w:jc w:val="both"/>
              <w:rPr>
                <w:rFonts w:hint="default" w:asciiTheme="minorAscii" w:hAnsiTheme="minorAscii" w:cstheme="minorEastAsia"/>
                <w:sz w:val="24"/>
                <w:szCs w:val="24"/>
                <w:vertAlign w:val="baseline"/>
                <w:lang w:val="en-US" w:eastAsia="zh-CN"/>
              </w:rPr>
            </w:pPr>
          </w:p>
          <w:p>
            <w:pPr>
              <w:widowControl w:val="0"/>
              <w:numPr>
                <w:ilvl w:val="0"/>
                <w:numId w:val="0"/>
              </w:numPr>
              <w:jc w:val="both"/>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tc>
        <w:tc>
          <w:tcPr>
            <w:tcW w:w="2841" w:type="dxa"/>
          </w:tcPr>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A</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TEMP=A=4</w:t>
            </w:r>
          </w:p>
          <w:p>
            <w:pPr>
              <w:widowControl w:val="0"/>
              <w:numPr>
                <w:ilvl w:val="0"/>
                <w:numId w:val="0"/>
              </w:numPr>
              <w:jc w:val="both"/>
              <w:rPr>
                <w:rFonts w:hint="eastAsia" w:asciiTheme="minorAscii" w:hAnsiTheme="minorAscii" w:cstheme="minorEastAsia"/>
                <w:sz w:val="24"/>
                <w:szCs w:val="24"/>
                <w:vertAlign w:val="baseline"/>
                <w:lang w:val="en-US" w:eastAsia="zh-CN"/>
              </w:rPr>
            </w:pP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A</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A=TEMP^2</w:t>
            </w:r>
          </w:p>
          <w:p>
            <w:pPr>
              <w:widowControl w:val="0"/>
              <w:numPr>
                <w:ilvl w:val="0"/>
                <w:numId w:val="0"/>
              </w:numPr>
              <w:jc w:val="both"/>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写回A=16</w:t>
            </w:r>
          </w:p>
          <w:p>
            <w:pPr>
              <w:widowControl w:val="0"/>
              <w:numPr>
                <w:ilvl w:val="0"/>
                <w:numId w:val="0"/>
              </w:numPr>
              <w:jc w:val="both"/>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tc>
      </w:tr>
    </w:tbl>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lang w:val="en-US" w:eastAsia="zh-CN"/>
        </w:rPr>
        <w:t>(5)</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T1</w:t>
            </w:r>
          </w:p>
        </w:tc>
        <w:tc>
          <w:tcPr>
            <w:tcW w:w="284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T2</w:t>
            </w:r>
          </w:p>
        </w:tc>
        <w:tc>
          <w:tcPr>
            <w:tcW w:w="284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A</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TEMP=A=0</w:t>
            </w: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A</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tc>
        <w:tc>
          <w:tcPr>
            <w:tcW w:w="2841" w:type="dxa"/>
          </w:tcPr>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A</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TEMP=A=0</w:t>
            </w: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A</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tc>
        <w:tc>
          <w:tcPr>
            <w:tcW w:w="2841" w:type="dxa"/>
          </w:tcPr>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A</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TEMP=A=0</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A</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tc>
      </w:tr>
    </w:tbl>
    <w:p>
      <w:pPr>
        <w:numPr>
          <w:ilvl w:val="0"/>
          <w:numId w:val="4"/>
        </w:numPr>
        <w:rPr>
          <w:rFonts w:hint="default" w:asciiTheme="minorAscii" w:hAnsiTheme="minorAscii" w:eastAsiaTheme="minorEastAsia" w:cstheme="minorEastAsia"/>
          <w:sz w:val="28"/>
          <w:szCs w:val="28"/>
          <w:lang w:val="en-US" w:eastAsia="zh-CN"/>
        </w:rPr>
      </w:pPr>
      <w:r>
        <w:rPr>
          <w:rFonts w:hint="eastAsia" w:asciiTheme="minorAscii" w:hAnsiTheme="minorAscii" w:cstheme="minorEastAsia"/>
          <w:sz w:val="28"/>
          <w:szCs w:val="28"/>
          <w:lang w:val="en-US" w:eastAsia="zh-CN"/>
        </w:rPr>
        <w:t>交换r1(A) - w3(B), r1(A) - r2(B) r2(A) w2(B), 得到与</w:t>
      </w:r>
      <w:r>
        <w:rPr>
          <w:rFonts w:hint="eastAsia" w:asciiTheme="minorAscii" w:hAnsiTheme="minorAscii" w:cstheme="minorEastAsia"/>
          <w:sz w:val="28"/>
          <w:szCs w:val="28"/>
          <w:lang w:val="en-US" w:eastAsia="zh-CN"/>
        </w:rPr>
        <w:t>之冲突等价并且串行化的调度r3(B) w3(B) r2(B) r2(A) w2(B) r1(A) r1(B) w1(A)，则原调度是冲突串行化的。</w:t>
      </w:r>
    </w:p>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lang w:val="en-US" w:eastAsia="zh-CN"/>
        </w:rPr>
        <w:t>12.</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T1</w:t>
            </w:r>
          </w:p>
        </w:tc>
        <w:tc>
          <w:tcPr>
            <w:tcW w:w="426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B</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TEMP1=B=2</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B</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A</w:t>
            </w: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A=TEMP1+1</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写回A=3</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tc>
        <w:tc>
          <w:tcPr>
            <w:tcW w:w="4261" w:type="dxa"/>
          </w:tcPr>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A</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Wait</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A</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TEMP2=</w:t>
            </w:r>
            <w:r>
              <w:rPr>
                <w:rFonts w:hint="eastAsia" w:asciiTheme="minorAscii" w:hAnsiTheme="minorAscii" w:cstheme="minorEastAsia"/>
                <w:sz w:val="24"/>
                <w:szCs w:val="24"/>
                <w:vertAlign w:val="baseline"/>
                <w:lang w:val="en-US" w:eastAsia="zh-CN"/>
              </w:rPr>
              <w:t>A=3</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B</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B=TEMP2+1</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写回B=4</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B</w:t>
            </w:r>
          </w:p>
        </w:tc>
      </w:tr>
    </w:tbl>
    <w:p>
      <w:pPr>
        <w:numPr>
          <w:ilvl w:val="0"/>
          <w:numId w:val="5"/>
        </w:num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③ ⊂ ① = ②; ④ ⊂ ①</w:t>
      </w:r>
    </w:p>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14.</w:t>
      </w:r>
    </w:p>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lang w:val="en-US" w:eastAsia="zh-CN"/>
        </w:rPr>
        <w:t>(1)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T1</w:t>
            </w:r>
          </w:p>
        </w:tc>
        <w:tc>
          <w:tcPr>
            <w:tcW w:w="426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A</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R(A)</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B</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R(B)</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B=A+B</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W(B)</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B</w:t>
            </w:r>
          </w:p>
        </w:tc>
        <w:tc>
          <w:tcPr>
            <w:tcW w:w="426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B</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R(B)</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A</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R(A)</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A=A+B</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W(A)</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B</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Unlock A</w:t>
            </w:r>
          </w:p>
        </w:tc>
      </w:tr>
    </w:tbl>
    <w:p>
      <w:pPr>
        <w:numPr>
          <w:ilvl w:val="0"/>
          <w:numId w:val="6"/>
        </w:numPr>
        <w:rPr>
          <w:rFonts w:hint="default" w:asciiTheme="minorAscii" w:hAnsiTheme="minorAscii" w:eastAsiaTheme="minorEastAsia" w:cstheme="minorEastAsia"/>
          <w:sz w:val="28"/>
          <w:szCs w:val="28"/>
          <w:vertAlign w:val="baseline"/>
          <w:lang w:val="en-US" w:eastAsia="zh-CN"/>
        </w:rPr>
      </w:pPr>
      <w:r>
        <w:rPr>
          <w:rFonts w:hint="eastAsia" w:asciiTheme="minorAscii" w:hAnsiTheme="minorAscii" w:cstheme="minorEastAsia"/>
          <w:sz w:val="28"/>
          <w:szCs w:val="28"/>
          <w:vertAlign w:val="baseline"/>
          <w:lang w:val="en-US" w:eastAsia="zh-CN"/>
        </w:rPr>
        <w:t>可能</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T1</w:t>
            </w:r>
          </w:p>
        </w:tc>
        <w:tc>
          <w:tcPr>
            <w:tcW w:w="426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A</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R(A)</w:t>
            </w: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B</w:t>
            </w:r>
          </w:p>
        </w:tc>
        <w:tc>
          <w:tcPr>
            <w:tcW w:w="4261" w:type="dxa"/>
          </w:tcPr>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Slock B</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R(B)</w:t>
            </w:r>
          </w:p>
          <w:p>
            <w:pPr>
              <w:rPr>
                <w:rFonts w:hint="eastAsia"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Xlock A</w:t>
            </w:r>
          </w:p>
        </w:tc>
      </w:tr>
    </w:tbl>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课堂练习</w:t>
      </w:r>
    </w:p>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1.</w:t>
      </w:r>
    </w:p>
    <w:p>
      <w:pPr>
        <w:numPr>
          <w:ilvl w:val="0"/>
          <w:numId w:val="7"/>
        </w:numPr>
        <w:rPr>
          <w:rFonts w:hint="default" w:asciiTheme="minorAscii" w:hAnsiTheme="minorAscii" w:eastAsiaTheme="minorEastAsia" w:cstheme="minorEastAsia"/>
          <w:sz w:val="28"/>
          <w:szCs w:val="28"/>
          <w:lang w:val="en-US" w:eastAsia="zh-CN"/>
        </w:rPr>
      </w:pPr>
    </w:p>
    <w:p>
      <w:pPr>
        <w:numPr>
          <w:numId w:val="0"/>
        </w:num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S1 = r3(B), w3(C), r1(A), w1(D), w2(A), r2(C), w4(A), c2, c4, r3(D), c3, c1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T1</w:t>
            </w:r>
          </w:p>
        </w:tc>
        <w:tc>
          <w:tcPr>
            <w:tcW w:w="2130"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T2</w:t>
            </w:r>
          </w:p>
        </w:tc>
        <w:tc>
          <w:tcPr>
            <w:tcW w:w="213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T3</w:t>
            </w:r>
          </w:p>
        </w:tc>
        <w:tc>
          <w:tcPr>
            <w:tcW w:w="213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R1(A)</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W1(D)</w:t>
            </w: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C1</w:t>
            </w:r>
          </w:p>
        </w:tc>
        <w:tc>
          <w:tcPr>
            <w:tcW w:w="2130" w:type="dxa"/>
          </w:tcPr>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W2(A)</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R2(C)</w:t>
            </w:r>
          </w:p>
          <w:p>
            <w:pPr>
              <w:rPr>
                <w:rFonts w:hint="eastAsia"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C2</w:t>
            </w:r>
          </w:p>
        </w:tc>
        <w:tc>
          <w:tcPr>
            <w:tcW w:w="2131" w:type="dxa"/>
          </w:tcPr>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R3(B)</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W3(C)</w:t>
            </w: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R3(D)</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C3</w:t>
            </w:r>
          </w:p>
        </w:tc>
        <w:tc>
          <w:tcPr>
            <w:tcW w:w="2131" w:type="dxa"/>
          </w:tcPr>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W4(A)</w:t>
            </w:r>
          </w:p>
          <w:p>
            <w:pPr>
              <w:rPr>
                <w:rFonts w:hint="default"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C4</w:t>
            </w:r>
          </w:p>
        </w:tc>
      </w:tr>
    </w:tbl>
    <w:p>
      <w:pPr>
        <w:rPr>
          <w:rFonts w:hint="default" w:asciiTheme="minorAscii" w:hAnsiTheme="minorAscii" w:cstheme="minorEastAsia"/>
          <w:sz w:val="28"/>
          <w:szCs w:val="28"/>
          <w:lang w:val="en-US" w:eastAsia="zh-CN"/>
        </w:rPr>
      </w:pPr>
      <w:r>
        <w:rPr>
          <w:rFonts w:hint="eastAsia" w:asciiTheme="minorAscii" w:hAnsiTheme="minorAscii" w:cstheme="minorEastAsia"/>
          <w:sz w:val="28"/>
          <w:szCs w:val="28"/>
          <w:lang w:val="en-US" w:eastAsia="zh-CN"/>
        </w:rPr>
        <w:drawing>
          <wp:inline distT="0" distB="0" distL="114300" distR="114300">
            <wp:extent cx="1281430" cy="1122045"/>
            <wp:effectExtent l="0" t="0" r="4445" b="1905"/>
            <wp:docPr id="2" name="图片 2" descr="52f9c754f72f875c5c2f3c3af5b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2f9c754f72f875c5c2f3c3af5b5734"/>
                    <pic:cNvPicPr>
                      <a:picLocks noChangeAspect="1"/>
                    </pic:cNvPicPr>
                  </pic:nvPicPr>
                  <pic:blipFill>
                    <a:blip r:embed="rId4"/>
                    <a:stretch>
                      <a:fillRect/>
                    </a:stretch>
                  </pic:blipFill>
                  <pic:spPr>
                    <a:xfrm>
                      <a:off x="0" y="0"/>
                      <a:ext cx="1281430" cy="1122045"/>
                    </a:xfrm>
                    <a:prstGeom prst="rect">
                      <a:avLst/>
                    </a:prstGeom>
                  </pic:spPr>
                </pic:pic>
              </a:graphicData>
            </a:graphic>
          </wp:inline>
        </w:drawing>
      </w:r>
      <w:r>
        <w:rPr>
          <w:rFonts w:hint="eastAsia" w:asciiTheme="minorAscii" w:hAnsiTheme="minorAscii" w:cstheme="minorEastAsia"/>
          <w:sz w:val="28"/>
          <w:szCs w:val="28"/>
          <w:lang w:val="en-US" w:eastAsia="zh-CN"/>
        </w:rPr>
        <w:t>没有环，冲突可串行；</w:t>
      </w:r>
    </w:p>
    <w:p>
      <w:pPr>
        <w:rPr>
          <w:rFonts w:hint="eastAsia" w:asciiTheme="minorAscii" w:hAnsiTheme="minorAscii" w:cstheme="minorEastAsia"/>
          <w:sz w:val="28"/>
          <w:szCs w:val="28"/>
          <w:lang w:val="en-US" w:eastAsia="zh-CN"/>
        </w:rPr>
      </w:pPr>
      <w:r>
        <w:rPr>
          <w:rFonts w:hint="eastAsia" w:asciiTheme="minorAscii" w:hAnsiTheme="minorAscii" w:cstheme="minorEastAsia"/>
          <w:sz w:val="28"/>
          <w:szCs w:val="28"/>
          <w:lang w:val="en-US" w:eastAsia="zh-CN"/>
        </w:rPr>
        <w:t>W3(C)在R2(C)之前，但C3在C2之后，不可恢复。</w:t>
      </w:r>
    </w:p>
    <w:p>
      <w:pPr>
        <w:rPr>
          <w:rFonts w:hint="default" w:asciiTheme="minorAscii" w:hAnsiTheme="minorAscii" w:cstheme="minorEastAsia"/>
          <w:sz w:val="28"/>
          <w:szCs w:val="28"/>
          <w:lang w:val="en-US" w:eastAsia="zh-CN"/>
        </w:rPr>
      </w:pPr>
      <w:r>
        <w:rPr>
          <w:rFonts w:hint="eastAsia" w:asciiTheme="minorAscii" w:hAnsiTheme="minorAscii" w:cstheme="minorEastAsia"/>
          <w:sz w:val="28"/>
          <w:szCs w:val="28"/>
          <w:lang w:val="en-US" w:eastAsia="zh-CN"/>
        </w:rPr>
        <w:t>(2)</w:t>
      </w:r>
    </w:p>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lang w:val="en-US" w:eastAsia="zh-CN"/>
        </w:rPr>
        <w:t>S2 = r3(C), w1(A), r2(B), w3(B), c3, w1(C), c1, r2(A), c2</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T1</w:t>
            </w:r>
          </w:p>
        </w:tc>
        <w:tc>
          <w:tcPr>
            <w:tcW w:w="284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T2</w:t>
            </w:r>
          </w:p>
        </w:tc>
        <w:tc>
          <w:tcPr>
            <w:tcW w:w="284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rPr>
                <w:rFonts w:hint="default" w:asciiTheme="minorAscii" w:hAnsiTheme="minorAscii" w:eastAsiaTheme="minorEastAsia"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W1(A)</w:t>
            </w:r>
          </w:p>
          <w:p>
            <w:pPr>
              <w:rPr>
                <w:rFonts w:hint="default"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W1(C)</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C1</w:t>
            </w:r>
          </w:p>
        </w:tc>
        <w:tc>
          <w:tcPr>
            <w:tcW w:w="2841" w:type="dxa"/>
          </w:tcPr>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R2(B)</w:t>
            </w: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R2(A)</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C2</w:t>
            </w:r>
          </w:p>
        </w:tc>
        <w:tc>
          <w:tcPr>
            <w:tcW w:w="2841" w:type="dxa"/>
          </w:tcPr>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R3(C)</w:t>
            </w:r>
          </w:p>
          <w:p>
            <w:pPr>
              <w:rPr>
                <w:rFonts w:hint="default"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W3(B)</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C3</w:t>
            </w:r>
          </w:p>
        </w:tc>
      </w:tr>
    </w:tbl>
    <w:p>
      <w:pPr>
        <w:rPr>
          <w:rFonts w:hint="eastAsia" w:asciiTheme="minorAscii" w:hAnsiTheme="minorAscii" w:cstheme="minorEastAsia"/>
          <w:sz w:val="28"/>
          <w:szCs w:val="28"/>
          <w:lang w:val="en-US" w:eastAsia="zh-CN"/>
        </w:rPr>
      </w:pPr>
      <w:r>
        <w:rPr>
          <w:rFonts w:hint="eastAsia" w:asciiTheme="minorAscii" w:hAnsiTheme="minorAscii" w:cstheme="minorEastAsia"/>
          <w:sz w:val="28"/>
          <w:szCs w:val="28"/>
          <w:lang w:val="en-US" w:eastAsia="zh-CN"/>
        </w:rPr>
        <w:drawing>
          <wp:inline distT="0" distB="0" distL="114300" distR="114300">
            <wp:extent cx="1620520" cy="1410970"/>
            <wp:effectExtent l="0" t="0" r="8255" b="8255"/>
            <wp:docPr id="3" name="图片 3" descr="442d0b09466f213e1ff6613cfaaf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42d0b09466f213e1ff6613cfaaf397"/>
                    <pic:cNvPicPr>
                      <a:picLocks noChangeAspect="1"/>
                    </pic:cNvPicPr>
                  </pic:nvPicPr>
                  <pic:blipFill>
                    <a:blip r:embed="rId5"/>
                    <a:stretch>
                      <a:fillRect/>
                    </a:stretch>
                  </pic:blipFill>
                  <pic:spPr>
                    <a:xfrm>
                      <a:off x="0" y="0"/>
                      <a:ext cx="1620520" cy="1410970"/>
                    </a:xfrm>
                    <a:prstGeom prst="rect">
                      <a:avLst/>
                    </a:prstGeom>
                  </pic:spPr>
                </pic:pic>
              </a:graphicData>
            </a:graphic>
          </wp:inline>
        </w:drawing>
      </w:r>
    </w:p>
    <w:p>
      <w:pPr>
        <w:rPr>
          <w:rFonts w:hint="eastAsia" w:asciiTheme="minorAscii" w:hAnsiTheme="minorAscii" w:cstheme="minorEastAsia"/>
          <w:sz w:val="28"/>
          <w:szCs w:val="28"/>
          <w:lang w:val="en-US" w:eastAsia="zh-CN"/>
        </w:rPr>
      </w:pPr>
      <w:r>
        <w:rPr>
          <w:rFonts w:hint="eastAsia" w:asciiTheme="minorAscii" w:hAnsiTheme="minorAscii" w:cstheme="minorEastAsia"/>
          <w:sz w:val="28"/>
          <w:szCs w:val="28"/>
          <w:lang w:val="en-US" w:eastAsia="zh-CN"/>
        </w:rPr>
        <w:t>有环，不是冲突可串行的；</w:t>
      </w:r>
    </w:p>
    <w:p>
      <w:pPr>
        <w:rPr>
          <w:rFonts w:hint="eastAsia" w:asciiTheme="minorAscii" w:hAnsiTheme="minorAscii" w:cstheme="minorEastAsia"/>
          <w:sz w:val="28"/>
          <w:szCs w:val="28"/>
          <w:lang w:val="en-US" w:eastAsia="zh-CN"/>
        </w:rPr>
      </w:pPr>
      <w:r>
        <w:rPr>
          <w:rFonts w:hint="eastAsia" w:asciiTheme="minorAscii" w:hAnsiTheme="minorAscii" w:cstheme="minorEastAsia"/>
          <w:sz w:val="28"/>
          <w:szCs w:val="28"/>
          <w:lang w:val="en-US" w:eastAsia="zh-CN"/>
        </w:rPr>
        <w:t>不存在写操作发生在读操作之前但提交在其提交之后的情况，可恢复。</w:t>
      </w:r>
    </w:p>
    <w:p>
      <w:pPr>
        <w:rPr>
          <w:rFonts w:hint="default" w:asciiTheme="minorAscii" w:hAnsiTheme="minorAscii" w:cstheme="minorEastAsia"/>
          <w:sz w:val="28"/>
          <w:szCs w:val="28"/>
          <w:lang w:val="en-US" w:eastAsia="zh-CN"/>
        </w:rPr>
      </w:pPr>
    </w:p>
    <w:p>
      <w:pPr>
        <w:rPr>
          <w:rFonts w:hint="eastAsia" w:asciiTheme="minorAscii" w:hAnsiTheme="minorAscii" w:cstheme="minorEastAsia"/>
          <w:sz w:val="28"/>
          <w:szCs w:val="28"/>
          <w:lang w:val="en-US" w:eastAsia="zh-CN"/>
        </w:rPr>
      </w:pPr>
      <w:r>
        <w:rPr>
          <w:rFonts w:hint="eastAsia" w:asciiTheme="minorAscii" w:hAnsiTheme="minorAscii" w:cstheme="minorEastAsia"/>
          <w:sz w:val="28"/>
          <w:szCs w:val="28"/>
          <w:lang w:val="en-US" w:eastAsia="zh-CN"/>
        </w:rPr>
        <w:t>(3)</w:t>
      </w:r>
    </w:p>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S3 = w3(E), w4(A), w1(D), r1(B), w1(C), c1, r2(D), r4(D), w3(B), w4(C),c4,c3, c2</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T1</w:t>
            </w:r>
          </w:p>
        </w:tc>
        <w:tc>
          <w:tcPr>
            <w:tcW w:w="2130"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T2</w:t>
            </w:r>
          </w:p>
        </w:tc>
        <w:tc>
          <w:tcPr>
            <w:tcW w:w="213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T3</w:t>
            </w:r>
          </w:p>
        </w:tc>
        <w:tc>
          <w:tcPr>
            <w:tcW w:w="2131" w:type="dxa"/>
          </w:tcPr>
          <w:p>
            <w:pPr>
              <w:rPr>
                <w:rFonts w:hint="default" w:asciiTheme="minorAscii" w:hAnsiTheme="minorAscii" w:eastAsiaTheme="minorEastAsia"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W1(D)</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R1(B)</w:t>
            </w: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W1(C)</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C1</w:t>
            </w:r>
          </w:p>
        </w:tc>
        <w:tc>
          <w:tcPr>
            <w:tcW w:w="2130" w:type="dxa"/>
          </w:tcPr>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default" w:asciiTheme="minorAscii" w:hAnsiTheme="minorAscii" w:eastAsiaTheme="minorEastAsia"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R2(D)</w:t>
            </w: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C2</w:t>
            </w:r>
          </w:p>
        </w:tc>
        <w:tc>
          <w:tcPr>
            <w:tcW w:w="2131" w:type="dxa"/>
          </w:tcPr>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W3(E)</w:t>
            </w:r>
          </w:p>
          <w:p>
            <w:pPr>
              <w:rPr>
                <w:rFonts w:hint="default"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W3(B)</w:t>
            </w: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C3</w:t>
            </w:r>
          </w:p>
        </w:tc>
        <w:tc>
          <w:tcPr>
            <w:tcW w:w="2131" w:type="dxa"/>
          </w:tcPr>
          <w:p>
            <w:pPr>
              <w:rPr>
                <w:rFonts w:hint="default" w:asciiTheme="minorAscii" w:hAnsiTheme="minorAscii" w:eastAsiaTheme="minorEastAsia"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W4(A)</w:t>
            </w: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R4(D)</w:t>
            </w:r>
          </w:p>
          <w:p>
            <w:pPr>
              <w:rPr>
                <w:rFonts w:hint="eastAsia" w:asciiTheme="minorAscii" w:hAnsiTheme="minorAscii" w:cstheme="minorEastAsia"/>
                <w:sz w:val="24"/>
                <w:szCs w:val="24"/>
                <w:vertAlign w:val="baseline"/>
                <w:lang w:val="en-US" w:eastAsia="zh-CN"/>
              </w:rPr>
            </w:pPr>
          </w:p>
          <w:p>
            <w:pPr>
              <w:rPr>
                <w:rFonts w:hint="eastAsia"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W4(C)</w:t>
            </w:r>
          </w:p>
          <w:p>
            <w:pPr>
              <w:rPr>
                <w:rFonts w:hint="default" w:asciiTheme="minorAscii" w:hAnsiTheme="minorAscii" w:cstheme="minorEastAsia"/>
                <w:sz w:val="24"/>
                <w:szCs w:val="24"/>
                <w:vertAlign w:val="baseline"/>
                <w:lang w:val="en-US" w:eastAsia="zh-CN"/>
              </w:rPr>
            </w:pPr>
            <w:r>
              <w:rPr>
                <w:rFonts w:hint="eastAsia" w:asciiTheme="minorAscii" w:hAnsiTheme="minorAscii" w:cstheme="minorEastAsia"/>
                <w:sz w:val="24"/>
                <w:szCs w:val="24"/>
                <w:vertAlign w:val="baseline"/>
                <w:lang w:val="en-US" w:eastAsia="zh-CN"/>
              </w:rPr>
              <w:t>C4</w:t>
            </w:r>
          </w:p>
        </w:tc>
      </w:tr>
    </w:tbl>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drawing>
          <wp:inline distT="0" distB="0" distL="114300" distR="114300">
            <wp:extent cx="1188720" cy="1270000"/>
            <wp:effectExtent l="0" t="0" r="1905" b="6350"/>
            <wp:docPr id="1" name="图片 1" descr="d432be5b6340ecc34ae9898996cb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432be5b6340ecc34ae9898996cb328"/>
                    <pic:cNvPicPr>
                      <a:picLocks noChangeAspect="1"/>
                    </pic:cNvPicPr>
                  </pic:nvPicPr>
                  <pic:blipFill>
                    <a:blip r:embed="rId6"/>
                    <a:stretch>
                      <a:fillRect/>
                    </a:stretch>
                  </pic:blipFill>
                  <pic:spPr>
                    <a:xfrm>
                      <a:off x="0" y="0"/>
                      <a:ext cx="1188720" cy="1270000"/>
                    </a:xfrm>
                    <a:prstGeom prst="rect">
                      <a:avLst/>
                    </a:prstGeom>
                  </pic:spPr>
                </pic:pic>
              </a:graphicData>
            </a:graphic>
          </wp:inline>
        </w:drawing>
      </w:r>
    </w:p>
    <w:p>
      <w:pPr>
        <w:rPr>
          <w:rFonts w:hint="default" w:asciiTheme="minorAscii" w:hAnsiTheme="minorAscii" w:cstheme="minorEastAsia"/>
          <w:sz w:val="28"/>
          <w:szCs w:val="28"/>
          <w:lang w:val="en-US" w:eastAsia="zh-CN"/>
        </w:rPr>
      </w:pPr>
      <w:r>
        <w:rPr>
          <w:rFonts w:hint="eastAsia" w:asciiTheme="minorAscii" w:hAnsiTheme="minorAscii" w:cstheme="minorEastAsia"/>
          <w:sz w:val="28"/>
          <w:szCs w:val="28"/>
          <w:lang w:val="en-US" w:eastAsia="zh-CN"/>
        </w:rPr>
        <w:t>没有环，冲突可串行；</w:t>
      </w:r>
    </w:p>
    <w:p>
      <w:pPr>
        <w:rPr>
          <w:rFonts w:hint="default" w:asciiTheme="minorAscii" w:hAnsiTheme="minorAscii" w:cstheme="minorEastAsia"/>
          <w:sz w:val="28"/>
          <w:szCs w:val="28"/>
          <w:lang w:val="en-US" w:eastAsia="zh-CN"/>
        </w:rPr>
      </w:pPr>
      <w:r>
        <w:rPr>
          <w:rFonts w:hint="eastAsia" w:asciiTheme="minorAscii" w:hAnsiTheme="minorAscii" w:cstheme="minorEastAsia"/>
          <w:sz w:val="28"/>
          <w:szCs w:val="28"/>
          <w:lang w:val="en-US" w:eastAsia="zh-CN"/>
        </w:rPr>
        <w:t>不存在写操作发生在读操作之前但提交在其提交之后的情况，可恢复。</w:t>
      </w:r>
    </w:p>
    <w:p>
      <w:pPr>
        <w:rPr>
          <w:rFonts w:hint="default" w:asciiTheme="minorAscii" w:hAnsiTheme="minorAscii" w:eastAsiaTheme="minorEastAsia" w:cstheme="minorEastAsia"/>
          <w:sz w:val="28"/>
          <w:szCs w:val="28"/>
          <w:lang w:val="en-US" w:eastAsia="zh-CN"/>
        </w:rPr>
      </w:pPr>
    </w:p>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2.</w:t>
      </w:r>
    </w:p>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r1(X) w1(X) r2(X) r1(Y) w1(Y) r2(Y) w2(Y)</w:t>
      </w:r>
    </w:p>
    <w:p>
      <w:pPr>
        <w:rPr>
          <w:rFonts w:hint="default" w:asciiTheme="minorAscii" w:hAnsiTheme="minorAscii" w:eastAsiaTheme="minorEastAsia" w:cstheme="minorEastAsia"/>
          <w:sz w:val="28"/>
          <w:szCs w:val="28"/>
          <w:lang w:val="en-US" w:eastAsia="zh-CN"/>
        </w:rPr>
      </w:pPr>
      <w:r>
        <w:rPr>
          <w:rFonts w:hint="eastAsia" w:asciiTheme="minorAscii" w:hAnsiTheme="minorAscii" w:cstheme="minorEastAsia"/>
          <w:sz w:val="28"/>
          <w:szCs w:val="28"/>
          <w:lang w:val="en-US" w:eastAsia="zh-CN"/>
        </w:rPr>
        <w:t>交换</w:t>
      </w:r>
      <w:r>
        <w:rPr>
          <w:rFonts w:hint="default" w:asciiTheme="minorAscii" w:hAnsiTheme="minorAscii" w:eastAsiaTheme="minorEastAsia" w:cstheme="minorEastAsia"/>
          <w:sz w:val="28"/>
          <w:szCs w:val="28"/>
          <w:lang w:val="en-US" w:eastAsia="zh-CN"/>
        </w:rPr>
        <w:t xml:space="preserve"> r2(X)</w:t>
      </w:r>
      <w:r>
        <w:rPr>
          <w:rFonts w:hint="eastAsia" w:asciiTheme="minorAscii" w:hAnsiTheme="minorAscii" w:cstheme="minorEastAsia"/>
          <w:sz w:val="28"/>
          <w:szCs w:val="28"/>
          <w:lang w:val="en-US" w:eastAsia="zh-CN"/>
        </w:rPr>
        <w:t>和</w:t>
      </w:r>
      <w:r>
        <w:rPr>
          <w:rFonts w:hint="default" w:asciiTheme="minorAscii" w:hAnsiTheme="minorAscii" w:eastAsiaTheme="minorEastAsia" w:cstheme="minorEastAsia"/>
          <w:sz w:val="28"/>
          <w:szCs w:val="28"/>
          <w:lang w:val="en-US" w:eastAsia="zh-CN"/>
        </w:rPr>
        <w:t>r1(Y)</w:t>
      </w:r>
      <w:r>
        <w:rPr>
          <w:rFonts w:hint="eastAsia" w:asciiTheme="minorAscii" w:hAnsiTheme="minorAscii" w:cstheme="minorEastAsia"/>
          <w:sz w:val="28"/>
          <w:szCs w:val="28"/>
          <w:lang w:val="en-US" w:eastAsia="zh-CN"/>
        </w:rPr>
        <w:t>得到</w:t>
      </w:r>
      <w:r>
        <w:rPr>
          <w:rFonts w:hint="default" w:asciiTheme="minorAscii" w:hAnsiTheme="minorAscii" w:eastAsiaTheme="minorEastAsia" w:cstheme="minorEastAsia"/>
          <w:sz w:val="28"/>
          <w:szCs w:val="28"/>
          <w:lang w:val="en-US" w:eastAsia="zh-CN"/>
        </w:rPr>
        <w:t xml:space="preserve"> r1(X) w1(X) r1(Y)</w:t>
      </w:r>
      <w:r>
        <w:rPr>
          <w:rFonts w:hint="eastAsia" w:asciiTheme="minorAscii" w:hAnsiTheme="minorAscii" w:cstheme="minorEastAsia"/>
          <w:sz w:val="28"/>
          <w:szCs w:val="28"/>
          <w:lang w:val="en-US" w:eastAsia="zh-CN"/>
        </w:rPr>
        <w:t xml:space="preserve"> </w:t>
      </w:r>
      <w:r>
        <w:rPr>
          <w:rFonts w:hint="default" w:asciiTheme="minorAscii" w:hAnsiTheme="minorAscii" w:eastAsiaTheme="minorEastAsia" w:cstheme="minorEastAsia"/>
          <w:sz w:val="28"/>
          <w:szCs w:val="28"/>
          <w:lang w:val="en-US" w:eastAsia="zh-CN"/>
        </w:rPr>
        <w:t>r2(X) w1(Y) r2(Y) w2(Y)</w:t>
      </w:r>
      <w:r>
        <w:rPr>
          <w:rFonts w:hint="eastAsia" w:asciiTheme="minorAscii" w:hAnsiTheme="minorAscii" w:cstheme="minorEastAsia"/>
          <w:sz w:val="28"/>
          <w:szCs w:val="28"/>
          <w:lang w:val="en-US" w:eastAsia="zh-CN"/>
        </w:rPr>
        <w:t>；</w:t>
      </w:r>
    </w:p>
    <w:p>
      <w:pPr>
        <w:rPr>
          <w:rFonts w:hint="eastAsia" w:asciiTheme="minorAscii" w:hAnsiTheme="minorAscii" w:cstheme="minorEastAsia"/>
          <w:sz w:val="28"/>
          <w:szCs w:val="28"/>
          <w:lang w:val="en-US" w:eastAsia="zh-CN"/>
        </w:rPr>
      </w:pPr>
      <w:r>
        <w:rPr>
          <w:rFonts w:hint="eastAsia" w:asciiTheme="minorAscii" w:hAnsiTheme="minorAscii" w:cstheme="minorEastAsia"/>
          <w:sz w:val="28"/>
          <w:szCs w:val="28"/>
          <w:lang w:val="en-US" w:eastAsia="zh-CN"/>
        </w:rPr>
        <w:t>交换</w:t>
      </w:r>
      <w:r>
        <w:rPr>
          <w:rFonts w:hint="default" w:asciiTheme="minorAscii" w:hAnsiTheme="minorAscii" w:eastAsiaTheme="minorEastAsia" w:cstheme="minorEastAsia"/>
          <w:sz w:val="28"/>
          <w:szCs w:val="28"/>
          <w:lang w:val="en-US" w:eastAsia="zh-CN"/>
        </w:rPr>
        <w:t>r2(X) w1(Y)</w:t>
      </w:r>
      <w:r>
        <w:rPr>
          <w:rFonts w:hint="eastAsia" w:asciiTheme="minorAscii" w:hAnsiTheme="minorAscii" w:cstheme="minorEastAsia"/>
          <w:sz w:val="28"/>
          <w:szCs w:val="28"/>
          <w:lang w:val="en-US" w:eastAsia="zh-CN"/>
        </w:rPr>
        <w:t>得到</w:t>
      </w:r>
      <w:r>
        <w:rPr>
          <w:rFonts w:hint="default" w:asciiTheme="minorAscii" w:hAnsiTheme="minorAscii" w:eastAsiaTheme="minorEastAsia" w:cstheme="minorEastAsia"/>
          <w:sz w:val="28"/>
          <w:szCs w:val="28"/>
          <w:lang w:val="en-US" w:eastAsia="zh-CN"/>
        </w:rPr>
        <w:t xml:space="preserve"> r1(X) w1(X) r1(Y)</w:t>
      </w:r>
      <w:r>
        <w:rPr>
          <w:rFonts w:hint="eastAsia" w:asciiTheme="minorAscii" w:hAnsiTheme="minorAscii" w:cstheme="minorEastAsia"/>
          <w:sz w:val="28"/>
          <w:szCs w:val="28"/>
          <w:lang w:val="en-US" w:eastAsia="zh-CN"/>
        </w:rPr>
        <w:t xml:space="preserve"> </w:t>
      </w:r>
      <w:r>
        <w:rPr>
          <w:rFonts w:hint="default" w:asciiTheme="minorAscii" w:hAnsiTheme="minorAscii" w:eastAsiaTheme="minorEastAsia" w:cstheme="minorEastAsia"/>
          <w:sz w:val="28"/>
          <w:szCs w:val="28"/>
          <w:lang w:val="en-US" w:eastAsia="zh-CN"/>
        </w:rPr>
        <w:t>w1(Y) r2(X) r2(Y) w2(Y)</w:t>
      </w:r>
      <w:r>
        <w:rPr>
          <w:rFonts w:hint="eastAsia" w:asciiTheme="minorAscii" w:hAnsiTheme="minorAscii" w:cstheme="minorEastAsia"/>
          <w:sz w:val="28"/>
          <w:szCs w:val="28"/>
          <w:lang w:val="en-US" w:eastAsia="zh-CN"/>
        </w:rPr>
        <w:t>，冲突等价，并且串行化，原调度正确</w:t>
      </w:r>
      <w:r>
        <w:rPr>
          <w:rFonts w:hint="eastAsia" w:asciiTheme="minorAscii" w:hAnsiTheme="minorAscii" w:cstheme="minorEastAsia"/>
          <w:sz w:val="28"/>
          <w:szCs w:val="28"/>
          <w:lang w:val="en-US" w:eastAsia="zh-CN"/>
        </w:rPr>
        <w:t>冲突可串行；</w:t>
      </w:r>
    </w:p>
    <w:p>
      <w:pPr>
        <w:rPr>
          <w:rFonts w:hint="default" w:asciiTheme="minorAscii" w:hAnsiTheme="minorAscii" w:eastAsiaTheme="minorEastAsia" w:cstheme="minorEastAsia"/>
          <w:sz w:val="28"/>
          <w:szCs w:val="28"/>
          <w:lang w:val="en-US" w:eastAsia="zh-CN"/>
        </w:rPr>
      </w:pPr>
      <w:bookmarkStart w:id="0" w:name="_GoBack"/>
      <w:bookmarkEnd w:id="0"/>
    </w:p>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L1(X) L1(Y) r1(X) w1(X) U1(X) L2(X) r2(X) r1(Y) w1(Y) U1(Y) L2(Y) r2(Y) w2(Y) U2(Y)</w:t>
      </w:r>
    </w:p>
    <w:p>
      <w:pPr>
        <w:rPr>
          <w:rFonts w:hint="default" w:asciiTheme="minorAscii" w:hAnsiTheme="minorAscii" w:eastAsiaTheme="minorEastAsia" w:cstheme="minorEastAsia"/>
          <w:sz w:val="28"/>
          <w:szCs w:val="28"/>
          <w:lang w:val="en-US" w:eastAsia="zh-CN"/>
        </w:rPr>
      </w:pPr>
      <w:r>
        <w:rPr>
          <w:rFonts w:hint="eastAsia" w:asciiTheme="minorAscii" w:hAnsiTheme="minorAscii" w:cstheme="minorEastAsia"/>
          <w:sz w:val="28"/>
          <w:szCs w:val="28"/>
          <w:lang w:val="en-US" w:eastAsia="zh-CN"/>
        </w:rPr>
        <w:t>T1释放X锁后获取了Y锁，不符合</w:t>
      </w:r>
      <w:r>
        <w:rPr>
          <w:rFonts w:hint="default" w:asciiTheme="minorAscii" w:hAnsiTheme="minorAscii" w:eastAsiaTheme="minorEastAsia" w:cstheme="minorEastAsia"/>
          <w:sz w:val="28"/>
          <w:szCs w:val="28"/>
          <w:lang w:val="en-US" w:eastAsia="zh-CN"/>
        </w:rPr>
        <w:t>严格两阶段协议的调度</w:t>
      </w:r>
      <w:r>
        <w:rPr>
          <w:rFonts w:hint="eastAsia" w:asciiTheme="minorAscii" w:hAnsiTheme="minorAscii" w:cstheme="minorEastAsia"/>
          <w:sz w:val="28"/>
          <w:szCs w:val="28"/>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847457"/>
    <w:multiLevelType w:val="singleLevel"/>
    <w:tmpl w:val="AE847457"/>
    <w:lvl w:ilvl="0" w:tentative="0">
      <w:start w:val="2"/>
      <w:numFmt w:val="decimal"/>
      <w:suff w:val="space"/>
      <w:lvlText w:val="(%1)"/>
      <w:lvlJc w:val="left"/>
    </w:lvl>
  </w:abstractNum>
  <w:abstractNum w:abstractNumId="1">
    <w:nsid w:val="E709E0A3"/>
    <w:multiLevelType w:val="singleLevel"/>
    <w:tmpl w:val="E709E0A3"/>
    <w:lvl w:ilvl="0" w:tentative="0">
      <w:start w:val="1"/>
      <w:numFmt w:val="decimal"/>
      <w:suff w:val="space"/>
      <w:lvlText w:val="(%1)"/>
      <w:lvlJc w:val="left"/>
    </w:lvl>
  </w:abstractNum>
  <w:abstractNum w:abstractNumId="2">
    <w:nsid w:val="EEE5E13C"/>
    <w:multiLevelType w:val="singleLevel"/>
    <w:tmpl w:val="EEE5E13C"/>
    <w:lvl w:ilvl="0" w:tentative="0">
      <w:start w:val="10"/>
      <w:numFmt w:val="decimal"/>
      <w:suff w:val="space"/>
      <w:lvlText w:val="%1."/>
      <w:lvlJc w:val="left"/>
    </w:lvl>
  </w:abstractNum>
  <w:abstractNum w:abstractNumId="3">
    <w:nsid w:val="F85FD8F0"/>
    <w:multiLevelType w:val="singleLevel"/>
    <w:tmpl w:val="F85FD8F0"/>
    <w:lvl w:ilvl="0" w:tentative="0">
      <w:start w:val="1"/>
      <w:numFmt w:val="decimal"/>
      <w:suff w:val="space"/>
      <w:lvlText w:val="%1."/>
      <w:lvlJc w:val="left"/>
    </w:lvl>
  </w:abstractNum>
  <w:abstractNum w:abstractNumId="4">
    <w:nsid w:val="1924106E"/>
    <w:multiLevelType w:val="singleLevel"/>
    <w:tmpl w:val="1924106E"/>
    <w:lvl w:ilvl="0" w:tentative="0">
      <w:start w:val="1"/>
      <w:numFmt w:val="decimal"/>
      <w:suff w:val="space"/>
      <w:lvlText w:val="%1."/>
      <w:lvlJc w:val="left"/>
    </w:lvl>
  </w:abstractNum>
  <w:abstractNum w:abstractNumId="5">
    <w:nsid w:val="3613A223"/>
    <w:multiLevelType w:val="singleLevel"/>
    <w:tmpl w:val="3613A223"/>
    <w:lvl w:ilvl="0" w:tentative="0">
      <w:start w:val="13"/>
      <w:numFmt w:val="decimal"/>
      <w:suff w:val="space"/>
      <w:lvlText w:val="%1."/>
      <w:lvlJc w:val="left"/>
    </w:lvl>
  </w:abstractNum>
  <w:abstractNum w:abstractNumId="6">
    <w:nsid w:val="6597E3D0"/>
    <w:multiLevelType w:val="singleLevel"/>
    <w:tmpl w:val="6597E3D0"/>
    <w:lvl w:ilvl="0" w:tentative="0">
      <w:start w:val="1"/>
      <w:numFmt w:val="decimal"/>
      <w:suff w:val="space"/>
      <w:lvlText w:val="(%1)"/>
      <w:lvlJc w:val="left"/>
    </w:lvl>
  </w:abstractNum>
  <w:num w:numId="1">
    <w:abstractNumId w:val="3"/>
  </w:num>
  <w:num w:numId="2">
    <w:abstractNumId w:val="4"/>
  </w:num>
  <w:num w:numId="3">
    <w:abstractNumId w:val="6"/>
  </w:num>
  <w:num w:numId="4">
    <w:abstractNumId w:val="2"/>
  </w:num>
  <w:num w:numId="5">
    <w:abstractNumId w:val="5"/>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4YmZhNDlkYWI1ZjlmYzA5MWQ1NWVlMDg2OGFmNmUifQ=="/>
  </w:docVars>
  <w:rsids>
    <w:rsidRoot w:val="08786109"/>
    <w:rsid w:val="064C0566"/>
    <w:rsid w:val="08786109"/>
    <w:rsid w:val="08CF79D2"/>
    <w:rsid w:val="10EE16BE"/>
    <w:rsid w:val="12642F9C"/>
    <w:rsid w:val="1C8C6E3B"/>
    <w:rsid w:val="212376A0"/>
    <w:rsid w:val="248E3641"/>
    <w:rsid w:val="26C96D36"/>
    <w:rsid w:val="2916166F"/>
    <w:rsid w:val="2E491709"/>
    <w:rsid w:val="33532824"/>
    <w:rsid w:val="35504103"/>
    <w:rsid w:val="368E4C2A"/>
    <w:rsid w:val="3D7A4A4B"/>
    <w:rsid w:val="43A042A6"/>
    <w:rsid w:val="44D84400"/>
    <w:rsid w:val="4A1A379C"/>
    <w:rsid w:val="55790F68"/>
    <w:rsid w:val="592F20C7"/>
    <w:rsid w:val="59455316"/>
    <w:rsid w:val="5B3752F1"/>
    <w:rsid w:val="5B5926B3"/>
    <w:rsid w:val="62CD05E5"/>
    <w:rsid w:val="65565E89"/>
    <w:rsid w:val="677C5DB1"/>
    <w:rsid w:val="727C5C7C"/>
    <w:rsid w:val="745F22B2"/>
    <w:rsid w:val="7500521E"/>
    <w:rsid w:val="7B592B69"/>
    <w:rsid w:val="7F411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980</Words>
  <Characters>1041</Characters>
  <Lines>0</Lines>
  <Paragraphs>0</Paragraphs>
  <TotalTime>5</TotalTime>
  <ScaleCrop>false</ScaleCrop>
  <LinksUpToDate>false</LinksUpToDate>
  <CharactersWithSpaces>1100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2025-04-24T07:51:00Z</dcterms:created>
  <dc:creator>马祺言</dc:creator>
  <cp:lastModifiedBy>马祺言</cp:lastModifiedBy>
  <dcterms:modified xsi:type="dcterms:W3CDTF">2025-04-25T08:28:22Z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2ED32168D8A540D594A6666C5B946BAF_11</vt:lpwstr>
  </property>
</Properties>
</file>