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Lab4实验报告</w:t>
      </w:r>
    </w:p>
    <w:p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23373428         马祺言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思考题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4.1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通过SAVE_ALL函数，把寄存器存到指定位置。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可以，这四个寄存器存放的是前四个参数，不会改变。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前四个参数存在寄存器，后两个在栈中。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Epc+=4，在系统调用之后，用户态进行下一条执行。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4.2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用完的进程控制块的envid可能和新进程重复，需要保证等式两边不相同，即envid不属于被销毁的进程控制块。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4.3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633730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i先自增后左移再进行按位或，不可能为0；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在envid2env中，如果envid是0，就会返回当前进程块，而非envid==0的进程块，通信故障。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在fork时，子进程返回值是0，如果有envid==0的父进程，有可能被误认为子进程。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4.4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4.5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UTEX到USTACKTOP需要保护；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USTACKTOP以上的部分是异常栈和无效内存的部分，只属于进程本身，在写时复制会导致缺页异常，保护现场，写异常栈的循环，无法保护。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4.6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Vpd用于获得二级页表的物理地址，vpt用于获得物理页面。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通过宏定义使用内存布局图中的地址来对用户态的地址进行映射。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Vpt包含了vpd，页目录就是页表里的页面。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不能，用户态下只读，改不了。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4.7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写时复制产生缺页中断，处理中可能再次缺页中断，即中断重入。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中断结束后用户进程要恢复现场。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4.8</w:t>
      </w: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用户自己完成中断，简化内核复杂度，符合微内核设计思想。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4.9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子进程初始时共享父进程的内存页，但在写操作发生时才会复制内存页。先设置TLB可以确保在COW发生时，TLB条目是正确的。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Env_user_tlb_mod_entry无法正确设置给子进程。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实验难点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本次难点主要集中在fork机制的实现上，因为在此之前除了fork仓库基本没接触过此等高级操作，写起来真是水中望月雾里看花。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狠狠补习了一下理论知识，fork系统调用大概就是一个通过出芽生殖来产生新进程的系统调用（？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在fork时，会进行一次调用，复制PCB和内存空间；返回两个值，在父进程返回子进程id，在子进程返回0。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为了提升性能，采用了COW写时复制机制，也就是创建子进程的时候先共享而非复制父进程的页，在需要写的时候才会复制，使得相同的页保持共享，不同的页分别持有，节约内存。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体会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哪哪都很难！不禁向上天发出诘问，傻子也能学计算机吗？Debug已de晕，这学期怎么还不结束啊啊啊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B3D12"/>
    <w:multiLevelType w:val="singleLevel"/>
    <w:tmpl w:val="8B0B3D1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E32414"/>
    <w:multiLevelType w:val="singleLevel"/>
    <w:tmpl w:val="A0E3241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C753FD4"/>
    <w:multiLevelType w:val="singleLevel"/>
    <w:tmpl w:val="DC753FD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FAB1F03"/>
    <w:multiLevelType w:val="singleLevel"/>
    <w:tmpl w:val="EFAB1F0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CAEFED2"/>
    <w:multiLevelType w:val="singleLevel"/>
    <w:tmpl w:val="FCAEFED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1AF30FF"/>
    <w:multiLevelType w:val="singleLevel"/>
    <w:tmpl w:val="51AF30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68A17536"/>
    <w:rsid w:val="11A46680"/>
    <w:rsid w:val="68A1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2025-05-05T12:15:00Z</dcterms:created>
  <dc:creator>马祺言</dc:creator>
  <cp:lastModifiedBy>马祺言</cp:lastModifiedBy>
  <dcterms:modified xsi:type="dcterms:W3CDTF">2025-05-05T13:40:35Z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23CFD7FD2E81457E9732BC6546D6426F_11</vt:lpwstr>
  </property>
</Properties>
</file>