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ind w:left="720" w:right="72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班级：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行政班：2111班 教学班：高翔老师班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default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学号：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23373428</w:t>
      </w:r>
    </w:p>
    <w:p>
      <w:pPr>
        <w:pStyle w:val="3"/>
        <w:keepNext w:val="0"/>
        <w:keepLines w:val="0"/>
        <w:widowControl/>
        <w:suppressLineNumbers w:val="0"/>
        <w:ind w:left="720" w:right="720"/>
        <w:rPr>
          <w:rFonts w:hint="eastAsia" w:eastAsia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</w:rPr>
        <w:t>姓名：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马祺言</w:t>
      </w:r>
    </w:p>
    <w:p>
      <w:pPr>
        <w:pStyle w:val="2"/>
        <w:keepNext w:val="0"/>
        <w:keepLines w:val="0"/>
        <w:widowControl/>
        <w:suppressLineNumbers w:val="0"/>
      </w:pPr>
      <w:r>
        <w:t>Question 1</w:t>
      </w:r>
    </w:p>
    <w:p>
      <w:p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eastAsia="zh-CN"/>
        </w:rPr>
        <w:t>（</w:t>
      </w:r>
      <w:r>
        <w:rPr>
          <w:rFonts w:hint="eastAsia"/>
          <w:sz w:val="28"/>
          <w:szCs w:val="28"/>
          <w:lang w:val="en-US" w:eastAsia="zh-CN"/>
        </w:rPr>
        <w:t>1）</w:t>
      </w:r>
    </w:p>
    <w:p>
      <w:pPr>
        <w:pStyle w:val="2"/>
        <w:keepNext w:val="0"/>
        <w:keepLines w:val="0"/>
        <w:widowControl/>
        <w:suppressLineNumbers w:val="0"/>
      </w:pPr>
      <w:r>
        <w:drawing>
          <wp:inline distT="0" distB="0" distL="114300" distR="114300">
            <wp:extent cx="5272405" cy="1993265"/>
            <wp:effectExtent l="0" t="0" r="444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93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不能，子类不能缩小超类中方法的访问权限。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outlineLvl w:val="1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2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</w:pPr>
    </w:p>
    <w:p>
      <w:r>
        <w:drawing>
          <wp:inline distT="0" distB="0" distL="114300" distR="114300">
            <wp:extent cx="5261610" cy="1951355"/>
            <wp:effectExtent l="0" t="0" r="5715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1610" cy="195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否，只有方法能，字段不能。</w:t>
      </w:r>
    </w:p>
    <w:p>
      <w:pPr>
        <w:pStyle w:val="2"/>
        <w:keepNext w:val="0"/>
        <w:keepLines w:val="0"/>
        <w:widowControl/>
        <w:numPr>
          <w:ilvl w:val="0"/>
          <w:numId w:val="0"/>
        </w:numPr>
        <w:suppressLineNumbers w:val="0"/>
        <w:outlineLvl w:val="1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3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eastAsia="zh-CN"/>
        </w:rPr>
        <w:t>（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1）</w:t>
      </w:r>
    </w:p>
    <w:p>
      <w:p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65420" cy="1846580"/>
            <wp:effectExtent l="0" t="0" r="1905" b="127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846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（2）不能，只和类相关，和实例无关。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4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不能，把</w:t>
      </w:r>
      <w:r>
        <w:rPr>
          <w:rFonts w:hint="default"/>
          <w:b w:val="0"/>
          <w:bCs w:val="0"/>
          <w:sz w:val="28"/>
          <w:szCs w:val="28"/>
          <w:lang w:val="en-US" w:eastAsia="zh-CN"/>
        </w:rPr>
        <w:t>parent.study();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改成child.study()。因为study()方法不是静态的，会覆盖超类的，编译的时候先检查超类有没有这个方法，没有，所以编译不通过。</w:t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5271770" cy="1852930"/>
            <wp:effectExtent l="0" t="0" r="508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852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3"/>
        </w:numPr>
        <w:rPr>
          <w:rFonts w:hint="eastAsia"/>
          <w:b w:val="0"/>
          <w:bCs w:val="0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name行：访问字段的时候访问的是引用类型的字段，parent输出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超类的name，child输出子类的name；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eating行：eat()方法不是静态的，调用的时候调用对象的该方法，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即parent和child均调用子类的；</w:t>
      </w:r>
    </w:p>
    <w:p>
      <w:pPr>
        <w:numPr>
          <w:ilvl w:val="0"/>
          <w:numId w:val="0"/>
        </w:numPr>
        <w:ind w:firstLine="420" w:firstLineChars="0"/>
        <w:rPr>
          <w:rFonts w:hint="eastAsia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sleeping行：sleep()方法是静态的，调用引用类型的该方法，则</w:t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ab/>
      </w:r>
      <w:r>
        <w:rPr>
          <w:rFonts w:hint="eastAsia"/>
          <w:b w:val="0"/>
          <w:bCs w:val="0"/>
          <w:sz w:val="28"/>
          <w:szCs w:val="28"/>
          <w:lang w:val="en-US" w:eastAsia="zh-CN"/>
        </w:rPr>
        <w:t>parent调用超类的，child调用子类的；</w:t>
      </w:r>
    </w:p>
    <w:p>
      <w:pPr>
        <w:numPr>
          <w:ilvl w:val="0"/>
          <w:numId w:val="0"/>
        </w:numPr>
        <w:ind w:firstLine="420" w:firstLineChars="0"/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 w:val="0"/>
          <w:bCs w:val="0"/>
          <w:sz w:val="28"/>
          <w:szCs w:val="28"/>
          <w:lang w:val="en-US" w:eastAsia="zh-CN"/>
        </w:rPr>
        <w:t>studying行：改正后原理同eat()方法。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5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见代码。</w:t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6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代码见附件；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5271770" cy="1733550"/>
            <wp:effectExtent l="0" t="0" r="508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7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代码见附件；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  <w:r>
        <w:drawing>
          <wp:inline distT="0" distB="0" distL="114300" distR="114300">
            <wp:extent cx="5272405" cy="1955800"/>
            <wp:effectExtent l="0" t="0" r="444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rPr>
          <w:rFonts w:hint="eastAsia" w:eastAsia="宋体"/>
          <w:lang w:val="en-US" w:eastAsia="zh-CN"/>
        </w:rPr>
      </w:pPr>
      <w:r>
        <w:t xml:space="preserve">Question </w:t>
      </w:r>
      <w:r>
        <w:rPr>
          <w:rFonts w:hint="eastAsia"/>
          <w:lang w:val="en-US" w:eastAsia="zh-CN"/>
        </w:rPr>
        <w:t>8</w:t>
      </w:r>
    </w:p>
    <w:p>
      <w:pPr>
        <w:numPr>
          <w:ilvl w:val="0"/>
          <w:numId w:val="0"/>
        </w:numPr>
        <w:rPr>
          <w:rFonts w:hint="default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测试方案</w:t>
      </w:r>
      <w:bookmarkStart w:id="0" w:name="_GoBack"/>
      <w:bookmarkEnd w:id="0"/>
      <w:r>
        <w:rPr>
          <w:rFonts w:hint="eastAsia"/>
          <w:sz w:val="28"/>
          <w:szCs w:val="28"/>
          <w:lang w:val="en-US" w:eastAsia="zh-CN"/>
        </w:rPr>
        <w:t>见代码。</w:t>
      </w: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EA82F1"/>
    <w:multiLevelType w:val="singleLevel"/>
    <w:tmpl w:val="00EA82F1"/>
    <w:lvl w:ilvl="0" w:tentative="0">
      <w:start w:val="1"/>
      <w:numFmt w:val="decimal"/>
      <w:suff w:val="nothing"/>
      <w:lvlText w:val="（%1）"/>
      <w:lvlJc w:val="left"/>
      <w:rPr>
        <w:rFonts w:hint="default"/>
        <w:sz w:val="28"/>
        <w:szCs w:val="28"/>
      </w:rPr>
    </w:lvl>
  </w:abstractNum>
  <w:abstractNum w:abstractNumId="1">
    <w:nsid w:val="25CB736A"/>
    <w:multiLevelType w:val="singleLevel"/>
    <w:tmpl w:val="25CB736A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4FA4658B"/>
    <w:multiLevelType w:val="singleLevel"/>
    <w:tmpl w:val="4FA4658B"/>
    <w:lvl w:ilvl="0" w:tentative="0">
      <w:start w:val="2"/>
      <w:numFmt w:val="decimal"/>
      <w:suff w:val="nothing"/>
      <w:lvlText w:val="（%1）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g4YmZhNDlkYWI1ZjlmYzA5MWQ1NWVlMDg2OGFmNmUifQ=="/>
  </w:docVars>
  <w:rsids>
    <w:rsidRoot w:val="7E777F7D"/>
    <w:rsid w:val="048E67D2"/>
    <w:rsid w:val="08EA1543"/>
    <w:rsid w:val="0A657055"/>
    <w:rsid w:val="111307BA"/>
    <w:rsid w:val="143E3F8D"/>
    <w:rsid w:val="18744AD8"/>
    <w:rsid w:val="1A81473B"/>
    <w:rsid w:val="1B20338F"/>
    <w:rsid w:val="1B214753"/>
    <w:rsid w:val="216E61F0"/>
    <w:rsid w:val="22156B67"/>
    <w:rsid w:val="28346495"/>
    <w:rsid w:val="2912745D"/>
    <w:rsid w:val="29E9416A"/>
    <w:rsid w:val="29F44607"/>
    <w:rsid w:val="2C1A3224"/>
    <w:rsid w:val="2EF76D0D"/>
    <w:rsid w:val="3C7D3C95"/>
    <w:rsid w:val="3E2064C2"/>
    <w:rsid w:val="44431556"/>
    <w:rsid w:val="49D35E2D"/>
    <w:rsid w:val="5BED3C02"/>
    <w:rsid w:val="5D9134DF"/>
    <w:rsid w:val="5DCB7AEC"/>
    <w:rsid w:val="78A17F29"/>
    <w:rsid w:val="7AA4164C"/>
    <w:rsid w:val="7E777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Strong"/>
    <w:basedOn w:val="5"/>
    <w:qFormat/>
    <w:uiPriority w:val="0"/>
    <w:rPr>
      <w:b/>
    </w:r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HTML Code"/>
    <w:basedOn w:val="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302</Words>
  <Characters>469</Characters>
  <Lines>0</Lines>
  <Paragraphs>0</Paragraphs>
  <TotalTime>92</TotalTime>
  <ScaleCrop>false</ScaleCrop>
  <LinksUpToDate>false</LinksUpToDate>
  <CharactersWithSpaces>484</CharactersWithSpaces>
  <Application>WPS Office_12.1.0.16929_F1E327BC-269C-435d-A152-05C5408002CA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2024-09-21T06:59:00Z</dcterms:created>
  <dc:creator>马祺言</dc:creator>
  <cp:lastModifiedBy>马祺言</cp:lastModifiedBy>
  <dcterms:modified xsi:type="dcterms:W3CDTF">2024-10-31T03:49:32Z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2052-12.1.0.16929</vt:lpwstr>
  </property>
  <property fmtid="{D5CDD505-2E9C-101B-9397-08002B2CF9AE}" pid="3" name="ICV">
    <vt:lpwstr>39DB73BC87B74450AC54F244916B88B8_11</vt:lpwstr>
  </property>
</Properties>
</file>