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1AC1" w14:paraId="50A1F54A" w14:textId="77777777" w:rsidTr="00671AC1">
        <w:tc>
          <w:tcPr>
            <w:tcW w:w="3116" w:type="dxa"/>
          </w:tcPr>
          <w:p w14:paraId="1766D3B1" w14:textId="77777777" w:rsidR="00671AC1" w:rsidRDefault="00671AC1"/>
        </w:tc>
        <w:tc>
          <w:tcPr>
            <w:tcW w:w="3117" w:type="dxa"/>
          </w:tcPr>
          <w:p w14:paraId="5ED3DE9A" w14:textId="269C6100" w:rsidR="00671AC1" w:rsidRDefault="00671AC1" w:rsidP="00671AC1">
            <w:pPr>
              <w:jc w:val="center"/>
            </w:pPr>
            <w:proofErr w:type="spellStart"/>
            <w:r>
              <w:t>doublerAppend</w:t>
            </w:r>
            <w:proofErr w:type="spellEnd"/>
            <w:r>
              <w:t xml:space="preserve"> runtime</w:t>
            </w:r>
          </w:p>
        </w:tc>
        <w:tc>
          <w:tcPr>
            <w:tcW w:w="3117" w:type="dxa"/>
          </w:tcPr>
          <w:p w14:paraId="010FA7B8" w14:textId="1DE9B867" w:rsidR="00671AC1" w:rsidRDefault="00671AC1" w:rsidP="00671AC1">
            <w:pPr>
              <w:jc w:val="center"/>
            </w:pPr>
            <w:proofErr w:type="spellStart"/>
            <w:r>
              <w:t>doublerInsert</w:t>
            </w:r>
            <w:proofErr w:type="spellEnd"/>
            <w:r>
              <w:t xml:space="preserve"> runtime</w:t>
            </w:r>
          </w:p>
        </w:tc>
      </w:tr>
      <w:tr w:rsidR="00671AC1" w14:paraId="67471057" w14:textId="77777777" w:rsidTr="00671AC1">
        <w:tc>
          <w:tcPr>
            <w:tcW w:w="3116" w:type="dxa"/>
          </w:tcPr>
          <w:p w14:paraId="704C019B" w14:textId="0357E067" w:rsidR="00671AC1" w:rsidRDefault="00671AC1">
            <w:proofErr w:type="spellStart"/>
            <w:r>
              <w:t>tinyArray</w:t>
            </w:r>
            <w:proofErr w:type="spellEnd"/>
          </w:p>
        </w:tc>
        <w:tc>
          <w:tcPr>
            <w:tcW w:w="3117" w:type="dxa"/>
          </w:tcPr>
          <w:p w14:paraId="2EE687ED" w14:textId="68B4A8F8" w:rsidR="00671AC1" w:rsidRDefault="00671AC1">
            <w:r>
              <w:t xml:space="preserve">80.1 </w:t>
            </w:r>
            <w:r>
              <w:rPr>
                <w:rFonts w:cstheme="minorHAnsi"/>
              </w:rPr>
              <w:t>µs</w:t>
            </w:r>
          </w:p>
        </w:tc>
        <w:tc>
          <w:tcPr>
            <w:tcW w:w="3117" w:type="dxa"/>
          </w:tcPr>
          <w:p w14:paraId="5CF9693C" w14:textId="69812594" w:rsidR="00671AC1" w:rsidRDefault="00671AC1">
            <w:r>
              <w:t xml:space="preserve">760.3565 </w:t>
            </w:r>
            <w:r>
              <w:rPr>
                <w:rFonts w:cstheme="minorHAnsi"/>
              </w:rPr>
              <w:t>µs</w:t>
            </w:r>
          </w:p>
        </w:tc>
      </w:tr>
      <w:tr w:rsidR="00671AC1" w14:paraId="7E0B66D0" w14:textId="77777777" w:rsidTr="00671AC1">
        <w:tc>
          <w:tcPr>
            <w:tcW w:w="3116" w:type="dxa"/>
          </w:tcPr>
          <w:p w14:paraId="2C4AC8E0" w14:textId="03082931" w:rsidR="00671AC1" w:rsidRDefault="00671AC1">
            <w:proofErr w:type="spellStart"/>
            <w:r>
              <w:t>smallArray</w:t>
            </w:r>
            <w:proofErr w:type="spellEnd"/>
          </w:p>
        </w:tc>
        <w:tc>
          <w:tcPr>
            <w:tcW w:w="3117" w:type="dxa"/>
          </w:tcPr>
          <w:p w14:paraId="4C090919" w14:textId="04941CE9" w:rsidR="00671AC1" w:rsidRDefault="00BB6CD7">
            <w:r>
              <w:t xml:space="preserve">82.6 </w:t>
            </w:r>
            <w:r>
              <w:rPr>
                <w:rFonts w:cstheme="minorHAnsi"/>
              </w:rPr>
              <w:t>µs</w:t>
            </w:r>
          </w:p>
        </w:tc>
        <w:tc>
          <w:tcPr>
            <w:tcW w:w="3117" w:type="dxa"/>
          </w:tcPr>
          <w:p w14:paraId="11AEE81D" w14:textId="4C299D1C" w:rsidR="00671AC1" w:rsidRDefault="00BB6CD7">
            <w:r>
              <w:t xml:space="preserve">36.5 </w:t>
            </w:r>
            <w:r>
              <w:rPr>
                <w:rFonts w:cstheme="minorHAnsi"/>
              </w:rPr>
              <w:t>µs</w:t>
            </w:r>
          </w:p>
        </w:tc>
      </w:tr>
      <w:tr w:rsidR="00671AC1" w14:paraId="4E3AADA8" w14:textId="77777777" w:rsidTr="00671AC1">
        <w:tc>
          <w:tcPr>
            <w:tcW w:w="3116" w:type="dxa"/>
          </w:tcPr>
          <w:p w14:paraId="1674484E" w14:textId="500C776C" w:rsidR="00671AC1" w:rsidRDefault="00671AC1">
            <w:proofErr w:type="spellStart"/>
            <w:r>
              <w:t>mediumArray</w:t>
            </w:r>
            <w:proofErr w:type="spellEnd"/>
          </w:p>
        </w:tc>
        <w:tc>
          <w:tcPr>
            <w:tcW w:w="3117" w:type="dxa"/>
          </w:tcPr>
          <w:p w14:paraId="06068CDD" w14:textId="5869D5A8" w:rsidR="00671AC1" w:rsidRDefault="00BB6CD7">
            <w:r>
              <w:t xml:space="preserve">138.7 </w:t>
            </w:r>
            <w:r>
              <w:rPr>
                <w:rFonts w:cstheme="minorHAnsi"/>
              </w:rPr>
              <w:t>µs</w:t>
            </w:r>
          </w:p>
        </w:tc>
        <w:tc>
          <w:tcPr>
            <w:tcW w:w="3117" w:type="dxa"/>
          </w:tcPr>
          <w:p w14:paraId="4456BA6D" w14:textId="421181D4" w:rsidR="00671AC1" w:rsidRDefault="00BB6CD7">
            <w:r>
              <w:t xml:space="preserve">148.9 </w:t>
            </w:r>
            <w:r>
              <w:rPr>
                <w:rFonts w:cstheme="minorHAnsi"/>
              </w:rPr>
              <w:t>µs</w:t>
            </w:r>
          </w:p>
        </w:tc>
      </w:tr>
      <w:tr w:rsidR="00671AC1" w14:paraId="324231B9" w14:textId="77777777" w:rsidTr="00671AC1">
        <w:tc>
          <w:tcPr>
            <w:tcW w:w="3116" w:type="dxa"/>
          </w:tcPr>
          <w:p w14:paraId="3C24D980" w14:textId="3CC50B72" w:rsidR="00671AC1" w:rsidRDefault="00671AC1">
            <w:proofErr w:type="spellStart"/>
            <w:r>
              <w:t>largeArray</w:t>
            </w:r>
            <w:proofErr w:type="spellEnd"/>
          </w:p>
        </w:tc>
        <w:tc>
          <w:tcPr>
            <w:tcW w:w="3117" w:type="dxa"/>
          </w:tcPr>
          <w:p w14:paraId="6CB8EAAD" w14:textId="1590EFC2" w:rsidR="00671AC1" w:rsidRDefault="00BB6CD7">
            <w:r>
              <w:t xml:space="preserve">470.6 </w:t>
            </w:r>
            <w:r>
              <w:rPr>
                <w:rFonts w:cstheme="minorHAnsi"/>
              </w:rPr>
              <w:t>µs</w:t>
            </w:r>
          </w:p>
        </w:tc>
        <w:tc>
          <w:tcPr>
            <w:tcW w:w="3117" w:type="dxa"/>
          </w:tcPr>
          <w:p w14:paraId="0D0FCD43" w14:textId="1EC400FA" w:rsidR="00671AC1" w:rsidRDefault="00BB6CD7">
            <w:r>
              <w:t xml:space="preserve">7.4061 </w:t>
            </w:r>
            <w:proofErr w:type="spellStart"/>
            <w:r>
              <w:t>ms</w:t>
            </w:r>
            <w:proofErr w:type="spellEnd"/>
          </w:p>
        </w:tc>
      </w:tr>
      <w:tr w:rsidR="00671AC1" w14:paraId="3A42AE8F" w14:textId="77777777" w:rsidTr="00671AC1">
        <w:tc>
          <w:tcPr>
            <w:tcW w:w="3116" w:type="dxa"/>
          </w:tcPr>
          <w:p w14:paraId="501F93A5" w14:textId="540A8406" w:rsidR="00671AC1" w:rsidRDefault="00671AC1">
            <w:proofErr w:type="spellStart"/>
            <w:r>
              <w:t>extraLargeArray</w:t>
            </w:r>
            <w:proofErr w:type="spellEnd"/>
          </w:p>
        </w:tc>
        <w:tc>
          <w:tcPr>
            <w:tcW w:w="3117" w:type="dxa"/>
          </w:tcPr>
          <w:p w14:paraId="666FF0BD" w14:textId="3DFC7244" w:rsidR="00671AC1" w:rsidRDefault="00BB6CD7">
            <w:r>
              <w:t xml:space="preserve">2.793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14:paraId="6F736DA8" w14:textId="0B2D4C4D" w:rsidR="00671AC1" w:rsidRDefault="00BB6CD7">
            <w:r>
              <w:t xml:space="preserve">760.3565 </w:t>
            </w:r>
            <w:proofErr w:type="spellStart"/>
            <w:r>
              <w:t>ms</w:t>
            </w:r>
            <w:proofErr w:type="spellEnd"/>
          </w:p>
        </w:tc>
      </w:tr>
    </w:tbl>
    <w:p w14:paraId="40710D89" w14:textId="63D4D926" w:rsidR="00DB51CC" w:rsidRDefault="00DB51CC"/>
    <w:p w14:paraId="779B62F7" w14:textId="6F0106A1" w:rsidR="00BB6CD7" w:rsidRDefault="00F564F0" w:rsidP="00F564F0">
      <w:pPr>
        <w:ind w:firstLine="720"/>
      </w:pPr>
      <w:r>
        <w:t xml:space="preserve">Both functions scale linearly, but the </w:t>
      </w:r>
      <w:proofErr w:type="spellStart"/>
      <w:r>
        <w:t>doublerAppend</w:t>
      </w:r>
      <w:proofErr w:type="spellEnd"/>
      <w:r>
        <w:t xml:space="preserve"> function scales better. As the array size increases, the </w:t>
      </w:r>
      <w:proofErr w:type="spellStart"/>
      <w:r>
        <w:t>doublerAppend</w:t>
      </w:r>
      <w:proofErr w:type="spellEnd"/>
      <w:r>
        <w:t xml:space="preserve"> function handles the increased array size more quickly than the </w:t>
      </w:r>
      <w:proofErr w:type="spellStart"/>
      <w:r>
        <w:t>doublerInsert</w:t>
      </w:r>
      <w:proofErr w:type="spellEnd"/>
      <w:r>
        <w:t xml:space="preserve"> function. For example, when the </w:t>
      </w:r>
      <w:proofErr w:type="spellStart"/>
      <w:r>
        <w:t>mediumArray</w:t>
      </w:r>
      <w:proofErr w:type="spellEnd"/>
      <w:r>
        <w:t xml:space="preserve"> (1000) is passed in to the functions it takes the </w:t>
      </w:r>
      <w:proofErr w:type="spellStart"/>
      <w:r>
        <w:t>doublerAppend</w:t>
      </w:r>
      <w:proofErr w:type="spellEnd"/>
      <w:r>
        <w:t xml:space="preserve"> function 470.6 microseconds to handle the array while it takes the </w:t>
      </w:r>
      <w:proofErr w:type="spellStart"/>
      <w:r>
        <w:t>doublerInsert</w:t>
      </w:r>
      <w:proofErr w:type="spellEnd"/>
      <w:r>
        <w:t xml:space="preserve"> function 7.4061 milliseconds to do the same. </w:t>
      </w:r>
    </w:p>
    <w:sectPr w:rsidR="00BB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C1"/>
    <w:rsid w:val="00671AC1"/>
    <w:rsid w:val="00BB6CD7"/>
    <w:rsid w:val="00DB51CC"/>
    <w:rsid w:val="00F5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9F2C"/>
  <w15:chartTrackingRefBased/>
  <w15:docId w15:val="{0C20534D-A87C-4458-8C72-81FDF10B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1</cp:revision>
  <dcterms:created xsi:type="dcterms:W3CDTF">2021-12-10T15:34:00Z</dcterms:created>
  <dcterms:modified xsi:type="dcterms:W3CDTF">2021-12-10T16:04:00Z</dcterms:modified>
</cp:coreProperties>
</file>