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9FB7EE9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AD60C4">
        <w:rPr>
          <w:b/>
          <w:bCs/>
          <w:sz w:val="36"/>
          <w:szCs w:val="28"/>
        </w:rPr>
        <w:t>4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 xml:space="preserve">Les positionnements </w:t>
      </w:r>
      <w:r w:rsidR="00AD60C4">
        <w:rPr>
          <w:b/>
          <w:bCs/>
          <w:sz w:val="36"/>
          <w:szCs w:val="28"/>
        </w:rPr>
        <w:t>absolute et fixed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7D0BDDB2" w:rsidR="00AD084E" w:rsidRDefault="006274DB" w:rsidP="007159C0">
      <w:pPr>
        <w:spacing w:line="360" w:lineRule="auto"/>
      </w:pPr>
      <w:r>
        <w:t xml:space="preserve">Utiliser les positionnements absolute et fixed afin de répondre aux </w:t>
      </w:r>
      <w:r w:rsidR="00B15AAF">
        <w:t>exigence</w:t>
      </w:r>
      <w:r w:rsidR="008B5494">
        <w:t>s</w:t>
      </w:r>
      <w:r w:rsidR="00B15AAF">
        <w:t xml:space="preserve"> de chacun des points.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5E20DD5D" w:rsidR="007F0B08" w:rsidRDefault="00D86553" w:rsidP="00A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D90FB4" wp14:editId="78B73440">
            <wp:extent cx="5671185" cy="4042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5FF1" w14:textId="77777777" w:rsidR="002D7F27" w:rsidRDefault="002D7F27" w:rsidP="00F770DE">
      <w:pPr>
        <w:spacing w:after="0" w:line="240" w:lineRule="auto"/>
      </w:pPr>
      <w:r>
        <w:separator/>
      </w:r>
    </w:p>
  </w:endnote>
  <w:endnote w:type="continuationSeparator" w:id="0">
    <w:p w14:paraId="453AD785" w14:textId="77777777" w:rsidR="002D7F27" w:rsidRDefault="002D7F27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D7F27">
          <w:fldChar w:fldCharType="begin"/>
        </w:r>
        <w:r w:rsidR="002D7F27">
          <w:instrText xml:space="preserve"> NUMPAGES   \* MERGEFORMAT </w:instrText>
        </w:r>
        <w:r w:rsidR="002D7F27">
          <w:fldChar w:fldCharType="separate"/>
        </w:r>
        <w:r>
          <w:rPr>
            <w:noProof/>
          </w:rPr>
          <w:t>2</w:t>
        </w:r>
        <w:r w:rsidR="002D7F27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03F4" w14:textId="77777777" w:rsidR="002D7F27" w:rsidRDefault="002D7F27" w:rsidP="00F770DE">
      <w:pPr>
        <w:spacing w:after="0" w:line="240" w:lineRule="auto"/>
      </w:pPr>
      <w:r>
        <w:separator/>
      </w:r>
    </w:p>
  </w:footnote>
  <w:footnote w:type="continuationSeparator" w:id="0">
    <w:p w14:paraId="75731A40" w14:textId="77777777" w:rsidR="002D7F27" w:rsidRDefault="002D7F27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AEE561C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83804"/>
    <w:rsid w:val="001C375D"/>
    <w:rsid w:val="001F1999"/>
    <w:rsid w:val="00225631"/>
    <w:rsid w:val="00244109"/>
    <w:rsid w:val="002732B2"/>
    <w:rsid w:val="002874F3"/>
    <w:rsid w:val="002D7F27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274DB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3114F"/>
    <w:rsid w:val="00841228"/>
    <w:rsid w:val="008B5494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51BEE"/>
    <w:rsid w:val="00B8766A"/>
    <w:rsid w:val="00BA3421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F2F0E-60A1-4D30-B448-ED5903942FA4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54</cp:revision>
  <dcterms:created xsi:type="dcterms:W3CDTF">2020-01-20T16:26:00Z</dcterms:created>
  <dcterms:modified xsi:type="dcterms:W3CDTF">2023-01-16T00:08:00Z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