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42C10" w14:textId="77777777" w:rsidR="00792158" w:rsidRDefault="00792158" w:rsidP="00792158">
      <w:pPr>
        <w:tabs>
          <w:tab w:val="left" w:pos="284"/>
          <w:tab w:val="left" w:pos="567"/>
          <w:tab w:val="left" w:pos="851"/>
          <w:tab w:val="left" w:pos="1134"/>
          <w:tab w:val="left" w:pos="1418"/>
          <w:tab w:val="left" w:pos="1701"/>
          <w:tab w:val="left" w:pos="1985"/>
          <w:tab w:val="center" w:pos="4536"/>
          <w:tab w:val="right" w:pos="9072"/>
        </w:tabs>
        <w:rPr>
          <w:sz w:val="40"/>
          <w:szCs w:val="40"/>
        </w:rPr>
      </w:pPr>
      <w:r>
        <w:rPr>
          <w:noProof/>
          <w:sz w:val="40"/>
          <w:szCs w:val="40"/>
        </w:rPr>
        <mc:AlternateContent>
          <mc:Choice Requires="wps">
            <w:drawing>
              <wp:anchor distT="0" distB="0" distL="114300" distR="114300" simplePos="0" relativeHeight="251659264" behindDoc="0" locked="0" layoutInCell="1" allowOverlap="1" wp14:anchorId="0575DCF2" wp14:editId="15A9E916">
                <wp:simplePos x="0" y="0"/>
                <wp:positionH relativeFrom="column">
                  <wp:posOffset>1643380</wp:posOffset>
                </wp:positionH>
                <wp:positionV relativeFrom="paragraph">
                  <wp:posOffset>-109220</wp:posOffset>
                </wp:positionV>
                <wp:extent cx="2419350" cy="4286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2419350" cy="428625"/>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45714A16" w14:textId="42AA8AEA" w:rsidR="00792158" w:rsidRDefault="00792158" w:rsidP="00792158">
                            <w:pPr>
                              <w:jc w:val="center"/>
                            </w:pPr>
                            <w:r>
                              <w:rPr>
                                <w:sz w:val="40"/>
                                <w:szCs w:val="40"/>
                              </w:rPr>
                              <w:t>Calcul d’une Facture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575DCF2" id="_x0000_t202" coordsize="21600,21600" o:spt="202" path="m,l,21600r21600,l21600,xe">
                <v:stroke joinstyle="miter"/>
                <v:path gradientshapeok="t" o:connecttype="rect"/>
              </v:shapetype>
              <v:shape id="Zone de texte 1" o:spid="_x0000_s1026" type="#_x0000_t202" style="position:absolute;margin-left:129.4pt;margin-top:-8.6pt;width:190.5pt;height:3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" filled="f" strokecolor="#4472c4 [3204]" strokeweight="1pt">
                <v:textbox>
                  <w:txbxContent>
                    <w:p w14:paraId="45714A16" w14:textId="42AA8AEA" w:rsidR="00792158" w:rsidRDefault="00792158" w:rsidP="00792158">
                      <w:pPr>
                        <w:jc w:val="center"/>
                      </w:pPr>
                      <w:r>
                        <w:rPr>
                          <w:sz w:val="40"/>
                          <w:szCs w:val="40"/>
                        </w:rPr>
                        <w:t>Calcul d’une Facture</w:t>
                      </w:r>
                    </w:p>
                  </w:txbxContent>
                </v:textbox>
              </v:shape>
            </w:pict>
          </mc:Fallback>
        </mc:AlternateContent>
      </w:r>
      <w:r>
        <w:rPr>
          <w:sz w:val="40"/>
          <w:szCs w:val="40"/>
        </w:rPr>
        <w:tab/>
      </w:r>
      <w:r>
        <w:rPr>
          <w:sz w:val="40"/>
          <w:szCs w:val="40"/>
        </w:rPr>
        <w:tab/>
      </w:r>
    </w:p>
    <w:p w14:paraId="64DB2180" w14:textId="77777777" w:rsidR="00792158" w:rsidRDefault="00792158" w:rsidP="00792158">
      <w:pPr>
        <w:tabs>
          <w:tab w:val="center" w:pos="4536"/>
          <w:tab w:val="right" w:pos="9072"/>
        </w:tabs>
        <w:rPr>
          <w:sz w:val="40"/>
          <w:szCs w:val="40"/>
        </w:rPr>
      </w:pPr>
    </w:p>
    <w:p w14:paraId="45A11479" w14:textId="77777777" w:rsidR="00792158" w:rsidRDefault="00792158" w:rsidP="00792158">
      <w:pPr>
        <w:tabs>
          <w:tab w:val="center" w:pos="4536"/>
          <w:tab w:val="right" w:pos="9072"/>
        </w:tabs>
        <w:rPr>
          <w:b/>
          <w:bCs/>
          <w:sz w:val="28"/>
          <w:szCs w:val="28"/>
          <w:u w:val="single"/>
        </w:rPr>
      </w:pPr>
      <w:r w:rsidRPr="005169A0">
        <w:rPr>
          <w:b/>
          <w:bCs/>
          <w:sz w:val="28"/>
          <w:szCs w:val="28"/>
          <w:u w:val="single"/>
        </w:rPr>
        <w:t>Exercices</w:t>
      </w:r>
    </w:p>
    <w:p w14:paraId="11C5A7EF" w14:textId="77777777" w:rsidR="00792158" w:rsidRDefault="00792158" w:rsidP="00792158">
      <w:pPr>
        <w:tabs>
          <w:tab w:val="center" w:pos="4536"/>
          <w:tab w:val="right" w:pos="9072"/>
        </w:tabs>
        <w:rPr>
          <w:sz w:val="24"/>
          <w:szCs w:val="24"/>
        </w:rPr>
      </w:pPr>
      <w:r w:rsidRPr="00792158">
        <w:rPr>
          <w:b/>
          <w:bCs/>
          <w:sz w:val="28"/>
          <w:szCs w:val="28"/>
        </w:rPr>
        <w:t>Problématique</w:t>
      </w:r>
      <w:r w:rsidRPr="00792158">
        <w:rPr>
          <w:sz w:val="24"/>
          <w:szCs w:val="24"/>
        </w:rPr>
        <w:t xml:space="preserve"> </w:t>
      </w:r>
    </w:p>
    <w:p w14:paraId="55F439F0" w14:textId="77777777" w:rsidR="00792158" w:rsidRDefault="00792158" w:rsidP="00792158">
      <w:pPr>
        <w:tabs>
          <w:tab w:val="center" w:pos="4536"/>
          <w:tab w:val="right" w:pos="9072"/>
        </w:tabs>
        <w:rPr>
          <w:sz w:val="24"/>
          <w:szCs w:val="24"/>
        </w:rPr>
      </w:pPr>
      <w:r w:rsidRPr="00792158">
        <w:rPr>
          <w:sz w:val="24"/>
          <w:szCs w:val="24"/>
        </w:rPr>
        <w:t xml:space="preserve">Vous êtes informaticien pour la société Tout’à’Vendre et vous devez réaliser une automatisation de calcul de facture afin d’optimiser le traitement de ces dernières. Après une analyse des besoins, vous êtes parvenu à la problématique suivante : </w:t>
      </w:r>
    </w:p>
    <w:p w14:paraId="59C08AA6" w14:textId="77777777" w:rsidR="00792158" w:rsidRDefault="00792158" w:rsidP="00792158">
      <w:pPr>
        <w:tabs>
          <w:tab w:val="left" w:pos="284"/>
          <w:tab w:val="left" w:pos="567"/>
          <w:tab w:val="left" w:pos="851"/>
          <w:tab w:val="left" w:pos="1134"/>
          <w:tab w:val="left" w:pos="1418"/>
          <w:tab w:val="left" w:pos="1701"/>
          <w:tab w:val="center" w:pos="4536"/>
          <w:tab w:val="right" w:pos="9072"/>
        </w:tabs>
        <w:spacing w:after="0"/>
        <w:rPr>
          <w:sz w:val="24"/>
          <w:szCs w:val="24"/>
        </w:rPr>
      </w:pPr>
      <w:r>
        <w:rPr>
          <w:sz w:val="24"/>
          <w:szCs w:val="24"/>
        </w:rPr>
        <w:tab/>
      </w:r>
      <w:r w:rsidRPr="00792158">
        <w:rPr>
          <w:sz w:val="24"/>
          <w:szCs w:val="24"/>
        </w:rPr>
        <w:t>« Afficher le montant brut,</w:t>
      </w:r>
      <w:r w:rsidRPr="00792158">
        <w:rPr>
          <w:sz w:val="24"/>
          <w:szCs w:val="24"/>
        </w:rPr>
        <w:t xml:space="preserve"> </w:t>
      </w:r>
    </w:p>
    <w:p w14:paraId="30FE564B" w14:textId="77777777" w:rsidR="00792158" w:rsidRDefault="00792158" w:rsidP="00792158">
      <w:pPr>
        <w:tabs>
          <w:tab w:val="left" w:pos="284"/>
          <w:tab w:val="left" w:pos="567"/>
          <w:tab w:val="left" w:pos="851"/>
          <w:tab w:val="left" w:pos="1134"/>
          <w:tab w:val="left" w:pos="1418"/>
          <w:tab w:val="left" w:pos="1701"/>
          <w:tab w:val="center" w:pos="4536"/>
          <w:tab w:val="right" w:pos="9072"/>
        </w:tabs>
        <w:spacing w:after="0"/>
        <w:rPr>
          <w:sz w:val="24"/>
          <w:szCs w:val="24"/>
        </w:rPr>
      </w:pPr>
      <w:r>
        <w:rPr>
          <w:sz w:val="24"/>
          <w:szCs w:val="24"/>
        </w:rPr>
        <w:tab/>
      </w:r>
      <w:r w:rsidRPr="00792158">
        <w:rPr>
          <w:sz w:val="24"/>
          <w:szCs w:val="24"/>
        </w:rPr>
        <w:t xml:space="preserve">la remise, </w:t>
      </w:r>
    </w:p>
    <w:p w14:paraId="0EC008E5" w14:textId="77777777" w:rsidR="00792158" w:rsidRDefault="00792158" w:rsidP="00792158">
      <w:pPr>
        <w:tabs>
          <w:tab w:val="left" w:pos="284"/>
          <w:tab w:val="left" w:pos="567"/>
          <w:tab w:val="left" w:pos="851"/>
          <w:tab w:val="left" w:pos="1134"/>
          <w:tab w:val="left" w:pos="1418"/>
          <w:tab w:val="left" w:pos="1701"/>
          <w:tab w:val="center" w:pos="4536"/>
          <w:tab w:val="right" w:pos="9072"/>
        </w:tabs>
        <w:spacing w:after="0"/>
        <w:rPr>
          <w:sz w:val="24"/>
          <w:szCs w:val="24"/>
        </w:rPr>
      </w:pPr>
      <w:r>
        <w:rPr>
          <w:sz w:val="24"/>
          <w:szCs w:val="24"/>
        </w:rPr>
        <w:tab/>
      </w:r>
      <w:r w:rsidRPr="00792158">
        <w:rPr>
          <w:sz w:val="24"/>
          <w:szCs w:val="24"/>
        </w:rPr>
        <w:t xml:space="preserve">les frais de livraisons, </w:t>
      </w:r>
    </w:p>
    <w:p w14:paraId="3C08A9BC" w14:textId="77777777" w:rsidR="00792158" w:rsidRDefault="00792158" w:rsidP="00792158">
      <w:pPr>
        <w:tabs>
          <w:tab w:val="left" w:pos="284"/>
          <w:tab w:val="left" w:pos="567"/>
          <w:tab w:val="left" w:pos="851"/>
          <w:tab w:val="left" w:pos="1134"/>
          <w:tab w:val="left" w:pos="1418"/>
          <w:tab w:val="left" w:pos="1701"/>
          <w:tab w:val="center" w:pos="4536"/>
          <w:tab w:val="right" w:pos="9072"/>
        </w:tabs>
        <w:spacing w:after="0"/>
        <w:rPr>
          <w:sz w:val="24"/>
          <w:szCs w:val="24"/>
        </w:rPr>
      </w:pPr>
      <w:r>
        <w:rPr>
          <w:sz w:val="24"/>
          <w:szCs w:val="24"/>
        </w:rPr>
        <w:tab/>
      </w:r>
      <w:r w:rsidRPr="00792158">
        <w:rPr>
          <w:sz w:val="24"/>
          <w:szCs w:val="24"/>
        </w:rPr>
        <w:t xml:space="preserve">le montant net HT, </w:t>
      </w:r>
    </w:p>
    <w:p w14:paraId="31B6D748" w14:textId="77777777" w:rsidR="00792158" w:rsidRDefault="00792158" w:rsidP="00792158">
      <w:pPr>
        <w:tabs>
          <w:tab w:val="left" w:pos="284"/>
          <w:tab w:val="left" w:pos="567"/>
          <w:tab w:val="left" w:pos="851"/>
          <w:tab w:val="left" w:pos="1134"/>
          <w:tab w:val="left" w:pos="1418"/>
          <w:tab w:val="left" w:pos="1701"/>
          <w:tab w:val="center" w:pos="4536"/>
          <w:tab w:val="right" w:pos="9072"/>
        </w:tabs>
        <w:spacing w:after="0"/>
        <w:rPr>
          <w:sz w:val="24"/>
          <w:szCs w:val="24"/>
        </w:rPr>
      </w:pPr>
      <w:r>
        <w:rPr>
          <w:sz w:val="24"/>
          <w:szCs w:val="24"/>
        </w:rPr>
        <w:tab/>
      </w:r>
      <w:r w:rsidRPr="00792158">
        <w:rPr>
          <w:sz w:val="24"/>
          <w:szCs w:val="24"/>
        </w:rPr>
        <w:t xml:space="preserve">le montant de la TVA, </w:t>
      </w:r>
    </w:p>
    <w:p w14:paraId="5DF289A4" w14:textId="77777777" w:rsidR="00792158" w:rsidRDefault="00792158" w:rsidP="00792158">
      <w:pPr>
        <w:tabs>
          <w:tab w:val="left" w:pos="284"/>
          <w:tab w:val="left" w:pos="567"/>
          <w:tab w:val="left" w:pos="851"/>
          <w:tab w:val="left" w:pos="1134"/>
          <w:tab w:val="left" w:pos="1418"/>
          <w:tab w:val="left" w:pos="1701"/>
          <w:tab w:val="center" w:pos="4536"/>
          <w:tab w:val="right" w:pos="9072"/>
        </w:tabs>
        <w:spacing w:after="0"/>
        <w:rPr>
          <w:sz w:val="24"/>
          <w:szCs w:val="24"/>
        </w:rPr>
      </w:pPr>
      <w:r>
        <w:rPr>
          <w:sz w:val="24"/>
          <w:szCs w:val="24"/>
        </w:rPr>
        <w:tab/>
      </w:r>
      <w:r w:rsidRPr="00792158">
        <w:rPr>
          <w:sz w:val="24"/>
          <w:szCs w:val="24"/>
        </w:rPr>
        <w:t xml:space="preserve">le montant TTC </w:t>
      </w:r>
    </w:p>
    <w:p w14:paraId="5CE12EA8" w14:textId="77777777" w:rsidR="00792158" w:rsidRDefault="00792158" w:rsidP="00792158">
      <w:pPr>
        <w:tabs>
          <w:tab w:val="left" w:pos="284"/>
          <w:tab w:val="left" w:pos="567"/>
          <w:tab w:val="left" w:pos="851"/>
          <w:tab w:val="left" w:pos="1134"/>
          <w:tab w:val="left" w:pos="1418"/>
          <w:tab w:val="left" w:pos="1701"/>
          <w:tab w:val="center" w:pos="4536"/>
          <w:tab w:val="right" w:pos="9072"/>
        </w:tabs>
        <w:spacing w:after="0"/>
        <w:rPr>
          <w:sz w:val="24"/>
          <w:szCs w:val="24"/>
        </w:rPr>
      </w:pPr>
      <w:r>
        <w:rPr>
          <w:sz w:val="24"/>
          <w:szCs w:val="24"/>
        </w:rPr>
        <w:tab/>
      </w:r>
      <w:r w:rsidRPr="00792158">
        <w:rPr>
          <w:sz w:val="24"/>
          <w:szCs w:val="24"/>
        </w:rPr>
        <w:t xml:space="preserve">et le montant Net à payer connaissant la quantité, </w:t>
      </w:r>
    </w:p>
    <w:p w14:paraId="11F3B763" w14:textId="77777777" w:rsidR="00792158" w:rsidRDefault="00792158" w:rsidP="00792158">
      <w:pPr>
        <w:tabs>
          <w:tab w:val="left" w:pos="284"/>
          <w:tab w:val="left" w:pos="567"/>
          <w:tab w:val="left" w:pos="851"/>
          <w:tab w:val="left" w:pos="1134"/>
          <w:tab w:val="left" w:pos="1418"/>
          <w:tab w:val="left" w:pos="1701"/>
          <w:tab w:val="center" w:pos="4536"/>
          <w:tab w:val="right" w:pos="9072"/>
        </w:tabs>
        <w:spacing w:after="0"/>
        <w:ind w:left="284"/>
        <w:rPr>
          <w:sz w:val="24"/>
          <w:szCs w:val="24"/>
        </w:rPr>
      </w:pPr>
      <w:r w:rsidRPr="00792158">
        <w:rPr>
          <w:sz w:val="24"/>
          <w:szCs w:val="24"/>
        </w:rPr>
        <w:t xml:space="preserve">le prix unitaire, le taux de remise, les frais de livraison suivant le code de livraison et le </w:t>
      </w:r>
    </w:p>
    <w:p w14:paraId="2ACDF77F" w14:textId="4DCF10E1" w:rsidR="00792158" w:rsidRDefault="00792158" w:rsidP="00792158">
      <w:pPr>
        <w:tabs>
          <w:tab w:val="left" w:pos="284"/>
          <w:tab w:val="left" w:pos="567"/>
          <w:tab w:val="left" w:pos="851"/>
          <w:tab w:val="left" w:pos="1134"/>
          <w:tab w:val="left" w:pos="1418"/>
          <w:tab w:val="left" w:pos="1701"/>
          <w:tab w:val="center" w:pos="4536"/>
          <w:tab w:val="right" w:pos="9072"/>
        </w:tabs>
        <w:spacing w:after="0"/>
        <w:ind w:left="284"/>
        <w:rPr>
          <w:sz w:val="24"/>
          <w:szCs w:val="24"/>
        </w:rPr>
      </w:pPr>
      <w:r>
        <w:rPr>
          <w:sz w:val="24"/>
          <w:szCs w:val="24"/>
        </w:rPr>
        <w:tab/>
      </w:r>
      <w:r w:rsidRPr="00792158">
        <w:rPr>
          <w:sz w:val="24"/>
          <w:szCs w:val="24"/>
        </w:rPr>
        <w:t xml:space="preserve">taux de la TVA » </w:t>
      </w:r>
    </w:p>
    <w:p w14:paraId="76FE6E92" w14:textId="77777777" w:rsidR="00792158" w:rsidRDefault="00792158" w:rsidP="00792158">
      <w:pPr>
        <w:tabs>
          <w:tab w:val="center" w:pos="4536"/>
          <w:tab w:val="right" w:pos="9072"/>
        </w:tabs>
        <w:spacing w:after="0"/>
        <w:rPr>
          <w:sz w:val="24"/>
          <w:szCs w:val="24"/>
        </w:rPr>
      </w:pPr>
      <w:r w:rsidRPr="00792158">
        <w:rPr>
          <w:b/>
          <w:bCs/>
          <w:sz w:val="28"/>
          <w:szCs w:val="28"/>
        </w:rPr>
        <w:t>Données connues</w:t>
      </w:r>
      <w:r w:rsidRPr="00792158">
        <w:rPr>
          <w:sz w:val="24"/>
          <w:szCs w:val="24"/>
        </w:rPr>
        <w:t xml:space="preserve"> </w:t>
      </w:r>
    </w:p>
    <w:p w14:paraId="4BC27365" w14:textId="77777777" w:rsidR="00792158" w:rsidRDefault="00792158" w:rsidP="00792158">
      <w:pPr>
        <w:tabs>
          <w:tab w:val="center" w:pos="4536"/>
          <w:tab w:val="right" w:pos="9072"/>
        </w:tabs>
        <w:spacing w:after="0"/>
        <w:rPr>
          <w:sz w:val="24"/>
          <w:szCs w:val="24"/>
        </w:rPr>
      </w:pPr>
      <w:r w:rsidRPr="00792158">
        <w:rPr>
          <w:sz w:val="24"/>
          <w:szCs w:val="24"/>
        </w:rPr>
        <w:t xml:space="preserve">Pour réaliser ce programme vous avez à votre disposition les éléments </w:t>
      </w:r>
      <w:r w:rsidRPr="00792158">
        <w:rPr>
          <w:sz w:val="24"/>
          <w:szCs w:val="24"/>
        </w:rPr>
        <w:t>suivants :</w:t>
      </w:r>
      <w:r w:rsidRPr="00792158">
        <w:rPr>
          <w:sz w:val="24"/>
          <w:szCs w:val="24"/>
        </w:rPr>
        <w:t xml:space="preserve"> </w:t>
      </w:r>
    </w:p>
    <w:p w14:paraId="74B139C8" w14:textId="77777777" w:rsidR="00792158" w:rsidRDefault="00792158" w:rsidP="00792158">
      <w:pPr>
        <w:tabs>
          <w:tab w:val="center" w:pos="4536"/>
          <w:tab w:val="right" w:pos="9072"/>
        </w:tabs>
        <w:spacing w:after="0"/>
        <w:rPr>
          <w:sz w:val="24"/>
          <w:szCs w:val="24"/>
        </w:rPr>
      </w:pPr>
      <w:r w:rsidRPr="00792158">
        <w:rPr>
          <w:sz w:val="24"/>
          <w:szCs w:val="24"/>
        </w:rPr>
        <w:t xml:space="preserve">Taux de remise : 10% si accordée </w:t>
      </w:r>
    </w:p>
    <w:p w14:paraId="54AFC6E1" w14:textId="77777777" w:rsidR="00792158" w:rsidRDefault="00792158" w:rsidP="00792158">
      <w:pPr>
        <w:tabs>
          <w:tab w:val="center" w:pos="4536"/>
          <w:tab w:val="right" w:pos="9072"/>
        </w:tabs>
        <w:spacing w:after="0"/>
        <w:rPr>
          <w:sz w:val="24"/>
          <w:szCs w:val="24"/>
        </w:rPr>
      </w:pPr>
      <w:r w:rsidRPr="00792158">
        <w:rPr>
          <w:sz w:val="24"/>
          <w:szCs w:val="24"/>
        </w:rPr>
        <w:t xml:space="preserve">Montant TVA : 19.6% </w:t>
      </w:r>
    </w:p>
    <w:p w14:paraId="2777F130" w14:textId="77777777" w:rsidR="00792158" w:rsidRPr="00792158" w:rsidRDefault="00792158" w:rsidP="00792158">
      <w:pPr>
        <w:tabs>
          <w:tab w:val="left" w:pos="284"/>
          <w:tab w:val="left" w:pos="567"/>
          <w:tab w:val="left" w:pos="851"/>
          <w:tab w:val="left" w:pos="1134"/>
          <w:tab w:val="left" w:pos="1418"/>
          <w:tab w:val="left" w:pos="1701"/>
          <w:tab w:val="left" w:pos="1985"/>
          <w:tab w:val="center" w:pos="4536"/>
          <w:tab w:val="right" w:pos="9072"/>
        </w:tabs>
        <w:spacing w:after="0"/>
        <w:rPr>
          <w:b/>
          <w:bCs/>
          <w:sz w:val="28"/>
          <w:szCs w:val="28"/>
        </w:rPr>
      </w:pPr>
      <w:r w:rsidRPr="00792158">
        <w:rPr>
          <w:b/>
          <w:bCs/>
          <w:sz w:val="28"/>
          <w:szCs w:val="28"/>
        </w:rPr>
        <w:t>Frais de livraison</w:t>
      </w:r>
    </w:p>
    <w:p w14:paraId="0201A01A" w14:textId="77777777" w:rsidR="00792158" w:rsidRDefault="00792158" w:rsidP="00792158">
      <w:pPr>
        <w:tabs>
          <w:tab w:val="left" w:pos="284"/>
          <w:tab w:val="left" w:pos="567"/>
          <w:tab w:val="left" w:pos="851"/>
          <w:tab w:val="left" w:pos="1134"/>
          <w:tab w:val="left" w:pos="1418"/>
          <w:tab w:val="left" w:pos="1701"/>
          <w:tab w:val="left" w:pos="1985"/>
          <w:tab w:val="center" w:pos="4536"/>
          <w:tab w:val="right" w:pos="9072"/>
        </w:tabs>
        <w:spacing w:after="0"/>
        <w:rPr>
          <w:sz w:val="24"/>
          <w:szCs w:val="24"/>
        </w:rPr>
      </w:pPr>
      <w:r>
        <w:rPr>
          <w:sz w:val="24"/>
          <w:szCs w:val="24"/>
        </w:rPr>
        <w:tab/>
      </w:r>
      <w:r w:rsidRPr="00792158">
        <w:rPr>
          <w:sz w:val="24"/>
          <w:szCs w:val="24"/>
        </w:rPr>
        <w:t xml:space="preserve">o 10€ si code 1 </w:t>
      </w:r>
    </w:p>
    <w:p w14:paraId="1078FE8E" w14:textId="77777777" w:rsidR="00792158" w:rsidRDefault="00792158" w:rsidP="00792158">
      <w:pPr>
        <w:tabs>
          <w:tab w:val="left" w:pos="284"/>
          <w:tab w:val="left" w:pos="567"/>
          <w:tab w:val="left" w:pos="851"/>
          <w:tab w:val="left" w:pos="1134"/>
          <w:tab w:val="left" w:pos="1418"/>
          <w:tab w:val="left" w:pos="1701"/>
          <w:tab w:val="left" w:pos="1985"/>
          <w:tab w:val="center" w:pos="4536"/>
          <w:tab w:val="right" w:pos="9072"/>
        </w:tabs>
        <w:spacing w:after="0"/>
        <w:rPr>
          <w:sz w:val="24"/>
          <w:szCs w:val="24"/>
        </w:rPr>
      </w:pPr>
      <w:r>
        <w:rPr>
          <w:sz w:val="24"/>
          <w:szCs w:val="24"/>
        </w:rPr>
        <w:tab/>
      </w:r>
      <w:r w:rsidRPr="00792158">
        <w:rPr>
          <w:sz w:val="24"/>
          <w:szCs w:val="24"/>
        </w:rPr>
        <w:t xml:space="preserve">o 20€ si code 2 </w:t>
      </w:r>
    </w:p>
    <w:p w14:paraId="5AB1EB7E" w14:textId="77777777" w:rsidR="00792158" w:rsidRDefault="00792158" w:rsidP="00792158">
      <w:pPr>
        <w:tabs>
          <w:tab w:val="left" w:pos="284"/>
          <w:tab w:val="left" w:pos="567"/>
          <w:tab w:val="left" w:pos="851"/>
          <w:tab w:val="left" w:pos="1134"/>
          <w:tab w:val="left" w:pos="1418"/>
          <w:tab w:val="left" w:pos="1701"/>
          <w:tab w:val="left" w:pos="1985"/>
          <w:tab w:val="center" w:pos="4536"/>
          <w:tab w:val="right" w:pos="9072"/>
        </w:tabs>
        <w:spacing w:after="0"/>
        <w:rPr>
          <w:sz w:val="24"/>
          <w:szCs w:val="24"/>
        </w:rPr>
      </w:pPr>
      <w:r>
        <w:rPr>
          <w:sz w:val="24"/>
          <w:szCs w:val="24"/>
        </w:rPr>
        <w:tab/>
      </w:r>
      <w:r w:rsidRPr="00792158">
        <w:rPr>
          <w:sz w:val="24"/>
          <w:szCs w:val="24"/>
        </w:rPr>
        <w:t>o 30€ si code 3</w:t>
      </w:r>
    </w:p>
    <w:p w14:paraId="4D1E2A95" w14:textId="15637017" w:rsidR="00792158" w:rsidRDefault="00792158" w:rsidP="00792158">
      <w:pPr>
        <w:tabs>
          <w:tab w:val="left" w:pos="284"/>
          <w:tab w:val="left" w:pos="567"/>
          <w:tab w:val="left" w:pos="851"/>
          <w:tab w:val="left" w:pos="1134"/>
          <w:tab w:val="left" w:pos="1418"/>
          <w:tab w:val="left" w:pos="1701"/>
          <w:tab w:val="left" w:pos="1985"/>
          <w:tab w:val="center" w:pos="4536"/>
          <w:tab w:val="right" w:pos="9072"/>
        </w:tabs>
        <w:spacing w:after="0"/>
        <w:rPr>
          <w:sz w:val="24"/>
          <w:szCs w:val="24"/>
        </w:rPr>
      </w:pPr>
      <w:r>
        <w:rPr>
          <w:sz w:val="24"/>
          <w:szCs w:val="24"/>
        </w:rPr>
        <w:tab/>
      </w:r>
      <w:r w:rsidRPr="00792158">
        <w:rPr>
          <w:sz w:val="24"/>
          <w:szCs w:val="24"/>
        </w:rPr>
        <w:t xml:space="preserve">o Offert si code 4 </w:t>
      </w:r>
    </w:p>
    <w:p w14:paraId="22CFE0EC" w14:textId="77777777" w:rsidR="00792158" w:rsidRDefault="00792158" w:rsidP="00792158">
      <w:pPr>
        <w:tabs>
          <w:tab w:val="left" w:pos="284"/>
          <w:tab w:val="left" w:pos="567"/>
          <w:tab w:val="left" w:pos="851"/>
          <w:tab w:val="left" w:pos="1134"/>
          <w:tab w:val="left" w:pos="1418"/>
          <w:tab w:val="left" w:pos="1701"/>
          <w:tab w:val="left" w:pos="1985"/>
          <w:tab w:val="center" w:pos="4536"/>
          <w:tab w:val="right" w:pos="9072"/>
        </w:tabs>
        <w:spacing w:after="0"/>
        <w:rPr>
          <w:sz w:val="24"/>
          <w:szCs w:val="24"/>
        </w:rPr>
      </w:pPr>
    </w:p>
    <w:p w14:paraId="5963773A" w14:textId="77777777" w:rsidR="00792158" w:rsidRPr="00792158" w:rsidRDefault="00792158" w:rsidP="00792158">
      <w:pPr>
        <w:tabs>
          <w:tab w:val="left" w:pos="284"/>
          <w:tab w:val="left" w:pos="567"/>
          <w:tab w:val="left" w:pos="851"/>
          <w:tab w:val="left" w:pos="1134"/>
          <w:tab w:val="left" w:pos="1418"/>
          <w:tab w:val="left" w:pos="1701"/>
          <w:tab w:val="left" w:pos="1985"/>
          <w:tab w:val="center" w:pos="4536"/>
          <w:tab w:val="right" w:pos="9072"/>
        </w:tabs>
        <w:spacing w:after="0"/>
        <w:rPr>
          <w:b/>
          <w:bCs/>
          <w:sz w:val="28"/>
          <w:szCs w:val="28"/>
        </w:rPr>
      </w:pPr>
      <w:r w:rsidRPr="00792158">
        <w:rPr>
          <w:b/>
          <w:bCs/>
          <w:sz w:val="28"/>
          <w:szCs w:val="28"/>
        </w:rPr>
        <w:t xml:space="preserve">Travail à réaliser </w:t>
      </w:r>
    </w:p>
    <w:p w14:paraId="4F9B5227" w14:textId="1BF48AEA" w:rsidR="00792158" w:rsidRDefault="00792158" w:rsidP="00792158">
      <w:pPr>
        <w:tabs>
          <w:tab w:val="left" w:pos="284"/>
          <w:tab w:val="left" w:pos="567"/>
          <w:tab w:val="left" w:pos="851"/>
          <w:tab w:val="left" w:pos="1134"/>
          <w:tab w:val="left" w:pos="1418"/>
          <w:tab w:val="left" w:pos="1701"/>
          <w:tab w:val="left" w:pos="1985"/>
          <w:tab w:val="center" w:pos="4536"/>
          <w:tab w:val="right" w:pos="9072"/>
        </w:tabs>
        <w:spacing w:after="0"/>
        <w:rPr>
          <w:sz w:val="24"/>
          <w:szCs w:val="24"/>
        </w:rPr>
      </w:pPr>
      <w:r>
        <w:rPr>
          <w:sz w:val="24"/>
          <w:szCs w:val="24"/>
        </w:rPr>
        <w:tab/>
      </w:r>
      <w:r w:rsidRPr="00792158">
        <w:rPr>
          <w:sz w:val="24"/>
          <w:szCs w:val="24"/>
        </w:rPr>
        <w:t>Concevoir un programme permettant de calculer et d’afficher ces montants.</w:t>
      </w:r>
    </w:p>
    <w:p w14:paraId="2EBF9F4C" w14:textId="77777777" w:rsidR="00792158" w:rsidRPr="00792158" w:rsidRDefault="00792158" w:rsidP="00792158">
      <w:pPr>
        <w:tabs>
          <w:tab w:val="left" w:pos="284"/>
          <w:tab w:val="left" w:pos="567"/>
          <w:tab w:val="left" w:pos="851"/>
          <w:tab w:val="left" w:pos="1134"/>
          <w:tab w:val="left" w:pos="1418"/>
          <w:tab w:val="left" w:pos="1701"/>
          <w:tab w:val="left" w:pos="1985"/>
          <w:tab w:val="center" w:pos="4536"/>
          <w:tab w:val="right" w:pos="9072"/>
        </w:tabs>
        <w:spacing w:after="0"/>
        <w:rPr>
          <w:sz w:val="24"/>
          <w:szCs w:val="24"/>
        </w:rPr>
      </w:pPr>
    </w:p>
    <w:p w14:paraId="14AB8719" w14:textId="0156F8A9" w:rsidR="00792158" w:rsidRDefault="00792158" w:rsidP="00792158">
      <w:pPr>
        <w:tabs>
          <w:tab w:val="center" w:pos="4536"/>
          <w:tab w:val="right" w:pos="9072"/>
        </w:tabs>
        <w:rPr>
          <w:color w:val="00B050"/>
          <w:sz w:val="28"/>
          <w:szCs w:val="28"/>
        </w:rPr>
      </w:pPr>
      <w:r w:rsidRPr="005169A0">
        <w:rPr>
          <w:color w:val="00B050"/>
          <w:sz w:val="28"/>
          <w:szCs w:val="28"/>
        </w:rPr>
        <w:t>Réponse :</w:t>
      </w:r>
    </w:p>
    <w:p w14:paraId="120AA866"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 xml:space="preserve">Variables </w:t>
      </w:r>
    </w:p>
    <w:p w14:paraId="3DEB1BFC"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var bool_remise en booleen</w:t>
      </w:r>
    </w:p>
    <w:p w14:paraId="7F9D5E98"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var montant_remise en simple</w:t>
      </w:r>
    </w:p>
    <w:p w14:paraId="5342FB6F"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 xml:space="preserve">var montant_HT en simple </w:t>
      </w:r>
    </w:p>
    <w:p w14:paraId="4BB4A1DF"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var quantite en entier</w:t>
      </w:r>
    </w:p>
    <w:p w14:paraId="6BB2CBF7"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lastRenderedPageBreak/>
        <w:t>var montant_livraison en simple</w:t>
      </w:r>
    </w:p>
    <w:p w14:paraId="4547A868"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var montant_total_HT en simple &lt;- 0</w:t>
      </w:r>
    </w:p>
    <w:p w14:paraId="69148A5A"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var montant_TTC en simple</w:t>
      </w:r>
    </w:p>
    <w:p w14:paraId="540C801A"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var montant_TVA en simple</w:t>
      </w:r>
    </w:p>
    <w:p w14:paraId="7E9B4460"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var montant_net en simple</w:t>
      </w:r>
    </w:p>
    <w:p w14:paraId="259B1C66"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var montant_net_ht en simple</w:t>
      </w:r>
    </w:p>
    <w:p w14:paraId="4A9D42E8"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var code_livraison en string</w:t>
      </w:r>
    </w:p>
    <w:p w14:paraId="0E1C8D8F"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 xml:space="preserve">constantes: </w:t>
      </w:r>
    </w:p>
    <w:p w14:paraId="786F612A"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const taux_remise en numerique &lt;- 0.10</w:t>
      </w:r>
    </w:p>
    <w:p w14:paraId="63EF8DA1"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const taux_tva en numerique &lt;- 0.196</w:t>
      </w:r>
    </w:p>
    <w:p w14:paraId="78193F9D"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const frais_code en entier (1 à 4)</w:t>
      </w:r>
    </w:p>
    <w:p w14:paraId="7BAA59FA"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 xml:space="preserve">    frais_code(1)&lt;- 10</w:t>
      </w:r>
    </w:p>
    <w:p w14:paraId="514AB40B"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 xml:space="preserve">    frais_code(2)&lt;- 20</w:t>
      </w:r>
    </w:p>
    <w:p w14:paraId="39E9FD50"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 xml:space="preserve">    frais_code(3)&lt;- 30 </w:t>
      </w:r>
    </w:p>
    <w:p w14:paraId="60A7AE71"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 xml:space="preserve">    frais_code(4)&lt;- 0</w:t>
      </w:r>
    </w:p>
    <w:p w14:paraId="1BDC10BA"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Debut</w:t>
      </w:r>
    </w:p>
    <w:p w14:paraId="647A63B8"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Ecrire "scannez article"</w:t>
      </w:r>
    </w:p>
    <w:p w14:paraId="465073DE"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 xml:space="preserve">Lire montant_HT </w:t>
      </w:r>
    </w:p>
    <w:p w14:paraId="1779E651"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Tant que montant_HT &lt;&gt; 0</w:t>
      </w:r>
    </w:p>
    <w:p w14:paraId="3A855CA9"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 xml:space="preserve">    Ecrire "Donnez la quantité"</w:t>
      </w:r>
    </w:p>
    <w:p w14:paraId="294091D1"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 xml:space="preserve">    Lire quantite</w:t>
      </w:r>
    </w:p>
    <w:p w14:paraId="2D26D146"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 xml:space="preserve">    montant_total_HT &lt;- montant_total_HT + (montant_HT * quantite) </w:t>
      </w:r>
    </w:p>
    <w:p w14:paraId="453735CF"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 xml:space="preserve">    Ecrire "scannnez article"</w:t>
      </w:r>
    </w:p>
    <w:p w14:paraId="721815B2"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 xml:space="preserve">    Lire montant_HT</w:t>
      </w:r>
    </w:p>
    <w:p w14:paraId="21054327"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Fin Tant que</w:t>
      </w:r>
    </w:p>
    <w:p w14:paraId="61EE01D0"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Ecrire "Y a t'il une remise"</w:t>
      </w:r>
    </w:p>
    <w:p w14:paraId="02C86FD1"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lastRenderedPageBreak/>
        <w:t>Lire bool_remise</w:t>
      </w:r>
    </w:p>
    <w:p w14:paraId="5E7663F0"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Si bool_remise = true Alors</w:t>
      </w:r>
    </w:p>
    <w:p w14:paraId="7EE4E52C"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 xml:space="preserve">    montant_remise = montant_total_HT * taux_remise</w:t>
      </w:r>
    </w:p>
    <w:p w14:paraId="2E38CAE9"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 xml:space="preserve"> Sinon </w:t>
      </w:r>
    </w:p>
    <w:p w14:paraId="53CD2549"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 xml:space="preserve">    montant_remise &lt;- 0</w:t>
      </w:r>
    </w:p>
    <w:p w14:paraId="001C36CB"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 xml:space="preserve">FinSi </w:t>
      </w:r>
    </w:p>
    <w:p w14:paraId="556EB1FB"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Ecrire "Donnez le code de livraison"</w:t>
      </w:r>
    </w:p>
    <w:p w14:paraId="12AED8C8"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Lire  code_livraison</w:t>
      </w:r>
    </w:p>
    <w:p w14:paraId="58BF366A"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montant_livraison &lt;- frais_code(code_livraison)</w:t>
      </w:r>
    </w:p>
    <w:p w14:paraId="3A975E78"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montant_net_ht  &lt;- montant_total_HT - montant_remise</w:t>
      </w:r>
    </w:p>
    <w:p w14:paraId="5C0FF2E4"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montant_TVA &lt;- montant_total_HT * taux_tva</w:t>
      </w:r>
    </w:p>
    <w:p w14:paraId="6AE5F1BD"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montant_TTC&lt;- montant_total_HT + montant_TVA</w:t>
      </w:r>
    </w:p>
    <w:p w14:paraId="1277C27E"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montant_net&lt;- montant_TTC + montant_livraison</w:t>
      </w:r>
    </w:p>
    <w:p w14:paraId="176D25BB"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Ecrire "le montant brut est de : " montant_total_HT</w:t>
      </w:r>
    </w:p>
    <w:p w14:paraId="514D3520"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Ecrire "la remise est de :" montant_remise</w:t>
      </w:r>
    </w:p>
    <w:p w14:paraId="19FBDD53"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Ecrire "les frais de livraisons sont de :" montant_livraison</w:t>
      </w:r>
    </w:p>
    <w:p w14:paraId="6E6684AD"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Ecrire "le montant total de la TVA est de "montant_TVA</w:t>
      </w:r>
    </w:p>
    <w:p w14:paraId="6DFCE4A5"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 xml:space="preserve">Ecrire "le montant total TTC est de : " montant_TTC </w:t>
      </w:r>
    </w:p>
    <w:p w14:paraId="19DC7B44" w14:textId="77777777" w:rsidR="00B16B83" w:rsidRPr="00B16B83" w:rsidRDefault="00B16B83" w:rsidP="00B16B83">
      <w:pPr>
        <w:tabs>
          <w:tab w:val="center" w:pos="4536"/>
          <w:tab w:val="right" w:pos="9072"/>
        </w:tabs>
        <w:rPr>
          <w:color w:val="000000" w:themeColor="text1"/>
          <w:sz w:val="28"/>
          <w:szCs w:val="28"/>
        </w:rPr>
      </w:pPr>
      <w:r w:rsidRPr="00B16B83">
        <w:rPr>
          <w:color w:val="000000" w:themeColor="text1"/>
          <w:sz w:val="28"/>
          <w:szCs w:val="28"/>
        </w:rPr>
        <w:t>Ecrire "le montant net à payer (avec livraison) est de :" montant_net</w:t>
      </w:r>
    </w:p>
    <w:p w14:paraId="008E1103" w14:textId="7B371F7D" w:rsidR="00B16B83" w:rsidRDefault="00B16B83" w:rsidP="00B16B83">
      <w:pPr>
        <w:tabs>
          <w:tab w:val="center" w:pos="4536"/>
          <w:tab w:val="right" w:pos="9072"/>
        </w:tabs>
        <w:rPr>
          <w:color w:val="000000" w:themeColor="text1"/>
          <w:sz w:val="28"/>
          <w:szCs w:val="28"/>
        </w:rPr>
      </w:pPr>
      <w:r w:rsidRPr="00B16B83">
        <w:rPr>
          <w:color w:val="000000" w:themeColor="text1"/>
          <w:sz w:val="28"/>
          <w:szCs w:val="28"/>
        </w:rPr>
        <w:t>Fin</w:t>
      </w:r>
    </w:p>
    <w:p w14:paraId="0CBFF806" w14:textId="3B9AAA2A" w:rsidR="00DA45CD" w:rsidRDefault="00DA45CD" w:rsidP="00B16B83">
      <w:pPr>
        <w:tabs>
          <w:tab w:val="center" w:pos="4536"/>
          <w:tab w:val="right" w:pos="9072"/>
        </w:tabs>
        <w:rPr>
          <w:color w:val="000000" w:themeColor="text1"/>
          <w:sz w:val="28"/>
          <w:szCs w:val="28"/>
        </w:rPr>
      </w:pPr>
    </w:p>
    <w:p w14:paraId="1611F8AF" w14:textId="77777777" w:rsidR="008A43EF" w:rsidRDefault="008A43EF" w:rsidP="008A43EF">
      <w:pPr>
        <w:tabs>
          <w:tab w:val="left" w:pos="284"/>
          <w:tab w:val="left" w:pos="567"/>
          <w:tab w:val="left" w:pos="851"/>
          <w:tab w:val="left" w:pos="1134"/>
          <w:tab w:val="left" w:pos="1418"/>
          <w:tab w:val="left" w:pos="1701"/>
          <w:tab w:val="left" w:pos="1985"/>
          <w:tab w:val="center" w:pos="4536"/>
          <w:tab w:val="right" w:pos="9072"/>
        </w:tabs>
        <w:rPr>
          <w:sz w:val="40"/>
          <w:szCs w:val="40"/>
        </w:rPr>
      </w:pPr>
      <w:r>
        <w:rPr>
          <w:noProof/>
          <w:sz w:val="40"/>
          <w:szCs w:val="40"/>
        </w:rPr>
        <mc:AlternateContent>
          <mc:Choice Requires="wps">
            <w:drawing>
              <wp:anchor distT="0" distB="0" distL="114300" distR="114300" simplePos="0" relativeHeight="251661312" behindDoc="0" locked="0" layoutInCell="1" allowOverlap="1" wp14:anchorId="4A7E0799" wp14:editId="5FF650FF">
                <wp:simplePos x="0" y="0"/>
                <wp:positionH relativeFrom="column">
                  <wp:posOffset>1643380</wp:posOffset>
                </wp:positionH>
                <wp:positionV relativeFrom="paragraph">
                  <wp:posOffset>-109220</wp:posOffset>
                </wp:positionV>
                <wp:extent cx="2419350" cy="42862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2419350" cy="428625"/>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12D54CA9" w14:textId="5442C767" w:rsidR="008A43EF" w:rsidRDefault="008A43EF" w:rsidP="008A43EF">
                            <w:pPr>
                              <w:jc w:val="center"/>
                            </w:pPr>
                            <w:r>
                              <w:rPr>
                                <w:sz w:val="40"/>
                                <w:szCs w:val="40"/>
                              </w:rPr>
                              <w:t xml:space="preserve">Calcul d’un </w:t>
                            </w:r>
                            <w:r>
                              <w:rPr>
                                <w:sz w:val="40"/>
                                <w:szCs w:val="40"/>
                              </w:rPr>
                              <w:t>Salaire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7E0799" id="Zone de texte 2" o:spid="_x0000_s1027" type="#_x0000_t202" style="position:absolute;margin-left:129.4pt;margin-top:-8.6pt;width:190.5pt;height:3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" filled="f" strokecolor="#4472c4 [3204]" strokeweight="1pt">
                <v:textbox>
                  <w:txbxContent>
                    <w:p w14:paraId="12D54CA9" w14:textId="5442C767" w:rsidR="008A43EF" w:rsidRDefault="008A43EF" w:rsidP="008A43EF">
                      <w:pPr>
                        <w:jc w:val="center"/>
                      </w:pPr>
                      <w:r>
                        <w:rPr>
                          <w:sz w:val="40"/>
                          <w:szCs w:val="40"/>
                        </w:rPr>
                        <w:t xml:space="preserve">Calcul d’un </w:t>
                      </w:r>
                      <w:r>
                        <w:rPr>
                          <w:sz w:val="40"/>
                          <w:szCs w:val="40"/>
                        </w:rPr>
                        <w:t>Salaire</w:t>
                      </w:r>
                    </w:p>
                  </w:txbxContent>
                </v:textbox>
              </v:shape>
            </w:pict>
          </mc:Fallback>
        </mc:AlternateContent>
      </w:r>
      <w:r>
        <w:rPr>
          <w:sz w:val="40"/>
          <w:szCs w:val="40"/>
        </w:rPr>
        <w:tab/>
      </w:r>
      <w:r>
        <w:rPr>
          <w:sz w:val="40"/>
          <w:szCs w:val="40"/>
        </w:rPr>
        <w:tab/>
      </w:r>
    </w:p>
    <w:p w14:paraId="4647AAE4" w14:textId="7A582899" w:rsidR="00DA45CD" w:rsidRDefault="00DA45CD" w:rsidP="00DA45CD">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rPr>
          <w:color w:val="000000" w:themeColor="text1"/>
          <w:sz w:val="28"/>
          <w:szCs w:val="28"/>
        </w:rPr>
      </w:pPr>
      <w:r>
        <w:rPr>
          <w:color w:val="000000" w:themeColor="text1"/>
          <w:sz w:val="28"/>
          <w:szCs w:val="28"/>
        </w:rPr>
        <w:t>2) Salaire</w:t>
      </w:r>
    </w:p>
    <w:p w14:paraId="24248022" w14:textId="77777777" w:rsidR="00DA45CD" w:rsidRDefault="00DA45CD" w:rsidP="00DA45CD">
      <w:pPr>
        <w:tabs>
          <w:tab w:val="left" w:pos="284"/>
          <w:tab w:val="left" w:pos="567"/>
          <w:tab w:val="left" w:pos="851"/>
          <w:tab w:val="left" w:pos="1134"/>
          <w:tab w:val="left" w:pos="1418"/>
          <w:tab w:val="left" w:pos="1701"/>
          <w:tab w:val="left" w:pos="1985"/>
          <w:tab w:val="left" w:pos="2268"/>
          <w:tab w:val="left" w:pos="2552"/>
          <w:tab w:val="left" w:pos="2835"/>
          <w:tab w:val="center" w:pos="4536"/>
          <w:tab w:val="right" w:pos="9072"/>
        </w:tabs>
      </w:pPr>
      <w:r>
        <w:t xml:space="preserve">Problématique Vous êtes rattaché au service paie de votre société. Afin d’optimiser le calcul du salaire des salariés, il vous est demandé de programmer une automatisation de ce traitement. Après une analyse des besoins, vous êtes parvenu à la problématique suivante : </w:t>
      </w:r>
    </w:p>
    <w:p w14:paraId="67E25634" w14:textId="77777777" w:rsidR="00DA45CD" w:rsidRDefault="00DA45CD" w:rsidP="00DA45CD">
      <w:pPr>
        <w:tabs>
          <w:tab w:val="left" w:pos="284"/>
          <w:tab w:val="left" w:pos="567"/>
          <w:tab w:val="left" w:pos="851"/>
          <w:tab w:val="left" w:pos="1134"/>
          <w:tab w:val="left" w:pos="1418"/>
          <w:tab w:val="left" w:pos="1701"/>
          <w:tab w:val="left" w:pos="1985"/>
          <w:tab w:val="left" w:pos="2268"/>
          <w:tab w:val="left" w:pos="2552"/>
          <w:tab w:val="left" w:pos="2835"/>
          <w:tab w:val="center" w:pos="4536"/>
          <w:tab w:val="right" w:pos="9072"/>
        </w:tabs>
      </w:pPr>
      <w:r>
        <w:t xml:space="preserve">« Calculer et afficher le salaire d’un commercial suivant ses primes de transport et de CA, ainsi que son salaire de base.» </w:t>
      </w:r>
    </w:p>
    <w:p w14:paraId="6EFC5979" w14:textId="27544B88" w:rsidR="00DA45CD" w:rsidRDefault="00DA45CD" w:rsidP="00DA45CD">
      <w:pPr>
        <w:tabs>
          <w:tab w:val="left" w:pos="284"/>
          <w:tab w:val="left" w:pos="567"/>
          <w:tab w:val="left" w:pos="851"/>
          <w:tab w:val="left" w:pos="1134"/>
          <w:tab w:val="left" w:pos="1418"/>
          <w:tab w:val="left" w:pos="1701"/>
          <w:tab w:val="left" w:pos="1985"/>
          <w:tab w:val="left" w:pos="2268"/>
          <w:tab w:val="left" w:pos="2552"/>
          <w:tab w:val="left" w:pos="2835"/>
          <w:tab w:val="center" w:pos="4536"/>
          <w:tab w:val="right" w:pos="9072"/>
        </w:tabs>
        <w:spacing w:after="0"/>
      </w:pPr>
      <w:r>
        <w:lastRenderedPageBreak/>
        <w:t xml:space="preserve">Données connues </w:t>
      </w:r>
    </w:p>
    <w:p w14:paraId="6AE6ACDA" w14:textId="565C5676" w:rsidR="00DA45CD" w:rsidRDefault="00DA45CD" w:rsidP="00DA45CD">
      <w:pPr>
        <w:tabs>
          <w:tab w:val="left" w:pos="284"/>
          <w:tab w:val="left" w:pos="567"/>
          <w:tab w:val="left" w:pos="851"/>
          <w:tab w:val="left" w:pos="1134"/>
          <w:tab w:val="left" w:pos="1418"/>
          <w:tab w:val="left" w:pos="1701"/>
          <w:tab w:val="left" w:pos="1985"/>
          <w:tab w:val="left" w:pos="2268"/>
          <w:tab w:val="left" w:pos="2552"/>
          <w:tab w:val="left" w:pos="2835"/>
          <w:tab w:val="center" w:pos="4536"/>
          <w:tab w:val="right" w:pos="9072"/>
        </w:tabs>
        <w:spacing w:after="0"/>
      </w:pPr>
      <w:r>
        <w:t>Pour réaliser ce programme vous avez à votre disposition les éléments suivants</w:t>
      </w:r>
      <w:r>
        <w:t xml:space="preserve"> </w:t>
      </w:r>
      <w:r>
        <w:t>:</w:t>
      </w:r>
    </w:p>
    <w:p w14:paraId="158C530F" w14:textId="77777777" w:rsidR="00DA45CD" w:rsidRDefault="00DA45CD" w:rsidP="00DA45CD">
      <w:pPr>
        <w:tabs>
          <w:tab w:val="left" w:pos="284"/>
          <w:tab w:val="left" w:pos="567"/>
          <w:tab w:val="left" w:pos="851"/>
          <w:tab w:val="left" w:pos="1134"/>
          <w:tab w:val="left" w:pos="1418"/>
          <w:tab w:val="left" w:pos="1701"/>
          <w:tab w:val="left" w:pos="1985"/>
          <w:tab w:val="left" w:pos="2268"/>
          <w:tab w:val="left" w:pos="2552"/>
          <w:tab w:val="left" w:pos="2835"/>
          <w:tab w:val="center" w:pos="4536"/>
          <w:tab w:val="right" w:pos="9072"/>
        </w:tabs>
        <w:spacing w:after="0"/>
      </w:pPr>
      <w:r>
        <w:t xml:space="preserve">Prime sur CA : </w:t>
      </w:r>
    </w:p>
    <w:p w14:paraId="17943B11" w14:textId="77777777" w:rsidR="00DA45CD" w:rsidRDefault="00DA45CD" w:rsidP="00DA45CD">
      <w:pPr>
        <w:tabs>
          <w:tab w:val="left" w:pos="284"/>
          <w:tab w:val="left" w:pos="567"/>
          <w:tab w:val="left" w:pos="851"/>
          <w:tab w:val="left" w:pos="1134"/>
          <w:tab w:val="left" w:pos="1418"/>
          <w:tab w:val="left" w:pos="1701"/>
          <w:tab w:val="left" w:pos="1985"/>
          <w:tab w:val="left" w:pos="2268"/>
          <w:tab w:val="left" w:pos="2552"/>
          <w:tab w:val="left" w:pos="2835"/>
          <w:tab w:val="center" w:pos="4536"/>
          <w:tab w:val="right" w:pos="9072"/>
        </w:tabs>
        <w:spacing w:after="0"/>
      </w:pPr>
      <w:r>
        <w:t xml:space="preserve">2% du CA si le CA est inférieur à 50 000€ </w:t>
      </w:r>
    </w:p>
    <w:p w14:paraId="2DFD6BAF" w14:textId="77777777" w:rsidR="00DA45CD" w:rsidRDefault="00DA45CD" w:rsidP="00DA45CD">
      <w:pPr>
        <w:tabs>
          <w:tab w:val="left" w:pos="284"/>
          <w:tab w:val="left" w:pos="567"/>
          <w:tab w:val="left" w:pos="851"/>
          <w:tab w:val="left" w:pos="1134"/>
          <w:tab w:val="left" w:pos="1418"/>
          <w:tab w:val="left" w:pos="1701"/>
          <w:tab w:val="left" w:pos="1985"/>
          <w:tab w:val="left" w:pos="2268"/>
          <w:tab w:val="left" w:pos="2552"/>
          <w:tab w:val="left" w:pos="2835"/>
          <w:tab w:val="center" w:pos="4536"/>
          <w:tab w:val="right" w:pos="9072"/>
        </w:tabs>
        <w:spacing w:after="0"/>
      </w:pPr>
      <w:r>
        <w:t xml:space="preserve">Prime sur CA : </w:t>
      </w:r>
    </w:p>
    <w:p w14:paraId="497E1334" w14:textId="77777777" w:rsidR="00DA45CD" w:rsidRDefault="00DA45CD" w:rsidP="00DA45CD">
      <w:pPr>
        <w:tabs>
          <w:tab w:val="left" w:pos="284"/>
          <w:tab w:val="left" w:pos="567"/>
          <w:tab w:val="left" w:pos="851"/>
          <w:tab w:val="left" w:pos="1134"/>
          <w:tab w:val="left" w:pos="1418"/>
          <w:tab w:val="left" w:pos="1701"/>
          <w:tab w:val="left" w:pos="1985"/>
          <w:tab w:val="left" w:pos="2268"/>
          <w:tab w:val="left" w:pos="2552"/>
          <w:tab w:val="left" w:pos="2835"/>
          <w:tab w:val="center" w:pos="4536"/>
          <w:tab w:val="right" w:pos="9072"/>
        </w:tabs>
        <w:spacing w:after="0"/>
      </w:pPr>
      <w:r>
        <w:t xml:space="preserve">4% du CA si le CA est supérieur à 50 000€ </w:t>
      </w:r>
    </w:p>
    <w:p w14:paraId="77325488" w14:textId="77777777" w:rsidR="00DA45CD" w:rsidRDefault="00DA45CD" w:rsidP="00DA45CD">
      <w:pPr>
        <w:tabs>
          <w:tab w:val="left" w:pos="284"/>
          <w:tab w:val="left" w:pos="567"/>
          <w:tab w:val="left" w:pos="851"/>
          <w:tab w:val="left" w:pos="1134"/>
          <w:tab w:val="left" w:pos="1418"/>
          <w:tab w:val="left" w:pos="1701"/>
          <w:tab w:val="left" w:pos="1985"/>
          <w:tab w:val="left" w:pos="2268"/>
          <w:tab w:val="left" w:pos="2552"/>
          <w:tab w:val="left" w:pos="2835"/>
          <w:tab w:val="center" w:pos="4536"/>
          <w:tab w:val="right" w:pos="9072"/>
        </w:tabs>
        <w:spacing w:after="0"/>
      </w:pPr>
      <w:r>
        <w:t xml:space="preserve">Remboursement kilométrique : </w:t>
      </w:r>
    </w:p>
    <w:p w14:paraId="231A7CC1" w14:textId="04B38CEF" w:rsidR="00DA45CD" w:rsidRDefault="00DA45CD" w:rsidP="00DA45CD">
      <w:pPr>
        <w:tabs>
          <w:tab w:val="left" w:pos="284"/>
          <w:tab w:val="left" w:pos="567"/>
          <w:tab w:val="left" w:pos="851"/>
          <w:tab w:val="left" w:pos="1134"/>
          <w:tab w:val="left" w:pos="1418"/>
          <w:tab w:val="left" w:pos="1701"/>
          <w:tab w:val="left" w:pos="1985"/>
          <w:tab w:val="left" w:pos="2268"/>
          <w:tab w:val="left" w:pos="2552"/>
          <w:tab w:val="left" w:pos="2835"/>
          <w:tab w:val="center" w:pos="4536"/>
          <w:tab w:val="right" w:pos="9072"/>
        </w:tabs>
        <w:spacing w:after="0"/>
        <w:rPr>
          <w:color w:val="000000" w:themeColor="text1"/>
          <w:sz w:val="28"/>
          <w:szCs w:val="28"/>
        </w:rPr>
      </w:pPr>
      <w:r>
        <w:t>0.26€ Travail à réaliser Concevoir un programme permettant de calculer et d’afficher ce montant.</w:t>
      </w:r>
    </w:p>
    <w:p w14:paraId="2BB9F5ED" w14:textId="181C6156" w:rsidR="00DA45CD" w:rsidRDefault="00DA45CD" w:rsidP="00DA45CD">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rPr>
          <w:color w:val="000000" w:themeColor="text1"/>
          <w:sz w:val="28"/>
          <w:szCs w:val="28"/>
        </w:rPr>
      </w:pPr>
    </w:p>
    <w:p w14:paraId="13CEEAB9" w14:textId="5241CB54" w:rsidR="00DA45CD" w:rsidRDefault="00DA45CD"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Variables</w:t>
      </w:r>
    </w:p>
    <w:p w14:paraId="41223EF1" w14:textId="51C2EE5F" w:rsidR="006339E8" w:rsidRDefault="006339E8"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var salaire en simple</w:t>
      </w:r>
    </w:p>
    <w:p w14:paraId="3E3F8396" w14:textId="51DF9B8B" w:rsidR="008A43EF" w:rsidRDefault="008A43EF"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var salaireTotal en simple</w:t>
      </w:r>
    </w:p>
    <w:p w14:paraId="2C7FE7B9" w14:textId="6EF9B813" w:rsidR="00DA45CD" w:rsidRDefault="006339E8"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v</w:t>
      </w:r>
      <w:r w:rsidR="00DA45CD">
        <w:rPr>
          <w:color w:val="000000" w:themeColor="text1"/>
          <w:sz w:val="28"/>
          <w:szCs w:val="28"/>
        </w:rPr>
        <w:t>ar chiffreAffaire en simple</w:t>
      </w:r>
    </w:p>
    <w:p w14:paraId="0FC2C969" w14:textId="1037530A" w:rsidR="00DA45CD" w:rsidRDefault="006339E8"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v</w:t>
      </w:r>
      <w:r w:rsidR="00DA45CD">
        <w:rPr>
          <w:color w:val="000000" w:themeColor="text1"/>
          <w:sz w:val="28"/>
          <w:szCs w:val="28"/>
        </w:rPr>
        <w:t>ar nbKilometre en entier</w:t>
      </w:r>
    </w:p>
    <w:p w14:paraId="74FC8715" w14:textId="0D711F9A" w:rsidR="00DA45CD" w:rsidRDefault="006339E8"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v</w:t>
      </w:r>
      <w:r w:rsidR="00DA45CD">
        <w:rPr>
          <w:color w:val="000000" w:themeColor="text1"/>
          <w:sz w:val="28"/>
          <w:szCs w:val="28"/>
        </w:rPr>
        <w:t>ar montantPrime en simple</w:t>
      </w:r>
    </w:p>
    <w:p w14:paraId="59B02F3C" w14:textId="7C4BC105" w:rsidR="00DA45CD" w:rsidRDefault="006339E8"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v</w:t>
      </w:r>
      <w:r w:rsidR="00DA45CD">
        <w:rPr>
          <w:color w:val="000000" w:themeColor="text1"/>
          <w:sz w:val="28"/>
          <w:szCs w:val="28"/>
        </w:rPr>
        <w:t>ar tauxPrime</w:t>
      </w:r>
      <w:r>
        <w:rPr>
          <w:color w:val="000000" w:themeColor="text1"/>
          <w:sz w:val="28"/>
          <w:szCs w:val="28"/>
        </w:rPr>
        <w:t xml:space="preserve"> en simple</w:t>
      </w:r>
    </w:p>
    <w:p w14:paraId="58B016A3" w14:textId="7C9DE4E8" w:rsidR="00DA45CD" w:rsidRDefault="006339E8"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v</w:t>
      </w:r>
      <w:r w:rsidR="00DA45CD">
        <w:rPr>
          <w:color w:val="000000" w:themeColor="text1"/>
          <w:sz w:val="28"/>
          <w:szCs w:val="28"/>
        </w:rPr>
        <w:t>ar remboursementKilometre en simple</w:t>
      </w:r>
    </w:p>
    <w:p w14:paraId="2F66F485" w14:textId="7D0E67AD" w:rsidR="006339E8" w:rsidRDefault="006339E8"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 xml:space="preserve">const tauxKilometre en simple </w:t>
      </w:r>
      <w:r w:rsidRPr="006339E8">
        <w:rPr>
          <w:color w:val="000000" w:themeColor="text1"/>
          <w:sz w:val="28"/>
          <w:szCs w:val="28"/>
        </w:rPr>
        <w:sym w:font="Wingdings" w:char="F0DF"/>
      </w:r>
      <w:r>
        <w:rPr>
          <w:color w:val="000000" w:themeColor="text1"/>
          <w:sz w:val="28"/>
          <w:szCs w:val="28"/>
        </w:rPr>
        <w:t xml:space="preserve"> 0.26 </w:t>
      </w:r>
    </w:p>
    <w:p w14:paraId="267B6251" w14:textId="66778AE6" w:rsidR="00DA45CD" w:rsidRDefault="00DA45CD"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p>
    <w:p w14:paraId="131892B8" w14:textId="285F712E" w:rsidR="00DA45CD" w:rsidRDefault="00DA45CD"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Début</w:t>
      </w:r>
    </w:p>
    <w:p w14:paraId="7085C46E" w14:textId="417063C6" w:rsidR="006339E8" w:rsidRDefault="006339E8"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ab/>
        <w:t>Ecrire ‘’Entrez le salaire ‘’</w:t>
      </w:r>
    </w:p>
    <w:p w14:paraId="0FB0773A" w14:textId="5AF05D8D" w:rsidR="006339E8" w:rsidRDefault="006339E8"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ab/>
        <w:t>Lire salaire</w:t>
      </w:r>
    </w:p>
    <w:p w14:paraId="04E017B4" w14:textId="5727A650" w:rsidR="00DA45CD" w:rsidRDefault="00DA45CD"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ab/>
        <w:t>Ecrire ‘’Entrez chiffre d’affaire’’</w:t>
      </w:r>
    </w:p>
    <w:p w14:paraId="445F72F4" w14:textId="78534394" w:rsidR="00DA45CD" w:rsidRDefault="00DA45CD"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ab/>
        <w:t>Lire chiffreAffaire’’</w:t>
      </w:r>
    </w:p>
    <w:p w14:paraId="2D5476CF" w14:textId="3E261EB1" w:rsidR="00DA45CD" w:rsidRDefault="00DA45CD"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ab/>
        <w:t>Ercire ‘’Entrez le nombre de Kolomètres’’</w:t>
      </w:r>
    </w:p>
    <w:p w14:paraId="57745353" w14:textId="27283F88" w:rsidR="00DA45CD" w:rsidRDefault="00DA45CD"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ab/>
        <w:t>Lire nbKilometre</w:t>
      </w:r>
    </w:p>
    <w:p w14:paraId="4E1A04B2" w14:textId="5732F4A8" w:rsidR="00DA45CD" w:rsidRDefault="00DA45CD"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p>
    <w:p w14:paraId="130C41AB" w14:textId="77777777" w:rsidR="00DA45CD" w:rsidRDefault="00DA45CD"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ab/>
        <w:t>Si (chiffreAffaire &gt;= 50000)</w:t>
      </w:r>
    </w:p>
    <w:p w14:paraId="58E0C29F" w14:textId="6A5D73AC" w:rsidR="00DA45CD" w:rsidRDefault="00DA45CD"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ab/>
      </w:r>
      <w:r w:rsidR="006339E8">
        <w:rPr>
          <w:color w:val="000000" w:themeColor="text1"/>
          <w:sz w:val="28"/>
          <w:szCs w:val="28"/>
        </w:rPr>
        <w:tab/>
      </w:r>
      <w:r>
        <w:rPr>
          <w:color w:val="000000" w:themeColor="text1"/>
          <w:sz w:val="28"/>
          <w:szCs w:val="28"/>
        </w:rPr>
        <w:t xml:space="preserve">Alors  tauxPrime </w:t>
      </w:r>
      <w:r w:rsidR="006339E8" w:rsidRPr="006339E8">
        <w:rPr>
          <w:color w:val="000000" w:themeColor="text1"/>
          <w:sz w:val="28"/>
          <w:szCs w:val="28"/>
        </w:rPr>
        <w:sym w:font="Wingdings" w:char="F0DF"/>
      </w:r>
      <w:r>
        <w:rPr>
          <w:color w:val="000000" w:themeColor="text1"/>
          <w:sz w:val="28"/>
          <w:szCs w:val="28"/>
        </w:rPr>
        <w:t xml:space="preserve"> </w:t>
      </w:r>
      <w:r w:rsidR="006339E8">
        <w:rPr>
          <w:color w:val="000000" w:themeColor="text1"/>
          <w:sz w:val="28"/>
          <w:szCs w:val="28"/>
        </w:rPr>
        <w:t>0.02</w:t>
      </w:r>
    </w:p>
    <w:p w14:paraId="30A99398" w14:textId="5BF489EF" w:rsidR="006339E8" w:rsidRDefault="006339E8"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ab/>
      </w:r>
      <w:r>
        <w:rPr>
          <w:color w:val="000000" w:themeColor="text1"/>
          <w:sz w:val="28"/>
          <w:szCs w:val="28"/>
        </w:rPr>
        <w:tab/>
        <w:t xml:space="preserve">Sinon tauxPrime </w:t>
      </w:r>
      <w:r w:rsidRPr="006339E8">
        <w:rPr>
          <w:color w:val="000000" w:themeColor="text1"/>
          <w:sz w:val="28"/>
          <w:szCs w:val="28"/>
        </w:rPr>
        <w:sym w:font="Wingdings" w:char="F0DF"/>
      </w:r>
      <w:r>
        <w:rPr>
          <w:color w:val="000000" w:themeColor="text1"/>
          <w:sz w:val="28"/>
          <w:szCs w:val="28"/>
        </w:rPr>
        <w:t xml:space="preserve"> 0.04</w:t>
      </w:r>
    </w:p>
    <w:p w14:paraId="34245FC2" w14:textId="1324E57E" w:rsidR="006339E8" w:rsidRDefault="006339E8"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ab/>
        <w:t>Fin Si</w:t>
      </w:r>
    </w:p>
    <w:p w14:paraId="0984DFBA" w14:textId="0908430E" w:rsidR="006339E8" w:rsidRDefault="006339E8"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ab/>
        <w:t>montantPrime = chiffreAffaire * tauxPrime</w:t>
      </w:r>
    </w:p>
    <w:p w14:paraId="2873EB8B" w14:textId="1D01310D" w:rsidR="006339E8" w:rsidRDefault="006339E8"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ab/>
        <w:t>Ecrire ‘’La prime sur chiffre d’affaire est de : ‘’ montantPrime</w:t>
      </w:r>
    </w:p>
    <w:p w14:paraId="66E142AA" w14:textId="51C385B4" w:rsidR="006339E8" w:rsidRDefault="006339E8"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ab/>
      </w:r>
      <w:r>
        <w:rPr>
          <w:color w:val="000000" w:themeColor="text1"/>
          <w:sz w:val="28"/>
          <w:szCs w:val="28"/>
        </w:rPr>
        <w:t>remboursementKilometre</w:t>
      </w:r>
      <w:r>
        <w:rPr>
          <w:color w:val="000000" w:themeColor="text1"/>
          <w:sz w:val="28"/>
          <w:szCs w:val="28"/>
        </w:rPr>
        <w:t xml:space="preserve"> = nbKolometre * </w:t>
      </w:r>
      <w:r>
        <w:rPr>
          <w:color w:val="000000" w:themeColor="text1"/>
          <w:sz w:val="28"/>
          <w:szCs w:val="28"/>
        </w:rPr>
        <w:t>tauxKilometre</w:t>
      </w:r>
    </w:p>
    <w:p w14:paraId="3E4E48C4" w14:textId="2856878A" w:rsidR="006339E8" w:rsidRDefault="006339E8"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ab/>
        <w:t xml:space="preserve">Ecrire ‘’Le remboursement kilométrique est de : ‘’ </w:t>
      </w:r>
      <w:r>
        <w:rPr>
          <w:color w:val="000000" w:themeColor="text1"/>
          <w:sz w:val="28"/>
          <w:szCs w:val="28"/>
        </w:rPr>
        <w:t>remboursementKilometre</w:t>
      </w:r>
    </w:p>
    <w:p w14:paraId="1A9A8197" w14:textId="0A5F09B4" w:rsidR="006339E8" w:rsidRDefault="006339E8"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p>
    <w:p w14:paraId="7B03E892" w14:textId="4C554C53" w:rsidR="008A43EF" w:rsidRDefault="008A43EF"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ab/>
        <w:t xml:space="preserve">salaireTotal = salaire + </w:t>
      </w:r>
      <w:r>
        <w:rPr>
          <w:color w:val="000000" w:themeColor="text1"/>
          <w:sz w:val="28"/>
          <w:szCs w:val="28"/>
        </w:rPr>
        <w:t>montantPrime</w:t>
      </w:r>
      <w:r>
        <w:rPr>
          <w:color w:val="000000" w:themeColor="text1"/>
          <w:sz w:val="28"/>
          <w:szCs w:val="28"/>
        </w:rPr>
        <w:t xml:space="preserve"> + </w:t>
      </w:r>
      <w:r>
        <w:rPr>
          <w:color w:val="000000" w:themeColor="text1"/>
          <w:sz w:val="28"/>
          <w:szCs w:val="28"/>
        </w:rPr>
        <w:t>remboursementKilometre</w:t>
      </w:r>
    </w:p>
    <w:p w14:paraId="6CAAD0BE" w14:textId="163386B1" w:rsidR="006339E8" w:rsidRDefault="006339E8"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ab/>
      </w:r>
      <w:r w:rsidR="008A43EF">
        <w:rPr>
          <w:color w:val="000000" w:themeColor="text1"/>
          <w:sz w:val="28"/>
          <w:szCs w:val="28"/>
        </w:rPr>
        <w:t>Ecrire ‘’Le salaire totale est de : ‘’</w:t>
      </w:r>
    </w:p>
    <w:p w14:paraId="2939623F" w14:textId="4A35B4E3" w:rsidR="00DA45CD" w:rsidRPr="00B16B83" w:rsidRDefault="00DA45CD" w:rsidP="006339E8">
      <w:pPr>
        <w:tabs>
          <w:tab w:val="left" w:pos="284"/>
          <w:tab w:val="left" w:pos="567"/>
          <w:tab w:val="left" w:pos="851"/>
          <w:tab w:val="left" w:pos="1134"/>
          <w:tab w:val="left" w:pos="1418"/>
          <w:tab w:val="left" w:pos="1560"/>
          <w:tab w:val="left" w:pos="1985"/>
          <w:tab w:val="left" w:pos="2268"/>
          <w:tab w:val="left" w:pos="2552"/>
          <w:tab w:val="left" w:pos="2835"/>
          <w:tab w:val="center" w:pos="4536"/>
          <w:tab w:val="right" w:pos="9072"/>
        </w:tabs>
        <w:spacing w:after="0"/>
        <w:rPr>
          <w:color w:val="000000" w:themeColor="text1"/>
          <w:sz w:val="28"/>
          <w:szCs w:val="28"/>
        </w:rPr>
      </w:pPr>
      <w:r>
        <w:rPr>
          <w:color w:val="000000" w:themeColor="text1"/>
          <w:sz w:val="28"/>
          <w:szCs w:val="28"/>
        </w:rPr>
        <w:t>Fin</w:t>
      </w:r>
    </w:p>
    <w:sectPr w:rsidR="00DA45CD" w:rsidRPr="00B16B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158"/>
    <w:rsid w:val="003B6519"/>
    <w:rsid w:val="006339E8"/>
    <w:rsid w:val="00792158"/>
    <w:rsid w:val="008768DE"/>
    <w:rsid w:val="008A43EF"/>
    <w:rsid w:val="00B16B83"/>
    <w:rsid w:val="00BA29E3"/>
    <w:rsid w:val="00DA45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4E66"/>
  <w15:chartTrackingRefBased/>
  <w15:docId w15:val="{81468172-7636-4101-B548-CFB164DC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15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m-line">
    <w:name w:val="cm-line"/>
    <w:basedOn w:val="Policepardfaut"/>
    <w:rsid w:val="00B16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669631">
      <w:bodyDiv w:val="1"/>
      <w:marLeft w:val="0"/>
      <w:marRight w:val="0"/>
      <w:marTop w:val="0"/>
      <w:marBottom w:val="0"/>
      <w:divBdr>
        <w:top w:val="none" w:sz="0" w:space="0" w:color="auto"/>
        <w:left w:val="none" w:sz="0" w:space="0" w:color="auto"/>
        <w:bottom w:val="none" w:sz="0" w:space="0" w:color="auto"/>
        <w:right w:val="none" w:sz="0" w:space="0" w:color="auto"/>
      </w:divBdr>
    </w:div>
    <w:div w:id="98685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4</Pages>
  <Words>634</Words>
  <Characters>3487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Rechtenstein</dc:creator>
  <cp:keywords/>
  <dc:description/>
  <cp:lastModifiedBy>Eric Rechtenstein</cp:lastModifiedBy>
  <cp:revision>1</cp:revision>
  <dcterms:created xsi:type="dcterms:W3CDTF">2023-01-11T18:13:00Z</dcterms:created>
  <dcterms:modified xsi:type="dcterms:W3CDTF">2023-01-12T10:17:00Z</dcterms:modified>
</cp:coreProperties>
</file>