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4DA8336" wp14:editId="366DD598">
                    <wp:simplePos x="0" y="0"/>
                    <wp:positionH relativeFrom="margin">
                      <wp:posOffset>2078990</wp:posOffset>
                    </wp:positionH>
                    <wp:positionV relativeFrom="margin">
                      <wp:posOffset>2376170</wp:posOffset>
                    </wp:positionV>
                    <wp:extent cx="3999865" cy="2948940"/>
                    <wp:effectExtent l="0" t="0" r="63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6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59354F60" w:rsidR="00115F5C" w:rsidRPr="0060548C" w:rsidRDefault="00AD4911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ER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Execution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AD4911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AD4911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63.7pt;margin-top:187.1pt;width:314.95pt;height:232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59354F60" w:rsidR="00115F5C" w:rsidRPr="0060548C" w:rsidRDefault="00AD4911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ER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Execution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AD4911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AD4911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86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AD4911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62807DA6" w14:textId="25C4E267" w:rsidR="00F62C35" w:rsidRPr="00F62C35" w:rsidRDefault="00DA6CDD" w:rsidP="00BB288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6487" w:history="1">
            <w:r w:rsidR="00F62C35" w:rsidRPr="00140EDB">
              <w:rPr>
                <w:rStyle w:val="Collegamentoipertestuale"/>
                <w:noProof/>
              </w:rPr>
              <w:t>1. Introduzione</w:t>
            </w:r>
            <w:r w:rsidR="00F62C35">
              <w:rPr>
                <w:noProof/>
                <w:webHidden/>
              </w:rPr>
              <w:tab/>
            </w:r>
            <w:r w:rsidR="00F62C35">
              <w:rPr>
                <w:noProof/>
                <w:webHidden/>
              </w:rPr>
              <w:fldChar w:fldCharType="begin"/>
            </w:r>
            <w:r w:rsidR="00F62C35">
              <w:rPr>
                <w:noProof/>
                <w:webHidden/>
              </w:rPr>
              <w:instrText xml:space="preserve"> PAGEREF _Toc62126487 \h </w:instrText>
            </w:r>
            <w:r w:rsidR="00F62C35">
              <w:rPr>
                <w:noProof/>
                <w:webHidden/>
              </w:rPr>
            </w:r>
            <w:r w:rsidR="00F62C35">
              <w:rPr>
                <w:noProof/>
                <w:webHidden/>
              </w:rPr>
              <w:fldChar w:fldCharType="separate"/>
            </w:r>
            <w:r w:rsidR="00F62C35">
              <w:rPr>
                <w:noProof/>
                <w:webHidden/>
              </w:rPr>
              <w:t>4</w:t>
            </w:r>
            <w:r w:rsidR="00F62C35">
              <w:rPr>
                <w:noProof/>
                <w:webHidden/>
              </w:rPr>
              <w:fldChar w:fldCharType="end"/>
            </w:r>
          </w:hyperlink>
        </w:p>
        <w:p w14:paraId="76613E6A" w14:textId="604F2998" w:rsidR="00F62C35" w:rsidRDefault="00F62C3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88" w:history="1">
            <w:r w:rsidRPr="00140EDB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650B" w14:textId="2968792D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89" w:history="1">
            <w:r w:rsidRPr="00140EDB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0647" w14:textId="0E52EEDB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90" w:history="1">
            <w:r w:rsidRPr="00140EDB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9CDE" w14:textId="69E03E2A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91" w:history="1">
            <w:r w:rsidRPr="00140EDB">
              <w:rPr>
                <w:rStyle w:val="Collegamentoipertestuale"/>
                <w:noProof/>
              </w:rPr>
              <w:t>2.3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F101" w14:textId="2E71730F" w:rsidR="00F62C35" w:rsidRDefault="00F62C3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92" w:history="1">
            <w:r w:rsidRPr="00140EDB">
              <w:rPr>
                <w:rStyle w:val="Collegamentoipertestuale"/>
                <w:noProof/>
                <w:lang w:val="en-GB"/>
              </w:rPr>
              <w:t>3. Test eseguiti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6CB0" w14:textId="3B22339F" w:rsidR="00F62C35" w:rsidRDefault="00F62C3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93" w:history="1">
            <w:r w:rsidRPr="00140EDB">
              <w:rPr>
                <w:rStyle w:val="Collegamentoipertestuale"/>
                <w:noProof/>
                <w:lang w:val="en-GB" w:eastAsia="en-US"/>
              </w:rPr>
              <w:t>4. 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4DB0" w14:textId="4C04B012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94" w:history="1">
            <w:r w:rsidRPr="00140EDB">
              <w:rPr>
                <w:rStyle w:val="Collegamentoipertestuale"/>
                <w:noProof/>
                <w:lang w:val="en-GB" w:eastAsia="en-US"/>
              </w:rPr>
              <w:t>4.1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4A28" w14:textId="58442662" w:rsidR="00F62C35" w:rsidRDefault="00F62C3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26495" w:history="1">
            <w:r w:rsidRPr="00140EDB">
              <w:rPr>
                <w:rStyle w:val="Collegamentoipertestuale"/>
                <w:noProof/>
                <w:lang w:val="en-GB"/>
              </w:rPr>
              <w:t>4.1.1 Crea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A5B1" w14:textId="43A9465B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96" w:history="1">
            <w:r w:rsidRPr="00140EDB">
              <w:rPr>
                <w:rStyle w:val="Collegamentoipertestuale"/>
                <w:noProof/>
                <w:lang w:eastAsia="en-US"/>
              </w:rPr>
              <w:t>4.2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43E0" w14:textId="2F26CF54" w:rsidR="00F62C35" w:rsidRDefault="00F62C3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26497" w:history="1">
            <w:r w:rsidRPr="00140EDB">
              <w:rPr>
                <w:rStyle w:val="Collegamentoipertestuale"/>
                <w:noProof/>
              </w:rPr>
              <w:t>4.2.1 Crea nuovo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DAA5" w14:textId="2D592C48" w:rsidR="00F62C35" w:rsidRDefault="00F62C35">
          <w:pPr>
            <w:pStyle w:val="Sommario2"/>
            <w:rPr>
              <w:noProof/>
              <w:color w:val="auto"/>
              <w:lang w:eastAsia="it-IT"/>
            </w:rPr>
          </w:pPr>
          <w:hyperlink w:anchor="_Toc62126498" w:history="1">
            <w:r w:rsidRPr="00140EDB">
              <w:rPr>
                <w:rStyle w:val="Collegamentoipertestuale"/>
                <w:noProof/>
                <w:lang w:eastAsia="en-US"/>
              </w:rPr>
              <w:t>4.3 Scontrini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9F7E" w14:textId="34BF9B13" w:rsidR="00F62C35" w:rsidRDefault="00F62C35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26499" w:history="1">
            <w:r w:rsidRPr="00140EDB">
              <w:rPr>
                <w:rStyle w:val="Collegamentoipertestuale"/>
                <w:noProof/>
              </w:rPr>
              <w:t>4.3.1 Aggiungi somma versata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47B27D6A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2126487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3AA43F0C" w14:textId="1028AB32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Nel seguente documento vengono mostrati i risultati forniti come output dell’esecuzione dei test case specificati nel precedente documento Test</w:t>
      </w:r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>
        <w:rPr>
          <w:color w:val="000000" w:themeColor="text1"/>
          <w:sz w:val="24"/>
          <w:szCs w:val="24"/>
        </w:rPr>
        <w:t>,</w:t>
      </w:r>
      <w:r w:rsidRPr="009E494D">
        <w:rPr>
          <w:color w:val="000000" w:themeColor="text1"/>
          <w:sz w:val="24"/>
          <w:szCs w:val="24"/>
        </w:rPr>
        <w:t xml:space="preserve"> evidenziando la differenza tra il comportamento atteso specificato nella sezione oracolo e quello osservato durante l’esecuzione del test.</w:t>
      </w:r>
    </w:p>
    <w:p w14:paraId="4A137CAF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ogni test case viene costruita una tabella; viene definito un identificato da associare alla singola esecuzione del test in modo da poterne identificare univocamente l’esito.</w:t>
      </w:r>
    </w:p>
    <w:p w14:paraId="68A330CB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Come viene indicato l’esito? </w:t>
      </w:r>
      <w:proofErr w:type="spellStart"/>
      <w:r w:rsidRPr="009E494D">
        <w:rPr>
          <w:color w:val="000000" w:themeColor="text1"/>
          <w:sz w:val="24"/>
          <w:szCs w:val="24"/>
        </w:rPr>
        <w:t>Failed</w:t>
      </w:r>
      <w:proofErr w:type="spellEnd"/>
      <w:r w:rsidRPr="009E494D">
        <w:rPr>
          <w:color w:val="000000" w:themeColor="text1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 w:rsidRPr="009E494D">
        <w:rPr>
          <w:color w:val="000000" w:themeColor="text1"/>
          <w:sz w:val="24"/>
          <w:szCs w:val="24"/>
        </w:rPr>
        <w:t>Passed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5793D92D" w14:textId="7431058C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La fase di testing avrà successo se l’esecuzione di alcuni test case fornirà un output differente da quello atteso. Tali </w:t>
      </w:r>
      <w:proofErr w:type="spellStart"/>
      <w:r w:rsidRPr="009E494D">
        <w:rPr>
          <w:color w:val="000000" w:themeColor="text1"/>
          <w:sz w:val="24"/>
          <w:szCs w:val="24"/>
        </w:rPr>
        <w:t>failure</w:t>
      </w:r>
      <w:proofErr w:type="spellEnd"/>
      <w:r w:rsidRPr="009E494D">
        <w:rPr>
          <w:color w:val="000000" w:themeColor="text1"/>
          <w:sz w:val="24"/>
          <w:szCs w:val="24"/>
        </w:rPr>
        <w:t xml:space="preserve"> sono riportate nel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Repo</w:t>
      </w:r>
      <w:r>
        <w:rPr>
          <w:color w:val="000000" w:themeColor="text1"/>
          <w:sz w:val="24"/>
          <w:szCs w:val="24"/>
        </w:rPr>
        <w:t>rt</w:t>
      </w:r>
      <w:r w:rsidRPr="009E494D">
        <w:rPr>
          <w:color w:val="000000" w:themeColor="text1"/>
          <w:sz w:val="24"/>
          <w:szCs w:val="24"/>
        </w:rPr>
        <w:t xml:space="preserve"> al fine di poter rendere il sistema conforme alle aspettative.</w:t>
      </w:r>
    </w:p>
    <w:p w14:paraId="7C0CC558" w14:textId="17AEB4FD" w:rsidR="0052791B" w:rsidRPr="008A4635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Per effettuare i test verrà utilizzato il tool </w:t>
      </w:r>
      <w:proofErr w:type="spellStart"/>
      <w:r w:rsidRPr="009E494D">
        <w:rPr>
          <w:color w:val="000000" w:themeColor="text1"/>
          <w:sz w:val="24"/>
          <w:szCs w:val="24"/>
        </w:rPr>
        <w:t>Katalon</w:t>
      </w:r>
      <w:proofErr w:type="spellEnd"/>
      <w:r w:rsidRPr="009E494D">
        <w:rPr>
          <w:color w:val="000000" w:themeColor="text1"/>
          <w:sz w:val="24"/>
          <w:szCs w:val="24"/>
        </w:rPr>
        <w:t xml:space="preserve"> Studio installato su una macchina adibita per il testing. 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9" w:name="_Toc62126488"/>
      <w:r w:rsidRPr="009E494D">
        <w:t xml:space="preserve">2. </w:t>
      </w:r>
      <w:r w:rsidR="009E494D" w:rsidRPr="009E494D">
        <w:t>Relazione con altri documenti d</w:t>
      </w:r>
      <w:r w:rsidR="009E494D">
        <w:t>i testing</w:t>
      </w:r>
      <w:bookmarkEnd w:id="9"/>
    </w:p>
    <w:p w14:paraId="38D19EFC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In questa sezione vengono riportate le relazioni che il seguente documento ed altri documenti prodotti durante la fase di testing.</w:t>
      </w:r>
    </w:p>
    <w:p w14:paraId="3F6C859F" w14:textId="77777777" w:rsidR="009E494D" w:rsidRPr="009E494D" w:rsidRDefault="009E494D" w:rsidP="009E494D">
      <w:pPr>
        <w:pStyle w:val="Titolo2"/>
      </w:pPr>
      <w:bookmarkStart w:id="10" w:name="_Toc62126489"/>
      <w:r w:rsidRPr="009E494D">
        <w:t>2.1 Relazioni con il Test Plan (TP)</w:t>
      </w:r>
      <w:bookmarkEnd w:id="10"/>
    </w:p>
    <w:p w14:paraId="414EF682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Il Test Plan verrà utilizzato per ricavare le componenti e le funzionalità che devono essere testate.</w:t>
      </w:r>
    </w:p>
    <w:p w14:paraId="0D53B996" w14:textId="77777777" w:rsidR="009E494D" w:rsidRPr="009E494D" w:rsidRDefault="009E494D" w:rsidP="009E494D">
      <w:pPr>
        <w:pStyle w:val="Titolo2"/>
      </w:pPr>
      <w:bookmarkStart w:id="11" w:name="_Toc62126490"/>
      <w:r w:rsidRPr="009E494D">
        <w:t xml:space="preserve">2.2 Relazioni con il Test Case </w:t>
      </w:r>
      <w:proofErr w:type="spellStart"/>
      <w:r w:rsidRPr="009E494D">
        <w:t>Specification</w:t>
      </w:r>
      <w:proofErr w:type="spellEnd"/>
      <w:r w:rsidRPr="009E494D">
        <w:t xml:space="preserve"> (TCS)</w:t>
      </w:r>
      <w:bookmarkEnd w:id="11"/>
    </w:p>
    <w:p w14:paraId="60037998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verrà utilizzato per ricavare le specifiche dei test </w:t>
      </w:r>
      <w:proofErr w:type="spellStart"/>
      <w:r w:rsidRPr="009E494D">
        <w:rPr>
          <w:color w:val="000000" w:themeColor="text1"/>
          <w:sz w:val="24"/>
          <w:szCs w:val="24"/>
        </w:rPr>
        <w:t>cases</w:t>
      </w:r>
      <w:proofErr w:type="spellEnd"/>
      <w:r w:rsidRPr="009E494D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05CAEB7" w14:textId="77777777" w:rsidR="009E494D" w:rsidRPr="009E494D" w:rsidRDefault="009E494D" w:rsidP="009E494D">
      <w:pPr>
        <w:pStyle w:val="Titolo2"/>
      </w:pPr>
      <w:bookmarkStart w:id="12" w:name="_Toc62126491"/>
      <w:r w:rsidRPr="009E494D">
        <w:t xml:space="preserve">2.3 Relazioni con il Test </w:t>
      </w:r>
      <w:proofErr w:type="spellStart"/>
      <w:r w:rsidRPr="009E494D">
        <w:t>Incident</w:t>
      </w:r>
      <w:proofErr w:type="spellEnd"/>
      <w:r w:rsidRPr="009E494D">
        <w:t xml:space="preserve"> Report (TIR)</w:t>
      </w:r>
      <w:bookmarkEnd w:id="12"/>
    </w:p>
    <w:p w14:paraId="62999FB3" w14:textId="6E26D9BD" w:rsid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 w:rsidRPr="009E494D">
        <w:rPr>
          <w:color w:val="000000" w:themeColor="text1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37C076B" w14:textId="72699243" w:rsidR="009E494D" w:rsidRDefault="009E494D" w:rsidP="009E494D">
      <w:pPr>
        <w:pStyle w:val="Titolo1"/>
        <w:pBdr>
          <w:bottom w:val="single" w:sz="2" w:space="0" w:color="DEEAF6"/>
        </w:pBdr>
        <w:rPr>
          <w:lang w:val="en-GB"/>
        </w:rPr>
      </w:pPr>
      <w:bookmarkStart w:id="13" w:name="_Toc62126492"/>
      <w:r>
        <w:rPr>
          <w:lang w:val="en-GB"/>
        </w:rPr>
        <w:t>3</w:t>
      </w:r>
      <w:r w:rsidRPr="00B07ECE">
        <w:rPr>
          <w:lang w:val="en-GB"/>
        </w:rPr>
        <w:t xml:space="preserve">. </w:t>
      </w:r>
      <w:r>
        <w:rPr>
          <w:lang w:val="en-GB"/>
        </w:rPr>
        <w:t xml:space="preserve">Test </w:t>
      </w:r>
      <w:proofErr w:type="spellStart"/>
      <w:r>
        <w:rPr>
          <w:lang w:val="en-GB"/>
        </w:rPr>
        <w:t>eseguiti</w:t>
      </w:r>
      <w:bookmarkEnd w:id="13"/>
      <w:proofErr w:type="spellEnd"/>
    </w:p>
    <w:p w14:paraId="08D190F3" w14:textId="6AB25E2A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Saranno testate tutte le funzionalità contenute nel capitolo 4 del Test Plan utilizzando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Partition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6B217B7C" w14:textId="4A4F03F7" w:rsidR="008126A4" w:rsidRPr="00057383" w:rsidRDefault="009E494D" w:rsidP="008126A4">
      <w:pPr>
        <w:pStyle w:val="Titolo1"/>
        <w:rPr>
          <w:lang w:val="en-GB" w:eastAsia="en-US"/>
        </w:rPr>
      </w:pPr>
      <w:bookmarkStart w:id="14" w:name="_Toc62126493"/>
      <w:r w:rsidRPr="00057383">
        <w:rPr>
          <w:lang w:val="en-GB" w:eastAsia="en-US"/>
        </w:rPr>
        <w:lastRenderedPageBreak/>
        <w:t>4. Test log</w:t>
      </w:r>
      <w:bookmarkEnd w:id="14"/>
      <w:r w:rsidR="008126A4" w:rsidRPr="00057383">
        <w:rPr>
          <w:lang w:val="en-GB" w:eastAsia="en-US"/>
        </w:rPr>
        <w:t xml:space="preserve"> </w:t>
      </w:r>
    </w:p>
    <w:p w14:paraId="1C2C2B6C" w14:textId="764B6077" w:rsidR="00057383" w:rsidRPr="00B07ECE" w:rsidRDefault="00057383" w:rsidP="00057383">
      <w:pPr>
        <w:pStyle w:val="Titolo2"/>
        <w:rPr>
          <w:lang w:val="en-GB" w:eastAsia="en-US"/>
        </w:rPr>
      </w:pPr>
      <w:bookmarkStart w:id="15" w:name="_Toc62126494"/>
      <w:r>
        <w:rPr>
          <w:lang w:val="en-GB" w:eastAsia="en-US"/>
        </w:rPr>
        <w:t>4</w:t>
      </w:r>
      <w:r w:rsidRPr="00B07ECE">
        <w:rPr>
          <w:lang w:val="en-GB" w:eastAsia="en-US"/>
        </w:rPr>
        <w:t>.1 Ticket</w:t>
      </w:r>
      <w:bookmarkEnd w:id="15"/>
      <w:r w:rsidRPr="00B07ECE">
        <w:rPr>
          <w:lang w:val="en-GB" w:eastAsia="en-US"/>
        </w:rPr>
        <w:t xml:space="preserve"> </w:t>
      </w:r>
    </w:p>
    <w:p w14:paraId="658A9EC8" w14:textId="306C56B1" w:rsidR="00057383" w:rsidRPr="00B07ECE" w:rsidRDefault="00057383" w:rsidP="00057383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6" w:name="_Hlk62117784"/>
      <w:bookmarkStart w:id="17" w:name="_Toc62126495"/>
      <w:r>
        <w:rPr>
          <w:lang w:val="en-GB"/>
        </w:rPr>
        <w:t>4</w:t>
      </w:r>
      <w:r w:rsidRPr="00B07ECE">
        <w:rPr>
          <w:lang w:val="en-GB"/>
        </w:rPr>
        <w:t xml:space="preserve">.1.1 </w:t>
      </w:r>
      <w:proofErr w:type="spellStart"/>
      <w:r w:rsidRPr="00B07ECE">
        <w:rPr>
          <w:lang w:val="en-GB"/>
        </w:rPr>
        <w:t>Crea</w:t>
      </w:r>
      <w:proofErr w:type="spellEnd"/>
      <w:r w:rsidRPr="00B07ECE">
        <w:rPr>
          <w:lang w:val="en-GB"/>
        </w:rPr>
        <w:t xml:space="preserve"> ticket</w:t>
      </w:r>
      <w:bookmarkEnd w:id="16"/>
      <w:bookmarkEnd w:id="17"/>
    </w:p>
    <w:p w14:paraId="11FA429D" w14:textId="77777777" w:rsidR="00057383" w:rsidRPr="00B07ECE" w:rsidRDefault="00057383" w:rsidP="00057383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682AD531" w:rsidR="00533DDD" w:rsidRPr="00F93680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3C3A6080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_TI_1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8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3671C802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TC_TI_1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0D5211EF" w:rsidR="00057383" w:rsidRDefault="0005738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57383" w14:paraId="174ABE2D" w14:textId="77777777" w:rsidTr="005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F79353" w14:textId="21E5F099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B975E" w14:textId="2FF26DC7" w:rsidR="00057383" w:rsidRDefault="00533DDD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  <w:bookmarkEnd w:id="18"/>
    </w:tbl>
    <w:p w14:paraId="296E93B3" w14:textId="77777777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224FB38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FC647DF" w14:textId="77AFA4F8" w:rsidR="00057383" w:rsidRDefault="00057383" w:rsidP="00057383">
      <w:pPr>
        <w:pStyle w:val="Titolo2"/>
        <w:rPr>
          <w:lang w:eastAsia="en-US"/>
        </w:rPr>
      </w:pPr>
      <w:bookmarkStart w:id="19" w:name="_Toc62126496"/>
      <w:r>
        <w:rPr>
          <w:lang w:eastAsia="en-US"/>
        </w:rPr>
        <w:t>4</w:t>
      </w:r>
      <w:r w:rsidRPr="00665AB4">
        <w:rPr>
          <w:lang w:eastAsia="en-US"/>
        </w:rPr>
        <w:t xml:space="preserve">.2 </w:t>
      </w:r>
      <w:r>
        <w:rPr>
          <w:lang w:eastAsia="en-US"/>
        </w:rPr>
        <w:t>Inventario</w:t>
      </w:r>
      <w:bookmarkEnd w:id="19"/>
      <w:r w:rsidRPr="00665AB4">
        <w:rPr>
          <w:lang w:eastAsia="en-US"/>
        </w:rPr>
        <w:t xml:space="preserve"> </w:t>
      </w:r>
    </w:p>
    <w:p w14:paraId="64BFF626" w14:textId="03A7FFE9" w:rsidR="00057383" w:rsidRPr="00B5730D" w:rsidRDefault="00057383" w:rsidP="00057383">
      <w:pPr>
        <w:pStyle w:val="Titolo3"/>
      </w:pPr>
      <w:bookmarkStart w:id="20" w:name="_Hlk62117953"/>
      <w:bookmarkStart w:id="21" w:name="_Toc62126497"/>
      <w:r>
        <w:t>4</w:t>
      </w:r>
      <w:r w:rsidRPr="00B5730D">
        <w:t>.</w:t>
      </w:r>
      <w:r>
        <w:t>2</w:t>
      </w:r>
      <w:r w:rsidRPr="00B5730D">
        <w:t>.1 Crea nuovo p</w:t>
      </w:r>
      <w:r>
        <w:t>rodotto</w:t>
      </w:r>
      <w:bookmarkEnd w:id="21"/>
    </w:p>
    <w:bookmarkEnd w:id="20"/>
    <w:p w14:paraId="3352FC3A" w14:textId="77777777" w:rsidR="00057383" w:rsidRPr="00B5730D" w:rsidRDefault="00057383" w:rsidP="00057383"/>
    <w:p w14:paraId="7E93B895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1D31CE" w14:textId="360CFC23" w:rsidR="00057383" w:rsidRDefault="00057383" w:rsidP="00057383">
      <w:pPr>
        <w:pStyle w:val="Titolo2"/>
        <w:rPr>
          <w:lang w:eastAsia="en-US"/>
        </w:rPr>
      </w:pPr>
      <w:bookmarkStart w:id="22" w:name="_Toc62126498"/>
      <w:r>
        <w:rPr>
          <w:lang w:eastAsia="en-US"/>
        </w:rPr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>
        <w:rPr>
          <w:lang w:eastAsia="en-US"/>
        </w:rPr>
        <w:t>Scontrini</w:t>
      </w:r>
      <w:bookmarkEnd w:id="22"/>
    </w:p>
    <w:p w14:paraId="6F0C611B" w14:textId="3BDA468D" w:rsidR="00057383" w:rsidRPr="004B1C33" w:rsidRDefault="00057383" w:rsidP="00F62C35">
      <w:pPr>
        <w:pStyle w:val="Titolo3"/>
      </w:pPr>
      <w:bookmarkStart w:id="23" w:name="_Toc62126499"/>
      <w:r>
        <w:t>4</w:t>
      </w:r>
      <w:r w:rsidR="004B1C33" w:rsidRPr="004B1C33">
        <w:t>.</w:t>
      </w:r>
      <w:r>
        <w:t>3</w:t>
      </w:r>
      <w:r w:rsidR="004B1C33" w:rsidRPr="004B1C33">
        <w:t xml:space="preserve">.1 </w:t>
      </w:r>
      <w:r>
        <w:t>Aggiungi somma versata</w:t>
      </w:r>
      <w:bookmarkEnd w:id="23"/>
    </w:p>
    <w:p w14:paraId="48F64EA1" w14:textId="77777777" w:rsidR="00057383" w:rsidRPr="004B1C33" w:rsidRDefault="00057383" w:rsidP="00057383">
      <w:pPr>
        <w:rPr>
          <w:lang w:eastAsia="en-US"/>
        </w:rPr>
      </w:pPr>
    </w:p>
    <w:p w14:paraId="3BCF6AB9" w14:textId="2C709482" w:rsidR="009E494D" w:rsidRPr="009E494D" w:rsidRDefault="009E494D" w:rsidP="009E494D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03207" w14:textId="77777777" w:rsidR="00AD4911" w:rsidRDefault="00AD4911">
      <w:pPr>
        <w:spacing w:after="0" w:line="240" w:lineRule="auto"/>
      </w:pPr>
      <w:r>
        <w:separator/>
      </w:r>
    </w:p>
  </w:endnote>
  <w:endnote w:type="continuationSeparator" w:id="0">
    <w:p w14:paraId="1958D10F" w14:textId="77777777" w:rsidR="00AD4911" w:rsidRDefault="00AD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4A4A430C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EXECUTION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319CCB1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617DB1">
      <w:rPr>
        <w:color w:val="0070C0"/>
        <w:lang w:val="en-GB"/>
      </w:rPr>
      <w:t>EXECUTION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0E20" w14:textId="77777777" w:rsidR="00AD4911" w:rsidRDefault="00AD4911">
      <w:pPr>
        <w:spacing w:after="0" w:line="240" w:lineRule="auto"/>
      </w:pPr>
      <w:r>
        <w:separator/>
      </w:r>
    </w:p>
  </w:footnote>
  <w:footnote w:type="continuationSeparator" w:id="0">
    <w:p w14:paraId="6F5A9E3C" w14:textId="77777777" w:rsidR="00AD4911" w:rsidRDefault="00AD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7216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8240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D4911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45C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62C35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            Test Execution Report</dc:title>
  <dc:subject>NewDM</dc:subject>
  <dc:creator>margar</dc:creator>
  <cp:keywords/>
  <dc:description/>
  <cp:lastModifiedBy>FRANCO CIRILLO</cp:lastModifiedBy>
  <cp:revision>67</cp:revision>
  <dcterms:created xsi:type="dcterms:W3CDTF">2015-10-30T11:24:00Z</dcterms:created>
  <dcterms:modified xsi:type="dcterms:W3CDTF">2021-01-21T12:01:00Z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