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62C31A66">
                    <wp:simplePos x="0" y="0"/>
                    <wp:positionH relativeFrom="margin">
                      <wp:posOffset>280670</wp:posOffset>
                    </wp:positionH>
                    <wp:positionV relativeFrom="margin">
                      <wp:posOffset>2374900</wp:posOffset>
                    </wp:positionV>
                    <wp:extent cx="574675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746750" cy="2946400"/>
                            </a:xfrm>
                            <a:prstGeom prst="rect">
                              <a:avLst/>
                            </a:prstGeom>
                            <a:noFill/>
                            <a:ln w="6350">
                              <a:noFill/>
                            </a:ln>
                            <a:effectLst/>
                          </wps:spPr>
                          <wps:txbx>
                            <w:txbxContent>
                              <w:p w14:paraId="50B06914" w14:textId="37929FA0" w:rsidR="00AF5893" w:rsidRPr="0060548C" w:rsidRDefault="0017286B"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AF5893" w:rsidRPr="0060548C">
                                      <w:rPr>
                                        <w:color w:val="1F4E79"/>
                                        <w:lang w:val="en-GB"/>
                                      </w:rPr>
                                      <w:t>RAD Requirement Analysis Document NewDM</w:t>
                                    </w:r>
                                  </w:sdtContent>
                                </w:sdt>
                              </w:p>
                              <w:p w14:paraId="1ABC13FC" w14:textId="77777777" w:rsidR="00AF5893" w:rsidRPr="000A331D" w:rsidRDefault="0017286B"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AF5893" w:rsidRPr="003005F4">
                                      <w:rPr>
                                        <w:b/>
                                        <w:bCs/>
                                        <w:color w:val="1F4E79"/>
                                        <w:sz w:val="44"/>
                                        <w:szCs w:val="44"/>
                                      </w:rPr>
                                      <w:t>NewDM</w:t>
                                    </w:r>
                                  </w:sdtContent>
                                </w:sdt>
                              </w:p>
                              <w:p w14:paraId="3C577DB8" w14:textId="77777777" w:rsidR="00AF5893" w:rsidRDefault="00AF5893" w:rsidP="003005F4">
                                <w:pPr>
                                  <w:jc w:val="right"/>
                                </w:pPr>
                              </w:p>
                              <w:p w14:paraId="037EC727" w14:textId="77777777" w:rsidR="00AF5893" w:rsidRPr="000A331D" w:rsidRDefault="00AF5893" w:rsidP="0024194F">
                                <w:pPr>
                                  <w:pStyle w:val="Sottotitolo"/>
                                  <w:jc w:val="right"/>
                                  <w:rPr>
                                    <w:color w:val="1F4E79"/>
                                  </w:rPr>
                                </w:pPr>
                                <w:r>
                                  <w:rPr>
                                    <w:b/>
                                    <w:bCs/>
                                    <w:color w:val="1F4E79"/>
                                  </w:rPr>
                                  <w:t xml:space="preserve"> </w:t>
                                </w:r>
                              </w:p>
                              <w:p w14:paraId="31AAC556" w14:textId="77777777" w:rsidR="00AF5893" w:rsidRDefault="00AF5893"/>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F5893" w:rsidRPr="00845537" w14:paraId="097D9DE9" w14:textId="77777777" w:rsidTr="0060548C">
                                  <w:trPr>
                                    <w:trHeight w:val="174"/>
                                  </w:trPr>
                                  <w:tc>
                                    <w:tcPr>
                                      <w:tcW w:w="1697" w:type="dxa"/>
                                    </w:tcPr>
                                    <w:p w14:paraId="7F87B90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F5893" w:rsidRPr="00845537" w:rsidRDefault="00AF5893" w:rsidP="0060548C">
                                      <w:pPr>
                                        <w:spacing w:after="160" w:line="259" w:lineRule="auto"/>
                                        <w:jc w:val="right"/>
                                        <w:rPr>
                                          <w:rFonts w:ascii="Century Gothic" w:eastAsia="Calibri" w:hAnsi="Century Gothic" w:cs="Arial"/>
                                          <w:color w:val="auto"/>
                                          <w:sz w:val="22"/>
                                          <w:szCs w:val="22"/>
                                          <w:lang w:eastAsia="en-US"/>
                                        </w:rPr>
                                      </w:pPr>
                                    </w:p>
                                  </w:tc>
                                </w:tr>
                                <w:tr w:rsidR="00AF5893" w:rsidRPr="00845537" w14:paraId="24BB33F5" w14:textId="77777777" w:rsidTr="0060548C">
                                  <w:trPr>
                                    <w:trHeight w:val="174"/>
                                  </w:trPr>
                                  <w:tc>
                                    <w:tcPr>
                                      <w:tcW w:w="1697" w:type="dxa"/>
                                    </w:tcPr>
                                    <w:p w14:paraId="331FB86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F5893" w:rsidRPr="00845537" w14:paraId="3ABCD018" w14:textId="77777777" w:rsidTr="0060548C">
                                  <w:trPr>
                                    <w:trHeight w:val="174"/>
                                  </w:trPr>
                                  <w:tc>
                                    <w:tcPr>
                                      <w:tcW w:w="1697" w:type="dxa"/>
                                    </w:tcPr>
                                    <w:p w14:paraId="3CC5160C"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F5893" w:rsidRPr="00845537" w14:paraId="0ED5CC1D" w14:textId="77777777" w:rsidTr="0060548C">
                                  <w:trPr>
                                    <w:trHeight w:val="421"/>
                                  </w:trPr>
                                  <w:tc>
                                    <w:tcPr>
                                      <w:tcW w:w="1697" w:type="dxa"/>
                                    </w:tcPr>
                                    <w:p w14:paraId="7887EE06"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F5893" w:rsidRPr="00845537" w14:paraId="1F0613E8" w14:textId="77777777" w:rsidTr="0060548C">
                                  <w:trPr>
                                    <w:trHeight w:val="421"/>
                                  </w:trPr>
                                  <w:tc>
                                    <w:tcPr>
                                      <w:tcW w:w="1697" w:type="dxa"/>
                                    </w:tcPr>
                                    <w:p w14:paraId="3B0428D6"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F5893" w:rsidRPr="00845537" w:rsidRDefault="00AF5893"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F5893" w:rsidRPr="00845537" w14:paraId="660BF67E" w14:textId="77777777" w:rsidTr="0060548C">
                                  <w:trPr>
                                    <w:trHeight w:val="421"/>
                                  </w:trPr>
                                  <w:tc>
                                    <w:tcPr>
                                      <w:tcW w:w="1697" w:type="dxa"/>
                                    </w:tcPr>
                                    <w:p w14:paraId="473661FB"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F5893" w:rsidRPr="00845537" w:rsidRDefault="00AF5893"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AF5893" w:rsidRPr="0060548C" w:rsidRDefault="00AF5893"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Pr="0060548C">
                                      <w:rPr>
                                        <w:color w:val="1F4E79"/>
                                        <w:lang w:val="en-GB"/>
                                      </w:rPr>
                                      <w:t>RAD Requirement Analysis Document NewDM</w:t>
                                    </w:r>
                                  </w:sdtContent>
                                </w:sdt>
                              </w:p>
                              <w:p w14:paraId="15B8697A" w14:textId="24CEC7ED" w:rsidR="00AF5893" w:rsidRPr="000A331D" w:rsidRDefault="0017286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5893" w:rsidRPr="003005F4">
                                      <w:rPr>
                                        <w:b/>
                                        <w:bCs/>
                                        <w:color w:val="1F4E79"/>
                                        <w:sz w:val="44"/>
                                        <w:szCs w:val="44"/>
                                      </w:rPr>
                                      <w:t>NewDM</w:t>
                                    </w:r>
                                  </w:sdtContent>
                                </w:sdt>
                              </w:p>
                              <w:p w14:paraId="5EB31C60" w14:textId="07440CCF" w:rsidR="00AF5893" w:rsidRDefault="00AF5893" w:rsidP="003005F4">
                                <w:pPr>
                                  <w:jc w:val="right"/>
                                </w:pPr>
                              </w:p>
                              <w:p w14:paraId="4B6280BC" w14:textId="4CC8F372" w:rsidR="00AF5893" w:rsidRPr="000A331D" w:rsidRDefault="00AF5893"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22.1pt;margin-top:187pt;width:452.5pt;height:2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" filled="f" stroked="f" strokeweight=".5pt">
                    <v:textbox inset="0,0,0,0">
                      <w:txbxContent>
                        <w:p w14:paraId="50B06914" w14:textId="37929FA0" w:rsidR="00AF5893" w:rsidRPr="0060548C" w:rsidRDefault="0017286B"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AF5893" w:rsidRPr="0060548C">
                                <w:rPr>
                                  <w:color w:val="1F4E79"/>
                                  <w:lang w:val="en-GB"/>
                                </w:rPr>
                                <w:t>RAD Requirement Analysis Document NewDM</w:t>
                              </w:r>
                            </w:sdtContent>
                          </w:sdt>
                        </w:p>
                        <w:p w14:paraId="1ABC13FC" w14:textId="77777777" w:rsidR="00AF5893" w:rsidRPr="000A331D" w:rsidRDefault="0017286B"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AF5893" w:rsidRPr="003005F4">
                                <w:rPr>
                                  <w:b/>
                                  <w:bCs/>
                                  <w:color w:val="1F4E79"/>
                                  <w:sz w:val="44"/>
                                  <w:szCs w:val="44"/>
                                </w:rPr>
                                <w:t>NewDM</w:t>
                              </w:r>
                            </w:sdtContent>
                          </w:sdt>
                        </w:p>
                        <w:p w14:paraId="3C577DB8" w14:textId="77777777" w:rsidR="00AF5893" w:rsidRDefault="00AF5893" w:rsidP="003005F4">
                          <w:pPr>
                            <w:jc w:val="right"/>
                          </w:pPr>
                        </w:p>
                        <w:p w14:paraId="037EC727" w14:textId="77777777" w:rsidR="00AF5893" w:rsidRPr="000A331D" w:rsidRDefault="00AF5893" w:rsidP="0024194F">
                          <w:pPr>
                            <w:pStyle w:val="Sottotitolo"/>
                            <w:jc w:val="right"/>
                            <w:rPr>
                              <w:color w:val="1F4E79"/>
                            </w:rPr>
                          </w:pPr>
                          <w:r>
                            <w:rPr>
                              <w:b/>
                              <w:bCs/>
                              <w:color w:val="1F4E79"/>
                            </w:rPr>
                            <w:t xml:space="preserve"> </w:t>
                          </w:r>
                        </w:p>
                        <w:p w14:paraId="31AAC556" w14:textId="77777777" w:rsidR="00AF5893" w:rsidRDefault="00AF5893"/>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F5893" w:rsidRPr="00845537" w14:paraId="097D9DE9" w14:textId="77777777" w:rsidTr="0060548C">
                            <w:trPr>
                              <w:trHeight w:val="174"/>
                            </w:trPr>
                            <w:tc>
                              <w:tcPr>
                                <w:tcW w:w="1697" w:type="dxa"/>
                              </w:tcPr>
                              <w:p w14:paraId="7F87B90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F5893" w:rsidRPr="00845537" w:rsidRDefault="00AF5893" w:rsidP="0060548C">
                                <w:pPr>
                                  <w:spacing w:after="160" w:line="259" w:lineRule="auto"/>
                                  <w:jc w:val="right"/>
                                  <w:rPr>
                                    <w:rFonts w:ascii="Century Gothic" w:eastAsia="Calibri" w:hAnsi="Century Gothic" w:cs="Arial"/>
                                    <w:color w:val="auto"/>
                                    <w:sz w:val="22"/>
                                    <w:szCs w:val="22"/>
                                    <w:lang w:eastAsia="en-US"/>
                                  </w:rPr>
                                </w:pPr>
                              </w:p>
                            </w:tc>
                          </w:tr>
                          <w:tr w:rsidR="00AF5893" w:rsidRPr="00845537" w14:paraId="24BB33F5" w14:textId="77777777" w:rsidTr="0060548C">
                            <w:trPr>
                              <w:trHeight w:val="174"/>
                            </w:trPr>
                            <w:tc>
                              <w:tcPr>
                                <w:tcW w:w="1697" w:type="dxa"/>
                              </w:tcPr>
                              <w:p w14:paraId="331FB86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F5893" w:rsidRPr="00845537" w14:paraId="3ABCD018" w14:textId="77777777" w:rsidTr="0060548C">
                            <w:trPr>
                              <w:trHeight w:val="174"/>
                            </w:trPr>
                            <w:tc>
                              <w:tcPr>
                                <w:tcW w:w="1697" w:type="dxa"/>
                              </w:tcPr>
                              <w:p w14:paraId="3CC5160C"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F5893" w:rsidRPr="00845537" w14:paraId="0ED5CC1D" w14:textId="77777777" w:rsidTr="0060548C">
                            <w:trPr>
                              <w:trHeight w:val="421"/>
                            </w:trPr>
                            <w:tc>
                              <w:tcPr>
                                <w:tcW w:w="1697" w:type="dxa"/>
                              </w:tcPr>
                              <w:p w14:paraId="7887EE06"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F5893" w:rsidRPr="00845537" w14:paraId="1F0613E8" w14:textId="77777777" w:rsidTr="0060548C">
                            <w:trPr>
                              <w:trHeight w:val="421"/>
                            </w:trPr>
                            <w:tc>
                              <w:tcPr>
                                <w:tcW w:w="1697" w:type="dxa"/>
                              </w:tcPr>
                              <w:p w14:paraId="3B0428D6"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F5893" w:rsidRPr="00845537" w:rsidRDefault="00AF5893"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F5893" w:rsidRPr="00845537" w:rsidRDefault="00AF5893"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F5893" w:rsidRPr="00845537" w14:paraId="660BF67E" w14:textId="77777777" w:rsidTr="0060548C">
                            <w:trPr>
                              <w:trHeight w:val="421"/>
                            </w:trPr>
                            <w:tc>
                              <w:tcPr>
                                <w:tcW w:w="1697" w:type="dxa"/>
                              </w:tcPr>
                              <w:p w14:paraId="473661FB" w14:textId="77777777" w:rsidR="00AF5893" w:rsidRPr="00845537" w:rsidRDefault="00AF5893"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F5893" w:rsidRPr="00845537" w:rsidRDefault="00AF5893"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AF5893" w:rsidRPr="0060548C" w:rsidRDefault="00AF5893"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Pr="0060548C">
                                <w:rPr>
                                  <w:color w:val="1F4E79"/>
                                  <w:lang w:val="en-GB"/>
                                </w:rPr>
                                <w:t>RAD Requirement Analysis Document NewDM</w:t>
                              </w:r>
                            </w:sdtContent>
                          </w:sdt>
                        </w:p>
                        <w:p w14:paraId="15B8697A" w14:textId="24CEC7ED" w:rsidR="00AF5893" w:rsidRPr="000A331D" w:rsidRDefault="0017286B"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5893" w:rsidRPr="003005F4">
                                <w:rPr>
                                  <w:b/>
                                  <w:bCs/>
                                  <w:color w:val="1F4E79"/>
                                  <w:sz w:val="44"/>
                                  <w:szCs w:val="44"/>
                                </w:rPr>
                                <w:t>NewDM</w:t>
                              </w:r>
                            </w:sdtContent>
                          </w:sdt>
                        </w:p>
                        <w:p w14:paraId="5EB31C60" w14:textId="07440CCF" w:rsidR="00AF5893" w:rsidRDefault="00AF5893" w:rsidP="003005F4">
                          <w:pPr>
                            <w:jc w:val="right"/>
                          </w:pPr>
                        </w:p>
                        <w:p w14:paraId="4B6280BC" w14:textId="4CC8F372" w:rsidR="00AF5893" w:rsidRPr="000A331D" w:rsidRDefault="00AF5893"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3929E685"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 sequence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17286B"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C5B703F" w14:textId="06D64793" w:rsidR="00162EC1" w:rsidRPr="00162EC1" w:rsidRDefault="0011272D" w:rsidP="00420394">
          <w:pPr>
            <w:pStyle w:val="Sommario1"/>
            <w:tabs>
              <w:tab w:val="right" w:leader="dot" w:pos="9061"/>
            </w:tabs>
            <w:rPr>
              <w:b w:val="0"/>
              <w:bCs w:val="0"/>
              <w:noProof/>
              <w:color w:val="auto"/>
              <w:sz w:val="22"/>
              <w:szCs w:val="22"/>
              <w:lang w:eastAsia="it-IT"/>
            </w:rPr>
          </w:pPr>
          <w:r w:rsidRPr="00543756">
            <w:rPr>
              <w:b w:val="0"/>
              <w:bCs w:val="0"/>
            </w:rPr>
            <w:fldChar w:fldCharType="begin"/>
          </w:r>
          <w:r w:rsidRPr="00162EC1">
            <w:rPr>
              <w:b w:val="0"/>
              <w:bCs w:val="0"/>
            </w:rPr>
            <w:instrText xml:space="preserve"> TOC \o "1-2" \n "2-2" \h \z \u </w:instrText>
          </w:r>
          <w:r w:rsidRPr="00543756">
            <w:rPr>
              <w:b w:val="0"/>
              <w:bCs w:val="0"/>
            </w:rPr>
            <w:fldChar w:fldCharType="separate"/>
          </w:r>
          <w:hyperlink w:anchor="_Toc57304913" w:history="1">
            <w:r w:rsidR="00162EC1" w:rsidRPr="00C15DBA">
              <w:rPr>
                <w:rStyle w:val="Collegamentoipertestuale"/>
                <w:noProof/>
              </w:rPr>
              <w:t>1. Introduzione</w:t>
            </w:r>
            <w:r w:rsidR="00162EC1">
              <w:rPr>
                <w:noProof/>
                <w:webHidden/>
              </w:rPr>
              <w:tab/>
            </w:r>
            <w:r w:rsidR="00162EC1">
              <w:rPr>
                <w:noProof/>
                <w:webHidden/>
              </w:rPr>
              <w:fldChar w:fldCharType="begin"/>
            </w:r>
            <w:r w:rsidR="00162EC1">
              <w:rPr>
                <w:noProof/>
                <w:webHidden/>
              </w:rPr>
              <w:instrText xml:space="preserve"> PAGEREF _Toc57304913 \h </w:instrText>
            </w:r>
            <w:r w:rsidR="00162EC1">
              <w:rPr>
                <w:noProof/>
                <w:webHidden/>
              </w:rPr>
            </w:r>
            <w:r w:rsidR="00162EC1">
              <w:rPr>
                <w:noProof/>
                <w:webHidden/>
              </w:rPr>
              <w:fldChar w:fldCharType="separate"/>
            </w:r>
            <w:r w:rsidR="00162EC1">
              <w:rPr>
                <w:noProof/>
                <w:webHidden/>
              </w:rPr>
              <w:t>4</w:t>
            </w:r>
            <w:r w:rsidR="00162EC1">
              <w:rPr>
                <w:noProof/>
                <w:webHidden/>
              </w:rPr>
              <w:fldChar w:fldCharType="end"/>
            </w:r>
          </w:hyperlink>
        </w:p>
        <w:p w14:paraId="7AEDE3A5" w14:textId="03139A15" w:rsidR="00162EC1" w:rsidRDefault="0017286B">
          <w:pPr>
            <w:pStyle w:val="Sommario2"/>
            <w:rPr>
              <w:noProof/>
              <w:color w:val="auto"/>
              <w:lang w:eastAsia="it-IT"/>
            </w:rPr>
          </w:pPr>
          <w:hyperlink w:anchor="_Toc57304914" w:history="1">
            <w:r w:rsidR="00162EC1" w:rsidRPr="00C15DBA">
              <w:rPr>
                <w:rStyle w:val="Collegamentoipertestuale"/>
                <w:noProof/>
              </w:rPr>
              <w:t>1.1 Scopo del sistema</w:t>
            </w:r>
          </w:hyperlink>
        </w:p>
        <w:p w14:paraId="13432B14" w14:textId="156EC1D8" w:rsidR="00162EC1" w:rsidRDefault="0017286B">
          <w:pPr>
            <w:pStyle w:val="Sommario2"/>
            <w:rPr>
              <w:noProof/>
              <w:color w:val="auto"/>
              <w:lang w:eastAsia="it-IT"/>
            </w:rPr>
          </w:pPr>
          <w:hyperlink w:anchor="_Toc57304915" w:history="1">
            <w:r w:rsidR="00162EC1" w:rsidRPr="00C15DBA">
              <w:rPr>
                <w:rStyle w:val="Collegamentoipertestuale"/>
                <w:noProof/>
              </w:rPr>
              <w:t>1.2 Ambito del sistema</w:t>
            </w:r>
          </w:hyperlink>
        </w:p>
        <w:p w14:paraId="12D854BE" w14:textId="452C4D32" w:rsidR="00162EC1" w:rsidRDefault="0017286B">
          <w:pPr>
            <w:pStyle w:val="Sommario2"/>
            <w:rPr>
              <w:noProof/>
              <w:color w:val="auto"/>
              <w:lang w:eastAsia="it-IT"/>
            </w:rPr>
          </w:pPr>
          <w:hyperlink w:anchor="_Toc57304916" w:history="1">
            <w:r w:rsidR="00162EC1" w:rsidRPr="00C15DBA">
              <w:rPr>
                <w:rStyle w:val="Collegamentoipertestuale"/>
                <w:noProof/>
              </w:rPr>
              <w:t>1.3 Obiettivi e criteri di successo del sistema</w:t>
            </w:r>
          </w:hyperlink>
        </w:p>
        <w:p w14:paraId="1037B287" w14:textId="6CA9D5F9" w:rsidR="00162EC1" w:rsidRDefault="0017286B">
          <w:pPr>
            <w:pStyle w:val="Sommario2"/>
            <w:rPr>
              <w:noProof/>
              <w:color w:val="auto"/>
              <w:lang w:eastAsia="it-IT"/>
            </w:rPr>
          </w:pPr>
          <w:hyperlink w:anchor="_Toc57304917" w:history="1">
            <w:r w:rsidR="00162EC1" w:rsidRPr="00C15DBA">
              <w:rPr>
                <w:rStyle w:val="Collegamentoipertestuale"/>
                <w:noProof/>
              </w:rPr>
              <w:t>1.4 Definizioni, acronimi e abbreviazioni</w:t>
            </w:r>
          </w:hyperlink>
        </w:p>
        <w:p w14:paraId="43C88CAE" w14:textId="133F8E36" w:rsidR="00162EC1" w:rsidRDefault="0017286B">
          <w:pPr>
            <w:pStyle w:val="Sommario2"/>
            <w:rPr>
              <w:noProof/>
              <w:color w:val="auto"/>
              <w:lang w:eastAsia="it-IT"/>
            </w:rPr>
          </w:pPr>
          <w:hyperlink w:anchor="_Toc57304918" w:history="1">
            <w:r w:rsidR="00162EC1" w:rsidRPr="00C15DBA">
              <w:rPr>
                <w:rStyle w:val="Collegamentoipertestuale"/>
                <w:noProof/>
                <w:lang w:val="en-GB"/>
              </w:rPr>
              <w:t>1.5 Riferimenti</w:t>
            </w:r>
          </w:hyperlink>
        </w:p>
        <w:p w14:paraId="7FC9CC6B" w14:textId="029C45F9" w:rsidR="00162EC1" w:rsidRDefault="0017286B">
          <w:pPr>
            <w:pStyle w:val="Sommario2"/>
            <w:rPr>
              <w:noProof/>
              <w:color w:val="auto"/>
              <w:lang w:eastAsia="it-IT"/>
            </w:rPr>
          </w:pPr>
          <w:hyperlink w:anchor="_Toc57304919" w:history="1">
            <w:r w:rsidR="00162EC1" w:rsidRPr="00C15DBA">
              <w:rPr>
                <w:rStyle w:val="Collegamentoipertestuale"/>
                <w:noProof/>
              </w:rPr>
              <w:t>1.6 Panoramica</w:t>
            </w:r>
          </w:hyperlink>
        </w:p>
        <w:p w14:paraId="7BB42392" w14:textId="12B441BA" w:rsidR="00162EC1" w:rsidRDefault="0017286B">
          <w:pPr>
            <w:pStyle w:val="Sommario1"/>
            <w:tabs>
              <w:tab w:val="right" w:leader="dot" w:pos="9061"/>
            </w:tabs>
            <w:rPr>
              <w:b w:val="0"/>
              <w:bCs w:val="0"/>
              <w:noProof/>
              <w:color w:val="auto"/>
              <w:sz w:val="22"/>
              <w:szCs w:val="22"/>
              <w:lang w:eastAsia="it-IT"/>
            </w:rPr>
          </w:pPr>
          <w:hyperlink w:anchor="_Toc57304920" w:history="1">
            <w:r w:rsidR="00162EC1" w:rsidRPr="00C15DBA">
              <w:rPr>
                <w:rStyle w:val="Collegamentoipertestuale"/>
                <w:noProof/>
              </w:rPr>
              <w:t>2. Sistema corrente</w:t>
            </w:r>
            <w:r w:rsidR="00162EC1">
              <w:rPr>
                <w:noProof/>
                <w:webHidden/>
              </w:rPr>
              <w:tab/>
            </w:r>
            <w:r w:rsidR="00162EC1">
              <w:rPr>
                <w:noProof/>
                <w:webHidden/>
              </w:rPr>
              <w:fldChar w:fldCharType="begin"/>
            </w:r>
            <w:r w:rsidR="00162EC1">
              <w:rPr>
                <w:noProof/>
                <w:webHidden/>
              </w:rPr>
              <w:instrText xml:space="preserve"> PAGEREF _Toc57304920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48C59E3C" w14:textId="02C8C1B5" w:rsidR="00162EC1" w:rsidRDefault="0017286B">
          <w:pPr>
            <w:pStyle w:val="Sommario1"/>
            <w:tabs>
              <w:tab w:val="right" w:leader="dot" w:pos="9061"/>
            </w:tabs>
            <w:rPr>
              <w:b w:val="0"/>
              <w:bCs w:val="0"/>
              <w:noProof/>
              <w:color w:val="auto"/>
              <w:sz w:val="22"/>
              <w:szCs w:val="22"/>
              <w:lang w:eastAsia="it-IT"/>
            </w:rPr>
          </w:pPr>
          <w:hyperlink w:anchor="_Toc57304921" w:history="1">
            <w:r w:rsidR="00162EC1" w:rsidRPr="00C15DBA">
              <w:rPr>
                <w:rStyle w:val="Collegamentoipertestuale"/>
                <w:noProof/>
              </w:rPr>
              <w:t>3. Sistema proposto</w:t>
            </w:r>
            <w:r w:rsidR="00162EC1">
              <w:rPr>
                <w:noProof/>
                <w:webHidden/>
              </w:rPr>
              <w:tab/>
            </w:r>
            <w:r w:rsidR="00162EC1">
              <w:rPr>
                <w:noProof/>
                <w:webHidden/>
              </w:rPr>
              <w:fldChar w:fldCharType="begin"/>
            </w:r>
            <w:r w:rsidR="00162EC1">
              <w:rPr>
                <w:noProof/>
                <w:webHidden/>
              </w:rPr>
              <w:instrText xml:space="preserve"> PAGEREF _Toc57304921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605449EC" w14:textId="45806A2E" w:rsidR="00162EC1" w:rsidRDefault="0017286B">
          <w:pPr>
            <w:pStyle w:val="Sommario2"/>
            <w:rPr>
              <w:noProof/>
              <w:color w:val="auto"/>
              <w:lang w:eastAsia="it-IT"/>
            </w:rPr>
          </w:pPr>
          <w:hyperlink w:anchor="_Toc57304922" w:history="1">
            <w:r w:rsidR="00162EC1" w:rsidRPr="00C15DBA">
              <w:rPr>
                <w:rStyle w:val="Collegamentoipertestuale"/>
                <w:noProof/>
              </w:rPr>
              <w:t>3.1 Panoramica</w:t>
            </w:r>
          </w:hyperlink>
        </w:p>
        <w:p w14:paraId="1CA4D2AE" w14:textId="54412249" w:rsidR="00162EC1" w:rsidRDefault="0017286B">
          <w:pPr>
            <w:pStyle w:val="Sommario2"/>
            <w:rPr>
              <w:noProof/>
              <w:color w:val="auto"/>
              <w:lang w:eastAsia="it-IT"/>
            </w:rPr>
          </w:pPr>
          <w:hyperlink w:anchor="_Toc57304923" w:history="1">
            <w:r w:rsidR="00162EC1" w:rsidRPr="00C15DBA">
              <w:rPr>
                <w:rStyle w:val="Collegamentoipertestuale"/>
                <w:noProof/>
              </w:rPr>
              <w:t>3.2 Requisiti funzionali</w:t>
            </w:r>
          </w:hyperlink>
        </w:p>
        <w:p w14:paraId="7A331EEB" w14:textId="14A85E3A" w:rsidR="00162EC1" w:rsidRDefault="0017286B">
          <w:pPr>
            <w:pStyle w:val="Sommario2"/>
            <w:rPr>
              <w:noProof/>
              <w:color w:val="auto"/>
              <w:lang w:eastAsia="it-IT"/>
            </w:rPr>
          </w:pPr>
          <w:hyperlink w:anchor="_Toc57304924" w:history="1">
            <w:r w:rsidR="00162EC1" w:rsidRPr="00C15DBA">
              <w:rPr>
                <w:rStyle w:val="Collegamentoipertestuale"/>
                <w:noProof/>
              </w:rPr>
              <w:t>3.3 Requisiti non funzionali</w:t>
            </w:r>
          </w:hyperlink>
        </w:p>
        <w:p w14:paraId="1636290A" w14:textId="498A29AC" w:rsidR="00162EC1" w:rsidRDefault="0017286B">
          <w:pPr>
            <w:pStyle w:val="Sommario2"/>
            <w:rPr>
              <w:noProof/>
              <w:color w:val="auto"/>
              <w:lang w:eastAsia="it-IT"/>
            </w:rPr>
          </w:pPr>
          <w:hyperlink w:anchor="_Toc57304925" w:history="1">
            <w:r w:rsidR="00162EC1" w:rsidRPr="00C15DBA">
              <w:rPr>
                <w:rStyle w:val="Collegamentoipertestuale"/>
                <w:noProof/>
              </w:rPr>
              <w:t>3.4 Modello di sistema</w:t>
            </w:r>
          </w:hyperlink>
        </w:p>
        <w:p w14:paraId="36D12E4A" w14:textId="2C433BF0" w:rsidR="00162EC1" w:rsidRDefault="0017286B">
          <w:pPr>
            <w:pStyle w:val="Sommario1"/>
            <w:tabs>
              <w:tab w:val="right" w:leader="dot" w:pos="9061"/>
            </w:tabs>
            <w:rPr>
              <w:b w:val="0"/>
              <w:bCs w:val="0"/>
              <w:noProof/>
              <w:color w:val="auto"/>
              <w:sz w:val="22"/>
              <w:szCs w:val="22"/>
              <w:lang w:eastAsia="it-IT"/>
            </w:rPr>
          </w:pPr>
          <w:hyperlink w:anchor="_Toc57304926" w:history="1">
            <w:r w:rsidR="00162EC1" w:rsidRPr="00C15DBA">
              <w:rPr>
                <w:rStyle w:val="Collegamentoipertestuale"/>
                <w:noProof/>
              </w:rPr>
              <w:t>4.Glossario</w:t>
            </w:r>
            <w:r w:rsidR="00162EC1">
              <w:rPr>
                <w:noProof/>
                <w:webHidden/>
              </w:rPr>
              <w:tab/>
            </w:r>
            <w:r w:rsidR="00162EC1">
              <w:rPr>
                <w:noProof/>
                <w:webHidden/>
              </w:rPr>
              <w:fldChar w:fldCharType="begin"/>
            </w:r>
            <w:r w:rsidR="00162EC1">
              <w:rPr>
                <w:noProof/>
                <w:webHidden/>
              </w:rPr>
              <w:instrText xml:space="preserve"> PAGEREF _Toc57304926 \h </w:instrText>
            </w:r>
            <w:r w:rsidR="00162EC1">
              <w:rPr>
                <w:noProof/>
                <w:webHidden/>
              </w:rPr>
            </w:r>
            <w:r w:rsidR="00162EC1">
              <w:rPr>
                <w:noProof/>
                <w:webHidden/>
              </w:rPr>
              <w:fldChar w:fldCharType="separate"/>
            </w:r>
            <w:r w:rsidR="00162EC1">
              <w:rPr>
                <w:noProof/>
                <w:webHidden/>
              </w:rPr>
              <w:t>37</w:t>
            </w:r>
            <w:r w:rsidR="00162EC1">
              <w:rPr>
                <w:noProof/>
                <w:webHidden/>
              </w:rPr>
              <w:fldChar w:fldCharType="end"/>
            </w:r>
          </w:hyperlink>
        </w:p>
        <w:p w14:paraId="02F2C34E" w14:textId="11E99591" w:rsidR="00F01CCE" w:rsidRPr="00543756" w:rsidRDefault="0011272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2" w:name="_Toc57304913"/>
      <w:r w:rsidRPr="00880D67">
        <w:lastRenderedPageBreak/>
        <w:t xml:space="preserve">1. </w:t>
      </w:r>
      <w:r w:rsidRPr="006453DE">
        <w:t>Int</w:t>
      </w:r>
      <w:r w:rsidR="004A29E6" w:rsidRPr="006453DE">
        <w:t>roduzione</w:t>
      </w:r>
      <w:bookmarkEnd w:id="2"/>
    </w:p>
    <w:p w14:paraId="1B7269E7" w14:textId="77777777" w:rsidR="0026167D" w:rsidRDefault="0026167D" w:rsidP="0026167D">
      <w:pPr>
        <w:pStyle w:val="Titolo2"/>
      </w:pPr>
      <w:bookmarkStart w:id="3" w:name="_Toc57304914"/>
      <w:r w:rsidRPr="004A29E6">
        <w:t xml:space="preserve">1.1 </w:t>
      </w:r>
      <w:r w:rsidR="004A29E6" w:rsidRPr="004A29E6">
        <w:t>Scopo del sistema</w:t>
      </w:r>
      <w:bookmarkEnd w:id="3"/>
    </w:p>
    <w:p w14:paraId="57B98735" w14:textId="5F8FD3F4" w:rsidR="006B4A8D" w:rsidRPr="00880D67" w:rsidRDefault="004E1527" w:rsidP="00AA1625">
      <w:pPr>
        <w:pStyle w:val="Nessunaspaziatura"/>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4" w:name="_Toc57304915"/>
      <w:r w:rsidRPr="004A29E6">
        <w:t xml:space="preserve">1.2 </w:t>
      </w:r>
      <w:r w:rsidR="004A29E6" w:rsidRPr="004A29E6">
        <w:t>Ambito del sistema</w:t>
      </w:r>
      <w:bookmarkEnd w:id="4"/>
    </w:p>
    <w:p w14:paraId="2AE980B2" w14:textId="59CA5CDA" w:rsidR="004E1527" w:rsidRPr="00880D67" w:rsidRDefault="004E1527" w:rsidP="00AA1625">
      <w:pPr>
        <w:pStyle w:val="Nessunaspaziatura"/>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5" w:name="_Toc57304916"/>
      <w:r w:rsidRPr="004A29E6">
        <w:t xml:space="preserve">1.3 </w:t>
      </w:r>
      <w:r w:rsidR="004A29E6" w:rsidRPr="004A29E6">
        <w:t>Obiettivi e criteri di successo del sistema</w:t>
      </w:r>
      <w:bookmarkEnd w:id="5"/>
    </w:p>
    <w:p w14:paraId="2D097AE8" w14:textId="7CC7B67D" w:rsidR="00111305" w:rsidRPr="00880D67" w:rsidRDefault="004E1527" w:rsidP="00111305">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L’elenco successivo mostra gli obiettivi primari del progetto:</w:t>
      </w:r>
    </w:p>
    <w:p w14:paraId="6A24772B" w14:textId="3801CD52"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la gestione e l’informatizzazione dei punti vendita della catena di supermercati</w:t>
      </w:r>
    </w:p>
    <w:p w14:paraId="5FD24892" w14:textId="6C44C04D"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Velocizzare il processo di pagamento attraverso una migliore gestione della cassa</w:t>
      </w:r>
    </w:p>
    <w:p w14:paraId="56AF899A" w14:textId="63E91594"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 xml:space="preserve">Ottimizzare i tempi relativi </w:t>
      </w:r>
      <w:r w:rsidR="00366BD7" w:rsidRPr="00880D67">
        <w:rPr>
          <w:color w:val="000000" w:themeColor="text1"/>
          <w:sz w:val="24"/>
          <w:szCs w:val="24"/>
          <w:shd w:val="clear" w:color="auto" w:fill="FAF9F8"/>
          <w:lang w:val="it-IT"/>
        </w:rPr>
        <w:t>all’aggiornamento</w:t>
      </w:r>
      <w:r w:rsidRPr="00880D67">
        <w:rPr>
          <w:color w:val="000000" w:themeColor="text1"/>
          <w:sz w:val="24"/>
          <w:szCs w:val="24"/>
          <w:shd w:val="clear" w:color="auto" w:fill="FAF9F8"/>
          <w:lang w:val="it-IT"/>
        </w:rPr>
        <w:t xml:space="preserve"> dell’inventario del magazzino</w:t>
      </w:r>
    </w:p>
    <w:p w14:paraId="2B327CA2" w14:textId="36C89CA6"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che aiuti nella scelta delle quantità di prodotti da acquistare</w:t>
      </w:r>
    </w:p>
    <w:p w14:paraId="2C460E7C" w14:textId="100F3949"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Rendere più facilmente accessibili i dati dei da parte dei dipendenti</w:t>
      </w:r>
    </w:p>
    <w:p w14:paraId="5EE9D5BF" w14:textId="56F549EF" w:rsidR="005B708C"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Automatizzare le procedure successive alle richieste di assistenza da parte dei clienti</w:t>
      </w:r>
    </w:p>
    <w:p w14:paraId="0D53297E" w14:textId="14B0D50B" w:rsidR="00111305" w:rsidRPr="00880D67" w:rsidRDefault="004E1527" w:rsidP="005B708C">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Criteri di successo:</w:t>
      </w:r>
    </w:p>
    <w:p w14:paraId="1AD5BD0D" w14:textId="39C89E96" w:rsidR="00111305" w:rsidRPr="00880D67" w:rsidRDefault="004E1527" w:rsidP="005B708C">
      <w:pPr>
        <w:pStyle w:val="Nessunaspaziatura"/>
        <w:numPr>
          <w:ilvl w:val="0"/>
          <w:numId w:val="9"/>
        </w:numPr>
        <w:rPr>
          <w:color w:val="000000" w:themeColor="text1"/>
          <w:sz w:val="24"/>
          <w:szCs w:val="24"/>
          <w:shd w:val="clear" w:color="auto" w:fill="FAF9F8"/>
          <w:lang w:val="it-IT"/>
        </w:rPr>
      </w:pPr>
      <w:proofErr w:type="spellStart"/>
      <w:r w:rsidRPr="00880D67">
        <w:rPr>
          <w:color w:val="000000" w:themeColor="text1"/>
          <w:sz w:val="24"/>
          <w:szCs w:val="24"/>
          <w:shd w:val="clear" w:color="auto" w:fill="FAF9F8"/>
          <w:lang w:val="it-IT"/>
        </w:rPr>
        <w:t>Branch</w:t>
      </w:r>
      <w:proofErr w:type="spellEnd"/>
      <w:r w:rsidRPr="00880D67">
        <w:rPr>
          <w:color w:val="000000" w:themeColor="text1"/>
          <w:sz w:val="24"/>
          <w:szCs w:val="24"/>
          <w:shd w:val="clear" w:color="auto" w:fill="FAF9F8"/>
          <w:lang w:val="it-IT"/>
        </w:rPr>
        <w:t xml:space="preserve"> coverage</w:t>
      </w:r>
      <w:r w:rsidR="00B548B3" w:rsidRPr="00880D67">
        <w:rPr>
          <w:color w:val="000000" w:themeColor="text1"/>
          <w:sz w:val="24"/>
          <w:szCs w:val="24"/>
          <w:shd w:val="clear" w:color="auto" w:fill="FAF9F8"/>
          <w:lang w:val="it-IT"/>
        </w:rPr>
        <w:t xml:space="preserve"> </w:t>
      </w:r>
      <w:r w:rsidRPr="00880D67">
        <w:rPr>
          <w:color w:val="000000" w:themeColor="text1"/>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880D67">
        <w:rPr>
          <w:color w:val="000000" w:themeColor="text1"/>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6" w:name="_Toc57304917"/>
      <w:r w:rsidRPr="005B708C">
        <w:t xml:space="preserve">1.4 </w:t>
      </w:r>
      <w:r w:rsidR="004A29E6" w:rsidRPr="005B708C">
        <w:t>Definizioni, acronimi e abbreviazioni</w:t>
      </w:r>
      <w:bookmarkEnd w:id="6"/>
    </w:p>
    <w:p w14:paraId="77025639" w14:textId="2BE8F973" w:rsidR="00AD399D" w:rsidRDefault="00AD399D" w:rsidP="00AA1625">
      <w:pPr>
        <w:pStyle w:val="Nessunaspaziatura"/>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AA1625">
      <w:pPr>
        <w:pStyle w:val="Nessunaspaziatura"/>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AA1625">
      <w:pPr>
        <w:pStyle w:val="Nessunaspaziatura"/>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7" w:name="_Toc57304918"/>
      <w:r w:rsidRPr="0067614F">
        <w:rPr>
          <w:lang w:val="en-GB"/>
        </w:rPr>
        <w:t xml:space="preserve">1.5 </w:t>
      </w:r>
      <w:proofErr w:type="spellStart"/>
      <w:r w:rsidR="004A29E6" w:rsidRPr="0067614F">
        <w:rPr>
          <w:lang w:val="en-GB"/>
        </w:rPr>
        <w:t>Riferimenti</w:t>
      </w:r>
      <w:bookmarkEnd w:id="7"/>
      <w:proofErr w:type="spellEnd"/>
    </w:p>
    <w:p w14:paraId="1553ED05" w14:textId="77777777" w:rsidR="00AA1625" w:rsidRPr="00C63BBA" w:rsidRDefault="006B4A8D" w:rsidP="00AA1625">
      <w:pPr>
        <w:pStyle w:val="Default"/>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AA1625">
      <w:pPr>
        <w:pStyle w:val="Default"/>
        <w:ind w:left="720"/>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C63BBA">
        <w:rPr>
          <w:color w:val="000000" w:themeColor="text1"/>
        </w:rPr>
        <w:lastRenderedPageBreak/>
        <w:t>Autori</w:t>
      </w:r>
      <w:r w:rsidRPr="005B708C">
        <w:t xml:space="preserve">: </w:t>
      </w:r>
    </w:p>
    <w:p w14:paraId="575C759E" w14:textId="150B1158" w:rsidR="0026167D" w:rsidRDefault="00AA1625" w:rsidP="00AA1625">
      <w:pPr>
        <w:ind w:firstLine="720"/>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63EDBE2F" w14:textId="75E45C7C" w:rsidR="00162EC1" w:rsidRPr="00162EC1" w:rsidRDefault="00162EC1" w:rsidP="00162EC1">
      <w:pPr>
        <w:pStyle w:val="Titolo2"/>
      </w:pPr>
      <w:bookmarkStart w:id="8" w:name="_Toc57304919"/>
      <w:r w:rsidRPr="00162EC1">
        <w:t>1.</w:t>
      </w:r>
      <w:r>
        <w:t>6</w:t>
      </w:r>
      <w:r w:rsidRPr="00162EC1">
        <w:t xml:space="preserve"> </w:t>
      </w:r>
      <w:r>
        <w:t>Panoramica</w:t>
      </w:r>
      <w:bookmarkEnd w:id="8"/>
    </w:p>
    <w:p w14:paraId="43238A68" w14:textId="77777777" w:rsidR="00162EC1" w:rsidRPr="00162EC1" w:rsidRDefault="00162EC1" w:rsidP="00162EC1">
      <w:pPr>
        <w:rPr>
          <w:color w:val="000000" w:themeColor="text1"/>
          <w:sz w:val="24"/>
          <w:szCs w:val="24"/>
        </w:rPr>
      </w:pPr>
      <w:r w:rsidRPr="00162EC1">
        <w:rPr>
          <w:color w:val="000000" w:themeColor="text1"/>
          <w:sz w:val="24"/>
          <w:szCs w:val="24"/>
        </w:rPr>
        <w:t xml:space="preserve">Al secondo punto del documento verrà presentato il sistema corrente. </w:t>
      </w:r>
    </w:p>
    <w:p w14:paraId="5C1102C0" w14:textId="4581A09B" w:rsidR="00162EC1" w:rsidRPr="00C63BBA" w:rsidRDefault="00162EC1" w:rsidP="00162EC1">
      <w:pPr>
        <w:rPr>
          <w:color w:val="000000" w:themeColor="text1"/>
          <w:sz w:val="24"/>
          <w:szCs w:val="24"/>
        </w:rPr>
      </w:pPr>
      <w:r w:rsidRPr="00162EC1">
        <w:rPr>
          <w:color w:val="000000" w:themeColor="text1"/>
          <w:sz w:val="24"/>
          <w:szCs w:val="24"/>
        </w:rPr>
        <w:t xml:space="preserve">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162EC1">
        <w:rPr>
          <w:color w:val="000000" w:themeColor="text1"/>
          <w:sz w:val="24"/>
          <w:szCs w:val="24"/>
        </w:rPr>
        <w:t>mock</w:t>
      </w:r>
      <w:proofErr w:type="spellEnd"/>
      <w:r w:rsidRPr="00162EC1">
        <w:rPr>
          <w:color w:val="000000" w:themeColor="text1"/>
          <w:sz w:val="24"/>
          <w:szCs w:val="24"/>
        </w:rPr>
        <w:t xml:space="preserve">-up dell’interfaccia utente ed i </w:t>
      </w:r>
      <w:proofErr w:type="spellStart"/>
      <w:r w:rsidRPr="00162EC1">
        <w:rPr>
          <w:color w:val="000000" w:themeColor="text1"/>
          <w:sz w:val="24"/>
          <w:szCs w:val="24"/>
        </w:rPr>
        <w:t>path</w:t>
      </w:r>
      <w:proofErr w:type="spellEnd"/>
      <w:r w:rsidRPr="00162EC1">
        <w:rPr>
          <w:color w:val="000000" w:themeColor="text1"/>
          <w:sz w:val="24"/>
          <w:szCs w:val="24"/>
        </w:rPr>
        <w:t xml:space="preserve"> </w:t>
      </w:r>
      <w:proofErr w:type="spellStart"/>
      <w:r w:rsidRPr="00162EC1">
        <w:rPr>
          <w:color w:val="000000" w:themeColor="text1"/>
          <w:sz w:val="24"/>
          <w:szCs w:val="24"/>
        </w:rPr>
        <w:t>navigazionali</w:t>
      </w:r>
      <w:proofErr w:type="spellEnd"/>
      <w:r w:rsidRPr="00162EC1">
        <w:rPr>
          <w:color w:val="000000" w:themeColor="text1"/>
          <w:sz w:val="24"/>
          <w:szCs w:val="24"/>
        </w:rPr>
        <w:t xml:space="preserve"> per l’applicazione proposta.</w:t>
      </w:r>
    </w:p>
    <w:p w14:paraId="63C18EE2" w14:textId="77777777" w:rsidR="0026167D" w:rsidRPr="00E06621" w:rsidRDefault="0026167D" w:rsidP="003E7B9B">
      <w:pPr>
        <w:pStyle w:val="Titolo1"/>
        <w:pBdr>
          <w:bottom w:val="single" w:sz="2" w:space="0" w:color="DEEAF6"/>
        </w:pBdr>
      </w:pPr>
      <w:bookmarkStart w:id="9" w:name="_Toc57304920"/>
      <w:r w:rsidRPr="00E06621">
        <w:t xml:space="preserve">2. </w:t>
      </w:r>
      <w:r w:rsidR="004A29E6" w:rsidRPr="00E06621">
        <w:t>Sistema corrente</w:t>
      </w:r>
      <w:bookmarkEnd w:id="9"/>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0" w:name="_Toc57304921"/>
      <w:r w:rsidRPr="00E06621">
        <w:t xml:space="preserve">3. </w:t>
      </w:r>
      <w:r w:rsidR="004A29E6" w:rsidRPr="00E06621">
        <w:t>Sistema proposto</w:t>
      </w:r>
      <w:bookmarkEnd w:id="10"/>
    </w:p>
    <w:p w14:paraId="55592466" w14:textId="77777777" w:rsidR="0026167D" w:rsidRDefault="0026167D" w:rsidP="0026167D">
      <w:pPr>
        <w:pStyle w:val="Titolo2"/>
      </w:pPr>
      <w:bookmarkStart w:id="11" w:name="_Toc57304922"/>
      <w:r w:rsidRPr="004A29E6">
        <w:t xml:space="preserve">3.1 </w:t>
      </w:r>
      <w:r w:rsidR="004A29E6" w:rsidRPr="004A29E6">
        <w:t>Panoramica</w:t>
      </w:r>
      <w:bookmarkEnd w:id="11"/>
    </w:p>
    <w:p w14:paraId="18181300" w14:textId="5B181062" w:rsidR="00AA1625" w:rsidRDefault="00AA1625" w:rsidP="00950C1A">
      <w:pPr>
        <w:pStyle w:val="Nessunaspaziatura"/>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un integrità dei dati su tutti i device dello stesso punto vendita.</w:t>
      </w:r>
    </w:p>
    <w:p w14:paraId="6FDCA689" w14:textId="77777777" w:rsidR="00950C1A" w:rsidRPr="00C63BBA" w:rsidRDefault="00950C1A" w:rsidP="00950C1A">
      <w:pPr>
        <w:pStyle w:val="Nessunaspaziatura"/>
        <w:rPr>
          <w:color w:val="000000" w:themeColor="text1"/>
          <w:sz w:val="24"/>
          <w:szCs w:val="24"/>
          <w:lang w:val="it-IT"/>
        </w:rPr>
      </w:pPr>
    </w:p>
    <w:p w14:paraId="2F41CBBC" w14:textId="7EEDB6CC" w:rsidR="00AA1625" w:rsidRPr="00C63BBA" w:rsidRDefault="00AA1625" w:rsidP="00950C1A">
      <w:pPr>
        <w:pStyle w:val="Nessunaspaziatura"/>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950C1A">
      <w:pPr>
        <w:pStyle w:val="Nessunaspaziatura"/>
        <w:numPr>
          <w:ilvl w:val="0"/>
          <w:numId w:val="18"/>
        </w:numPr>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950C1A">
      <w:pPr>
        <w:pStyle w:val="Nessunaspaziatura"/>
        <w:numPr>
          <w:ilvl w:val="0"/>
          <w:numId w:val="18"/>
        </w:numPr>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950C1A">
      <w:pPr>
        <w:pStyle w:val="Nessunaspaziatura"/>
        <w:numPr>
          <w:ilvl w:val="0"/>
          <w:numId w:val="18"/>
        </w:numPr>
        <w:rPr>
          <w:color w:val="000000" w:themeColor="text1"/>
          <w:lang w:val="it-IT"/>
        </w:rPr>
      </w:pPr>
      <w:r>
        <w:rPr>
          <w:color w:val="000000" w:themeColor="text1"/>
          <w:sz w:val="24"/>
          <w:szCs w:val="24"/>
          <w:lang w:val="it-IT"/>
        </w:rPr>
        <w:t>Addetto assistenza</w:t>
      </w:r>
    </w:p>
    <w:p w14:paraId="6128E81D" w14:textId="06E54511" w:rsidR="00950C1A" w:rsidRDefault="00950C1A" w:rsidP="00950C1A">
      <w:pPr>
        <w:pStyle w:val="Nessunaspaziatura"/>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950C1A">
      <w:pPr>
        <w:pStyle w:val="Nessunaspaziatura"/>
        <w:rPr>
          <w:color w:val="000000" w:themeColor="text1"/>
          <w:sz w:val="24"/>
          <w:szCs w:val="24"/>
          <w:lang w:val="it-IT"/>
        </w:rPr>
      </w:pPr>
    </w:p>
    <w:p w14:paraId="03622FA1" w14:textId="514F0122" w:rsidR="00ED14D7" w:rsidRDefault="00ED14D7" w:rsidP="00950C1A">
      <w:pPr>
        <w:pStyle w:val="Nessunaspaziatura"/>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calcolare il totale della spesa e stampare lo scontrino dopo aver ricevuto il pagamento. La stampa dello scontrino aggiornerà in  automatico le quantità rimanenti in magazzino.</w:t>
      </w:r>
    </w:p>
    <w:p w14:paraId="7CD0D0F2" w14:textId="71ECD443" w:rsidR="00F26D2F" w:rsidRDefault="00F26D2F" w:rsidP="00950C1A">
      <w:pPr>
        <w:pStyle w:val="Nessunaspaziatura"/>
        <w:rPr>
          <w:color w:val="000000" w:themeColor="text1"/>
          <w:sz w:val="24"/>
          <w:szCs w:val="24"/>
          <w:lang w:val="it-IT"/>
        </w:rPr>
      </w:pPr>
    </w:p>
    <w:p w14:paraId="25981463" w14:textId="357D6C86" w:rsidR="00F26D2F" w:rsidRDefault="00F26D2F" w:rsidP="00950C1A">
      <w:pPr>
        <w:pStyle w:val="Nessunaspaziatura"/>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950C1A">
      <w:pPr>
        <w:pStyle w:val="Nessunaspaziatura"/>
        <w:rPr>
          <w:color w:val="000000" w:themeColor="text1"/>
          <w:sz w:val="24"/>
          <w:szCs w:val="24"/>
          <w:lang w:val="it-IT"/>
        </w:rPr>
      </w:pPr>
    </w:p>
    <w:p w14:paraId="016CC7EC" w14:textId="2E32B41F" w:rsidR="004672E3" w:rsidRPr="00950C1A" w:rsidRDefault="004672E3" w:rsidP="00950C1A">
      <w:pPr>
        <w:pStyle w:val="Nessunaspaziatura"/>
        <w:rPr>
          <w:color w:val="000000" w:themeColor="text1"/>
          <w:lang w:val="it-IT"/>
        </w:rPr>
      </w:pPr>
      <w:r>
        <w:rPr>
          <w:color w:val="000000" w:themeColor="text1"/>
          <w:sz w:val="24"/>
          <w:szCs w:val="24"/>
          <w:lang w:val="it-IT"/>
        </w:rPr>
        <w:lastRenderedPageBreak/>
        <w:t>L’addetto assistenza, al fine di soddisfare le richieste di un  cliente, potrà aprire un nuovo ticket per l’assistenza relativa ad un prodotto, validarne degli aspetti ed eventualmente salvarlo</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2" w:name="_Toc57304923"/>
      <w:r w:rsidRPr="004A29E6">
        <w:t xml:space="preserve">3.2 </w:t>
      </w:r>
      <w:r w:rsidR="004A29E6" w:rsidRPr="004A29E6">
        <w:t>Requisiti funzionali</w:t>
      </w:r>
      <w:bookmarkEnd w:id="12"/>
    </w:p>
    <w:p w14:paraId="5D92E12D" w14:textId="42DD99F2" w:rsidR="00BA7CB2" w:rsidRPr="00BA7CB2" w:rsidRDefault="00BA7CB2" w:rsidP="00BA7CB2">
      <w:pPr>
        <w:rPr>
          <w:sz w:val="24"/>
          <w:szCs w:val="24"/>
        </w:rPr>
      </w:pPr>
      <w:r>
        <w:rPr>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
        <w:gridCol w:w="886"/>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C17A01" w:rsidRDefault="00BA7CB2" w:rsidP="00C17A01">
            <w:pPr>
              <w:spacing w:after="0" w:line="240" w:lineRule="auto"/>
              <w:jc w:val="center"/>
              <w:textAlignment w:val="baseline"/>
              <w:rPr>
                <w:rFonts w:asciiTheme="majorHAnsi" w:eastAsia="Times New Roman" w:hAnsiTheme="majorHAnsi" w:cs="Calibri"/>
                <w:color w:val="FFFFFF" w:themeColor="background1"/>
                <w:sz w:val="22"/>
                <w:szCs w:val="22"/>
                <w:lang w:eastAsia="it-IT"/>
              </w:rPr>
            </w:pPr>
            <w:proofErr w:type="spellStart"/>
            <w:r>
              <w:rPr>
                <w:rFonts w:asciiTheme="majorHAnsi" w:eastAsia="Times New Roman" w:hAnsiTheme="majorHAnsi" w:cs="Calibri"/>
                <w:color w:val="FFFFFF" w:themeColor="background1"/>
                <w:sz w:val="22"/>
                <w:szCs w:val="22"/>
                <w:lang w:eastAsia="it-IT"/>
              </w:rPr>
              <w:t>Req</w:t>
            </w:r>
            <w:proofErr w:type="spellEnd"/>
            <w:r>
              <w:rPr>
                <w:rFonts w:asciiTheme="majorHAnsi" w:eastAsia="Times New Roman" w:hAnsiTheme="majorHAnsi" w:cs="Calibri"/>
                <w:color w:val="FFFFFF" w:themeColor="background1"/>
                <w:sz w:val="22"/>
                <w:szCs w:val="22"/>
                <w:lang w:eastAsia="it-IT"/>
              </w:rPr>
              <w:t>.</w:t>
            </w:r>
            <w:r w:rsidR="00090AB1">
              <w:rPr>
                <w:rFonts w:asciiTheme="majorHAnsi" w:eastAsia="Times New Roman" w:hAnsiTheme="majorHAnsi" w:cs="Calibri"/>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C17A01" w:rsidRDefault="00BA7CB2" w:rsidP="00C17A01">
            <w:pPr>
              <w:spacing w:after="0" w:line="240" w:lineRule="auto"/>
              <w:jc w:val="center"/>
              <w:textAlignment w:val="baseline"/>
              <w:rPr>
                <w:rFonts w:asciiTheme="majorHAnsi" w:eastAsia="Times New Roman" w:hAnsiTheme="majorHAnsi" w:cs="Calibri"/>
                <w:color w:val="FFFFFF" w:themeColor="background1"/>
                <w:sz w:val="22"/>
                <w:szCs w:val="22"/>
                <w:lang w:eastAsia="it-IT"/>
              </w:rPr>
            </w:pPr>
            <w:r>
              <w:rPr>
                <w:rFonts w:asciiTheme="majorHAnsi" w:eastAsia="Times New Roman" w:hAnsiTheme="majorHAnsi" w:cs="Calibri"/>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C17A01" w:rsidRDefault="00BA7CB2" w:rsidP="00C17A01">
            <w:pPr>
              <w:spacing w:after="0" w:line="240" w:lineRule="auto"/>
              <w:jc w:val="center"/>
              <w:textAlignment w:val="baseline"/>
              <w:rPr>
                <w:rFonts w:asciiTheme="majorHAnsi" w:eastAsia="Times New Roman" w:hAnsiTheme="majorHAnsi" w:cs="Calibri"/>
                <w:color w:val="auto"/>
                <w:sz w:val="22"/>
                <w:szCs w:val="22"/>
                <w:lang w:eastAsia="it-IT"/>
              </w:rPr>
            </w:pPr>
            <w:r>
              <w:rPr>
                <w:rFonts w:asciiTheme="majorHAnsi" w:eastAsia="Times New Roman" w:hAnsiTheme="majorHAnsi" w:cs="Calibri"/>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3" w:name="_Toc57304924"/>
      <w:r w:rsidRPr="004A29E6">
        <w:t xml:space="preserve">3.3 </w:t>
      </w:r>
      <w:r w:rsidR="004A29E6" w:rsidRPr="004A29E6">
        <w:t>Requisiti no</w:t>
      </w:r>
      <w:r w:rsidR="006B4A8D">
        <w:t>n</w:t>
      </w:r>
      <w:r w:rsidR="004A29E6" w:rsidRPr="004A29E6">
        <w:t xml:space="preserve"> funzionali</w:t>
      </w:r>
      <w:bookmarkEnd w:id="13"/>
    </w:p>
    <w:p w14:paraId="5CF09128" w14:textId="1BD1D6A5" w:rsidR="0026167D" w:rsidRDefault="0026167D" w:rsidP="0026167D">
      <w:pPr>
        <w:pStyle w:val="Titolo3"/>
      </w:pPr>
      <w:r w:rsidRPr="004A29E6">
        <w:t xml:space="preserve">3.3.1 </w:t>
      </w:r>
      <w:r w:rsidR="004A29E6" w:rsidRPr="004A29E6">
        <w:t>Usabilità</w:t>
      </w:r>
    </w:p>
    <w:p w14:paraId="59A80F8E" w14:textId="5284C8B5" w:rsidR="004E36AF" w:rsidRPr="00F07285" w:rsidRDefault="00F07285" w:rsidP="00F07285">
      <w:pPr>
        <w:pStyle w:val="paragraph"/>
        <w:numPr>
          <w:ilvl w:val="0"/>
          <w:numId w:val="19"/>
        </w:numPr>
        <w:spacing w:before="0" w:beforeAutospacing="0" w:after="0" w:afterAutospacing="0"/>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004E36AF" w:rsidRPr="00131218">
        <w:rPr>
          <w:rStyle w:val="spellingerror"/>
          <w:rFonts w:asciiTheme="minorHAnsi" w:hAnsiTheme="minorHAnsi" w:cs="Calibri"/>
        </w:rPr>
        <w:t>friendly</w:t>
      </w:r>
      <w:proofErr w:type="spellEnd"/>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F07285">
      <w:pPr>
        <w:pStyle w:val="paragraph"/>
        <w:numPr>
          <w:ilvl w:val="0"/>
          <w:numId w:val="19"/>
        </w:numPr>
        <w:spacing w:before="0" w:beforeAutospacing="0" w:after="0" w:afterAutospacing="0"/>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F07285">
      <w:pPr>
        <w:pStyle w:val="paragraph"/>
        <w:numPr>
          <w:ilvl w:val="0"/>
          <w:numId w:val="19"/>
        </w:numPr>
        <w:spacing w:before="0" w:beforeAutospacing="0" w:after="0" w:afterAutospacing="0"/>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r w:rsidRPr="004A29E6">
        <w:lastRenderedPageBreak/>
        <w:t xml:space="preserve">3.3.2 </w:t>
      </w:r>
      <w:r w:rsidR="004A29E6" w:rsidRPr="004A29E6">
        <w:t>Affidabilità</w:t>
      </w:r>
    </w:p>
    <w:p w14:paraId="72F24598" w14:textId="39F6EB34" w:rsidR="00F07285" w:rsidRDefault="00F07285" w:rsidP="00F07285">
      <w:pPr>
        <w:pStyle w:val="Nessunaspaziatura"/>
        <w:numPr>
          <w:ilvl w:val="0"/>
          <w:numId w:val="20"/>
        </w:numPr>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F07285">
      <w:pPr>
        <w:pStyle w:val="Nessunaspaziatura"/>
        <w:numPr>
          <w:ilvl w:val="0"/>
          <w:numId w:val="20"/>
        </w:numPr>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F07285">
      <w:pPr>
        <w:pStyle w:val="Nessunaspaziatura"/>
        <w:numPr>
          <w:ilvl w:val="0"/>
          <w:numId w:val="20"/>
        </w:numPr>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37FFF80B" w14:textId="43E78FF8" w:rsidR="00F07285" w:rsidRDefault="00F07285" w:rsidP="00F07285">
      <w:pPr>
        <w:pStyle w:val="Nessunaspaziatura"/>
        <w:numPr>
          <w:ilvl w:val="0"/>
          <w:numId w:val="21"/>
        </w:numPr>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17FFC6B6" w:rsidR="00F07285" w:rsidRDefault="00F07285" w:rsidP="00F07285">
      <w:pPr>
        <w:pStyle w:val="Nessunaspaziatura"/>
        <w:numPr>
          <w:ilvl w:val="0"/>
          <w:numId w:val="21"/>
        </w:numPr>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 xml:space="preserve">RNF-P1: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47A0CE1D" w:rsidR="00F07285" w:rsidRDefault="00F07285" w:rsidP="00F07285">
      <w:pPr>
        <w:pStyle w:val="Nessunaspaziatura"/>
        <w:numPr>
          <w:ilvl w:val="0"/>
          <w:numId w:val="21"/>
        </w:numPr>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avanzamento del ticket per l’assistenza di un prodotto deve avvenire entro h. 24 al fine di soddisfare le richieste nel minor tempo possibile. </w:t>
      </w:r>
    </w:p>
    <w:p w14:paraId="50688379" w14:textId="010ECADB" w:rsidR="004E36AF" w:rsidRPr="00C63BBA" w:rsidRDefault="00F07285" w:rsidP="00F07285">
      <w:pPr>
        <w:pStyle w:val="Nessunaspaziatura"/>
        <w:numPr>
          <w:ilvl w:val="0"/>
          <w:numId w:val="21"/>
        </w:numPr>
        <w:rPr>
          <w:color w:val="000000" w:themeColor="text1"/>
          <w:sz w:val="24"/>
          <w:szCs w:val="24"/>
          <w:lang w:val="it-IT"/>
        </w:rPr>
      </w:pPr>
      <w:r>
        <w:rPr>
          <w:rStyle w:val="normaltextrun"/>
          <w:rFonts w:cs="Calibri"/>
          <w:color w:val="000000" w:themeColor="text1"/>
          <w:sz w:val="24"/>
          <w:szCs w:val="24"/>
          <w:shd w:val="clear" w:color="auto" w:fill="FFFFFF"/>
          <w:lang w:val="it-IT"/>
        </w:rPr>
        <w:t xml:space="preserve">RNF-P1: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5B7306E9" w:rsidR="004E36AF" w:rsidRPr="005B708C" w:rsidRDefault="00EF3A8B" w:rsidP="00EF3A8B">
      <w:pPr>
        <w:pStyle w:val="Nessunaspaziatura"/>
        <w:numPr>
          <w:ilvl w:val="0"/>
          <w:numId w:val="22"/>
        </w:numPr>
        <w:rPr>
          <w:sz w:val="24"/>
          <w:szCs w:val="24"/>
          <w:lang w:val="it-IT"/>
        </w:rPr>
      </w:pPr>
      <w:r>
        <w:rPr>
          <w:rStyle w:val="normaltextrun"/>
          <w:rFonts w:cs="Calibri"/>
          <w:color w:val="000000"/>
          <w:sz w:val="24"/>
          <w:szCs w:val="24"/>
          <w:shd w:val="clear" w:color="auto" w:fill="FFFFFF"/>
          <w:lang w:val="it-IT"/>
        </w:rPr>
        <w:t xml:space="preserve">RNF-S1: </w:t>
      </w:r>
      <w:r w:rsidR="004E36AF"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004E36AF"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4" w:name="_Toc57304925"/>
      <w:r w:rsidRPr="004A29E6">
        <w:t xml:space="preserve">3.4 </w:t>
      </w:r>
      <w:r w:rsidR="004A29E6" w:rsidRPr="004A29E6">
        <w:t>Modello di sistema</w:t>
      </w:r>
      <w:bookmarkEnd w:id="14"/>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shd w:val="clear" w:color="auto" w:fill="FFFFFF" w:themeFill="background1"/>
          </w:tcPr>
          <w:p w14:paraId="75E33FC7" w14:textId="7D37C30E" w:rsidR="00545763" w:rsidRPr="00C17A01" w:rsidRDefault="00545763" w:rsidP="00C17A01">
            <w:pPr>
              <w:jc w:val="center"/>
              <w:rPr>
                <w:rFonts w:asciiTheme="majorHAnsi" w:hAnsiTheme="majorHAnsi"/>
                <w:sz w:val="22"/>
                <w:szCs w:val="22"/>
              </w:rPr>
            </w:pPr>
            <w:proofErr w:type="spellStart"/>
            <w:r w:rsidRPr="00C17A01">
              <w:rPr>
                <w:rFonts w:asciiTheme="majorHAnsi" w:hAnsiTheme="majorHAnsi"/>
                <w:sz w:val="22"/>
                <w:szCs w:val="22"/>
              </w:rPr>
              <w:t>Alberto</w:t>
            </w:r>
            <w:r w:rsidR="00192B6B">
              <w:rPr>
                <w:rFonts w:asciiTheme="majorHAnsi" w:hAnsiTheme="majorHAnsi"/>
                <w:sz w:val="22"/>
                <w:szCs w:val="22"/>
              </w:rPr>
              <w:t>:Cliente</w:t>
            </w:r>
            <w:proofErr w:type="spellEnd"/>
            <w:r w:rsidRPr="00C17A01">
              <w:rPr>
                <w:rFonts w:asciiTheme="majorHAnsi" w:hAnsiTheme="majorHAnsi"/>
                <w:sz w:val="22"/>
                <w:szCs w:val="22"/>
              </w:rPr>
              <w:t>,</w:t>
            </w:r>
            <w:r w:rsidR="00192B6B">
              <w:rPr>
                <w:rFonts w:asciiTheme="majorHAnsi" w:hAnsiTheme="majorHAnsi"/>
                <w:sz w:val="22"/>
                <w:szCs w:val="22"/>
              </w:rPr>
              <w:t xml:space="preserve"> </w:t>
            </w:r>
            <w:proofErr w:type="spellStart"/>
            <w:r w:rsidRPr="00C17A01">
              <w:rPr>
                <w:rFonts w:asciiTheme="majorHAnsi" w:hAnsiTheme="majorHAnsi"/>
                <w:sz w:val="22"/>
                <w:szCs w:val="22"/>
              </w:rPr>
              <w:t>Pasquale</w:t>
            </w:r>
            <w:r w:rsidR="00192B6B">
              <w:rPr>
                <w:rFonts w:asciiTheme="majorHAnsi" w:hAnsiTheme="majorHAnsi"/>
                <w:sz w:val="22"/>
                <w:szCs w:val="22"/>
              </w:rPr>
              <w:t>:Commesso</w:t>
            </w:r>
            <w:proofErr w:type="spellEnd"/>
            <w:r w:rsidRPr="00C17A01">
              <w:rPr>
                <w:rFonts w:asciiTheme="majorHAnsi" w:hAnsiTheme="majorHAnsi"/>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Alberto</w:t>
            </w:r>
            <w:r w:rsidR="00192B6B">
              <w:rPr>
                <w:rFonts w:asciiTheme="majorHAnsi" w:hAnsiTheme="majorHAnsi"/>
                <w:sz w:val="22"/>
                <w:szCs w:val="22"/>
              </w:rPr>
              <w:t>:Cliente</w:t>
            </w:r>
            <w:proofErr w:type="spellEnd"/>
            <w:r w:rsidRPr="00C17A01">
              <w:rPr>
                <w:rFonts w:asciiTheme="majorHAnsi" w:hAnsiTheme="majorHAnsi"/>
                <w:sz w:val="22"/>
                <w:szCs w:val="22"/>
              </w:rPr>
              <w:t xml:space="preserve">, </w:t>
            </w:r>
            <w:proofErr w:type="spellStart"/>
            <w:r w:rsidRPr="00C17A01">
              <w:rPr>
                <w:rFonts w:asciiTheme="majorHAnsi" w:hAnsiTheme="majorHAnsi"/>
                <w:sz w:val="22"/>
                <w:szCs w:val="22"/>
              </w:rPr>
              <w:t>Saverio</w:t>
            </w:r>
            <w:r w:rsidR="00192B6B">
              <w:rPr>
                <w:rFonts w:asciiTheme="majorHAnsi" w:hAnsiTheme="majorHAnsi"/>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1.5L :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lastRenderedPageBreak/>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lastRenderedPageBreak/>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 xml:space="preserve">Vincenzo </w:t>
            </w:r>
            <w:r w:rsidRPr="002C6DD5">
              <w:rPr>
                <w:rFonts w:asciiTheme="majorHAnsi" w:hAnsiTheme="majorHAnsi"/>
                <w:i/>
                <w:iCs/>
                <w:sz w:val="22"/>
                <w:szCs w:val="22"/>
              </w:rPr>
              <w:lastRenderedPageBreak/>
              <w:t>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lastRenderedPageBreak/>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lastRenderedPageBreak/>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61CF65D4" w:rsidR="008C36F8" w:rsidRPr="007540C8" w:rsidRDefault="007540C8" w:rsidP="008C36F8">
      <w:pPr>
        <w:rPr>
          <w:b/>
          <w:bCs/>
          <w:i/>
          <w:iCs/>
        </w:rPr>
      </w:pPr>
      <w:r w:rsidRPr="007540C8">
        <w:rPr>
          <w:b/>
          <w:bCs/>
          <w:i/>
          <w:iCs/>
        </w:rPr>
        <w:t>O</w:t>
      </w:r>
      <w:r w:rsidR="002F67FE">
        <w:rPr>
          <w:b/>
          <w:bCs/>
          <w:i/>
          <w:iCs/>
        </w:rPr>
        <w:t>D</w:t>
      </w:r>
      <w:r w:rsidRPr="007540C8">
        <w:rPr>
          <w:b/>
          <w:bCs/>
          <w:i/>
          <w:iCs/>
        </w:rPr>
        <w:t>_1</w:t>
      </w:r>
    </w:p>
    <w:p w14:paraId="48CC83C2" w14:textId="77777777" w:rsidR="007540C8" w:rsidRDefault="007540C8" w:rsidP="008C36F8">
      <w:r>
        <w:rPr>
          <w:noProof/>
        </w:rPr>
        <w:lastRenderedPageBreak/>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p w14:paraId="653B504B" w14:textId="5075B239" w:rsidR="007540C8" w:rsidRDefault="007540C8" w:rsidP="008C36F8">
      <w:pPr>
        <w:rPr>
          <w:b/>
          <w:bCs/>
          <w:i/>
          <w:iCs/>
        </w:rPr>
      </w:pPr>
      <w:r>
        <w:rPr>
          <w:b/>
          <w:bCs/>
          <w:i/>
          <w:iCs/>
        </w:rPr>
        <w:lastRenderedPageBreak/>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lastRenderedPageBreak/>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t>AD_Corrente</w:t>
      </w:r>
      <w:proofErr w:type="spellEnd"/>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5CC891AF" w:rsidR="00111870" w:rsidRDefault="001A5188" w:rsidP="00111870">
      <w:pPr>
        <w:rPr>
          <w:b/>
          <w:bCs/>
          <w:i/>
          <w:iCs/>
        </w:rPr>
      </w:pPr>
      <w:proofErr w:type="spellStart"/>
      <w:r w:rsidRPr="001A5188">
        <w:rPr>
          <w:b/>
          <w:bCs/>
          <w:i/>
          <w:iCs/>
        </w:rPr>
        <w:lastRenderedPageBreak/>
        <w:t>Dettagli_Problema</w:t>
      </w:r>
      <w:proofErr w:type="spellEnd"/>
      <w:r w:rsidRPr="001A5188">
        <w:rPr>
          <w:b/>
          <w:bCs/>
          <w:i/>
          <w:iCs/>
        </w:rPr>
        <w:t>(Assistenza)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proofErr w:type="spellStart"/>
      <w:r w:rsidRPr="00111870">
        <w:rPr>
          <w:sz w:val="20"/>
          <w:szCs w:val="20"/>
        </w:rPr>
        <w:t>Informazione_Cliente</w:t>
      </w:r>
      <w:proofErr w:type="spellEnd"/>
      <w:r w:rsidRPr="00111870">
        <w:rPr>
          <w:sz w:val="20"/>
          <w:szCs w:val="20"/>
        </w:rPr>
        <w:t>(assistenza)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proofErr w:type="spellStart"/>
      <w:r w:rsidRPr="00111870">
        <w:rPr>
          <w:b/>
          <w:bCs/>
          <w:i/>
          <w:iCs/>
        </w:rPr>
        <w:t>Informazione_Prodotto</w:t>
      </w:r>
      <w:proofErr w:type="spellEnd"/>
      <w:r w:rsidRPr="00111870">
        <w:rPr>
          <w:b/>
          <w:bCs/>
          <w:i/>
          <w:iCs/>
        </w:rPr>
        <w:t>(assistenza)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9BEDD68" w14:textId="77777777" w:rsidR="002D3745" w:rsidRDefault="00111870" w:rsidP="00111870">
      <w:pPr>
        <w:rPr>
          <w:b/>
          <w:bCs/>
          <w:i/>
          <w:iCs/>
        </w:rPr>
      </w:pPr>
      <w:r w:rsidRPr="00111870">
        <w:rPr>
          <w:b/>
          <w:bCs/>
          <w:i/>
          <w:iCs/>
        </w:rPr>
        <w:t>Cassa</w:t>
      </w:r>
    </w:p>
    <w:p w14:paraId="5A6E4DEE" w14:textId="3E8AB141"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proofErr w:type="spellStart"/>
      <w:r>
        <w:rPr>
          <w:b/>
          <w:bCs/>
          <w:i/>
          <w:iCs/>
        </w:rPr>
        <w:t>Inserisci_Prodotto</w:t>
      </w:r>
      <w:proofErr w:type="spellEnd"/>
      <w:r>
        <w:rPr>
          <w:b/>
          <w:bCs/>
          <w:i/>
          <w:iCs/>
        </w:rPr>
        <w:t>(cassa)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proofErr w:type="spellStart"/>
      <w:r>
        <w:rPr>
          <w:b/>
          <w:bCs/>
          <w:i/>
          <w:iCs/>
        </w:rPr>
        <w:lastRenderedPageBreak/>
        <w:t>Riepilogo_</w:t>
      </w:r>
      <w:r w:rsidR="002D3745">
        <w:rPr>
          <w:b/>
          <w:bCs/>
          <w:i/>
          <w:iCs/>
        </w:rPr>
        <w:t>Prodotti</w:t>
      </w:r>
      <w:proofErr w:type="spellEnd"/>
      <w:r w:rsidR="002D3745">
        <w:rPr>
          <w:b/>
          <w:bCs/>
          <w:i/>
          <w:iCs/>
        </w:rPr>
        <w:t>(cassa)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proofErr w:type="spellStart"/>
      <w:r>
        <w:rPr>
          <w:b/>
          <w:i/>
        </w:rPr>
        <w:lastRenderedPageBreak/>
        <w:t>Inserisci_Prodotto_Registrato</w:t>
      </w:r>
      <w:proofErr w:type="spellEnd"/>
      <w:r>
        <w:rPr>
          <w:b/>
          <w:i/>
        </w:rPr>
        <w:t>(magazzino)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proofErr w:type="spellStart"/>
      <w:r>
        <w:rPr>
          <w:b/>
          <w:bCs/>
          <w:i/>
          <w:iCs/>
        </w:rPr>
        <w:lastRenderedPageBreak/>
        <w:t>Riepilogo_Nuovo_Prodotto</w:t>
      </w:r>
      <w:proofErr w:type="spellEnd"/>
      <w:r>
        <w:rPr>
          <w:b/>
          <w:bCs/>
          <w:i/>
          <w:iCs/>
        </w:rPr>
        <w:t>(magazzino)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proofErr w:type="spellStart"/>
      <w:r>
        <w:rPr>
          <w:b/>
          <w:bCs/>
          <w:i/>
          <w:iCs/>
        </w:rPr>
        <w:t>Modifica_Prezzo_Prodotto</w:t>
      </w:r>
      <w:proofErr w:type="spellEnd"/>
      <w:r>
        <w:rPr>
          <w:b/>
          <w:bCs/>
          <w:i/>
          <w:iCs/>
        </w:rPr>
        <w:t>(magazzino)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proofErr w:type="spellStart"/>
      <w:r>
        <w:rPr>
          <w:b/>
          <w:bCs/>
          <w:i/>
          <w:iCs/>
        </w:rPr>
        <w:lastRenderedPageBreak/>
        <w:t>Form_Pop_Up</w:t>
      </w:r>
      <w:proofErr w:type="spellEnd"/>
      <w:r>
        <w:rPr>
          <w:b/>
          <w:bCs/>
          <w:i/>
          <w:iCs/>
        </w:rPr>
        <w:t>(magazzino)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lastRenderedPageBreak/>
        <w:t>Ordina_Prodotto_Calcolo_Pop_UP</w:t>
      </w:r>
      <w:r>
        <w:rPr>
          <w:b/>
          <w:bCs/>
          <w:i/>
          <w:iCs/>
        </w:rPr>
        <w:t>_Modulo_Fia</w:t>
      </w:r>
      <w:proofErr w:type="spellEnd"/>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proofErr w:type="spellStart"/>
      <w:r w:rsidRPr="00E32BA5">
        <w:rPr>
          <w:b/>
          <w:bCs/>
          <w:i/>
          <w:iCs/>
        </w:rPr>
        <w:t>Quantità_Ordine_Prodotto</w:t>
      </w:r>
      <w:proofErr w:type="spellEnd"/>
      <w:r w:rsidRPr="00E32BA5">
        <w:rPr>
          <w:b/>
          <w:bCs/>
          <w:i/>
          <w:iCs/>
        </w:rPr>
        <w:t>(magazzino)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1979678" w:rsidR="00005BFE" w:rsidRPr="00EB1A90" w:rsidRDefault="00005BFE" w:rsidP="00EB1A90">
      <w:pPr>
        <w:pStyle w:val="Paragrafoelenco"/>
        <w:numPr>
          <w:ilvl w:val="3"/>
          <w:numId w:val="17"/>
        </w:numPr>
        <w:rPr>
          <w:b/>
          <w:bCs/>
          <w:i/>
          <w:iCs/>
          <w:sz w:val="24"/>
          <w:szCs w:val="24"/>
        </w:rPr>
      </w:pPr>
      <w:proofErr w:type="spellStart"/>
      <w:r w:rsidRPr="00EB1A90">
        <w:rPr>
          <w:b/>
          <w:bCs/>
          <w:i/>
          <w:iCs/>
          <w:sz w:val="24"/>
          <w:szCs w:val="24"/>
        </w:rPr>
        <w:t>Navigation</w:t>
      </w:r>
      <w:proofErr w:type="spellEnd"/>
      <w:r w:rsidRPr="00EB1A90">
        <w:rPr>
          <w:b/>
          <w:bCs/>
          <w:i/>
          <w:iCs/>
          <w:sz w:val="24"/>
          <w:szCs w:val="24"/>
        </w:rPr>
        <w:t xml:space="preserve"> </w:t>
      </w:r>
      <w:proofErr w:type="spellStart"/>
      <w:r w:rsidRPr="00EB1A90">
        <w:rPr>
          <w:b/>
          <w:bCs/>
          <w:i/>
          <w:iCs/>
          <w:sz w:val="24"/>
          <w:szCs w:val="24"/>
        </w:rPr>
        <w:t>Path</w:t>
      </w:r>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15" w:name="_Toc57304926"/>
      <w:r>
        <w:t>4.</w:t>
      </w:r>
      <w:r w:rsidR="00005BFE" w:rsidRPr="00EB1A90">
        <w:t>Glossario</w:t>
      </w:r>
      <w:bookmarkEnd w:id="15"/>
      <w:r>
        <w:rPr>
          <w:sz w:val="24"/>
          <w:szCs w:val="24"/>
        </w:rPr>
        <w:tab/>
      </w:r>
    </w:p>
    <w:p w14:paraId="55EA6602" w14:textId="77777777" w:rsidR="00E94B4F" w:rsidRPr="00E94B4F" w:rsidRDefault="00E94B4F" w:rsidP="00E94B4F">
      <w:pPr>
        <w:rPr>
          <w:sz w:val="24"/>
          <w:szCs w:val="24"/>
        </w:rPr>
      </w:pPr>
      <w:r w:rsidRPr="00E94B4F">
        <w:rPr>
          <w:b/>
          <w:bCs/>
          <w:sz w:val="24"/>
          <w:szCs w:val="24"/>
        </w:rPr>
        <w:t xml:space="preserve">Requisito funzionale: </w:t>
      </w:r>
      <w:r w:rsidRPr="00E94B4F">
        <w:rPr>
          <w:sz w:val="24"/>
          <w:szCs w:val="24"/>
        </w:rPr>
        <w:t xml:space="preserve">funzionalità del sistema </w:t>
      </w:r>
    </w:p>
    <w:p w14:paraId="1C583EE8" w14:textId="77777777" w:rsidR="00E94B4F" w:rsidRPr="00E94B4F" w:rsidRDefault="00E94B4F" w:rsidP="00E94B4F">
      <w:pPr>
        <w:rPr>
          <w:sz w:val="24"/>
          <w:szCs w:val="24"/>
        </w:rPr>
      </w:pPr>
      <w:r w:rsidRPr="00E94B4F">
        <w:rPr>
          <w:b/>
          <w:bCs/>
          <w:sz w:val="24"/>
          <w:szCs w:val="24"/>
        </w:rPr>
        <w:t xml:space="preserve">Requisito non funzionale: </w:t>
      </w:r>
      <w:r w:rsidRPr="00E94B4F">
        <w:rPr>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2C18D64E" w:rsidR="00E94B4F" w:rsidRPr="00E94B4F" w:rsidRDefault="00E94B4F" w:rsidP="00E94B4F">
      <w:pPr>
        <w:rPr>
          <w:sz w:val="24"/>
          <w:szCs w:val="24"/>
        </w:rPr>
      </w:pPr>
      <w:r w:rsidRPr="00E94B4F">
        <w:rPr>
          <w:b/>
          <w:bCs/>
          <w:sz w:val="24"/>
          <w:szCs w:val="24"/>
        </w:rPr>
        <w:t xml:space="preserve">Use case: </w:t>
      </w:r>
      <w:r w:rsidRPr="00E94B4F">
        <w:rPr>
          <w:sz w:val="24"/>
          <w:szCs w:val="24"/>
        </w:rPr>
        <w:t xml:space="preserve">viene utilizzato per esprimere l’interazione che avviene tra utente e sistema. </w:t>
      </w:r>
    </w:p>
    <w:p w14:paraId="3508F4A2" w14:textId="77777777" w:rsidR="00E94B4F" w:rsidRPr="00E94B4F" w:rsidRDefault="00E94B4F" w:rsidP="00E94B4F">
      <w:pPr>
        <w:rPr>
          <w:sz w:val="24"/>
          <w:szCs w:val="24"/>
        </w:rPr>
      </w:pPr>
      <w:r w:rsidRPr="00E94B4F">
        <w:rPr>
          <w:b/>
          <w:bCs/>
          <w:sz w:val="24"/>
          <w:szCs w:val="24"/>
        </w:rPr>
        <w:t xml:space="preserve">Diagrammi dei casi d’uso (UCD): </w:t>
      </w:r>
      <w:r w:rsidRPr="00E94B4F">
        <w:rPr>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77777777" w:rsidR="00E94B4F" w:rsidRPr="00E94B4F" w:rsidRDefault="00E94B4F" w:rsidP="00E94B4F">
      <w:pPr>
        <w:rPr>
          <w:sz w:val="24"/>
          <w:szCs w:val="24"/>
        </w:rPr>
      </w:pPr>
      <w:proofErr w:type="spellStart"/>
      <w:r w:rsidRPr="00E94B4F">
        <w:rPr>
          <w:b/>
          <w:bCs/>
          <w:sz w:val="24"/>
          <w:szCs w:val="24"/>
        </w:rPr>
        <w:lastRenderedPageBreak/>
        <w:t>Sequence</w:t>
      </w:r>
      <w:proofErr w:type="spellEnd"/>
      <w:r w:rsidRPr="00E94B4F">
        <w:rPr>
          <w:b/>
          <w:bCs/>
          <w:sz w:val="24"/>
          <w:szCs w:val="24"/>
        </w:rPr>
        <w:t xml:space="preserve"> </w:t>
      </w:r>
      <w:proofErr w:type="spellStart"/>
      <w:r w:rsidRPr="00E94B4F">
        <w:rPr>
          <w:b/>
          <w:bCs/>
          <w:sz w:val="24"/>
          <w:szCs w:val="24"/>
        </w:rPr>
        <w:t>diagram</w:t>
      </w:r>
      <w:proofErr w:type="spellEnd"/>
      <w:r w:rsidRPr="00E94B4F">
        <w:rPr>
          <w:b/>
          <w:bCs/>
          <w:sz w:val="24"/>
          <w:szCs w:val="24"/>
        </w:rPr>
        <w:t xml:space="preserve">: </w:t>
      </w:r>
      <w:r w:rsidRPr="00E94B4F">
        <w:rPr>
          <w:sz w:val="24"/>
          <w:szCs w:val="24"/>
        </w:rPr>
        <w:t xml:space="preserve">diagramma previsto dall’UML utilizzato per descrivere uno use case descrivendo le relazioni che intercorrono in termini di messaggi tra attori, oggetti di business, oggetti o entità del sistema. </w:t>
      </w:r>
    </w:p>
    <w:p w14:paraId="46D1B480" w14:textId="77777777" w:rsidR="00E94B4F" w:rsidRPr="00E94B4F" w:rsidRDefault="00E94B4F" w:rsidP="00E94B4F">
      <w:pPr>
        <w:rPr>
          <w:sz w:val="24"/>
          <w:szCs w:val="24"/>
        </w:rPr>
      </w:pPr>
      <w:proofErr w:type="spellStart"/>
      <w:r w:rsidRPr="00E94B4F">
        <w:rPr>
          <w:b/>
          <w:bCs/>
          <w:sz w:val="24"/>
          <w:szCs w:val="24"/>
        </w:rPr>
        <w:t>Statechart</w:t>
      </w:r>
      <w:proofErr w:type="spellEnd"/>
      <w:r w:rsidRPr="00E94B4F">
        <w:rPr>
          <w:b/>
          <w:bCs/>
          <w:sz w:val="24"/>
          <w:szCs w:val="24"/>
        </w:rPr>
        <w:t xml:space="preserve"> </w:t>
      </w:r>
      <w:proofErr w:type="spellStart"/>
      <w:r w:rsidRPr="00E94B4F">
        <w:rPr>
          <w:b/>
          <w:bCs/>
          <w:sz w:val="24"/>
          <w:szCs w:val="24"/>
        </w:rPr>
        <w:t>diagram</w:t>
      </w:r>
      <w:proofErr w:type="spellEnd"/>
      <w:r w:rsidRPr="00E94B4F">
        <w:rPr>
          <w:b/>
          <w:bCs/>
          <w:sz w:val="24"/>
          <w:szCs w:val="24"/>
        </w:rPr>
        <w:t xml:space="preserve">: </w:t>
      </w:r>
      <w:r w:rsidRPr="00E94B4F">
        <w:rPr>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E94B4F" w:rsidRDefault="00E94B4F" w:rsidP="00E94B4F">
      <w:pPr>
        <w:rPr>
          <w:sz w:val="24"/>
          <w:szCs w:val="24"/>
        </w:rPr>
      </w:pPr>
      <w:proofErr w:type="spellStart"/>
      <w:r w:rsidRPr="00E94B4F">
        <w:rPr>
          <w:b/>
          <w:bCs/>
          <w:sz w:val="24"/>
          <w:szCs w:val="24"/>
        </w:rPr>
        <w:t>Mock</w:t>
      </w:r>
      <w:proofErr w:type="spellEnd"/>
      <w:r w:rsidRPr="00E94B4F">
        <w:rPr>
          <w:b/>
          <w:bCs/>
          <w:sz w:val="24"/>
          <w:szCs w:val="24"/>
        </w:rPr>
        <w:t xml:space="preserve">-ups: </w:t>
      </w:r>
      <w:r w:rsidRPr="00E94B4F">
        <w:rPr>
          <w:sz w:val="24"/>
          <w:szCs w:val="24"/>
        </w:rPr>
        <w:t xml:space="preserve">prototipazione digitale che permette la visione complessiva e generale di un’interfaccia utente. </w:t>
      </w:r>
    </w:p>
    <w:p w14:paraId="17991AE1" w14:textId="77777777" w:rsidR="00E94B4F" w:rsidRPr="00E94B4F" w:rsidRDefault="00E94B4F" w:rsidP="00E94B4F">
      <w:pPr>
        <w:rPr>
          <w:sz w:val="24"/>
          <w:szCs w:val="24"/>
        </w:rPr>
      </w:pPr>
      <w:proofErr w:type="spellStart"/>
      <w:r w:rsidRPr="00E94B4F">
        <w:rPr>
          <w:b/>
          <w:bCs/>
          <w:sz w:val="24"/>
          <w:szCs w:val="24"/>
        </w:rPr>
        <w:t>Navigation</w:t>
      </w:r>
      <w:proofErr w:type="spellEnd"/>
      <w:r w:rsidRPr="00E94B4F">
        <w:rPr>
          <w:b/>
          <w:bCs/>
          <w:sz w:val="24"/>
          <w:szCs w:val="24"/>
        </w:rPr>
        <w:t xml:space="preserve"> </w:t>
      </w:r>
      <w:proofErr w:type="spellStart"/>
      <w:r w:rsidRPr="00E94B4F">
        <w:rPr>
          <w:b/>
          <w:bCs/>
          <w:sz w:val="24"/>
          <w:szCs w:val="24"/>
        </w:rPr>
        <w:t>path</w:t>
      </w:r>
      <w:proofErr w:type="spellEnd"/>
      <w:r w:rsidRPr="00E94B4F">
        <w:rPr>
          <w:b/>
          <w:bCs/>
          <w:sz w:val="24"/>
          <w:szCs w:val="24"/>
        </w:rPr>
        <w:t xml:space="preserve">: </w:t>
      </w:r>
      <w:r w:rsidRPr="00E94B4F">
        <w:rPr>
          <w:sz w:val="24"/>
          <w:szCs w:val="24"/>
        </w:rPr>
        <w:t xml:space="preserve">grafico per la vista complessiva delle pagine presenti nel sistema e dei percorsi possibili per il loro raggiungimento. </w:t>
      </w:r>
    </w:p>
    <w:p w14:paraId="563A65F0" w14:textId="4FE22F99" w:rsidR="00E94B4F" w:rsidRPr="00E94B4F" w:rsidRDefault="00E94B4F" w:rsidP="00E94B4F">
      <w:pPr>
        <w:rPr>
          <w:sz w:val="24"/>
          <w:szCs w:val="24"/>
        </w:rPr>
      </w:pPr>
      <w:r w:rsidRPr="00E94B4F">
        <w:rPr>
          <w:b/>
          <w:bCs/>
          <w:sz w:val="24"/>
          <w:szCs w:val="24"/>
        </w:rPr>
        <w:t xml:space="preserve">Form: </w:t>
      </w:r>
      <w:r w:rsidRPr="00E94B4F">
        <w:rPr>
          <w:sz w:val="24"/>
          <w:szCs w:val="24"/>
        </w:rPr>
        <w:t>è un modulo elettronico che tramite un’interfaccia di un programma consente a un utente di inserire ed inviare uno o più dati.</w:t>
      </w:r>
    </w:p>
    <w:sectPr w:rsidR="00E94B4F" w:rsidRPr="00E94B4F"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286E3" w14:textId="77777777" w:rsidR="0017286B" w:rsidRDefault="0017286B">
      <w:pPr>
        <w:spacing w:after="0" w:line="240" w:lineRule="auto"/>
      </w:pPr>
      <w:r>
        <w:separator/>
      </w:r>
    </w:p>
  </w:endnote>
  <w:endnote w:type="continuationSeparator" w:id="0">
    <w:p w14:paraId="4558B524" w14:textId="77777777" w:rsidR="0017286B" w:rsidRDefault="00172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AF5893" w:rsidRPr="0067614F" w:rsidRDefault="00AF5893">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AF5893" w:rsidRPr="0067614F" w:rsidRDefault="00AF5893" w:rsidP="00483E09">
    <w:pPr>
      <w:pStyle w:val="Pidipagina"/>
      <w:rPr>
        <w:color w:val="0070C0"/>
        <w:lang w:val="en-GB"/>
      </w:rPr>
    </w:pPr>
    <w:r w:rsidRPr="0067614F">
      <w:rPr>
        <w:color w:val="0070C0"/>
        <w:lang w:val="en-GB"/>
      </w:rPr>
      <w:t>rad - Requirements analysis document</w:t>
    </w:r>
  </w:p>
  <w:p w14:paraId="58012EBE" w14:textId="77777777" w:rsidR="00AF5893" w:rsidRPr="0067614F" w:rsidRDefault="00AF5893">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AF5893" w:rsidRPr="0067614F" w:rsidRDefault="00AF5893">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AF5893" w:rsidRPr="0067614F" w:rsidRDefault="00AF5893">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DB022" w14:textId="77777777" w:rsidR="0017286B" w:rsidRDefault="0017286B">
      <w:pPr>
        <w:spacing w:after="0" w:line="240" w:lineRule="auto"/>
      </w:pPr>
      <w:r>
        <w:separator/>
      </w:r>
    </w:p>
  </w:footnote>
  <w:footnote w:type="continuationSeparator" w:id="0">
    <w:p w14:paraId="5A7D33F4" w14:textId="77777777" w:rsidR="0017286B" w:rsidRDefault="00172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AF5893" w:rsidRPr="00251814" w:rsidRDefault="00AF5893"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AF5893" w:rsidRPr="00251814" w:rsidRDefault="00AF5893"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AF5893" w:rsidRPr="00251814" w:rsidRDefault="00AF5893"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AF5893" w:rsidRDefault="00AF5893"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AF5893" w:rsidRDefault="00AF589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AF5893" w:rsidRPr="00251814" w:rsidRDefault="00AF5893"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131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AF5893" w:rsidRPr="00251814" w:rsidRDefault="00AF5893"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AF5893" w:rsidRPr="00251814" w:rsidRDefault="00AF5893"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AF5893" w:rsidRDefault="00AF5893"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AF5893" w:rsidRPr="00251814" w:rsidRDefault="00AF5893"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5"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2"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7"/>
  </w:num>
  <w:num w:numId="4">
    <w:abstractNumId w:val="16"/>
  </w:num>
  <w:num w:numId="5">
    <w:abstractNumId w:val="2"/>
  </w:num>
  <w:num w:numId="6">
    <w:abstractNumId w:val="1"/>
  </w:num>
  <w:num w:numId="7">
    <w:abstractNumId w:val="17"/>
  </w:num>
  <w:num w:numId="8">
    <w:abstractNumId w:val="8"/>
  </w:num>
  <w:num w:numId="9">
    <w:abstractNumId w:val="20"/>
  </w:num>
  <w:num w:numId="10">
    <w:abstractNumId w:val="9"/>
  </w:num>
  <w:num w:numId="11">
    <w:abstractNumId w:val="11"/>
  </w:num>
  <w:num w:numId="12">
    <w:abstractNumId w:val="13"/>
  </w:num>
  <w:num w:numId="13">
    <w:abstractNumId w:val="5"/>
  </w:num>
  <w:num w:numId="14">
    <w:abstractNumId w:val="4"/>
  </w:num>
  <w:num w:numId="15">
    <w:abstractNumId w:val="12"/>
  </w:num>
  <w:num w:numId="16">
    <w:abstractNumId w:val="21"/>
  </w:num>
  <w:num w:numId="17">
    <w:abstractNumId w:val="6"/>
  </w:num>
  <w:num w:numId="18">
    <w:abstractNumId w:val="19"/>
  </w:num>
  <w:num w:numId="19">
    <w:abstractNumId w:val="0"/>
  </w:num>
  <w:num w:numId="20">
    <w:abstractNumId w:val="10"/>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D3745"/>
    <w:rsid w:val="002F67FE"/>
    <w:rsid w:val="002F69D2"/>
    <w:rsid w:val="002F7F31"/>
    <w:rsid w:val="003005F4"/>
    <w:rsid w:val="003173D8"/>
    <w:rsid w:val="00321735"/>
    <w:rsid w:val="00343AB4"/>
    <w:rsid w:val="003440C3"/>
    <w:rsid w:val="00354536"/>
    <w:rsid w:val="00357EA4"/>
    <w:rsid w:val="0036154E"/>
    <w:rsid w:val="00365A06"/>
    <w:rsid w:val="00366BD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A0171B"/>
    <w:rsid w:val="00A20225"/>
    <w:rsid w:val="00A22731"/>
    <w:rsid w:val="00A52C44"/>
    <w:rsid w:val="00A75C6B"/>
    <w:rsid w:val="00A96E29"/>
    <w:rsid w:val="00AA1625"/>
    <w:rsid w:val="00AC0AC4"/>
    <w:rsid w:val="00AD399D"/>
    <w:rsid w:val="00AE5233"/>
    <w:rsid w:val="00AF5893"/>
    <w:rsid w:val="00B0274A"/>
    <w:rsid w:val="00B24F06"/>
    <w:rsid w:val="00B25EC7"/>
    <w:rsid w:val="00B548B3"/>
    <w:rsid w:val="00B75B0E"/>
    <w:rsid w:val="00B85C8F"/>
    <w:rsid w:val="00B95299"/>
    <w:rsid w:val="00BA7CB2"/>
    <w:rsid w:val="00BC3BA7"/>
    <w:rsid w:val="00BF24A5"/>
    <w:rsid w:val="00C136C3"/>
    <w:rsid w:val="00C17A01"/>
    <w:rsid w:val="00C21466"/>
    <w:rsid w:val="00C23ED6"/>
    <w:rsid w:val="00C57445"/>
    <w:rsid w:val="00C63BBA"/>
    <w:rsid w:val="00C66C0E"/>
    <w:rsid w:val="00C71201"/>
    <w:rsid w:val="00CF5069"/>
    <w:rsid w:val="00D07F2F"/>
    <w:rsid w:val="00D56FCD"/>
    <w:rsid w:val="00D71FDA"/>
    <w:rsid w:val="00D76012"/>
    <w:rsid w:val="00D92E89"/>
    <w:rsid w:val="00DC4E3F"/>
    <w:rsid w:val="00DD6882"/>
    <w:rsid w:val="00DF3166"/>
    <w:rsid w:val="00DF69A6"/>
    <w:rsid w:val="00E06621"/>
    <w:rsid w:val="00E32BA5"/>
    <w:rsid w:val="00E4397A"/>
    <w:rsid w:val="00E50410"/>
    <w:rsid w:val="00E5253F"/>
    <w:rsid w:val="00E5431E"/>
    <w:rsid w:val="00E743CA"/>
    <w:rsid w:val="00E94B4F"/>
    <w:rsid w:val="00EB1A90"/>
    <w:rsid w:val="00EB5F8F"/>
    <w:rsid w:val="00EC3BEA"/>
    <w:rsid w:val="00ED14D7"/>
    <w:rsid w:val="00EF3A8B"/>
    <w:rsid w:val="00F01CCE"/>
    <w:rsid w:val="00F07285"/>
    <w:rsid w:val="00F26D2F"/>
    <w:rsid w:val="00F34290"/>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38</Pages>
  <Words>4378</Words>
  <Characters>24955</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FRANCO CIRILLO</cp:lastModifiedBy>
  <cp:revision>59</cp:revision>
  <dcterms:created xsi:type="dcterms:W3CDTF">2015-10-30T11:24:00Z</dcterms:created>
  <dcterms:modified xsi:type="dcterms:W3CDTF">2020-11-26T18:24:00Z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