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9D3B02A" w:rsidR="00584F42" w:rsidRPr="00845537" w:rsidRDefault="0060548C"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62C31A66">
                    <wp:simplePos x="0" y="0"/>
                    <wp:positionH relativeFrom="margin">
                      <wp:posOffset>280670</wp:posOffset>
                    </wp:positionH>
                    <wp:positionV relativeFrom="margin">
                      <wp:posOffset>2374900</wp:posOffset>
                    </wp:positionV>
                    <wp:extent cx="574675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746750" cy="2946400"/>
                            </a:xfrm>
                            <a:prstGeom prst="rect">
                              <a:avLst/>
                            </a:prstGeom>
                            <a:noFill/>
                            <a:ln w="6350">
                              <a:noFill/>
                            </a:ln>
                            <a:effectLst/>
                          </wps:spPr>
                          <wps:txbx>
                            <w:txbxContent>
                              <w:p w14:paraId="50B06914" w14:textId="37929FA0" w:rsidR="00A45382" w:rsidRPr="0060548C" w:rsidRDefault="00A45382"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ABC13FC" w14:textId="77777777" w:rsidR="00A45382" w:rsidRPr="000A331D" w:rsidRDefault="00A45382" w:rsidP="0024194F">
                                <w:pPr>
                                  <w:pStyle w:val="Sottotitolo"/>
                                  <w:jc w:val="right"/>
                                  <w:rPr>
                                    <w:color w:val="1F4E79"/>
                                  </w:rPr>
                                </w:pPr>
                                <w:sdt>
                                  <w:sdtPr>
                                    <w:rPr>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B908C7">
                                      <w:rPr>
                                        <w:color w:val="1F4E79"/>
                                        <w:sz w:val="44"/>
                                        <w:szCs w:val="44"/>
                                      </w:rPr>
                                      <w:t>NewDM</w:t>
                                    </w:r>
                                  </w:sdtContent>
                                </w:sdt>
                              </w:p>
                              <w:p w14:paraId="3C577DB8" w14:textId="77777777" w:rsidR="00A45382" w:rsidRDefault="00A45382" w:rsidP="003005F4">
                                <w:pPr>
                                  <w:jc w:val="right"/>
                                </w:pPr>
                              </w:p>
                              <w:p w14:paraId="037EC727" w14:textId="77777777" w:rsidR="00A45382" w:rsidRPr="000A331D" w:rsidRDefault="00A45382" w:rsidP="0024194F">
                                <w:pPr>
                                  <w:pStyle w:val="Sottotitolo"/>
                                  <w:jc w:val="right"/>
                                  <w:rPr>
                                    <w:color w:val="1F4E79"/>
                                  </w:rPr>
                                </w:pPr>
                                <w:r>
                                  <w:rPr>
                                    <w:b/>
                                    <w:bCs/>
                                    <w:color w:val="1F4E79"/>
                                  </w:rPr>
                                  <w:t xml:space="preserve"> </w:t>
                                </w:r>
                              </w:p>
                              <w:p w14:paraId="31AAC556" w14:textId="77777777" w:rsidR="00A45382" w:rsidRDefault="00A45382"/>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A45382" w:rsidRPr="00845537" w14:paraId="097D9DE9" w14:textId="77777777" w:rsidTr="0060548C">
                                  <w:trPr>
                                    <w:trHeight w:val="174"/>
                                  </w:trPr>
                                  <w:tc>
                                    <w:tcPr>
                                      <w:tcW w:w="1697" w:type="dxa"/>
                                    </w:tcPr>
                                    <w:p w14:paraId="7F87B90E"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A45382" w:rsidRPr="00845537" w:rsidRDefault="00A45382" w:rsidP="0060548C">
                                      <w:pPr>
                                        <w:spacing w:after="160" w:line="259" w:lineRule="auto"/>
                                        <w:jc w:val="right"/>
                                        <w:rPr>
                                          <w:rFonts w:ascii="Century Gothic" w:eastAsia="Calibri" w:hAnsi="Century Gothic" w:cs="Arial"/>
                                          <w:color w:val="auto"/>
                                          <w:sz w:val="22"/>
                                          <w:szCs w:val="22"/>
                                          <w:lang w:eastAsia="en-US"/>
                                        </w:rPr>
                                      </w:pPr>
                                    </w:p>
                                  </w:tc>
                                </w:tr>
                                <w:tr w:rsidR="00A45382" w:rsidRPr="00845537" w14:paraId="24BB33F5" w14:textId="77777777" w:rsidTr="0060548C">
                                  <w:trPr>
                                    <w:trHeight w:val="174"/>
                                  </w:trPr>
                                  <w:tc>
                                    <w:tcPr>
                                      <w:tcW w:w="1697" w:type="dxa"/>
                                    </w:tcPr>
                                    <w:p w14:paraId="331FB86E"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A45382" w:rsidRPr="00845537" w14:paraId="3ABCD018" w14:textId="77777777" w:rsidTr="0060548C">
                                  <w:trPr>
                                    <w:trHeight w:val="174"/>
                                  </w:trPr>
                                  <w:tc>
                                    <w:tcPr>
                                      <w:tcW w:w="1697" w:type="dxa"/>
                                    </w:tcPr>
                                    <w:p w14:paraId="3CC5160C"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A45382" w:rsidRPr="00845537" w14:paraId="0ED5CC1D" w14:textId="77777777" w:rsidTr="0060548C">
                                  <w:trPr>
                                    <w:trHeight w:val="421"/>
                                  </w:trPr>
                                  <w:tc>
                                    <w:tcPr>
                                      <w:tcW w:w="1697" w:type="dxa"/>
                                    </w:tcPr>
                                    <w:p w14:paraId="7887EE06"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A45382" w:rsidRPr="00845537" w14:paraId="1F0613E8" w14:textId="77777777" w:rsidTr="0060548C">
                                  <w:trPr>
                                    <w:trHeight w:val="421"/>
                                  </w:trPr>
                                  <w:tc>
                                    <w:tcPr>
                                      <w:tcW w:w="1697" w:type="dxa"/>
                                    </w:tcPr>
                                    <w:p w14:paraId="3B0428D6"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A45382" w:rsidRPr="00845537" w:rsidRDefault="00A45382"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A45382" w:rsidRPr="00845537" w:rsidRDefault="00A45382"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A45382" w:rsidRPr="00845537" w:rsidRDefault="00A45382"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A45382" w:rsidRPr="00845537" w:rsidRDefault="00A45382"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A45382" w:rsidRPr="00845537" w14:paraId="660BF67E" w14:textId="77777777" w:rsidTr="0060548C">
                                  <w:trPr>
                                    <w:trHeight w:val="421"/>
                                  </w:trPr>
                                  <w:tc>
                                    <w:tcPr>
                                      <w:tcW w:w="1697" w:type="dxa"/>
                                    </w:tcPr>
                                    <w:p w14:paraId="473661FB"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A45382" w:rsidRPr="00845537" w:rsidRDefault="00A45382"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A45382" w:rsidRPr="0060548C" w:rsidRDefault="00A45382"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5B8697A" w14:textId="24CEC7ED" w:rsidR="00A45382" w:rsidRPr="000A331D" w:rsidRDefault="00A45382"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A45382" w:rsidRDefault="00A45382" w:rsidP="003005F4">
                                <w:pPr>
                                  <w:jc w:val="right"/>
                                </w:pPr>
                              </w:p>
                              <w:p w14:paraId="4B6280BC" w14:textId="4CC8F372" w:rsidR="00A45382" w:rsidRPr="000A331D" w:rsidRDefault="00A45382"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22.1pt;margin-top:187pt;width:452.5pt;height:2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" filled="f" stroked="f" strokeweight=".5pt">
                    <v:textbox inset="0,0,0,0">
                      <w:txbxContent>
                        <w:p w14:paraId="50B06914" w14:textId="37929FA0" w:rsidR="00A45382" w:rsidRPr="0060548C" w:rsidRDefault="00A45382"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ABC13FC" w14:textId="77777777" w:rsidR="00A45382" w:rsidRPr="000A331D" w:rsidRDefault="00A45382" w:rsidP="0024194F">
                          <w:pPr>
                            <w:pStyle w:val="Sottotitolo"/>
                            <w:jc w:val="right"/>
                            <w:rPr>
                              <w:color w:val="1F4E79"/>
                            </w:rPr>
                          </w:pPr>
                          <w:sdt>
                            <w:sdtPr>
                              <w:rPr>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B908C7">
                                <w:rPr>
                                  <w:color w:val="1F4E79"/>
                                  <w:sz w:val="44"/>
                                  <w:szCs w:val="44"/>
                                </w:rPr>
                                <w:t>NewDM</w:t>
                              </w:r>
                            </w:sdtContent>
                          </w:sdt>
                        </w:p>
                        <w:p w14:paraId="3C577DB8" w14:textId="77777777" w:rsidR="00A45382" w:rsidRDefault="00A45382" w:rsidP="003005F4">
                          <w:pPr>
                            <w:jc w:val="right"/>
                          </w:pPr>
                        </w:p>
                        <w:p w14:paraId="037EC727" w14:textId="77777777" w:rsidR="00A45382" w:rsidRPr="000A331D" w:rsidRDefault="00A45382" w:rsidP="0024194F">
                          <w:pPr>
                            <w:pStyle w:val="Sottotitolo"/>
                            <w:jc w:val="right"/>
                            <w:rPr>
                              <w:color w:val="1F4E79"/>
                            </w:rPr>
                          </w:pPr>
                          <w:r>
                            <w:rPr>
                              <w:b/>
                              <w:bCs/>
                              <w:color w:val="1F4E79"/>
                            </w:rPr>
                            <w:t xml:space="preserve"> </w:t>
                          </w:r>
                        </w:p>
                        <w:p w14:paraId="31AAC556" w14:textId="77777777" w:rsidR="00A45382" w:rsidRDefault="00A45382"/>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A45382" w:rsidRPr="00845537" w14:paraId="097D9DE9" w14:textId="77777777" w:rsidTr="0060548C">
                            <w:trPr>
                              <w:trHeight w:val="174"/>
                            </w:trPr>
                            <w:tc>
                              <w:tcPr>
                                <w:tcW w:w="1697" w:type="dxa"/>
                              </w:tcPr>
                              <w:p w14:paraId="7F87B90E"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A45382" w:rsidRPr="00845537" w:rsidRDefault="00A45382" w:rsidP="0060548C">
                                <w:pPr>
                                  <w:spacing w:after="160" w:line="259" w:lineRule="auto"/>
                                  <w:jc w:val="right"/>
                                  <w:rPr>
                                    <w:rFonts w:ascii="Century Gothic" w:eastAsia="Calibri" w:hAnsi="Century Gothic" w:cs="Arial"/>
                                    <w:color w:val="auto"/>
                                    <w:sz w:val="22"/>
                                    <w:szCs w:val="22"/>
                                    <w:lang w:eastAsia="en-US"/>
                                  </w:rPr>
                                </w:pPr>
                              </w:p>
                            </w:tc>
                          </w:tr>
                          <w:tr w:rsidR="00A45382" w:rsidRPr="00845537" w14:paraId="24BB33F5" w14:textId="77777777" w:rsidTr="0060548C">
                            <w:trPr>
                              <w:trHeight w:val="174"/>
                            </w:trPr>
                            <w:tc>
                              <w:tcPr>
                                <w:tcW w:w="1697" w:type="dxa"/>
                              </w:tcPr>
                              <w:p w14:paraId="331FB86E"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A45382" w:rsidRPr="00845537" w14:paraId="3ABCD018" w14:textId="77777777" w:rsidTr="0060548C">
                            <w:trPr>
                              <w:trHeight w:val="174"/>
                            </w:trPr>
                            <w:tc>
                              <w:tcPr>
                                <w:tcW w:w="1697" w:type="dxa"/>
                              </w:tcPr>
                              <w:p w14:paraId="3CC5160C"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A45382" w:rsidRPr="00845537" w14:paraId="0ED5CC1D" w14:textId="77777777" w:rsidTr="0060548C">
                            <w:trPr>
                              <w:trHeight w:val="421"/>
                            </w:trPr>
                            <w:tc>
                              <w:tcPr>
                                <w:tcW w:w="1697" w:type="dxa"/>
                              </w:tcPr>
                              <w:p w14:paraId="7887EE06"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A45382" w:rsidRPr="00845537" w14:paraId="1F0613E8" w14:textId="77777777" w:rsidTr="0060548C">
                            <w:trPr>
                              <w:trHeight w:val="421"/>
                            </w:trPr>
                            <w:tc>
                              <w:tcPr>
                                <w:tcW w:w="1697" w:type="dxa"/>
                              </w:tcPr>
                              <w:p w14:paraId="3B0428D6"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A45382" w:rsidRPr="00845537" w:rsidRDefault="00A45382"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A45382" w:rsidRPr="00845537" w:rsidRDefault="00A45382"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A45382" w:rsidRPr="00845537" w:rsidRDefault="00A45382"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A45382" w:rsidRPr="00845537" w:rsidRDefault="00A45382"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A45382" w:rsidRPr="00845537" w14:paraId="660BF67E" w14:textId="77777777" w:rsidTr="0060548C">
                            <w:trPr>
                              <w:trHeight w:val="421"/>
                            </w:trPr>
                            <w:tc>
                              <w:tcPr>
                                <w:tcW w:w="1697" w:type="dxa"/>
                              </w:tcPr>
                              <w:p w14:paraId="473661FB" w14:textId="77777777" w:rsidR="00A45382" w:rsidRPr="00845537" w:rsidRDefault="00A45382"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A45382" w:rsidRPr="00845537" w:rsidRDefault="00A45382"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A45382" w:rsidRPr="0060548C" w:rsidRDefault="00A45382"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5B8697A" w14:textId="24CEC7ED" w:rsidR="00A45382" w:rsidRPr="000A331D" w:rsidRDefault="00A45382"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A45382" w:rsidRDefault="00A45382" w:rsidP="003005F4">
                          <w:pPr>
                            <w:jc w:val="right"/>
                          </w:pPr>
                        </w:p>
                        <w:p w14:paraId="4B6280BC" w14:textId="4CC8F372" w:rsidR="00A45382" w:rsidRPr="000A331D" w:rsidRDefault="00A45382"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Pr>
              <w:noProof/>
            </w:rPr>
            <w:drawing>
              <wp:inline distT="0" distB="0" distL="0" distR="0" wp14:anchorId="6D953089" wp14:editId="20947324">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Completamento scenari, usecase,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A45382"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1C5B703F" w14:textId="06D64793" w:rsidR="00162EC1" w:rsidRPr="00162EC1" w:rsidRDefault="0011272D" w:rsidP="00A45382">
          <w:pPr>
            <w:pStyle w:val="Sommario1"/>
            <w:tabs>
              <w:tab w:val="right" w:leader="dot" w:pos="9061"/>
            </w:tabs>
            <w:rPr>
              <w:b w:val="0"/>
              <w:bCs w:val="0"/>
              <w:noProof/>
              <w:color w:val="auto"/>
              <w:sz w:val="22"/>
              <w:szCs w:val="22"/>
              <w:lang w:eastAsia="it-IT"/>
            </w:rPr>
          </w:pPr>
          <w:r w:rsidRPr="00543756">
            <w:rPr>
              <w:b w:val="0"/>
              <w:bCs w:val="0"/>
            </w:rPr>
            <w:fldChar w:fldCharType="begin"/>
          </w:r>
          <w:r w:rsidRPr="00162EC1">
            <w:rPr>
              <w:b w:val="0"/>
              <w:bCs w:val="0"/>
            </w:rPr>
            <w:instrText xml:space="preserve"> TOC \o "1-2" \n "2-2" \h \z \u </w:instrText>
          </w:r>
          <w:r w:rsidRPr="00543756">
            <w:rPr>
              <w:b w:val="0"/>
              <w:bCs w:val="0"/>
            </w:rPr>
            <w:fldChar w:fldCharType="separate"/>
          </w:r>
          <w:hyperlink w:anchor="_Toc57304913" w:history="1">
            <w:r w:rsidR="00162EC1" w:rsidRPr="00C15DBA">
              <w:rPr>
                <w:rStyle w:val="Collegamentoipertestuale"/>
                <w:noProof/>
              </w:rPr>
              <w:t>1. Introduzione</w:t>
            </w:r>
            <w:r w:rsidR="00162EC1">
              <w:rPr>
                <w:noProof/>
                <w:webHidden/>
              </w:rPr>
              <w:tab/>
            </w:r>
            <w:r w:rsidR="00162EC1">
              <w:rPr>
                <w:noProof/>
                <w:webHidden/>
              </w:rPr>
              <w:fldChar w:fldCharType="begin"/>
            </w:r>
            <w:r w:rsidR="00162EC1">
              <w:rPr>
                <w:noProof/>
                <w:webHidden/>
              </w:rPr>
              <w:instrText xml:space="preserve"> PAGEREF _Toc57304913 \h </w:instrText>
            </w:r>
            <w:r w:rsidR="00162EC1">
              <w:rPr>
                <w:noProof/>
                <w:webHidden/>
              </w:rPr>
            </w:r>
            <w:r w:rsidR="00162EC1">
              <w:rPr>
                <w:noProof/>
                <w:webHidden/>
              </w:rPr>
              <w:fldChar w:fldCharType="separate"/>
            </w:r>
            <w:r w:rsidR="00162EC1">
              <w:rPr>
                <w:noProof/>
                <w:webHidden/>
              </w:rPr>
              <w:t>4</w:t>
            </w:r>
            <w:r w:rsidR="00162EC1">
              <w:rPr>
                <w:noProof/>
                <w:webHidden/>
              </w:rPr>
              <w:fldChar w:fldCharType="end"/>
            </w:r>
          </w:hyperlink>
        </w:p>
        <w:p w14:paraId="7AEDE3A5" w14:textId="03139A15" w:rsidR="00162EC1" w:rsidRDefault="00A45382">
          <w:pPr>
            <w:pStyle w:val="Sommario2"/>
            <w:rPr>
              <w:noProof/>
              <w:color w:val="auto"/>
              <w:lang w:eastAsia="it-IT"/>
            </w:rPr>
          </w:pPr>
          <w:hyperlink w:anchor="_Toc57304914" w:history="1">
            <w:r w:rsidR="00162EC1" w:rsidRPr="00C15DBA">
              <w:rPr>
                <w:rStyle w:val="Collegamentoipertestuale"/>
                <w:noProof/>
              </w:rPr>
              <w:t>1.1 Scopo del sistema</w:t>
            </w:r>
          </w:hyperlink>
        </w:p>
        <w:p w14:paraId="13432B14" w14:textId="156EC1D8" w:rsidR="00162EC1" w:rsidRDefault="00A45382">
          <w:pPr>
            <w:pStyle w:val="Sommario2"/>
            <w:rPr>
              <w:noProof/>
              <w:color w:val="auto"/>
              <w:lang w:eastAsia="it-IT"/>
            </w:rPr>
          </w:pPr>
          <w:hyperlink w:anchor="_Toc57304915" w:history="1">
            <w:r w:rsidR="00162EC1" w:rsidRPr="00C15DBA">
              <w:rPr>
                <w:rStyle w:val="Collegamentoipertestuale"/>
                <w:noProof/>
              </w:rPr>
              <w:t>1.2 Ambito del sistema</w:t>
            </w:r>
          </w:hyperlink>
        </w:p>
        <w:p w14:paraId="12D854BE" w14:textId="452C4D32" w:rsidR="00162EC1" w:rsidRDefault="00A45382">
          <w:pPr>
            <w:pStyle w:val="Sommario2"/>
            <w:rPr>
              <w:noProof/>
              <w:color w:val="auto"/>
              <w:lang w:eastAsia="it-IT"/>
            </w:rPr>
          </w:pPr>
          <w:hyperlink w:anchor="_Toc57304916" w:history="1">
            <w:r w:rsidR="00162EC1" w:rsidRPr="00C15DBA">
              <w:rPr>
                <w:rStyle w:val="Collegamentoipertestuale"/>
                <w:noProof/>
              </w:rPr>
              <w:t>1.3 Obiettivi e criteri di successo del sistema</w:t>
            </w:r>
          </w:hyperlink>
        </w:p>
        <w:p w14:paraId="1037B287" w14:textId="6CA9D5F9" w:rsidR="00162EC1" w:rsidRDefault="00A45382">
          <w:pPr>
            <w:pStyle w:val="Sommario2"/>
            <w:rPr>
              <w:noProof/>
              <w:color w:val="auto"/>
              <w:lang w:eastAsia="it-IT"/>
            </w:rPr>
          </w:pPr>
          <w:hyperlink w:anchor="_Toc57304917" w:history="1">
            <w:r w:rsidR="00162EC1" w:rsidRPr="00C15DBA">
              <w:rPr>
                <w:rStyle w:val="Collegamentoipertestuale"/>
                <w:noProof/>
              </w:rPr>
              <w:t>1.4 Definizioni, acronimi e abbreviazioni</w:t>
            </w:r>
          </w:hyperlink>
        </w:p>
        <w:p w14:paraId="43C88CAE" w14:textId="133F8E36" w:rsidR="00162EC1" w:rsidRDefault="00A45382">
          <w:pPr>
            <w:pStyle w:val="Sommario2"/>
            <w:rPr>
              <w:noProof/>
              <w:color w:val="auto"/>
              <w:lang w:eastAsia="it-IT"/>
            </w:rPr>
          </w:pPr>
          <w:hyperlink w:anchor="_Toc57304918" w:history="1">
            <w:r w:rsidR="00162EC1" w:rsidRPr="00C15DBA">
              <w:rPr>
                <w:rStyle w:val="Collegamentoipertestuale"/>
                <w:noProof/>
                <w:lang w:val="en-GB"/>
              </w:rPr>
              <w:t>1.5 Riferimenti</w:t>
            </w:r>
          </w:hyperlink>
        </w:p>
        <w:p w14:paraId="7FC9CC6B" w14:textId="029C45F9" w:rsidR="00162EC1" w:rsidRDefault="00A45382">
          <w:pPr>
            <w:pStyle w:val="Sommario2"/>
            <w:rPr>
              <w:noProof/>
              <w:color w:val="auto"/>
              <w:lang w:eastAsia="it-IT"/>
            </w:rPr>
          </w:pPr>
          <w:hyperlink w:anchor="_Toc57304919" w:history="1">
            <w:r w:rsidR="00162EC1" w:rsidRPr="00C15DBA">
              <w:rPr>
                <w:rStyle w:val="Collegamentoipertestuale"/>
                <w:noProof/>
              </w:rPr>
              <w:t>1.6 Panoramica</w:t>
            </w:r>
          </w:hyperlink>
        </w:p>
        <w:p w14:paraId="7BB42392" w14:textId="12B441BA" w:rsidR="00162EC1" w:rsidRDefault="00A45382">
          <w:pPr>
            <w:pStyle w:val="Sommario1"/>
            <w:tabs>
              <w:tab w:val="right" w:leader="dot" w:pos="9061"/>
            </w:tabs>
            <w:rPr>
              <w:b w:val="0"/>
              <w:bCs w:val="0"/>
              <w:noProof/>
              <w:color w:val="auto"/>
              <w:sz w:val="22"/>
              <w:szCs w:val="22"/>
              <w:lang w:eastAsia="it-IT"/>
            </w:rPr>
          </w:pPr>
          <w:hyperlink w:anchor="_Toc57304920" w:history="1">
            <w:r w:rsidR="00162EC1" w:rsidRPr="00C15DBA">
              <w:rPr>
                <w:rStyle w:val="Collegamentoipertestuale"/>
                <w:noProof/>
              </w:rPr>
              <w:t>2. Sistema corrente</w:t>
            </w:r>
            <w:r w:rsidR="00162EC1">
              <w:rPr>
                <w:noProof/>
                <w:webHidden/>
              </w:rPr>
              <w:tab/>
            </w:r>
            <w:r w:rsidR="00162EC1">
              <w:rPr>
                <w:noProof/>
                <w:webHidden/>
              </w:rPr>
              <w:fldChar w:fldCharType="begin"/>
            </w:r>
            <w:r w:rsidR="00162EC1">
              <w:rPr>
                <w:noProof/>
                <w:webHidden/>
              </w:rPr>
              <w:instrText xml:space="preserve"> PAGEREF _Toc57304920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48C59E3C" w14:textId="02C8C1B5" w:rsidR="00162EC1" w:rsidRDefault="00A45382">
          <w:pPr>
            <w:pStyle w:val="Sommario1"/>
            <w:tabs>
              <w:tab w:val="right" w:leader="dot" w:pos="9061"/>
            </w:tabs>
            <w:rPr>
              <w:b w:val="0"/>
              <w:bCs w:val="0"/>
              <w:noProof/>
              <w:color w:val="auto"/>
              <w:sz w:val="22"/>
              <w:szCs w:val="22"/>
              <w:lang w:eastAsia="it-IT"/>
            </w:rPr>
          </w:pPr>
          <w:hyperlink w:anchor="_Toc57304921" w:history="1">
            <w:r w:rsidR="00162EC1" w:rsidRPr="00C15DBA">
              <w:rPr>
                <w:rStyle w:val="Collegamentoipertestuale"/>
                <w:noProof/>
              </w:rPr>
              <w:t>3. Sistema proposto</w:t>
            </w:r>
            <w:r w:rsidR="00162EC1">
              <w:rPr>
                <w:noProof/>
                <w:webHidden/>
              </w:rPr>
              <w:tab/>
            </w:r>
            <w:r w:rsidR="00162EC1">
              <w:rPr>
                <w:noProof/>
                <w:webHidden/>
              </w:rPr>
              <w:fldChar w:fldCharType="begin"/>
            </w:r>
            <w:r w:rsidR="00162EC1">
              <w:rPr>
                <w:noProof/>
                <w:webHidden/>
              </w:rPr>
              <w:instrText xml:space="preserve"> PAGEREF _Toc57304921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605449EC" w14:textId="45806A2E" w:rsidR="00162EC1" w:rsidRDefault="00A45382">
          <w:pPr>
            <w:pStyle w:val="Sommario2"/>
            <w:rPr>
              <w:noProof/>
              <w:color w:val="auto"/>
              <w:lang w:eastAsia="it-IT"/>
            </w:rPr>
          </w:pPr>
          <w:hyperlink w:anchor="_Toc57304922" w:history="1">
            <w:r w:rsidR="00162EC1" w:rsidRPr="00C15DBA">
              <w:rPr>
                <w:rStyle w:val="Collegamentoipertestuale"/>
                <w:noProof/>
              </w:rPr>
              <w:t>3.1 Panoramica</w:t>
            </w:r>
          </w:hyperlink>
        </w:p>
        <w:p w14:paraId="1CA4D2AE" w14:textId="54412249" w:rsidR="00162EC1" w:rsidRDefault="00A45382">
          <w:pPr>
            <w:pStyle w:val="Sommario2"/>
            <w:rPr>
              <w:noProof/>
              <w:color w:val="auto"/>
              <w:lang w:eastAsia="it-IT"/>
            </w:rPr>
          </w:pPr>
          <w:hyperlink w:anchor="_Toc57304923" w:history="1">
            <w:r w:rsidR="00162EC1" w:rsidRPr="00C15DBA">
              <w:rPr>
                <w:rStyle w:val="Collegamentoipertestuale"/>
                <w:noProof/>
              </w:rPr>
              <w:t>3.2 Requisiti funzionali</w:t>
            </w:r>
          </w:hyperlink>
        </w:p>
        <w:p w14:paraId="7A331EEB" w14:textId="14A85E3A" w:rsidR="00162EC1" w:rsidRDefault="00A45382">
          <w:pPr>
            <w:pStyle w:val="Sommario2"/>
            <w:rPr>
              <w:noProof/>
              <w:color w:val="auto"/>
              <w:lang w:eastAsia="it-IT"/>
            </w:rPr>
          </w:pPr>
          <w:hyperlink w:anchor="_Toc57304924" w:history="1">
            <w:r w:rsidR="00162EC1" w:rsidRPr="00C15DBA">
              <w:rPr>
                <w:rStyle w:val="Collegamentoipertestuale"/>
                <w:noProof/>
              </w:rPr>
              <w:t>3.3 Requisiti non funzionali</w:t>
            </w:r>
          </w:hyperlink>
        </w:p>
        <w:p w14:paraId="1636290A" w14:textId="498A29AC" w:rsidR="00162EC1" w:rsidRDefault="00A45382">
          <w:pPr>
            <w:pStyle w:val="Sommario2"/>
            <w:rPr>
              <w:noProof/>
              <w:color w:val="auto"/>
              <w:lang w:eastAsia="it-IT"/>
            </w:rPr>
          </w:pPr>
          <w:hyperlink w:anchor="_Toc57304925" w:history="1">
            <w:r w:rsidR="00162EC1" w:rsidRPr="00C15DBA">
              <w:rPr>
                <w:rStyle w:val="Collegamentoipertestuale"/>
                <w:noProof/>
              </w:rPr>
              <w:t>3.4 Modello di sistema</w:t>
            </w:r>
          </w:hyperlink>
        </w:p>
        <w:p w14:paraId="36D12E4A" w14:textId="2C433BF0" w:rsidR="00162EC1" w:rsidRDefault="00A45382">
          <w:pPr>
            <w:pStyle w:val="Sommario1"/>
            <w:tabs>
              <w:tab w:val="right" w:leader="dot" w:pos="9061"/>
            </w:tabs>
            <w:rPr>
              <w:b w:val="0"/>
              <w:bCs w:val="0"/>
              <w:noProof/>
              <w:color w:val="auto"/>
              <w:sz w:val="22"/>
              <w:szCs w:val="22"/>
              <w:lang w:eastAsia="it-IT"/>
            </w:rPr>
          </w:pPr>
          <w:hyperlink w:anchor="_Toc57304926" w:history="1">
            <w:r w:rsidR="00162EC1" w:rsidRPr="00C15DBA">
              <w:rPr>
                <w:rStyle w:val="Collegamentoipertestuale"/>
                <w:noProof/>
              </w:rPr>
              <w:t>4.Glossario</w:t>
            </w:r>
            <w:r w:rsidR="00162EC1">
              <w:rPr>
                <w:noProof/>
                <w:webHidden/>
              </w:rPr>
              <w:tab/>
            </w:r>
            <w:r w:rsidR="00162EC1">
              <w:rPr>
                <w:noProof/>
                <w:webHidden/>
              </w:rPr>
              <w:fldChar w:fldCharType="begin"/>
            </w:r>
            <w:r w:rsidR="00162EC1">
              <w:rPr>
                <w:noProof/>
                <w:webHidden/>
              </w:rPr>
              <w:instrText xml:space="preserve"> PAGEREF _Toc57304926 \h </w:instrText>
            </w:r>
            <w:r w:rsidR="00162EC1">
              <w:rPr>
                <w:noProof/>
                <w:webHidden/>
              </w:rPr>
            </w:r>
            <w:r w:rsidR="00162EC1">
              <w:rPr>
                <w:noProof/>
                <w:webHidden/>
              </w:rPr>
              <w:fldChar w:fldCharType="separate"/>
            </w:r>
            <w:r w:rsidR="00162EC1">
              <w:rPr>
                <w:noProof/>
                <w:webHidden/>
              </w:rPr>
              <w:t>37</w:t>
            </w:r>
            <w:r w:rsidR="00162EC1">
              <w:rPr>
                <w:noProof/>
                <w:webHidden/>
              </w:rPr>
              <w:fldChar w:fldCharType="end"/>
            </w:r>
          </w:hyperlink>
        </w:p>
        <w:p w14:paraId="02F2C34E" w14:textId="11E99591" w:rsidR="00F01CCE" w:rsidRPr="00543756" w:rsidRDefault="0011272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rsidRPr="00543756">
            <w:rPr>
              <w:b/>
              <w:bCs/>
              <w:sz w:val="26"/>
              <w:szCs w:val="26"/>
            </w:rPr>
            <w:fldChar w:fldCharType="end"/>
          </w:r>
        </w:p>
      </w:sdtContent>
    </w:sdt>
    <w:p w14:paraId="1E2357C6" w14:textId="77777777" w:rsidR="0026167D" w:rsidRPr="00880D67" w:rsidRDefault="0026167D" w:rsidP="003E7B9B">
      <w:pPr>
        <w:pStyle w:val="Titolo1"/>
        <w:pBdr>
          <w:bottom w:val="single" w:sz="2" w:space="1" w:color="DEEAF6"/>
        </w:pBdr>
      </w:pPr>
      <w:bookmarkStart w:id="2" w:name="_Toc57304913"/>
      <w:r w:rsidRPr="00880D67">
        <w:lastRenderedPageBreak/>
        <w:t xml:space="preserve">1. </w:t>
      </w:r>
      <w:r w:rsidRPr="006453DE">
        <w:t>Int</w:t>
      </w:r>
      <w:r w:rsidR="004A29E6" w:rsidRPr="006453DE">
        <w:t>roduzione</w:t>
      </w:r>
      <w:bookmarkEnd w:id="2"/>
    </w:p>
    <w:p w14:paraId="1B7269E7" w14:textId="77777777" w:rsidR="0026167D" w:rsidRDefault="0026167D" w:rsidP="0026167D">
      <w:pPr>
        <w:pStyle w:val="Titolo2"/>
      </w:pPr>
      <w:bookmarkStart w:id="3" w:name="_Toc57304914"/>
      <w:r w:rsidRPr="004A29E6">
        <w:t xml:space="preserve">1.1 </w:t>
      </w:r>
      <w:r w:rsidR="004A29E6" w:rsidRPr="004A29E6">
        <w:t>Scopo del sistema</w:t>
      </w:r>
      <w:bookmarkEnd w:id="3"/>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4" w:name="_Toc57304915"/>
      <w:r w:rsidRPr="004A29E6">
        <w:t xml:space="preserve">1.2 </w:t>
      </w:r>
      <w:r w:rsidR="004A29E6" w:rsidRPr="004A29E6">
        <w:t>Ambito del sistema</w:t>
      </w:r>
      <w:bookmarkEnd w:id="4"/>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5" w:name="_Toc57304916"/>
      <w:r w:rsidRPr="004A29E6">
        <w:t xml:space="preserve">1.3 </w:t>
      </w:r>
      <w:r w:rsidR="004A29E6" w:rsidRPr="004A29E6">
        <w:t>Obiettivi e criteri di successo del sistema</w:t>
      </w:r>
      <w:bookmarkEnd w:id="5"/>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6" w:name="_Toc57304917"/>
      <w:r w:rsidRPr="005B708C">
        <w:t xml:space="preserve">1.4 </w:t>
      </w:r>
      <w:r w:rsidR="004A29E6" w:rsidRPr="005B708C">
        <w:t>Definizioni, acronimi e abbreviazioni</w:t>
      </w:r>
      <w:bookmarkEnd w:id="6"/>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7" w:name="_Toc57304918"/>
      <w:r w:rsidRPr="0067614F">
        <w:rPr>
          <w:lang w:val="en-GB"/>
        </w:rPr>
        <w:t xml:space="preserve">1.5 </w:t>
      </w:r>
      <w:r w:rsidR="004A29E6" w:rsidRPr="0067614F">
        <w:rPr>
          <w:lang w:val="en-GB"/>
        </w:rPr>
        <w:t>Riferimenti</w:t>
      </w:r>
      <w:bookmarkEnd w:id="7"/>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8" w:name="_Toc57304919"/>
      <w:r w:rsidRPr="00162EC1">
        <w:t>1.</w:t>
      </w:r>
      <w:r>
        <w:t>6</w:t>
      </w:r>
      <w:r w:rsidRPr="00162EC1">
        <w:t xml:space="preserve"> </w:t>
      </w:r>
      <w:r>
        <w:t>Panoramic</w:t>
      </w:r>
      <w:bookmarkEnd w:id="8"/>
      <w:r w:rsidR="00D62CF7">
        <w:t>a</w:t>
      </w:r>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9" w:name="_Toc57304920"/>
      <w:r w:rsidRPr="00E06621">
        <w:t xml:space="preserve">2. </w:t>
      </w:r>
      <w:r w:rsidR="004A29E6" w:rsidRPr="00E06621">
        <w:t>Sistema corrente</w:t>
      </w:r>
      <w:bookmarkEnd w:id="9"/>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0" w:name="_Toc57304921"/>
      <w:r w:rsidRPr="00E06621">
        <w:t xml:space="preserve">3. </w:t>
      </w:r>
      <w:r w:rsidR="004A29E6" w:rsidRPr="00E06621">
        <w:t>Sistema proposto</w:t>
      </w:r>
      <w:bookmarkEnd w:id="10"/>
    </w:p>
    <w:p w14:paraId="55592466" w14:textId="77777777" w:rsidR="0026167D" w:rsidRDefault="0026167D" w:rsidP="0026167D">
      <w:pPr>
        <w:pStyle w:val="Titolo2"/>
      </w:pPr>
      <w:bookmarkStart w:id="11" w:name="_Toc57304922"/>
      <w:r w:rsidRPr="004A29E6">
        <w:t xml:space="preserve">3.1 </w:t>
      </w:r>
      <w:r w:rsidR="004A29E6" w:rsidRPr="004A29E6">
        <w:t>Panoramica</w:t>
      </w:r>
      <w:bookmarkEnd w:id="11"/>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2" w:name="_Toc57304923"/>
      <w:r w:rsidRPr="004A29E6">
        <w:t xml:space="preserve">3.2 </w:t>
      </w:r>
      <w:r w:rsidR="004A29E6" w:rsidRPr="004A29E6">
        <w:t>Requisiti funzionali</w:t>
      </w:r>
      <w:bookmarkEnd w:id="12"/>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3" w:name="_Toc57304924"/>
      <w:r w:rsidRPr="004A29E6">
        <w:t xml:space="preserve">3.3 </w:t>
      </w:r>
      <w:r w:rsidR="004A29E6" w:rsidRPr="004A29E6">
        <w:t>Requisiti no</w:t>
      </w:r>
      <w:r w:rsidR="006B4A8D">
        <w:t>n</w:t>
      </w:r>
      <w:r w:rsidR="004A29E6" w:rsidRPr="004A29E6">
        <w:t xml:space="preserve"> funzionali</w:t>
      </w:r>
      <w:bookmarkEnd w:id="13"/>
    </w:p>
    <w:p w14:paraId="5CF09128" w14:textId="1BD1D6A5" w:rsidR="0026167D" w:rsidRDefault="0026167D" w:rsidP="0026167D">
      <w:pPr>
        <w:pStyle w:val="Titolo3"/>
      </w:pPr>
      <w:r w:rsidRPr="004A29E6">
        <w:t xml:space="preserve">3.3.1 </w:t>
      </w:r>
      <w:r w:rsidR="004A29E6" w:rsidRPr="004A29E6">
        <w:t>Usabilità</w:t>
      </w:r>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r w:rsidR="004E36AF" w:rsidRPr="00131218">
        <w:rPr>
          <w:rStyle w:val="spellingerror"/>
          <w:rFonts w:asciiTheme="minorHAnsi" w:hAnsiTheme="minorHAnsi" w:cs="Calibri"/>
        </w:rPr>
        <w:t>friendly</w:t>
      </w:r>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r w:rsidRPr="004A29E6">
        <w:lastRenderedPageBreak/>
        <w:t xml:space="preserve">3.3.2 </w:t>
      </w:r>
      <w:r w:rsidR="004A29E6" w:rsidRPr="004A29E6">
        <w:t>Affidabilità</w:t>
      </w:r>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r w:rsidR="004A29E6" w:rsidRPr="005B708C">
        <w:t>Supportabilità</w:t>
      </w:r>
    </w:p>
    <w:p w14:paraId="784A56FA" w14:textId="5B7306E9" w:rsidR="004E36AF" w:rsidRPr="005B708C" w:rsidRDefault="00EF3A8B" w:rsidP="00B908C7">
      <w:pPr>
        <w:pStyle w:val="Nessunaspaziatura"/>
        <w:numPr>
          <w:ilvl w:val="0"/>
          <w:numId w:val="22"/>
        </w:numPr>
        <w:jc w:val="both"/>
        <w:rPr>
          <w:sz w:val="24"/>
          <w:szCs w:val="24"/>
          <w:lang w:val="it-IT"/>
        </w:rPr>
      </w:pPr>
      <w:r>
        <w:rPr>
          <w:rStyle w:val="normaltextrun"/>
          <w:rFonts w:cs="Calibri"/>
          <w:color w:val="000000"/>
          <w:sz w:val="24"/>
          <w:szCs w:val="24"/>
          <w:shd w:val="clear" w:color="auto" w:fill="FFFFFF"/>
          <w:lang w:val="it-IT"/>
        </w:rPr>
        <w:t xml:space="preserve">RNF-S1: </w:t>
      </w:r>
      <w:r w:rsidR="004E36AF"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004E36AF"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t>3.3.7 Packaging</w:t>
      </w:r>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4" w:name="_Toc57304925"/>
      <w:r w:rsidRPr="004A29E6">
        <w:t xml:space="preserve">3.4 </w:t>
      </w:r>
      <w:r w:rsidR="004A29E6" w:rsidRPr="004A29E6">
        <w:t>Modello di sistema</w:t>
      </w:r>
      <w:bookmarkEnd w:id="14"/>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w:t>
            </w:r>
            <w:r w:rsidRPr="00B908C7">
              <w:rPr>
                <w:rFonts w:asciiTheme="majorHAnsi" w:hAnsiTheme="majorHAnsi"/>
                <w:color w:val="000000" w:themeColor="text1"/>
                <w:sz w:val="22"/>
                <w:szCs w:val="22"/>
              </w:rPr>
              <w:lastRenderedPageBreak/>
              <w:t>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 sistema e poi accede all’ area dedicata per ottenere le previsioni di acquisto per i prodotti. Il sistema mostra il form per l’inserimento del codice del prodotto. Giovanni inserisce il codice della Coca Cola 1.5L : cod: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form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r w:rsidR="00962AEF">
        <w:t>UseCaseDiagram</w:t>
      </w:r>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5B08B5D1" w14:textId="430FEEEC" w:rsidR="0053435D" w:rsidRPr="001A02E7" w:rsidRDefault="0053435D" w:rsidP="0053435D">
      <w:pPr>
        <w:rPr>
          <w:i/>
          <w:iCs/>
          <w:sz w:val="24"/>
        </w:rPr>
      </w:pPr>
    </w:p>
    <w:p w14:paraId="537784D2" w14:textId="1E1D2831" w:rsidR="008C36F8" w:rsidRDefault="008C36F8" w:rsidP="008C36F8">
      <w:pPr>
        <w:pStyle w:val="Titolo3"/>
      </w:pPr>
      <w:r>
        <w:lastRenderedPageBreak/>
        <w:tab/>
        <w:t>3.4.3.</w:t>
      </w:r>
      <w:r w:rsidR="001A02E7">
        <w:t>1</w:t>
      </w:r>
      <w:r>
        <w:t xml:space="preserve"> Class Diagram</w:t>
      </w:r>
    </w:p>
    <w:p w14:paraId="5C34C2F0" w14:textId="707BE4CC" w:rsidR="008C36F8" w:rsidRDefault="008C36F8" w:rsidP="008C36F8">
      <w:pPr>
        <w:pStyle w:val="Titolo3"/>
      </w:pPr>
      <w:r>
        <w:tab/>
      </w:r>
      <w:r w:rsidRPr="008C36F8">
        <w:rPr>
          <w:sz w:val="23"/>
          <w:szCs w:val="23"/>
        </w:rPr>
        <w:t>3.4.3.</w:t>
      </w:r>
      <w:r w:rsidR="001A02E7">
        <w:rPr>
          <w:sz w:val="23"/>
          <w:szCs w:val="23"/>
        </w:rPr>
        <w:t>2</w:t>
      </w:r>
      <w:r w:rsidRPr="008C36F8">
        <w:rPr>
          <w:sz w:val="23"/>
          <w:szCs w:val="23"/>
        </w:rPr>
        <w:t xml:space="preserve"> Object Diagram</w:t>
      </w:r>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47947C3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66DEC39"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D087F" w:rsidRDefault="00305F80" w:rsidP="00A45382">
            <w:pPr>
              <w:rPr>
                <w:rFonts w:cs="Times New Roman"/>
                <w:sz w:val="24"/>
              </w:rPr>
            </w:pPr>
            <w:r w:rsidRPr="006D087F">
              <w:rPr>
                <w:rFonts w:cs="Times New Roman"/>
                <w:sz w:val="24"/>
              </w:rPr>
              <w:lastRenderedPageBreak/>
              <w:t>Nome oggetto</w:t>
            </w:r>
          </w:p>
        </w:tc>
        <w:tc>
          <w:tcPr>
            <w:tcW w:w="1320" w:type="dxa"/>
            <w:shd w:val="clear" w:color="auto" w:fill="2E74B5"/>
          </w:tcPr>
          <w:p w14:paraId="0BB4AE9B"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D9B14B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5CE17C24"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51644CC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w:t>
            </w:r>
            <w:r w:rsidRPr="00B6001B">
              <w:rPr>
                <w:rFonts w:ascii="Garamond" w:hAnsi="Garamond" w:cs="Times New Roman"/>
                <w:color w:val="000000" w:themeColor="text1"/>
                <w:sz w:val="24"/>
              </w:rPr>
              <w:t>l’ addetto assistenza</w:t>
            </w:r>
            <w:r w:rsidRPr="00B6001B">
              <w:rPr>
                <w:rFonts w:ascii="Garamond" w:hAnsi="Garamond" w:cs="Times New Roman"/>
                <w:color w:val="000000" w:themeColor="text1"/>
                <w:sz w:val="24"/>
              </w:rPr>
              <w:t xml:space="preserve"> di </w:t>
            </w:r>
            <w:r w:rsidRPr="00B6001B">
              <w:rPr>
                <w:rFonts w:ascii="Garamond" w:hAnsi="Garamond" w:cs="Times New Roman"/>
                <w:color w:val="000000" w:themeColor="text1"/>
                <w:sz w:val="24"/>
              </w:rPr>
              <w:t xml:space="preserve">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Pr="00B6001B">
              <w:rPr>
                <w:rFonts w:ascii="Garamond" w:hAnsi="Garamond" w:cs="Times New Roman"/>
                <w:color w:val="000000" w:themeColor="text1"/>
                <w:sz w:val="24"/>
              </w:rPr>
              <w:t>al</w:t>
            </w:r>
            <w:r w:rsidRPr="00B6001B">
              <w:rPr>
                <w:rFonts w:ascii="Garamond" w:hAnsi="Garamond" w:cs="Times New Roman"/>
                <w:color w:val="000000" w:themeColor="text1"/>
                <w:sz w:val="24"/>
              </w:rPr>
              <w:t xml:space="preserve"> </w:t>
            </w:r>
            <w:r w:rsidRPr="00B6001B">
              <w:rPr>
                <w:rFonts w:ascii="Garamond" w:hAnsi="Garamond" w:cs="Times New Roman"/>
                <w:color w:val="000000" w:themeColor="text1"/>
                <w:sz w:val="24"/>
              </w:rPr>
              <w:t>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Pr="00B6001B">
              <w:rPr>
                <w:rFonts w:ascii="Garamond" w:hAnsi="Garamond" w:cs="Times New Roman"/>
                <w:color w:val="000000" w:themeColor="text1"/>
                <w:sz w:val="24"/>
              </w:rPr>
              <w:t>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Control che coordina le operazioni relative all’apertura e salvataggio di un ticket per </w:t>
            </w:r>
            <w:r w:rsidRPr="00B6001B">
              <w:rPr>
                <w:rFonts w:ascii="Garamond" w:hAnsi="Garamond" w:cs="Times New Roman"/>
                <w:color w:val="000000" w:themeColor="text1"/>
                <w:sz w:val="24"/>
              </w:rPr>
              <w:lastRenderedPageBreak/>
              <w:t>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69"/>
        <w:gridCol w:w="4352"/>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D087F" w:rsidRDefault="00305F80" w:rsidP="00A45382">
            <w:pPr>
              <w:rPr>
                <w:rFonts w:cs="Times New Roman"/>
                <w:sz w:val="24"/>
              </w:rPr>
            </w:pPr>
            <w:r w:rsidRPr="006D087F">
              <w:rPr>
                <w:rFonts w:cs="Times New Roman"/>
                <w:sz w:val="24"/>
              </w:rPr>
              <w:t>Nome oggetto</w:t>
            </w:r>
          </w:p>
        </w:tc>
        <w:tc>
          <w:tcPr>
            <w:tcW w:w="1491" w:type="dxa"/>
            <w:shd w:val="clear" w:color="auto" w:fill="2E74B5"/>
          </w:tcPr>
          <w:p w14:paraId="75DAAB8F"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650" w:type="dxa"/>
            <w:shd w:val="clear" w:color="auto" w:fill="2E74B5"/>
          </w:tcPr>
          <w:p w14:paraId="60F4768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66"/>
        <w:gridCol w:w="4952"/>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D087F" w:rsidRDefault="00305F80" w:rsidP="00A45382">
            <w:pPr>
              <w:rPr>
                <w:rFonts w:cs="Times New Roman"/>
                <w:sz w:val="24"/>
              </w:rPr>
            </w:pPr>
            <w:r w:rsidRPr="006D087F">
              <w:rPr>
                <w:rFonts w:cs="Times New Roman"/>
                <w:sz w:val="24"/>
              </w:rPr>
              <w:t>Nome oggetto</w:t>
            </w:r>
          </w:p>
        </w:tc>
        <w:tc>
          <w:tcPr>
            <w:tcW w:w="1178" w:type="dxa"/>
            <w:shd w:val="clear" w:color="auto" w:fill="2E74B5"/>
          </w:tcPr>
          <w:p w14:paraId="76A6339C"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963" w:type="dxa"/>
            <w:shd w:val="clear" w:color="auto" w:fill="2E74B5"/>
          </w:tcPr>
          <w:p w14:paraId="6116E5C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66"/>
        <w:gridCol w:w="4838"/>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D087F" w:rsidRDefault="00305F80" w:rsidP="00A45382">
            <w:pPr>
              <w:rPr>
                <w:rFonts w:cs="Times New Roman"/>
                <w:sz w:val="24"/>
              </w:rPr>
            </w:pPr>
            <w:r w:rsidRPr="006D087F">
              <w:rPr>
                <w:rFonts w:cs="Times New Roman"/>
                <w:sz w:val="24"/>
              </w:rPr>
              <w:t>Nome oggetto</w:t>
            </w:r>
          </w:p>
        </w:tc>
        <w:tc>
          <w:tcPr>
            <w:tcW w:w="1264" w:type="dxa"/>
            <w:shd w:val="clear" w:color="auto" w:fill="2E74B5"/>
          </w:tcPr>
          <w:p w14:paraId="33F119A8"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77" w:type="dxa"/>
            <w:shd w:val="clear" w:color="auto" w:fill="2E74B5"/>
          </w:tcPr>
          <w:p w14:paraId="4372240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3.4.5.1 Sequence Diagram</w:t>
      </w:r>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Statechart</w:t>
      </w:r>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3 Activity Diagram</w:t>
      </w:r>
    </w:p>
    <w:p w14:paraId="0AA17153" w14:textId="36576E49" w:rsidR="00B85C8F" w:rsidRDefault="00B85C8F" w:rsidP="008C36F8">
      <w:pPr>
        <w:ind w:firstLine="720"/>
        <w:rPr>
          <w:b/>
          <w:bCs/>
          <w:i/>
          <w:iCs/>
          <w:sz w:val="23"/>
          <w:szCs w:val="23"/>
        </w:rPr>
      </w:pPr>
      <w:r>
        <w:rPr>
          <w:b/>
          <w:bCs/>
          <w:i/>
          <w:iCs/>
          <w:sz w:val="23"/>
          <w:szCs w:val="23"/>
        </w:rPr>
        <w:t>AD_Proposto</w:t>
      </w:r>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r w:rsidRPr="00B85C8F">
        <w:rPr>
          <w:b/>
          <w:bCs/>
          <w:i/>
          <w:iCs/>
        </w:rPr>
        <w:t>AD_Corrente</w:t>
      </w:r>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mock-ups</w:t>
      </w:r>
    </w:p>
    <w:p w14:paraId="2CC15C8D" w14:textId="7A4EBFE2" w:rsidR="00B85C8F" w:rsidRDefault="00B85C8F" w:rsidP="008D4D9D">
      <w:pPr>
        <w:pStyle w:val="Titolo3"/>
        <w:ind w:left="720"/>
      </w:pPr>
      <w:r>
        <w:t>3.4.6.1 Mock_Ups</w:t>
      </w:r>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07D62937" w:rsidR="00111870" w:rsidRDefault="001A5188" w:rsidP="00111870">
      <w:pPr>
        <w:rPr>
          <w:b/>
          <w:bCs/>
          <w:i/>
          <w:iCs/>
        </w:rPr>
      </w:pPr>
      <w:r w:rsidRPr="00B6001B">
        <w:rPr>
          <w:b/>
          <w:bCs/>
        </w:rPr>
        <w:lastRenderedPageBreak/>
        <w:t>Dettagli_Problema(Assistenz</w:t>
      </w:r>
      <w:r w:rsidR="00B6001B">
        <w:rPr>
          <w:b/>
          <w:bCs/>
        </w:rPr>
        <w:t>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r w:rsidRPr="00111870">
        <w:rPr>
          <w:sz w:val="20"/>
          <w:szCs w:val="20"/>
        </w:rPr>
        <w:t>Informazione_Cliente(assistenza)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r w:rsidRPr="00111870">
        <w:rPr>
          <w:b/>
          <w:bCs/>
          <w:i/>
          <w:iCs/>
        </w:rPr>
        <w:t>Informazione_Prodotto(assistenza)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6656005" w14:textId="77777777" w:rsidR="00B6001B" w:rsidRDefault="00111870" w:rsidP="00111870">
      <w:pPr>
        <w:rPr>
          <w:b/>
          <w:bCs/>
          <w:i/>
          <w:iCs/>
        </w:rPr>
      </w:pPr>
      <w:r w:rsidRPr="00111870">
        <w:rPr>
          <w:b/>
          <w:bCs/>
          <w:i/>
          <w:iCs/>
        </w:rPr>
        <w:t>Cassa</w:t>
      </w:r>
    </w:p>
    <w:p w14:paraId="5A6E4DEE" w14:textId="684CD3C7"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r>
        <w:rPr>
          <w:b/>
          <w:bCs/>
          <w:i/>
          <w:iCs/>
        </w:rPr>
        <w:t>Inserisci_Prodotto(cassa)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r>
        <w:rPr>
          <w:b/>
          <w:bCs/>
          <w:i/>
          <w:iCs/>
        </w:rPr>
        <w:lastRenderedPageBreak/>
        <w:t>Riepilogo_</w:t>
      </w:r>
      <w:r w:rsidR="002D3745">
        <w:rPr>
          <w:b/>
          <w:bCs/>
          <w:i/>
          <w:iCs/>
        </w:rPr>
        <w:t>Prodotti(cassa)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r>
        <w:rPr>
          <w:b/>
          <w:bCs/>
          <w:i/>
          <w:iCs/>
        </w:rPr>
        <w:t>Importo_da_pagare(cassa)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r>
        <w:rPr>
          <w:b/>
          <w:bCs/>
          <w:i/>
          <w:iCs/>
        </w:rPr>
        <w:t>Inserisci_Nuovo_Prodotto(magazzino)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r>
        <w:rPr>
          <w:b/>
          <w:i/>
        </w:rPr>
        <w:lastRenderedPageBreak/>
        <w:t>Inserisci_Prodotto_Registrato(magazzino)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r>
        <w:rPr>
          <w:b/>
          <w:i/>
        </w:rPr>
        <w:t>Riepilogo_Prodotto(magazzino)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r>
        <w:rPr>
          <w:b/>
          <w:bCs/>
          <w:i/>
          <w:iCs/>
        </w:rPr>
        <w:lastRenderedPageBreak/>
        <w:t>Riepilogo_Nuovo_Prodotto(magazzino)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r>
        <w:rPr>
          <w:b/>
          <w:bCs/>
          <w:i/>
          <w:iCs/>
        </w:rPr>
        <w:t>Modifica_Prezzo_Prodotto(magazzino)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r>
        <w:rPr>
          <w:b/>
          <w:bCs/>
          <w:i/>
          <w:iCs/>
        </w:rPr>
        <w:lastRenderedPageBreak/>
        <w:t>Form_Pop_Up(magazzino)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r>
        <w:rPr>
          <w:b/>
          <w:bCs/>
          <w:i/>
          <w:iCs/>
        </w:rPr>
        <w:t>Ordine_Prodotti(magazzino)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r w:rsidRPr="00E32BA5">
        <w:rPr>
          <w:b/>
          <w:bCs/>
          <w:i/>
          <w:iCs/>
        </w:rPr>
        <w:lastRenderedPageBreak/>
        <w:t>Ordina_Prodotto_Calcolo_Pop_UP</w:t>
      </w:r>
      <w:r>
        <w:rPr>
          <w:b/>
          <w:bCs/>
          <w:i/>
          <w:iCs/>
        </w:rPr>
        <w:t>_Modulo_Fia</w:t>
      </w:r>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r w:rsidRPr="00E32BA5">
        <w:rPr>
          <w:b/>
          <w:bCs/>
          <w:i/>
          <w:iCs/>
        </w:rPr>
        <w:t>Quantità_Ordine_Prodotto(magazzino)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1979678" w:rsidR="00005BFE" w:rsidRPr="00EB1A90" w:rsidRDefault="00005BFE" w:rsidP="00EB1A90">
      <w:pPr>
        <w:pStyle w:val="Paragrafoelenco"/>
        <w:numPr>
          <w:ilvl w:val="3"/>
          <w:numId w:val="17"/>
        </w:numPr>
        <w:rPr>
          <w:b/>
          <w:bCs/>
          <w:i/>
          <w:iCs/>
          <w:sz w:val="24"/>
          <w:szCs w:val="24"/>
        </w:rPr>
      </w:pPr>
      <w:r w:rsidRPr="00EB1A90">
        <w:rPr>
          <w:b/>
          <w:bCs/>
          <w:i/>
          <w:iCs/>
          <w:sz w:val="24"/>
          <w:szCs w:val="24"/>
        </w:rPr>
        <w:t>Navigation Path</w:t>
      </w:r>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15" w:name="_Toc57304926"/>
      <w:r>
        <w:t>4.</w:t>
      </w:r>
      <w:r w:rsidR="00005BFE" w:rsidRPr="00EB1A90">
        <w:t>Glossario</w:t>
      </w:r>
      <w:bookmarkEnd w:id="15"/>
      <w:r>
        <w:rPr>
          <w:sz w:val="24"/>
          <w:szCs w:val="24"/>
        </w:rPr>
        <w:tab/>
      </w:r>
    </w:p>
    <w:p w14:paraId="55EA6602"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Requisito funzionale: </w:t>
      </w:r>
      <w:r w:rsidRPr="00B6001B">
        <w:rPr>
          <w:color w:val="000000" w:themeColor="text1"/>
          <w:sz w:val="24"/>
          <w:szCs w:val="24"/>
        </w:rPr>
        <w:t xml:space="preserve">funzionalità del sistema </w:t>
      </w:r>
    </w:p>
    <w:p w14:paraId="1C583EE8"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Requisito non funzionale: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2C18D64E" w:rsidR="00E94B4F" w:rsidRPr="00B6001B" w:rsidRDefault="00E94B4F" w:rsidP="00B6001B">
      <w:pPr>
        <w:jc w:val="both"/>
        <w:rPr>
          <w:color w:val="000000" w:themeColor="text1"/>
          <w:sz w:val="24"/>
          <w:szCs w:val="24"/>
        </w:rPr>
      </w:pPr>
      <w:r w:rsidRPr="00B6001B">
        <w:rPr>
          <w:b/>
          <w:bCs/>
          <w:color w:val="000000" w:themeColor="text1"/>
          <w:sz w:val="24"/>
          <w:szCs w:val="24"/>
        </w:rPr>
        <w:t xml:space="preserve">Use case: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Diagrammi dei casi d’uso (UCD):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53664E24" w:rsidR="00E94B4F" w:rsidRPr="00B6001B" w:rsidRDefault="00E94B4F" w:rsidP="00B6001B">
      <w:pPr>
        <w:jc w:val="both"/>
        <w:rPr>
          <w:color w:val="000000" w:themeColor="text1"/>
          <w:sz w:val="24"/>
          <w:szCs w:val="24"/>
        </w:rPr>
      </w:pPr>
      <w:r w:rsidRPr="00B6001B">
        <w:rPr>
          <w:b/>
          <w:bCs/>
          <w:color w:val="000000" w:themeColor="text1"/>
          <w:sz w:val="24"/>
          <w:szCs w:val="24"/>
        </w:rPr>
        <w:lastRenderedPageBreak/>
        <w:t xml:space="preserve">Sequence diagram: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 xml:space="preserve">usecase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Statechart diagram: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Mock-ups: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Navigation path: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B6001B">
        <w:rPr>
          <w:b/>
          <w:bCs/>
          <w:color w:val="000000" w:themeColor="text1"/>
          <w:sz w:val="24"/>
          <w:szCs w:val="24"/>
        </w:rPr>
        <w:t xml:space="preserve">Form: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6830C" w14:textId="77777777" w:rsidR="00246C96" w:rsidRDefault="00246C96">
      <w:pPr>
        <w:spacing w:after="0" w:line="240" w:lineRule="auto"/>
      </w:pPr>
      <w:r>
        <w:separator/>
      </w:r>
    </w:p>
  </w:endnote>
  <w:endnote w:type="continuationSeparator" w:id="0">
    <w:p w14:paraId="7D77D1E4" w14:textId="77777777" w:rsidR="00246C96" w:rsidRDefault="00246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A45382" w:rsidRPr="0067614F" w:rsidRDefault="00A45382">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A45382" w:rsidRPr="0067614F" w:rsidRDefault="00A45382" w:rsidP="00483E09">
    <w:pPr>
      <w:pStyle w:val="Pidipagina"/>
      <w:rPr>
        <w:color w:val="0070C0"/>
        <w:lang w:val="en-GB"/>
      </w:rPr>
    </w:pPr>
    <w:r w:rsidRPr="0067614F">
      <w:rPr>
        <w:color w:val="0070C0"/>
        <w:lang w:val="en-GB"/>
      </w:rPr>
      <w:t>rad - Requirements analysis document</w:t>
    </w:r>
  </w:p>
  <w:p w14:paraId="58012EBE" w14:textId="77777777" w:rsidR="00A45382" w:rsidRPr="0067614F" w:rsidRDefault="00A45382">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A45382" w:rsidRPr="0067614F" w:rsidRDefault="00A45382">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A45382" w:rsidRPr="0067614F" w:rsidRDefault="00A45382">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E56B6" w14:textId="77777777" w:rsidR="00246C96" w:rsidRDefault="00246C96">
      <w:pPr>
        <w:spacing w:after="0" w:line="240" w:lineRule="auto"/>
      </w:pPr>
      <w:r>
        <w:separator/>
      </w:r>
    </w:p>
  </w:footnote>
  <w:footnote w:type="continuationSeparator" w:id="0">
    <w:p w14:paraId="65DBF455" w14:textId="77777777" w:rsidR="00246C96" w:rsidRDefault="00246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A45382" w:rsidRPr="00251814" w:rsidRDefault="00A45382"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A45382" w:rsidRPr="00251814" w:rsidRDefault="00A45382"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A45382" w:rsidRPr="00251814" w:rsidRDefault="00A45382"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A45382" w:rsidRDefault="00A45382"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A45382" w:rsidRDefault="00A4538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A45382" w:rsidRPr="00251814" w:rsidRDefault="00A45382"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131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A45382" w:rsidRPr="00251814" w:rsidRDefault="00A45382"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A45382" w:rsidRPr="00251814" w:rsidRDefault="00A45382"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A45382" w:rsidRDefault="00A45382"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A45382" w:rsidRPr="00251814" w:rsidRDefault="00A45382"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6"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4"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8"/>
  </w:num>
  <w:num w:numId="4">
    <w:abstractNumId w:val="18"/>
  </w:num>
  <w:num w:numId="5">
    <w:abstractNumId w:val="3"/>
  </w:num>
  <w:num w:numId="6">
    <w:abstractNumId w:val="1"/>
  </w:num>
  <w:num w:numId="7">
    <w:abstractNumId w:val="19"/>
  </w:num>
  <w:num w:numId="8">
    <w:abstractNumId w:val="10"/>
  </w:num>
  <w:num w:numId="9">
    <w:abstractNumId w:val="22"/>
  </w:num>
  <w:num w:numId="10">
    <w:abstractNumId w:val="11"/>
  </w:num>
  <w:num w:numId="11">
    <w:abstractNumId w:val="13"/>
  </w:num>
  <w:num w:numId="12">
    <w:abstractNumId w:val="15"/>
  </w:num>
  <w:num w:numId="13">
    <w:abstractNumId w:val="6"/>
  </w:num>
  <w:num w:numId="14">
    <w:abstractNumId w:val="5"/>
  </w:num>
  <w:num w:numId="15">
    <w:abstractNumId w:val="14"/>
  </w:num>
  <w:num w:numId="16">
    <w:abstractNumId w:val="25"/>
  </w:num>
  <w:num w:numId="17">
    <w:abstractNumId w:val="7"/>
  </w:num>
  <w:num w:numId="18">
    <w:abstractNumId w:val="21"/>
  </w:num>
  <w:num w:numId="19">
    <w:abstractNumId w:val="0"/>
  </w:num>
  <w:num w:numId="20">
    <w:abstractNumId w:val="12"/>
  </w:num>
  <w:num w:numId="21">
    <w:abstractNumId w:val="16"/>
  </w:num>
  <w:num w:numId="22">
    <w:abstractNumId w:val="20"/>
  </w:num>
  <w:num w:numId="23">
    <w:abstractNumId w:val="2"/>
  </w:num>
  <w:num w:numId="24">
    <w:abstractNumId w:val="9"/>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E373A"/>
    <w:rsid w:val="001E37C2"/>
    <w:rsid w:val="001F36A5"/>
    <w:rsid w:val="002021CB"/>
    <w:rsid w:val="002124F1"/>
    <w:rsid w:val="00240C03"/>
    <w:rsid w:val="0024194F"/>
    <w:rsid w:val="00246C96"/>
    <w:rsid w:val="00251814"/>
    <w:rsid w:val="0026167D"/>
    <w:rsid w:val="002B77AA"/>
    <w:rsid w:val="002C5716"/>
    <w:rsid w:val="002C6DD5"/>
    <w:rsid w:val="002D1575"/>
    <w:rsid w:val="002D3745"/>
    <w:rsid w:val="002F67FE"/>
    <w:rsid w:val="002F69D2"/>
    <w:rsid w:val="002F7F31"/>
    <w:rsid w:val="003005F4"/>
    <w:rsid w:val="00305F80"/>
    <w:rsid w:val="003173D8"/>
    <w:rsid w:val="00321735"/>
    <w:rsid w:val="00343AB4"/>
    <w:rsid w:val="003440C3"/>
    <w:rsid w:val="00354536"/>
    <w:rsid w:val="0035657B"/>
    <w:rsid w:val="00357EA4"/>
    <w:rsid w:val="0036154E"/>
    <w:rsid w:val="00365A06"/>
    <w:rsid w:val="00366BD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A0171B"/>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57445"/>
    <w:rsid w:val="00C63BBA"/>
    <w:rsid w:val="00C66C0E"/>
    <w:rsid w:val="00C71201"/>
    <w:rsid w:val="00CF5069"/>
    <w:rsid w:val="00D07F2F"/>
    <w:rsid w:val="00D56FCD"/>
    <w:rsid w:val="00D62CF7"/>
    <w:rsid w:val="00D71FDA"/>
    <w:rsid w:val="00D76012"/>
    <w:rsid w:val="00D92E89"/>
    <w:rsid w:val="00DC4E3F"/>
    <w:rsid w:val="00DD6882"/>
    <w:rsid w:val="00DF3166"/>
    <w:rsid w:val="00DF69A6"/>
    <w:rsid w:val="00E06621"/>
    <w:rsid w:val="00E32BA5"/>
    <w:rsid w:val="00E4397A"/>
    <w:rsid w:val="00E50410"/>
    <w:rsid w:val="00E5253F"/>
    <w:rsid w:val="00E5431E"/>
    <w:rsid w:val="00E743CA"/>
    <w:rsid w:val="00E94B4F"/>
    <w:rsid w:val="00EB1A90"/>
    <w:rsid w:val="00EB5F8F"/>
    <w:rsid w:val="00EC3BEA"/>
    <w:rsid w:val="00ED14D7"/>
    <w:rsid w:val="00EF3A8B"/>
    <w:rsid w:val="00F01CCE"/>
    <w:rsid w:val="00F07285"/>
    <w:rsid w:val="00F26D2F"/>
    <w:rsid w:val="00F34290"/>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51</TotalTime>
  <Pages>40</Pages>
  <Words>4847</Words>
  <Characters>27631</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32414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Luigi Cirillo</cp:lastModifiedBy>
  <cp:revision>64</cp:revision>
  <dcterms:created xsi:type="dcterms:W3CDTF">2015-10-30T11:24:00Z</dcterms:created>
  <dcterms:modified xsi:type="dcterms:W3CDTF">2020-11-26T21:23:00Z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