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9568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CURSO BACHARELADO EM 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Práticas de Extensão 1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CIRO GUILHERME NASS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RELATÓRIO DE ATIVIDADES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Monitoria Engenharia de Software 1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PINHAIS</w:t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CIRO GUILHERME NASS </w:t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261"/>
        </w:tabs>
        <w:spacing w:after="0"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RELATÓRIO DE ATIVIDADES DE EXTENSÃO: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Monitoria Engenharia de Software 1</w:t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453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Relatório de atividades extensionistas, apresentado à disciplina Práticas de Extensão 1, do curso Bacharelado em Ciência da Computação do Instituto Federal do Paraná Campus Pinhais, referente ao conceito do 1º bimestre, sob a orientação do professor Aleffer Rocha.</w:t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PINHAIS</w:t>
      </w:r>
    </w:p>
    <w:p w:rsidR="00000000" w:rsidDel="00000000" w:rsidP="00000000" w:rsidRDefault="00000000" w:rsidRPr="00000000" w14:paraId="00000032">
      <w:pPr>
        <w:spacing w:after="0"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f549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3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epgokpxor4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DELIMITAÇÃO DO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7jcd8g0pjt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JUSTIFICATIVA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p0oi7d8dnv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OBJETIVO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zr84m5qrb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METODOLOGIA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pqyue4x62b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Materiais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zrrlt383jo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Métodos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ssfg5ier3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RESULTADOS E DISCUSSÕES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j3i2v20al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CONSIDERAÇÕES FINAIS E SUGESTÕES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mu5igkrtt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REFERÊNCIAS BIBLIOGRÁFICAS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8355"/>
        </w:tabs>
        <w:spacing w:after="0" w:line="360" w:lineRule="auto"/>
        <w:rPr>
          <w:rFonts w:ascii="Arial" w:cs="Arial" w:eastAsia="Arial" w:hAnsi="Arial"/>
          <w:sz w:val="28"/>
          <w:szCs w:val="28"/>
        </w:rPr>
        <w:sectPr>
          <w:headerReference r:id="rId8" w:type="default"/>
          <w:pgSz w:h="16838" w:w="11906" w:orient="portrait"/>
          <w:pgMar w:bottom="1134" w:top="1701" w:left="1701" w:right="1134" w:header="709" w:footer="0"/>
          <w:pgNumType w:start="2"/>
        </w:sect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43">
      <w:pPr>
        <w:spacing w:after="0" w:line="360" w:lineRule="auto"/>
        <w:ind w:firstLine="85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firstLine="85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relatório irá informar como são os acontecimentos da monitoria em Engenharia de Software 1 ministrada por William Simão de Deus da turma de BCC2 (2º Período) da comunidade de Bacharelado em Ciência da Computação do Instituto Federal do Paraná – Câmpus Pinhais.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Sobre a monitoria, em termos de benefícios, além de apoiar os colegas alunos, o monitor desenvolve competências como liderança, paciência e comunicação, o que pode agregar valor à sua formação acadêmica e profissional, as assistências ocorriam nas segundas-feiras. Em geral, instituições como particulares ou públicas, costumam descrever a monitoria como um suporte essencial para melhorar a experiência de aprendizagem, reforçando o conteúdo teórico com auxílio mais prático e próximo ao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0" w:line="360" w:lineRule="auto"/>
        <w:jc w:val="both"/>
        <w:rPr/>
      </w:pPr>
      <w:bookmarkStart w:colFirst="0" w:colLast="0" w:name="_zepgokpxor4g" w:id="2"/>
      <w:bookmarkEnd w:id="2"/>
      <w:r w:rsidDel="00000000" w:rsidR="00000000" w:rsidRPr="00000000">
        <w:rPr>
          <w:rtl w:val="0"/>
        </w:rPr>
        <w:t xml:space="preserve">2 DELIMITAÇÃO DO PROBLEMA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a prestação dos serviços, ocorreu um problema referente ao professor discente, onde antes era um e por problemas de gestão no campus pinhais em questão, este teve de ser realocado a um cargo de coordenação, o que diminuiu suas horas como ministrante da disciplina Engenharia de Software 1 para o BCC2, com o problema em questão, a solução encontrada foi adicionar outro professor à disciplina, o que atrapalhou imensamente o andamento do ensino e aprendizado da turma diante a grande diferença metodológica dos professores, além das atividades cobradas que não eram coniventes com o que tinha sido ensinado. Este empecilho, não só afetou os alunos, mas também ao monitor, que agora, tendo que responder a dois professores e sem acesso total às plataformas de postagem de atividades, ficou “perdido” com o andamento da disciplina que, a partir daí, ficou em partes.</w:t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0" w:line="360" w:lineRule="auto"/>
        <w:jc w:val="both"/>
        <w:rPr/>
      </w:pPr>
      <w:bookmarkStart w:colFirst="0" w:colLast="0" w:name="_z7jcd8g0pjti" w:id="3"/>
      <w:bookmarkEnd w:id="3"/>
      <w:r w:rsidDel="00000000" w:rsidR="00000000" w:rsidRPr="00000000">
        <w:rPr>
          <w:rtl w:val="0"/>
        </w:rPr>
        <w:t xml:space="preserve">3 JUSTIFICATIVA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monitoria desenvolvida, tem como propósito principal apoiar o aprendizado dos alunos em um dos pilares fundamentais da formação acadêmica em computação. A disciplina aborda conceitos essenciais para o desenvolvimento de soluções computacionais, abrangendo desde o planejamento até a execução de projetos de software, com ênfase em boas práticas e metodologias ágeis.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relevância da monitoria se dá pelo apoio direto aos discentes, que muitas vezes enfrentam dificuldades no entendimento e aplicação de conceitos como modelagem de requisitos, design de sistemas e gestão de projetos. Com a mediação do monitor, os alunos tiveram acesso a suporte complementar, além das aulas regulares, promovendo um ambiente de aprendizado mais dinâmico e participativo.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esta iniciativa não fosse realizada, seria evidente um impacto negativo na qualidade do aprendizado, uma vez que a disciplina exige não apenas compreensão teórica, mas também habilidades práticas que demandam tempo e orientação constante. A ausência da monitoria poderia levar a maiores índices de desistência ou reprovação, além de comprometer o desenvolvimento de competências cruciais para o mercado de trabalho.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ação de extensão também contribui para a popularização da ciência e tecnologia, estimulando a interação entre diferentes níveis de conhecimento e fortalecendo a formação acadêmica. Além disso, fomenta a troca de experiências entre monitores e discentes, promovendo um ambiente colaborativo e enriquecedor que se reflete na qualidade do ensino e na formação de profissionais mais preparados e confiantes.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Portanto, a monitoria em Engenharia de Software I se mostra essencial não apenas para suprir lacunas no aprendizado, mas também como uma estratégia pedagógica que contribui significativamente para o desenvolvimento acadêmico, social e profissional dos envolvidos.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line="360" w:lineRule="auto"/>
        <w:jc w:val="both"/>
        <w:rPr/>
      </w:pPr>
      <w:bookmarkStart w:colFirst="0" w:colLast="0" w:name="_wp0oi7d8dnvi" w:id="4"/>
      <w:bookmarkEnd w:id="4"/>
      <w:r w:rsidDel="00000000" w:rsidR="00000000" w:rsidRPr="00000000">
        <w:rPr>
          <w:rtl w:val="0"/>
        </w:rPr>
        <w:t xml:space="preserve">4 OBJETIVO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Promover o aprendizado ativo e o aprofundamento dos conceitos abordados na disciplina de Engenharia de Software I, auxiliando os discentes no desenvolvimento de competências técnicas e práticas para soluções computacionais, como também na verificação de materiais utilizados, auxílio na correção e confecção de atividades.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Auxiliar os alunos na compreensão e aplicação de conceitos da disciplina tanto em sala de aula como fora.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Proporcionar suporte individualizado para sanar dúvidas e reforçar conteúdos trabalhados em aula.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Incentivar a troca de experiências e a colaboração entre discentes e monitor, criando um ambiente de aprendizado mais inclusivo.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Reduzir índices de desistência e reprovação, contribuindo para a formação de profissionais qualificados e preparados para o mercado de trabalho.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Garantir que a troca de conhecimento aconteça com êxito, sem distrações ou distorções, como manter a ordem em sala e manter os materiais utilizados conexos.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360" w:lineRule="auto"/>
        <w:rPr/>
      </w:pPr>
      <w:bookmarkStart w:colFirst="0" w:colLast="0" w:name="_mmzr84m5qrbl" w:id="5"/>
      <w:bookmarkEnd w:id="5"/>
      <w:r w:rsidDel="00000000" w:rsidR="00000000" w:rsidRPr="00000000">
        <w:rPr>
          <w:rtl w:val="0"/>
        </w:rPr>
        <w:t xml:space="preserve">5 METODOLOGIA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pStyle w:val="Heading2"/>
        <w:spacing w:line="360" w:lineRule="auto"/>
        <w:jc w:val="both"/>
        <w:rPr/>
      </w:pPr>
      <w:bookmarkStart w:colFirst="0" w:colLast="0" w:name="_wpqyue4x62br" w:id="6"/>
      <w:bookmarkEnd w:id="6"/>
      <w:r w:rsidDel="00000000" w:rsidR="00000000" w:rsidRPr="00000000">
        <w:rPr>
          <w:rtl w:val="0"/>
        </w:rPr>
        <w:t xml:space="preserve">5.1 Materiais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monitoria tem como princípio auxiliar tanto o professor quanto os alunos, garantindo acesso ao material utilizado e disponibilizado pelo professor através de sua página pessoal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Nesse ambiente, alunos e monitor podem consultar conteúdos relacionados à disciplina. Segundo a ementa de Engenharia de Software I, os principais tópicos abordados incluem: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Conceitos fundamentais de Engenharia de Software;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Processo e Modelos de Processo – tradicionais e ágeis;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Planejamento e Gerência de Projetos;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Qualidade de Software;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Verificação e Validação de Software;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Manutenção e Evolução de Software.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disciplina é ministrada em 4 aulas semanais, totalizando uma carga horária de 80 horas. As ferramentas utilizadas durante a monitoria incluem: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Computadores para pesquisa e execução de atividades práticas;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Softwares de apoio ao desenvolvimento de projetos, como ferramentas de modelagem e gestão ágil;</w:t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Plataforma online para acesso ao material didático;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Ambiente de sala de aula para encontros presenciais e discussões.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line="360" w:lineRule="auto"/>
        <w:jc w:val="both"/>
        <w:rPr/>
      </w:pPr>
      <w:bookmarkStart w:colFirst="0" w:colLast="0" w:name="_izrrlt383joc" w:id="7"/>
      <w:bookmarkEnd w:id="7"/>
      <w:r w:rsidDel="00000000" w:rsidR="00000000" w:rsidRPr="00000000">
        <w:rPr>
          <w:rtl w:val="0"/>
        </w:rPr>
        <w:t xml:space="preserve">5.2 Métodos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monitoria se caracteriza como uma ação de extensão aplicada, com abordagem qualitativa e objetivos descritivos. Durante o período de execução, as seguintes etapas foram seguidas:</w:t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Identificação das necessidades dos alunos: Acompanhamento das dificuldades apresentadas em sala de aula e nos atendimentos individuais.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Planejamento das atividades de monitoria: Definição de temas a serem revisados com base no cronograma da disciplina e nos feedbacks recebidos.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Execução das atividades: Realização de encontros presenciais e virtuais para revisão de conteúdos, aplicação de exercícios e discussão de soluções.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Avaliação do progresso: Coleta de feedbacks dos alunos sobre as sessões de monitoria e monitoramento do desempenho acadêmico ao longo do semestre.</w:t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pStyle w:val="Heading1"/>
        <w:spacing w:line="360" w:lineRule="auto"/>
        <w:jc w:val="both"/>
        <w:rPr/>
      </w:pPr>
      <w:bookmarkStart w:colFirst="0" w:colLast="0" w:name="_58ssfg5ier3q" w:id="8"/>
      <w:bookmarkEnd w:id="8"/>
      <w:r w:rsidDel="00000000" w:rsidR="00000000" w:rsidRPr="00000000">
        <w:rPr>
          <w:rtl w:val="0"/>
        </w:rPr>
        <w:t xml:space="preserve">6 RESULTADOS E DISCUSSÕES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resultados obtidos durante a monitoria da disciplina de Engenharia de Software I evidenciam tanto os desafios quanto os aprendizados alcançados ao longo do período. As atividades realizadas, centradas em corrigir exercícios discursivos e orientar os discentes, revelaram uma ampla diversidade de respostas, exigindo uma avaliação criteriosa e justa por parte do monitor.</w:t>
      </w:r>
    </w:p>
    <w:p w:rsidR="00000000" w:rsidDel="00000000" w:rsidP="00000000" w:rsidRDefault="00000000" w:rsidRPr="00000000" w14:paraId="0000008E">
      <w:pPr>
        <w:spacing w:after="240" w:before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Durante o processo de correção, foi observada uma discrepância nas notas atribuídas aos alunos, o que trouxe reflexões importantes sobre a subjetividade inerente à correção de questões discursivas. Essa experiência proporcionou um aprendizado único: compreender a complexidade enfrentada pelos professores ao equilibrar critérios objetivos e a necessidade de reconhecer esforços individuais, especialmente em um contexto onde há proximidade entre monitor e alunos.</w:t>
      </w:r>
    </w:p>
    <w:p w:rsidR="00000000" w:rsidDel="00000000" w:rsidP="00000000" w:rsidRDefault="00000000" w:rsidRPr="00000000" w14:paraId="0000008F">
      <w:pPr>
        <w:spacing w:after="240" w:before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a monitoria permitiu identificar lacunas específicas no aprendizado dos discentes, como dificuldades com conceitos de metodologias ágeis e planejamento de projetos.</w:t>
      </w:r>
    </w:p>
    <w:p w:rsidR="00000000" w:rsidDel="00000000" w:rsidP="00000000" w:rsidRDefault="00000000" w:rsidRPr="00000000" w14:paraId="00000090">
      <w:pPr>
        <w:spacing w:after="240" w:before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 os desafios encontrados, destaca-se a necessidade de gerenciar o tempo de forma eficiente, dado o volume de atividades e a diversidade de demandas dos alunos. Ainda assim, o retorno positivo dos discentes, tanto em relação ao suporte recebido quanto à melhora no entendimento da matéria, confirmou a eficácia das estratégias implementadas.</w:t>
      </w:r>
    </w:p>
    <w:p w:rsidR="00000000" w:rsidDel="00000000" w:rsidP="00000000" w:rsidRDefault="00000000" w:rsidRPr="00000000" w14:paraId="00000091">
      <w:pPr>
        <w:spacing w:after="240" w:before="24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Esses resultados refletem o impacto positivo da monitoria na formação dos alunos, evidenciando que ações de extensão como essa não apenas contribuem para a melhoria do desempenho acadêmico, mas também para a criação de um ambiente educacional mais colaborativo e inclusivo.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cj3i2v20al2j" w:id="9"/>
      <w:bookmarkEnd w:id="9"/>
      <w:r w:rsidDel="00000000" w:rsidR="00000000" w:rsidRPr="00000000">
        <w:rPr>
          <w:rtl w:val="0"/>
        </w:rPr>
        <w:t xml:space="preserve">7 CONSIDERAÇÕES FINAIS E SUGESTÕES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monitoria na disciplina de Engenharia de Software I foi uma experiência enriquecedora que proporcionou não apenas o aprofundamento dos conhecimentos técnicos, mas também uma visão mais ampla sobre a dinâmica do ensino. A atividade permitiu vivenciar de forma prática os desafios enfrentados pelos professores, desde a elaboração de conteúdos até a transmissão eficaz dos conhecimentos aos alunos. Essa perspectiva ampliou a compreensão sobre a importância de planejamento, organização e empatia no processo de ensino-aprendizagem.</w:t>
      </w:r>
    </w:p>
    <w:p w:rsidR="00000000" w:rsidDel="00000000" w:rsidP="00000000" w:rsidRDefault="00000000" w:rsidRPr="00000000" w14:paraId="00000097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atuar como monitor, ficou evidente o quanto essa posição é única, posicionando-se entre o papel de aluno e professor. Esse equilíbrio possibilitou desenvolver habilidades interpessoais, como comunicação e paciência, além de aprimorar competências técnicas por meio da constante revisão dos conteúdos e auxílio aos colegas.</w:t>
      </w:r>
    </w:p>
    <w:p w:rsidR="00000000" w:rsidDel="00000000" w:rsidP="00000000" w:rsidRDefault="00000000" w:rsidRPr="00000000" w14:paraId="00000098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futuro, planejo continuar participando de ações de extensão similares, como monitorias em disciplinas correlatas, com o objetivo de contribuir ainda mais para a comunidade acadêmica. Sugiro que, em projetos futuros, seja incentivado o uso de ferramentas de ensino mais interativas, como simulações práticas e estudos de caso, que podem complementar os métodos tradicionais de ensino e engajar ainda mais os alunos.</w:t>
      </w:r>
    </w:p>
    <w:p w:rsidR="00000000" w:rsidDel="00000000" w:rsidP="00000000" w:rsidRDefault="00000000" w:rsidRPr="00000000" w14:paraId="00000099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 experiência não apenas reforçou o meu aprendizado, mas também evidenciou a importância da colaboração no ambiente acadêmico, destacando a monitoria como uma ferramenta essencial para a formação de profissionais mais capacitados e conscientes.</w:t>
      </w:r>
    </w:p>
    <w:p w:rsidR="00000000" w:rsidDel="00000000" w:rsidP="00000000" w:rsidRDefault="00000000" w:rsidRPr="00000000" w14:paraId="0000009A">
      <w:pPr>
        <w:spacing w:after="240" w:before="240" w:line="36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240" w:before="240" w:line="360" w:lineRule="auto"/>
        <w:rPr/>
      </w:pPr>
      <w:bookmarkStart w:colFirst="0" w:colLast="0" w:name="_tomu5igkrtti" w:id="10"/>
      <w:bookmarkEnd w:id="10"/>
      <w:r w:rsidDel="00000000" w:rsidR="00000000" w:rsidRPr="00000000">
        <w:rPr>
          <w:rtl w:val="0"/>
        </w:rPr>
        <w:t xml:space="preserve">8 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SIMÃO DE DEUS, William. (2025). Engenharia de Software 1, site. Disponível em: https://www.williamsd.com.br/ensino/engenharia/. Acesso em: 07 nov. 2024.</w:t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38" w:w="11906" w:orient="portrait"/>
      <w:pgMar w:bottom="1134" w:top="1701" w:left="1701" w:right="1134" w:header="709" w:footer="0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A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https://www.williamsd.com.br/ensino/engenharia/</w:t>
        </w:r>
      </w:hyperlink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williamsd.com.br/ensino/engenhar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caleCrop">
    <vt:lpwstr>false</vt:lpwstr>
  </property>
  <property fmtid="{D5CDD505-2E9C-101B-9397-08002B2CF9AE}" pid="8" name="ShareDoc">
    <vt:lpwstr>false</vt:lpwstr>
  </property>
</Properties>
</file>