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  <w:smallCaps w:val="0"/>
          <w:caps w:val="1"/>
        </w:rPr>
        <w:t xml:space="preserve">Inventory Management System</w:t>
      </w:r>
    </w:p>
    <w:sectPr>
      <w:pgSz w:orient="portrait" w:w="12240" w:h="2016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2024-01-22T12:00:31+00:00</dcterms:created>
  <dcterms:modified xsi:type="dcterms:W3CDTF">2024-01-22T12:00:31+00:00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