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D6D84" w14:textId="77777777" w:rsidR="004A1A3F" w:rsidRDefault="007520AC">
      <w:pPr>
        <w:pStyle w:val="Heading1"/>
        <w:jc w:val="center"/>
      </w:pPr>
      <w:bookmarkStart w:id="0" w:name="_av8b8j71lru5" w:colFirst="0" w:colLast="0"/>
      <w:bookmarkEnd w:id="0"/>
      <w:r>
        <w:t>Enhancement of Project AEDES</w:t>
      </w:r>
    </w:p>
    <w:p w14:paraId="728F3253" w14:textId="77777777" w:rsidR="004A1A3F" w:rsidRDefault="007520AC">
      <w:pPr>
        <w:jc w:val="center"/>
        <w:rPr>
          <w:sz w:val="28"/>
          <w:szCs w:val="28"/>
        </w:rPr>
      </w:pPr>
      <w:r>
        <w:rPr>
          <w:sz w:val="28"/>
          <w:szCs w:val="28"/>
        </w:rPr>
        <w:t>Inception Report</w:t>
      </w:r>
    </w:p>
    <w:p w14:paraId="7A8A7E07" w14:textId="77777777" w:rsidR="004A1A3F" w:rsidRDefault="007520AC">
      <w:pPr>
        <w:jc w:val="center"/>
      </w:pPr>
      <w:r>
        <w:t>Cirrolytix Research Services</w:t>
      </w:r>
    </w:p>
    <w:p w14:paraId="2E11D7B1" w14:textId="77777777" w:rsidR="004A1A3F" w:rsidRDefault="004A1A3F">
      <w:pPr>
        <w:jc w:val="center"/>
      </w:pPr>
    </w:p>
    <w:p w14:paraId="7D8C7298" w14:textId="77777777" w:rsidR="004A1A3F" w:rsidRDefault="004A1A3F">
      <w:pPr>
        <w:jc w:val="center"/>
      </w:pPr>
    </w:p>
    <w:p w14:paraId="1015347F" w14:textId="77777777" w:rsidR="004A1A3F" w:rsidRDefault="004A1A3F">
      <w:pPr>
        <w:jc w:val="center"/>
      </w:pPr>
    </w:p>
    <w:p w14:paraId="188BA89B" w14:textId="77777777" w:rsidR="004A1A3F" w:rsidRDefault="007520AC">
      <w:pPr>
        <w:jc w:val="center"/>
        <w:rPr>
          <w:b/>
        </w:rPr>
      </w:pPr>
      <w:r>
        <w:rPr>
          <w:b/>
        </w:rPr>
        <w:t>UNICEF Philippines and UNICEF Digital Public Goods Alliance</w:t>
      </w:r>
    </w:p>
    <w:p w14:paraId="40D00C30" w14:textId="77777777" w:rsidR="004A1A3F" w:rsidRDefault="004A1A3F">
      <w:pPr>
        <w:jc w:val="center"/>
      </w:pPr>
    </w:p>
    <w:p w14:paraId="08706B07" w14:textId="77777777" w:rsidR="004A1A3F" w:rsidRDefault="007520AC">
      <w:pPr>
        <w:jc w:val="center"/>
      </w:pPr>
      <w:r>
        <w:t>January 2022</w:t>
      </w:r>
    </w:p>
    <w:p w14:paraId="5BC699FF" w14:textId="77777777" w:rsidR="004A1A3F" w:rsidRDefault="004A1A3F">
      <w:pPr>
        <w:jc w:val="center"/>
      </w:pPr>
    </w:p>
    <w:p w14:paraId="6D0EBD27" w14:textId="77777777" w:rsidR="004A1A3F" w:rsidRDefault="007520AC">
      <w:r>
        <w:br w:type="page"/>
      </w:r>
    </w:p>
    <w:p w14:paraId="697B621F" w14:textId="77777777" w:rsidR="004A1A3F" w:rsidRDefault="004A1A3F"/>
    <w:p w14:paraId="3D704143" w14:textId="77777777" w:rsidR="004A1A3F" w:rsidRDefault="004A1A3F"/>
    <w:sdt>
      <w:sdtPr>
        <w:id w:val="-1326429867"/>
        <w:docPartObj>
          <w:docPartGallery w:val="Table of Contents"/>
          <w:docPartUnique/>
        </w:docPartObj>
      </w:sdtPr>
      <w:sdtEndPr/>
      <w:sdtContent>
        <w:p w14:paraId="168486CD" w14:textId="77777777" w:rsidR="004A1A3F" w:rsidRDefault="007520AC">
          <w:pPr>
            <w:tabs>
              <w:tab w:val="right" w:pos="9360"/>
            </w:tabs>
            <w:spacing w:before="80" w:line="240" w:lineRule="auto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av8b8j71lru5">
            <w:r>
              <w:rPr>
                <w:b/>
              </w:rPr>
              <w:t>Enhancement of Project AEDES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_av8b8j71lru5 \h </w:instrText>
          </w:r>
          <w:r>
            <w:fldChar w:fldCharType="separate"/>
          </w:r>
          <w:r>
            <w:rPr>
              <w:b/>
            </w:rPr>
            <w:t>1</w:t>
          </w:r>
          <w:r>
            <w:fldChar w:fldCharType="end"/>
          </w:r>
        </w:p>
        <w:p w14:paraId="753429AE" w14:textId="77777777" w:rsidR="004A1A3F" w:rsidRDefault="007520A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ojtuoys4fwo0">
            <w:r>
              <w:rPr>
                <w:b/>
                <w:color w:val="000000"/>
              </w:rPr>
              <w:t>Core Problem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_ojtuoys4fwo0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6D2FF5CA" w14:textId="77777777" w:rsidR="004A1A3F" w:rsidRDefault="007520A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79ox6n6e2vxc">
            <w:r>
              <w:rPr>
                <w:b/>
                <w:color w:val="000000"/>
              </w:rPr>
              <w:t>Milestones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_79ox6n6e2vxc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63F530B4" w14:textId="77777777" w:rsidR="004A1A3F" w:rsidRDefault="007520A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rhbp5b45ku3x">
            <w:r>
              <w:rPr>
                <w:b/>
                <w:color w:val="000000"/>
              </w:rPr>
              <w:t>Expected Outcomes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_rhbp5b45ku3x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505A6000" w14:textId="77777777" w:rsidR="004A1A3F" w:rsidRDefault="007520A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yege418g291m">
            <w:r>
              <w:rPr>
                <w:b/>
                <w:color w:val="000000"/>
              </w:rPr>
              <w:t>Risks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_yege418g291m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3621CE72" w14:textId="77777777" w:rsidR="004A1A3F" w:rsidRDefault="007520A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rsb4ae7c3t7o">
            <w:r>
              <w:rPr>
                <w:b/>
                <w:color w:val="000000"/>
              </w:rPr>
              <w:t>Team Structure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_rsb4ae7c3t7o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49F9BB36" w14:textId="77777777" w:rsidR="004A1A3F" w:rsidRDefault="007520A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szwi9ct4ve7a">
            <w:r>
              <w:rPr>
                <w:b/>
                <w:color w:val="000000"/>
              </w:rPr>
              <w:t>Project Activities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_szwi9ct4ve7a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0C8FF19E" w14:textId="77777777" w:rsidR="004A1A3F" w:rsidRDefault="007520A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c6ruhzduefi1">
            <w:r>
              <w:rPr>
                <w:b/>
                <w:color w:val="000000"/>
              </w:rPr>
              <w:t>Project Design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_c6ruhzduefi1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</w:p>
        <w:p w14:paraId="0934FC90" w14:textId="77777777" w:rsidR="004A1A3F" w:rsidRDefault="007520AC">
          <w:pPr>
            <w:tabs>
              <w:tab w:val="right" w:pos="9360"/>
            </w:tabs>
            <w:spacing w:before="60" w:line="240" w:lineRule="auto"/>
            <w:ind w:left="360"/>
          </w:pPr>
          <w:hyperlink w:anchor="_vogqfnqyug5v">
            <w:r>
              <w:t>Milestone 1 Team Formation and Kickoff</w:t>
            </w:r>
          </w:hyperlink>
          <w:r>
            <w:tab/>
          </w:r>
          <w:r>
            <w:fldChar w:fldCharType="begin"/>
          </w:r>
          <w:r>
            <w:instrText xml:space="preserve"> PAGEREF _vogqfnqyug5v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50C9E2B3" w14:textId="77777777" w:rsidR="004A1A3F" w:rsidRDefault="007520AC">
          <w:pPr>
            <w:tabs>
              <w:tab w:val="right" w:pos="9360"/>
            </w:tabs>
            <w:spacing w:before="60" w:line="240" w:lineRule="auto"/>
            <w:ind w:left="360"/>
          </w:pPr>
          <w:hyperlink w:anchor="_k88b79q111np">
            <w:r>
              <w:t>Milestone 2 Automate data gathering</w:t>
            </w:r>
          </w:hyperlink>
          <w:r>
            <w:tab/>
          </w:r>
          <w:r>
            <w:fldChar w:fldCharType="begin"/>
          </w:r>
          <w:r>
            <w:instrText xml:space="preserve"> PAGEREF _k88b79q111np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14:paraId="6C0AC451" w14:textId="77777777" w:rsidR="004A1A3F" w:rsidRDefault="007520AC">
          <w:pPr>
            <w:tabs>
              <w:tab w:val="right" w:pos="9360"/>
            </w:tabs>
            <w:spacing w:before="60" w:line="240" w:lineRule="auto"/>
            <w:ind w:left="360"/>
          </w:pPr>
          <w:hyperlink w:anchor="_fq6ixlwth9v3">
            <w:r>
              <w:t>Mil</w:t>
            </w:r>
            <w:r>
              <w:t>estone 3 Enhance nowcasting models</w:t>
            </w:r>
          </w:hyperlink>
          <w:r>
            <w:tab/>
          </w:r>
          <w:r>
            <w:fldChar w:fldCharType="begin"/>
          </w:r>
          <w:r>
            <w:instrText xml:space="preserve"> PAGEREF _fq6ixlwth9v3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741A48B7" w14:textId="77777777" w:rsidR="004A1A3F" w:rsidRDefault="007520AC">
          <w:pPr>
            <w:tabs>
              <w:tab w:val="right" w:pos="9360"/>
            </w:tabs>
            <w:spacing w:before="60" w:line="240" w:lineRule="auto"/>
            <w:ind w:left="360"/>
          </w:pPr>
          <w:hyperlink w:anchor="_jdievejrxrfx">
            <w:r>
              <w:t>Milestone 4 Enhance mosquito hotspot detection model</w:t>
            </w:r>
          </w:hyperlink>
          <w:r>
            <w:tab/>
          </w:r>
          <w:r>
            <w:fldChar w:fldCharType="begin"/>
          </w:r>
          <w:r>
            <w:instrText xml:space="preserve"> PAGEREF _jdievejrxrfx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2F6486E6" w14:textId="77777777" w:rsidR="004A1A3F" w:rsidRDefault="007520AC">
          <w:pPr>
            <w:tabs>
              <w:tab w:val="right" w:pos="9360"/>
            </w:tabs>
            <w:spacing w:before="60" w:line="240" w:lineRule="auto"/>
            <w:ind w:left="360"/>
          </w:pPr>
          <w:hyperlink w:anchor="_x7z5k87e1ool">
            <w:r>
              <w:t>Milestone 5 Web / mobile portal development and enhancement</w:t>
            </w:r>
          </w:hyperlink>
          <w:r>
            <w:tab/>
          </w:r>
          <w:r>
            <w:fldChar w:fldCharType="begin"/>
          </w:r>
          <w:r>
            <w:instrText xml:space="preserve"> PAGEREF _x</w:instrText>
          </w:r>
          <w:r>
            <w:instrText xml:space="preserve">7z5k87e1ool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3E97E71E" w14:textId="77777777" w:rsidR="004A1A3F" w:rsidRDefault="007520AC">
          <w:pPr>
            <w:tabs>
              <w:tab w:val="right" w:pos="9360"/>
            </w:tabs>
            <w:spacing w:before="60" w:line="240" w:lineRule="auto"/>
            <w:ind w:left="360"/>
          </w:pPr>
          <w:hyperlink w:anchor="_b9spa26l0h36">
            <w:r>
              <w:t>Milestone 6 Implement INFORM Risk Framework</w:t>
            </w:r>
          </w:hyperlink>
          <w:r>
            <w:tab/>
          </w:r>
          <w:r>
            <w:fldChar w:fldCharType="begin"/>
          </w:r>
          <w:r>
            <w:instrText xml:space="preserve"> PAGEREF _b9spa26l0h36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14:paraId="648A4143" w14:textId="77777777" w:rsidR="004A1A3F" w:rsidRDefault="007520AC">
          <w:pPr>
            <w:tabs>
              <w:tab w:val="right" w:pos="9360"/>
            </w:tabs>
            <w:spacing w:before="60" w:line="240" w:lineRule="auto"/>
            <w:ind w:left="360"/>
          </w:pPr>
          <w:hyperlink w:anchor="_4rv13yxvbma0">
            <w:r>
              <w:t>Milestone 7 Publication and dissemination</w:t>
            </w:r>
          </w:hyperlink>
          <w:r>
            <w:tab/>
          </w:r>
          <w:r>
            <w:fldChar w:fldCharType="begin"/>
          </w:r>
          <w:r>
            <w:instrText xml:space="preserve"> PAGEREF _4rv13yxvbma0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14:paraId="26F69F9A" w14:textId="77777777" w:rsidR="004A1A3F" w:rsidRDefault="007520AC">
          <w:pPr>
            <w:tabs>
              <w:tab w:val="right" w:pos="9360"/>
            </w:tabs>
            <w:spacing w:before="200" w:line="240" w:lineRule="auto"/>
          </w:pPr>
          <w:hyperlink w:anchor="_qcshokx4msra">
            <w:r>
              <w:rPr>
                <w:b/>
              </w:rPr>
              <w:t>Datasets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_qcshokx4msra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</w:p>
        <w:p w14:paraId="5E559EE0" w14:textId="77777777" w:rsidR="004A1A3F" w:rsidRDefault="007520A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wn93esx3b8ky">
            <w:r>
              <w:rPr>
                <w:b/>
                <w:color w:val="000000"/>
              </w:rPr>
              <w:t>Data Collection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_wn93esx3b8ky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14:paraId="15BCDF9A" w14:textId="77777777" w:rsidR="004A1A3F" w:rsidRDefault="007520A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5pwfrvd9o0ry">
            <w:r>
              <w:rPr>
                <w:b/>
                <w:color w:val="000000"/>
              </w:rPr>
              <w:t>Licensing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_5pwfrvd9o0ry \h </w:instrText>
          </w:r>
          <w:r>
            <w:fldChar w:fldCharType="separate"/>
          </w:r>
          <w:r>
            <w:rPr>
              <w:b/>
              <w:color w:val="000000"/>
            </w:rPr>
            <w:t>9</w:t>
          </w:r>
          <w:r>
            <w:fldChar w:fldCharType="end"/>
          </w:r>
        </w:p>
        <w:p w14:paraId="09DAE3D3" w14:textId="77777777" w:rsidR="004A1A3F" w:rsidRDefault="007520A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feq1ixgbeejg">
            <w:r>
              <w:rPr>
                <w:b/>
                <w:color w:val="000000"/>
              </w:rPr>
              <w:t>Technology Stack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_feq1ixgbeejg \h </w:instrText>
          </w:r>
          <w:r>
            <w:fldChar w:fldCharType="separate"/>
          </w:r>
          <w:r>
            <w:rPr>
              <w:b/>
              <w:color w:val="000000"/>
            </w:rPr>
            <w:t>10</w:t>
          </w:r>
          <w:r>
            <w:fldChar w:fldCharType="end"/>
          </w:r>
        </w:p>
        <w:p w14:paraId="2D62D711" w14:textId="77777777" w:rsidR="004A1A3F" w:rsidRDefault="007520A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v22e1dnmb2d9">
            <w:r>
              <w:rPr>
                <w:b/>
                <w:color w:val="000000"/>
              </w:rPr>
              <w:t xml:space="preserve">High </w:t>
            </w:r>
            <w:r>
              <w:rPr>
                <w:b/>
                <w:color w:val="000000"/>
              </w:rPr>
              <w:t>Level Data Architecture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_v22e1dnmb2d9 \h </w:instrText>
          </w:r>
          <w:r>
            <w:fldChar w:fldCharType="separate"/>
          </w:r>
          <w:r>
            <w:rPr>
              <w:b/>
              <w:color w:val="000000"/>
            </w:rPr>
            <w:t>11</w:t>
          </w:r>
          <w:r>
            <w:fldChar w:fldCharType="end"/>
          </w:r>
        </w:p>
        <w:p w14:paraId="43E1709B" w14:textId="77777777" w:rsidR="004A1A3F" w:rsidRDefault="007520A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ng1wrjjj64tq">
            <w:r>
              <w:rPr>
                <w:b/>
                <w:color w:val="000000"/>
              </w:rPr>
              <w:t>Sustainability Plan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_ng1wrjjj64tq \h </w:instrText>
          </w:r>
          <w:r>
            <w:fldChar w:fldCharType="separate"/>
          </w:r>
          <w:r>
            <w:rPr>
              <w:b/>
              <w:color w:val="000000"/>
            </w:rPr>
            <w:t>12</w:t>
          </w:r>
          <w:r>
            <w:fldChar w:fldCharType="end"/>
          </w:r>
        </w:p>
        <w:p w14:paraId="3AA9C473" w14:textId="77777777" w:rsidR="004A1A3F" w:rsidRDefault="007520AC">
          <w:pPr>
            <w:tabs>
              <w:tab w:val="right" w:pos="9360"/>
            </w:tabs>
            <w:spacing w:before="200" w:line="240" w:lineRule="auto"/>
            <w:rPr>
              <w:b/>
              <w:color w:val="000000"/>
            </w:rPr>
          </w:pPr>
          <w:hyperlink w:anchor="_24qv6b9plrrv">
            <w:r>
              <w:rPr>
                <w:b/>
                <w:color w:val="000000"/>
              </w:rPr>
              <w:t>Annex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_24qv6b9plrrv \h </w:instrText>
          </w:r>
          <w:r>
            <w:fldChar w:fldCharType="separate"/>
          </w:r>
          <w:r>
            <w:rPr>
              <w:b/>
              <w:color w:val="000000"/>
            </w:rPr>
            <w:t>12</w:t>
          </w:r>
          <w:r>
            <w:fldChar w:fldCharType="end"/>
          </w:r>
        </w:p>
        <w:p w14:paraId="1DE236F6" w14:textId="77777777" w:rsidR="004A1A3F" w:rsidRDefault="007520AC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hyperlink w:anchor="_4zrmrks5zczt">
            <w:r>
              <w:rPr>
                <w:color w:val="000000"/>
              </w:rPr>
              <w:t>Versions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_4zrmrks5zczt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  <w:r>
            <w:fldChar w:fldCharType="end"/>
          </w:r>
        </w:p>
      </w:sdtContent>
    </w:sdt>
    <w:p w14:paraId="0A634447" w14:textId="77777777" w:rsidR="004A1A3F" w:rsidRDefault="004A1A3F"/>
    <w:p w14:paraId="1D3F0128" w14:textId="77777777" w:rsidR="004A1A3F" w:rsidRDefault="007520AC">
      <w:r>
        <w:br w:type="page"/>
      </w:r>
    </w:p>
    <w:p w14:paraId="151C1933" w14:textId="77777777" w:rsidR="004A1A3F" w:rsidRDefault="007520AC">
      <w:pPr>
        <w:pStyle w:val="Heading1"/>
      </w:pPr>
      <w:bookmarkStart w:id="1" w:name="_ojtuoys4fwo0" w:colFirst="0" w:colLast="0"/>
      <w:bookmarkEnd w:id="1"/>
      <w:r>
        <w:lastRenderedPageBreak/>
        <w:t>Core Problem</w:t>
      </w:r>
    </w:p>
    <w:p w14:paraId="71FF7FCF" w14:textId="77777777" w:rsidR="004A1A3F" w:rsidRDefault="007520AC">
      <w:pPr>
        <w:spacing w:before="240" w:after="240"/>
        <w:ind w:left="840"/>
        <w:rPr>
          <w:sz w:val="20"/>
          <w:szCs w:val="20"/>
        </w:rPr>
      </w:pPr>
      <w:r>
        <w:rPr>
          <w:sz w:val="20"/>
          <w:szCs w:val="20"/>
        </w:rPr>
        <w:t>In 2019, the Philippine government declared a national epidemic as it struggled to contain its worst dengue outbreak since 2012. Total cases reached 420,453 and deaths at 1,565, 78% increase in infections and 33% in deaths from 2018. 42% of deaths are chil</w:t>
      </w:r>
      <w:r>
        <w:rPr>
          <w:sz w:val="20"/>
          <w:szCs w:val="20"/>
        </w:rPr>
        <w:t>dren between 5 and 9 years old (Relief Web, 2019) and 2 more kids die of dengue fever in Zambales (Inquirer, 2021).</w:t>
      </w:r>
    </w:p>
    <w:p w14:paraId="71D71092" w14:textId="77777777" w:rsidR="004A1A3F" w:rsidRDefault="007520AC">
      <w:pPr>
        <w:spacing w:before="240" w:after="240"/>
        <w:ind w:left="840"/>
        <w:rPr>
          <w:sz w:val="20"/>
          <w:szCs w:val="20"/>
        </w:rPr>
      </w:pPr>
      <w:r>
        <w:rPr>
          <w:sz w:val="20"/>
          <w:szCs w:val="20"/>
        </w:rPr>
        <w:t>With manual reporting, release of data is delayed which hampers the health sector’s ability to effectively deal with the threat. Prioritizin</w:t>
      </w:r>
      <w:r>
        <w:rPr>
          <w:sz w:val="20"/>
          <w:szCs w:val="20"/>
        </w:rPr>
        <w:t>g prevention is essential.</w:t>
      </w:r>
    </w:p>
    <w:p w14:paraId="62A3B24A" w14:textId="77777777" w:rsidR="004A1A3F" w:rsidRDefault="007520AC">
      <w:pPr>
        <w:spacing w:before="240" w:after="240"/>
        <w:ind w:left="840"/>
        <w:rPr>
          <w:sz w:val="20"/>
          <w:szCs w:val="20"/>
        </w:rPr>
      </w:pPr>
      <w:r>
        <w:rPr>
          <w:sz w:val="20"/>
          <w:szCs w:val="20"/>
        </w:rPr>
        <w:t xml:space="preserve">There is a risk that the dengue epidemic continues to take lives undetected. According to a study by </w:t>
      </w:r>
      <w:proofErr w:type="spellStart"/>
      <w:r>
        <w:rPr>
          <w:sz w:val="20"/>
          <w:szCs w:val="20"/>
        </w:rPr>
        <w:t>Seposo</w:t>
      </w:r>
      <w:proofErr w:type="spellEnd"/>
      <w:r>
        <w:rPr>
          <w:sz w:val="20"/>
          <w:szCs w:val="20"/>
        </w:rPr>
        <w:t>, a decrease could be from reporting hesitancy due to fear of contracting COVID-19 in a health facility. COVID-19 may rece</w:t>
      </w:r>
      <w:r>
        <w:rPr>
          <w:sz w:val="20"/>
          <w:szCs w:val="20"/>
        </w:rPr>
        <w:t xml:space="preserve">de after mass </w:t>
      </w:r>
      <w:proofErr w:type="gramStart"/>
      <w:r>
        <w:rPr>
          <w:sz w:val="20"/>
          <w:szCs w:val="20"/>
        </w:rPr>
        <w:t>vaccinations,</w:t>
      </w:r>
      <w:proofErr w:type="gramEnd"/>
      <w:r>
        <w:rPr>
          <w:sz w:val="20"/>
          <w:szCs w:val="20"/>
        </w:rPr>
        <w:t xml:space="preserve"> however, dengue will continue to kill. </w:t>
      </w:r>
    </w:p>
    <w:p w14:paraId="3CFBA776" w14:textId="77777777" w:rsidR="004A1A3F" w:rsidRDefault="004A1A3F">
      <w:pPr>
        <w:spacing w:before="240" w:after="240"/>
        <w:ind w:left="840"/>
        <w:rPr>
          <w:sz w:val="20"/>
          <w:szCs w:val="20"/>
        </w:rPr>
      </w:pPr>
    </w:p>
    <w:p w14:paraId="1D5426E5" w14:textId="77777777" w:rsidR="004A1A3F" w:rsidRDefault="007520AC">
      <w:pPr>
        <w:pStyle w:val="Heading1"/>
        <w:spacing w:before="240" w:after="240"/>
      </w:pPr>
      <w:bookmarkStart w:id="2" w:name="_79ox6n6e2vxc" w:colFirst="0" w:colLast="0"/>
      <w:bookmarkEnd w:id="2"/>
      <w:r>
        <w:t>Milestones</w:t>
      </w:r>
    </w:p>
    <w:p w14:paraId="4064EE8A" w14:textId="77777777" w:rsidR="004A1A3F" w:rsidRDefault="007520AC">
      <w:pPr>
        <w:spacing w:before="20"/>
        <w:ind w:left="720" w:firstLine="120"/>
      </w:pPr>
      <w:r>
        <w:t>Milestone 1: Team Formation and Kickoff</w:t>
      </w:r>
    </w:p>
    <w:p w14:paraId="7B200BAE" w14:textId="77777777" w:rsidR="004A1A3F" w:rsidRDefault="007520AC">
      <w:pPr>
        <w:spacing w:before="20"/>
        <w:ind w:left="720" w:firstLine="120"/>
      </w:pPr>
      <w:r>
        <w:t>Milestone 2: Automate data gathering</w:t>
      </w:r>
    </w:p>
    <w:p w14:paraId="176D1377" w14:textId="77777777" w:rsidR="004A1A3F" w:rsidRDefault="007520AC">
      <w:pPr>
        <w:spacing w:before="20"/>
        <w:ind w:left="720" w:firstLine="120"/>
      </w:pPr>
      <w:r>
        <w:t>Milestone 3: Enhance nowcasting models</w:t>
      </w:r>
    </w:p>
    <w:p w14:paraId="4E907C72" w14:textId="77777777" w:rsidR="004A1A3F" w:rsidRDefault="007520AC">
      <w:pPr>
        <w:spacing w:before="20"/>
        <w:ind w:left="720" w:firstLine="120"/>
      </w:pPr>
      <w:r>
        <w:t>Milestone 4: Enhance mosquito hotspot detection model</w:t>
      </w:r>
    </w:p>
    <w:p w14:paraId="1802EE71" w14:textId="77777777" w:rsidR="004A1A3F" w:rsidRDefault="007520AC">
      <w:pPr>
        <w:spacing w:before="20"/>
        <w:ind w:left="720" w:firstLine="120"/>
      </w:pPr>
      <w:r>
        <w:t>Milestone 5: Web / mobile portal development and enhancement</w:t>
      </w:r>
    </w:p>
    <w:p w14:paraId="43823466" w14:textId="77777777" w:rsidR="004A1A3F" w:rsidRDefault="007520AC">
      <w:pPr>
        <w:spacing w:before="20"/>
        <w:ind w:left="720" w:firstLine="120"/>
      </w:pPr>
      <w:r>
        <w:t>Milestone 6: Implement INFORM Risk Framework</w:t>
      </w:r>
    </w:p>
    <w:p w14:paraId="7521149A" w14:textId="77777777" w:rsidR="004A1A3F" w:rsidRDefault="004A1A3F"/>
    <w:p w14:paraId="11205933" w14:textId="77777777" w:rsidR="004A1A3F" w:rsidRDefault="007520AC">
      <w:pPr>
        <w:pStyle w:val="Heading1"/>
      </w:pPr>
      <w:bookmarkStart w:id="3" w:name="_rhbp5b45ku3x" w:colFirst="0" w:colLast="0"/>
      <w:bookmarkEnd w:id="3"/>
      <w:r>
        <w:t>Expected Outcomes</w:t>
      </w:r>
    </w:p>
    <w:p w14:paraId="210AB9BE" w14:textId="77777777" w:rsidR="004A1A3F" w:rsidRDefault="007520AC">
      <w:pPr>
        <w:spacing w:before="240" w:after="240"/>
        <w:ind w:left="720"/>
        <w:rPr>
          <w:sz w:val="20"/>
          <w:szCs w:val="20"/>
        </w:rPr>
      </w:pPr>
      <w:r>
        <w:rPr>
          <w:sz w:val="20"/>
          <w:szCs w:val="20"/>
        </w:rPr>
        <w:t>1. Data Collection and Processing - Database Management and Automated Data In</w:t>
      </w:r>
      <w:r>
        <w:rPr>
          <w:sz w:val="20"/>
          <w:szCs w:val="20"/>
        </w:rPr>
        <w:t>gest for Search Trends, Climate, Satellite, and Health Data which entails continuous research on alternate global open data sources.</w:t>
      </w:r>
    </w:p>
    <w:p w14:paraId="33847B0D" w14:textId="77777777" w:rsidR="004A1A3F" w:rsidRDefault="007520AC">
      <w:pPr>
        <w:spacing w:before="240" w:after="24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2. Data Analysis - Incorporate Socio-Economic indicators using Dengue RISK INFORM in the predictive modeling and deploy to </w:t>
      </w:r>
      <w:r>
        <w:rPr>
          <w:sz w:val="20"/>
          <w:szCs w:val="20"/>
        </w:rPr>
        <w:t>all regions. Enhancement of Dengue Case and Deaths Nowcasting.</w:t>
      </w:r>
    </w:p>
    <w:p w14:paraId="7C717111" w14:textId="77777777" w:rsidR="004A1A3F" w:rsidRDefault="007520AC">
      <w:pPr>
        <w:spacing w:before="240" w:after="24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3. Product Development - Redesign AEDES interface and functionalities which include information portals, </w:t>
      </w:r>
      <w:proofErr w:type="gramStart"/>
      <w:r>
        <w:rPr>
          <w:sz w:val="20"/>
          <w:szCs w:val="20"/>
        </w:rPr>
        <w:t>publicly-accessible</w:t>
      </w:r>
      <w:proofErr w:type="gramEnd"/>
      <w:r>
        <w:rPr>
          <w:sz w:val="20"/>
          <w:szCs w:val="20"/>
        </w:rPr>
        <w:t xml:space="preserve"> APIs, and near-real-time daily updates. This will entail Dengue Tren</w:t>
      </w:r>
      <w:r>
        <w:rPr>
          <w:sz w:val="20"/>
          <w:szCs w:val="20"/>
        </w:rPr>
        <w:t>ds Overview, Outbreak/Epidemic Monitoring (time-series projections, dengue hotspot map visualizations), At-Risk Community Assessment (risk ranking of regions and provinces, risk maps), and Actions and Recommendations.</w:t>
      </w:r>
    </w:p>
    <w:p w14:paraId="270BA718" w14:textId="77777777" w:rsidR="004A1A3F" w:rsidRDefault="004A1A3F">
      <w:pPr>
        <w:spacing w:before="240" w:after="240"/>
        <w:ind w:left="720"/>
        <w:rPr>
          <w:sz w:val="20"/>
          <w:szCs w:val="20"/>
        </w:rPr>
      </w:pPr>
    </w:p>
    <w:p w14:paraId="0515F866" w14:textId="77777777" w:rsidR="004A1A3F" w:rsidRDefault="004A1A3F">
      <w:pPr>
        <w:spacing w:before="240" w:after="240"/>
        <w:ind w:left="720"/>
        <w:rPr>
          <w:sz w:val="20"/>
          <w:szCs w:val="20"/>
        </w:rPr>
      </w:pPr>
    </w:p>
    <w:tbl>
      <w:tblPr>
        <w:tblStyle w:val="a"/>
        <w:tblW w:w="8640" w:type="dxa"/>
        <w:tblInd w:w="-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4A1A3F" w14:paraId="63B522D2" w14:textId="77777777" w:rsidTr="00C62725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08C4" w14:textId="77777777" w:rsidR="004A1A3F" w:rsidRPr="00C62725" w:rsidRDefault="00752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 w:rsidRPr="00C62725">
              <w:rPr>
                <w:b/>
                <w:bCs/>
                <w:sz w:val="20"/>
                <w:szCs w:val="20"/>
              </w:rPr>
              <w:t>Output Type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82B62" w14:textId="77777777" w:rsidR="004A1A3F" w:rsidRPr="00C62725" w:rsidRDefault="007520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 w:rsidRPr="00C62725">
              <w:rPr>
                <w:b/>
                <w:bCs/>
                <w:sz w:val="20"/>
                <w:szCs w:val="20"/>
              </w:rPr>
              <w:t>Output Description</w:t>
            </w:r>
          </w:p>
        </w:tc>
      </w:tr>
      <w:tr w:rsidR="004A1A3F" w14:paraId="7A16CE99" w14:textId="77777777" w:rsidTr="00C62725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5B26C" w14:textId="77777777" w:rsidR="004A1A3F" w:rsidRDefault="00752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Product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B4CB" w14:textId="77777777" w:rsidR="004A1A3F" w:rsidRDefault="00752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AEDES - Social Trends, Dengue Trends, Dengue Risk Indices and Mapping (1)</w:t>
            </w:r>
          </w:p>
        </w:tc>
      </w:tr>
      <w:tr w:rsidR="004A1A3F" w14:paraId="0749C976" w14:textId="77777777" w:rsidTr="00C62725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B15A" w14:textId="77777777" w:rsidR="004A1A3F" w:rsidRDefault="00752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Publications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A795" w14:textId="77777777" w:rsidR="004A1A3F" w:rsidRDefault="00752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Research Paper (2)</w:t>
            </w:r>
          </w:p>
        </w:tc>
      </w:tr>
      <w:tr w:rsidR="004A1A3F" w14:paraId="75D35E78" w14:textId="77777777" w:rsidTr="00C62725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26E89" w14:textId="77777777" w:rsidR="004A1A3F" w:rsidRDefault="00752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Publications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603A" w14:textId="77777777" w:rsidR="004A1A3F" w:rsidRDefault="00752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Paper (1)</w:t>
            </w:r>
          </w:p>
        </w:tc>
      </w:tr>
      <w:tr w:rsidR="004A1A3F" w14:paraId="3563587E" w14:textId="77777777" w:rsidTr="00C62725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C13C9" w14:textId="77777777" w:rsidR="004A1A3F" w:rsidRDefault="00752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People Services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FD8F7" w14:textId="77777777" w:rsidR="004A1A3F" w:rsidRDefault="00752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for Researchers and Health Units (3)</w:t>
            </w:r>
          </w:p>
        </w:tc>
      </w:tr>
      <w:tr w:rsidR="004A1A3F" w14:paraId="5BEE2F5C" w14:textId="77777777" w:rsidTr="00C62725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6AEAB" w14:textId="77777777" w:rsidR="004A1A3F" w:rsidRDefault="00752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Partnerships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A83F" w14:textId="77777777" w:rsidR="004A1A3F" w:rsidRDefault="00752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LGUs (2)</w:t>
            </w:r>
          </w:p>
        </w:tc>
      </w:tr>
    </w:tbl>
    <w:p w14:paraId="5B9BB848" w14:textId="77777777" w:rsidR="004A1A3F" w:rsidRDefault="004A1A3F"/>
    <w:p w14:paraId="7FF99684" w14:textId="77777777" w:rsidR="004A1A3F" w:rsidRDefault="007520AC">
      <w:pPr>
        <w:pStyle w:val="Heading1"/>
      </w:pPr>
      <w:bookmarkStart w:id="4" w:name="_yege418g291m" w:colFirst="0" w:colLast="0"/>
      <w:bookmarkEnd w:id="4"/>
      <w:r>
        <w:t>Risks</w:t>
      </w:r>
    </w:p>
    <w:p w14:paraId="25104987" w14:textId="77777777" w:rsidR="004A1A3F" w:rsidRDefault="004A1A3F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A1A3F" w14:paraId="0EABBE7B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19861" w14:textId="77777777" w:rsidR="004A1A3F" w:rsidRDefault="007520AC">
            <w:pPr>
              <w:widowControl w:val="0"/>
              <w:spacing w:line="240" w:lineRule="auto"/>
            </w:pPr>
            <w:r>
              <w:t>Risk (description)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C75B" w14:textId="77777777" w:rsidR="004A1A3F" w:rsidRDefault="007520AC">
            <w:pPr>
              <w:widowControl w:val="0"/>
              <w:spacing w:line="240" w:lineRule="auto"/>
            </w:pPr>
            <w:r>
              <w:t>Level of risk (high, low)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F3A9" w14:textId="77777777" w:rsidR="004A1A3F" w:rsidRDefault="007520AC">
            <w:pPr>
              <w:widowControl w:val="0"/>
              <w:spacing w:line="240" w:lineRule="auto"/>
            </w:pPr>
            <w:r>
              <w:t>Probability (high, low)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348C7" w14:textId="77777777" w:rsidR="004A1A3F" w:rsidRDefault="007520AC">
            <w:pPr>
              <w:widowControl w:val="0"/>
              <w:spacing w:line="240" w:lineRule="auto"/>
            </w:pPr>
            <w:r>
              <w:t>Action planned to mitigate</w:t>
            </w:r>
          </w:p>
        </w:tc>
      </w:tr>
      <w:tr w:rsidR="004A1A3F" w14:paraId="37E2C885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3365" w14:textId="77777777" w:rsidR="004A1A3F" w:rsidRDefault="007520AC">
            <w:pPr>
              <w:widowControl w:val="0"/>
              <w:spacing w:line="240" w:lineRule="auto"/>
            </w:pPr>
            <w:r>
              <w:t xml:space="preserve"> Data (Timeliness, Accuracy)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BAB2B" w14:textId="77777777" w:rsidR="004A1A3F" w:rsidRDefault="007520AC">
            <w:pPr>
              <w:widowControl w:val="0"/>
              <w:spacing w:line="240" w:lineRule="auto"/>
            </w:pPr>
            <w:r>
              <w:t>High     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65AB" w14:textId="77777777" w:rsidR="004A1A3F" w:rsidRDefault="007520AC">
            <w:pPr>
              <w:widowControl w:val="0"/>
              <w:spacing w:line="240" w:lineRule="auto"/>
            </w:pPr>
            <w:r>
              <w:t xml:space="preserve"> Low     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30AD2" w14:textId="77777777" w:rsidR="004A1A3F" w:rsidRDefault="007520AC">
            <w:pPr>
              <w:widowControl w:val="0"/>
              <w:spacing w:line="240" w:lineRule="auto"/>
            </w:pPr>
            <w:r>
              <w:t>Reliance on credible 3rd parties (NASA, Landsat, ESA)</w:t>
            </w:r>
          </w:p>
        </w:tc>
      </w:tr>
      <w:tr w:rsidR="004A1A3F" w14:paraId="7CB21801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72EE" w14:textId="77777777" w:rsidR="004A1A3F" w:rsidRDefault="007520AC">
            <w:pPr>
              <w:widowControl w:val="0"/>
              <w:spacing w:line="240" w:lineRule="auto"/>
            </w:pPr>
            <w:r>
              <w:t xml:space="preserve"> LHU Buy-in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DB6B" w14:textId="77777777" w:rsidR="004A1A3F" w:rsidRDefault="007520AC">
            <w:pPr>
              <w:widowControl w:val="0"/>
              <w:spacing w:line="240" w:lineRule="auto"/>
            </w:pPr>
            <w:r>
              <w:t>Medium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723D" w14:textId="77777777" w:rsidR="004A1A3F" w:rsidRDefault="007520AC">
            <w:pPr>
              <w:widowControl w:val="0"/>
              <w:spacing w:line="240" w:lineRule="auto"/>
            </w:pPr>
            <w:r>
              <w:t>Medium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D43E3" w14:textId="77777777" w:rsidR="004A1A3F" w:rsidRDefault="007520AC">
            <w:pPr>
              <w:widowControl w:val="0"/>
              <w:spacing w:line="240" w:lineRule="auto"/>
            </w:pPr>
            <w:r>
              <w:t xml:space="preserve"> Lobbying local government partnerships through UN system (UNDP, WHO, UNICEF)</w:t>
            </w:r>
          </w:p>
        </w:tc>
      </w:tr>
      <w:tr w:rsidR="004A1A3F" w14:paraId="5BF5D33B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FE336" w14:textId="77777777" w:rsidR="004A1A3F" w:rsidRDefault="007520AC">
            <w:pPr>
              <w:widowControl w:val="0"/>
              <w:spacing w:line="240" w:lineRule="auto"/>
            </w:pPr>
            <w:r>
              <w:t>Dedicated staffing due to reliance on volunteers     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6A68" w14:textId="77777777" w:rsidR="004A1A3F" w:rsidRDefault="007520AC">
            <w:pPr>
              <w:widowControl w:val="0"/>
              <w:spacing w:line="240" w:lineRule="auto"/>
            </w:pPr>
            <w:r>
              <w:t>Medium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DECF" w14:textId="77777777" w:rsidR="004A1A3F" w:rsidRDefault="007520AC">
            <w:pPr>
              <w:widowControl w:val="0"/>
              <w:spacing w:line="240" w:lineRule="auto"/>
            </w:pPr>
            <w:r>
              <w:t xml:space="preserve"> Low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2B2E4" w14:textId="77777777" w:rsidR="004A1A3F" w:rsidRDefault="007520AC">
            <w:pPr>
              <w:widowControl w:val="0"/>
              <w:spacing w:line="240" w:lineRule="auto"/>
            </w:pPr>
            <w:r>
              <w:t>Dedicated staffing costs to hire full time dedicated staff as part of the project (50% of funding)</w:t>
            </w:r>
          </w:p>
        </w:tc>
      </w:tr>
    </w:tbl>
    <w:p w14:paraId="00B568B0" w14:textId="77777777" w:rsidR="004A1A3F" w:rsidRDefault="007520AC">
      <w:pPr>
        <w:pStyle w:val="Heading1"/>
      </w:pPr>
      <w:bookmarkStart w:id="5" w:name="_rsb4ae7c3t7o" w:colFirst="0" w:colLast="0"/>
      <w:bookmarkEnd w:id="5"/>
      <w:r>
        <w:lastRenderedPageBreak/>
        <w:t>Team Structure</w:t>
      </w:r>
    </w:p>
    <w:p w14:paraId="4A7DCAC7" w14:textId="77777777" w:rsidR="004A1A3F" w:rsidRDefault="007520AC">
      <w:pPr>
        <w:jc w:val="center"/>
      </w:pPr>
      <w:r>
        <w:rPr>
          <w:noProof/>
        </w:rPr>
        <w:drawing>
          <wp:inline distT="114300" distB="114300" distL="114300" distR="114300" wp14:anchorId="62345F54" wp14:editId="0E3A0DCF">
            <wp:extent cx="5943600" cy="48895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D91FE4" w14:textId="77777777" w:rsidR="004A1A3F" w:rsidRDefault="007520AC">
      <w:pPr>
        <w:pStyle w:val="Heading1"/>
      </w:pPr>
      <w:bookmarkStart w:id="6" w:name="_szwi9ct4ve7a" w:colFirst="0" w:colLast="0"/>
      <w:bookmarkEnd w:id="6"/>
      <w:r>
        <w:t>Project Activities</w:t>
      </w:r>
    </w:p>
    <w:p w14:paraId="62A94CD6" w14:textId="77777777" w:rsidR="004A1A3F" w:rsidRDefault="004A1A3F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930"/>
        <w:gridCol w:w="1530"/>
        <w:gridCol w:w="2340"/>
      </w:tblGrid>
      <w:tr w:rsidR="004A1A3F" w14:paraId="297EEADC" w14:textId="7777777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93DF" w14:textId="77777777" w:rsidR="004A1A3F" w:rsidRDefault="007520AC">
            <w:pPr>
              <w:widowControl w:val="0"/>
              <w:spacing w:line="240" w:lineRule="auto"/>
            </w:pPr>
            <w:r>
              <w:t>Month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69B97" w14:textId="77777777" w:rsidR="004A1A3F" w:rsidRDefault="007520AC">
            <w:pPr>
              <w:widowControl w:val="0"/>
              <w:spacing w:line="240" w:lineRule="auto"/>
            </w:pPr>
            <w:r>
              <w:t>Feature details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BD7ED" w14:textId="77777777" w:rsidR="004A1A3F" w:rsidRDefault="007520AC">
            <w:pPr>
              <w:widowControl w:val="0"/>
              <w:spacing w:line="240" w:lineRule="auto"/>
            </w:pPr>
            <w:r>
              <w:t>Status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AAC3" w14:textId="77777777" w:rsidR="004A1A3F" w:rsidRDefault="007520AC">
            <w:pPr>
              <w:widowControl w:val="0"/>
              <w:spacing w:line="240" w:lineRule="auto"/>
            </w:pPr>
            <w:r>
              <w:t xml:space="preserve">Result </w:t>
            </w:r>
          </w:p>
        </w:tc>
      </w:tr>
      <w:tr w:rsidR="004A1A3F" w14:paraId="52628CAE" w14:textId="77777777"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4C29B" w14:textId="77777777" w:rsidR="004A1A3F" w:rsidRDefault="007520AC">
            <w:pPr>
              <w:widowControl w:val="0"/>
              <w:spacing w:line="240" w:lineRule="auto"/>
            </w:pPr>
            <w:r>
              <w:t>1 month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A6F21" w14:textId="77777777" w:rsidR="004A1A3F" w:rsidRDefault="007520AC">
            <w:pPr>
              <w:widowControl w:val="0"/>
              <w:spacing w:line="240" w:lineRule="auto"/>
            </w:pPr>
            <w:r>
              <w:t>API Development - Satellite (NDWI, NDVI, FAPAR)</w:t>
            </w:r>
          </w:p>
          <w:p w14:paraId="7F760F04" w14:textId="4232F260" w:rsidR="004A1A3F" w:rsidRDefault="007520AC">
            <w:pPr>
              <w:widowControl w:val="0"/>
              <w:spacing w:line="240" w:lineRule="auto"/>
            </w:pPr>
            <w:r>
              <w:t>from Sentinel HUB, Landsat, Euro Data Cube</w:t>
            </w:r>
          </w:p>
        </w:tc>
        <w:tc>
          <w:tcPr>
            <w:tcW w:w="1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F7F9" w14:textId="77777777" w:rsidR="004A1A3F" w:rsidRDefault="007520AC">
            <w:pPr>
              <w:widowControl w:val="0"/>
              <w:spacing w:line="240" w:lineRule="auto"/>
            </w:pPr>
            <w:r>
              <w:t>Refining 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7FE78" w14:textId="77777777" w:rsidR="004A1A3F" w:rsidRDefault="007520AC">
            <w:pPr>
              <w:widowControl w:val="0"/>
              <w:spacing w:line="240" w:lineRule="auto"/>
            </w:pPr>
            <w:r>
              <w:t>Automated</w:t>
            </w:r>
          </w:p>
          <w:p w14:paraId="3C6A3AE7" w14:textId="77777777" w:rsidR="004A1A3F" w:rsidRDefault="007520AC">
            <w:pPr>
              <w:widowControl w:val="0"/>
              <w:spacing w:line="240" w:lineRule="auto"/>
            </w:pPr>
            <w:r>
              <w:t xml:space="preserve">  data collection, repository, and feeder into application for remote sensing</w:t>
            </w:r>
          </w:p>
        </w:tc>
      </w:tr>
      <w:tr w:rsidR="004A1A3F" w14:paraId="6B3026F4" w14:textId="77777777">
        <w:tc>
          <w:tcPr>
            <w:tcW w:w="15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BC41B" w14:textId="77777777" w:rsidR="004A1A3F" w:rsidRDefault="004A1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F11EF" w14:textId="77777777" w:rsidR="004A1A3F" w:rsidRDefault="007520AC">
            <w:pPr>
              <w:widowControl w:val="0"/>
              <w:spacing w:line="240" w:lineRule="auto"/>
            </w:pPr>
            <w:r>
              <w:t>Socio-economic Data</w:t>
            </w:r>
          </w:p>
        </w:tc>
        <w:tc>
          <w:tcPr>
            <w:tcW w:w="1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FB44D" w14:textId="77777777" w:rsidR="004A1A3F" w:rsidRDefault="004A1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4A378" w14:textId="77777777" w:rsidR="004A1A3F" w:rsidRDefault="004A1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A1A3F" w14:paraId="49FE05A2" w14:textId="7777777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36237" w14:textId="77777777" w:rsidR="004A1A3F" w:rsidRDefault="007520AC">
            <w:pPr>
              <w:widowControl w:val="0"/>
              <w:spacing w:line="240" w:lineRule="auto"/>
            </w:pPr>
            <w:r>
              <w:t>1 month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B052" w14:textId="77777777" w:rsidR="004A1A3F" w:rsidRDefault="007520AC">
            <w:pPr>
              <w:widowControl w:val="0"/>
              <w:spacing w:line="240" w:lineRule="auto"/>
            </w:pPr>
            <w:r>
              <w:t>Risk INFORM Framework and Model Integration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198B" w14:textId="77777777" w:rsidR="004A1A3F" w:rsidRDefault="007520AC">
            <w:pPr>
              <w:widowControl w:val="0"/>
              <w:spacing w:line="240" w:lineRule="auto"/>
            </w:pPr>
            <w:r>
              <w:t>Developing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EEF1" w14:textId="77777777" w:rsidR="004A1A3F" w:rsidRDefault="007520AC">
            <w:pPr>
              <w:widowControl w:val="0"/>
              <w:spacing w:line="240" w:lineRule="auto"/>
            </w:pPr>
            <w:r>
              <w:t>Risk modeling incorporating hazard,</w:t>
            </w:r>
          </w:p>
          <w:p w14:paraId="21D380B9" w14:textId="77777777" w:rsidR="004A1A3F" w:rsidRDefault="007520AC">
            <w:pPr>
              <w:widowControl w:val="0"/>
              <w:spacing w:line="240" w:lineRule="auto"/>
            </w:pPr>
            <w:r>
              <w:t xml:space="preserve">  vulnerability, and </w:t>
            </w:r>
            <w:r>
              <w:lastRenderedPageBreak/>
              <w:t>resilience indicators   </w:t>
            </w:r>
          </w:p>
        </w:tc>
      </w:tr>
      <w:tr w:rsidR="004A1A3F" w14:paraId="3AD648C5" w14:textId="7777777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FC2F" w14:textId="77777777" w:rsidR="004A1A3F" w:rsidRDefault="007520AC">
            <w:pPr>
              <w:widowControl w:val="0"/>
              <w:spacing w:line="240" w:lineRule="auto"/>
            </w:pPr>
            <w:r>
              <w:lastRenderedPageBreak/>
              <w:t>0.5 months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52DE" w14:textId="77777777" w:rsidR="004A1A3F" w:rsidRDefault="007520AC">
            <w:pPr>
              <w:widowControl w:val="0"/>
              <w:spacing w:line="240" w:lineRule="auto"/>
            </w:pPr>
            <w:r>
              <w:t>Social Listening - Google Trends, Twitter</w:t>
            </w:r>
          </w:p>
          <w:p w14:paraId="3B8CE68A" w14:textId="77777777" w:rsidR="004A1A3F" w:rsidRDefault="007520AC">
            <w:pPr>
              <w:widowControl w:val="0"/>
              <w:spacing w:line="240" w:lineRule="auto"/>
            </w:pPr>
            <w:r>
              <w:t xml:space="preserve">  Sentiments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1872" w14:textId="77777777" w:rsidR="004A1A3F" w:rsidRDefault="007520AC">
            <w:pPr>
              <w:widowControl w:val="0"/>
              <w:spacing w:line="240" w:lineRule="auto"/>
            </w:pPr>
            <w:r>
              <w:t>Refinement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9EDC" w14:textId="77777777" w:rsidR="004A1A3F" w:rsidRDefault="007520AC">
            <w:pPr>
              <w:widowControl w:val="0"/>
              <w:spacing w:line="240" w:lineRule="auto"/>
            </w:pPr>
            <w:r>
              <w:t>Automated data gathering of social indicators</w:t>
            </w:r>
          </w:p>
        </w:tc>
      </w:tr>
      <w:tr w:rsidR="004A1A3F" w14:paraId="741E42F2" w14:textId="7777777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8828" w14:textId="77777777" w:rsidR="004A1A3F" w:rsidRDefault="007520AC">
            <w:pPr>
              <w:widowControl w:val="0"/>
              <w:spacing w:line="240" w:lineRule="auto"/>
            </w:pPr>
            <w:r>
              <w:t>0.5 months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E3128" w14:textId="77777777" w:rsidR="004A1A3F" w:rsidRDefault="007520AC">
            <w:pPr>
              <w:widowControl w:val="0"/>
              <w:spacing w:line="240" w:lineRule="auto"/>
            </w:pPr>
            <w:r>
              <w:t>Dengue Trends Overview, Outbreak/Epidemic</w:t>
            </w:r>
          </w:p>
          <w:p w14:paraId="5E50C86F" w14:textId="77777777" w:rsidR="004A1A3F" w:rsidRDefault="007520AC">
            <w:pPr>
              <w:widowControl w:val="0"/>
              <w:spacing w:line="240" w:lineRule="auto"/>
            </w:pPr>
            <w:r>
              <w:t xml:space="preserve">  Monitoring, At-Risk Community Assessment, Action and Recommendations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642A8" w14:textId="77777777" w:rsidR="004A1A3F" w:rsidRDefault="007520AC">
            <w:pPr>
              <w:widowControl w:val="0"/>
              <w:spacing w:line="240" w:lineRule="auto"/>
            </w:pPr>
            <w:r>
              <w:t>Refinement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1C4B" w14:textId="77777777" w:rsidR="004A1A3F" w:rsidRDefault="007520AC">
            <w:pPr>
              <w:widowControl w:val="0"/>
              <w:spacing w:line="240" w:lineRule="auto"/>
            </w:pPr>
            <w:r>
              <w:t>Descriptive, Predictive, and Prescriptive</w:t>
            </w:r>
          </w:p>
          <w:p w14:paraId="77C24D59" w14:textId="77777777" w:rsidR="004A1A3F" w:rsidRDefault="007520AC">
            <w:pPr>
              <w:widowControl w:val="0"/>
              <w:spacing w:line="240" w:lineRule="auto"/>
            </w:pPr>
            <w:r>
              <w:t xml:space="preserve">  Modules</w:t>
            </w:r>
          </w:p>
        </w:tc>
      </w:tr>
      <w:tr w:rsidR="004A1A3F" w14:paraId="2AFE1CF4" w14:textId="7777777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223E" w14:textId="77777777" w:rsidR="004A1A3F" w:rsidRDefault="007520AC">
            <w:pPr>
              <w:widowControl w:val="0"/>
              <w:spacing w:line="240" w:lineRule="auto"/>
            </w:pPr>
            <w:r>
              <w:t>0.5 months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D86C2" w14:textId="77777777" w:rsidR="004A1A3F" w:rsidRDefault="007520AC">
            <w:pPr>
              <w:widowControl w:val="0"/>
              <w:spacing w:line="240" w:lineRule="auto"/>
            </w:pPr>
            <w:r>
              <w:t>Dengue cas</w:t>
            </w:r>
            <w:r>
              <w:t>e and deaths nowcast enhancement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778FA" w14:textId="77777777" w:rsidR="004A1A3F" w:rsidRDefault="007520AC">
            <w:pPr>
              <w:widowControl w:val="0"/>
              <w:spacing w:line="240" w:lineRule="auto"/>
            </w:pPr>
            <w:r>
              <w:t>Refinement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8C0A6" w14:textId="77777777" w:rsidR="004A1A3F" w:rsidRDefault="007520AC">
            <w:pPr>
              <w:widowControl w:val="0"/>
              <w:spacing w:line="240" w:lineRule="auto"/>
            </w:pPr>
            <w:r>
              <w:t>Show results of prediction including more</w:t>
            </w:r>
          </w:p>
          <w:p w14:paraId="7EC3721F" w14:textId="77777777" w:rsidR="004A1A3F" w:rsidRDefault="007520AC">
            <w:pPr>
              <w:widowControl w:val="0"/>
              <w:spacing w:line="240" w:lineRule="auto"/>
            </w:pPr>
            <w:r>
              <w:t xml:space="preserve">  regions.</w:t>
            </w:r>
          </w:p>
        </w:tc>
      </w:tr>
      <w:tr w:rsidR="004A1A3F" w14:paraId="019C3A0F" w14:textId="77777777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82B2" w14:textId="77777777" w:rsidR="004A1A3F" w:rsidRDefault="007520AC">
            <w:pPr>
              <w:widowControl w:val="0"/>
              <w:spacing w:line="240" w:lineRule="auto"/>
            </w:pPr>
            <w:r>
              <w:t>1.5 months</w:t>
            </w:r>
          </w:p>
        </w:tc>
        <w:tc>
          <w:tcPr>
            <w:tcW w:w="3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E080" w14:textId="77777777" w:rsidR="004A1A3F" w:rsidRDefault="007520AC">
            <w:pPr>
              <w:widowControl w:val="0"/>
              <w:spacing w:line="240" w:lineRule="auto"/>
            </w:pPr>
            <w:r>
              <w:t>UI/UX Enhancement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C4F77" w14:textId="77777777" w:rsidR="004A1A3F" w:rsidRDefault="007520AC">
            <w:pPr>
              <w:widowControl w:val="0"/>
              <w:spacing w:line="240" w:lineRule="auto"/>
            </w:pPr>
            <w:r>
              <w:t>Refinement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14E36" w14:textId="77777777" w:rsidR="004A1A3F" w:rsidRDefault="007520AC">
            <w:pPr>
              <w:widowControl w:val="0"/>
              <w:spacing w:line="240" w:lineRule="auto"/>
            </w:pPr>
            <w:r>
              <w:t>Mobile Responsive Web-App</w:t>
            </w:r>
          </w:p>
          <w:p w14:paraId="42E2607B" w14:textId="77777777" w:rsidR="004A1A3F" w:rsidRDefault="007520AC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</w:tbl>
    <w:p w14:paraId="616C1016" w14:textId="77777777" w:rsidR="004A1A3F" w:rsidRDefault="004A1A3F"/>
    <w:p w14:paraId="09B21681" w14:textId="77777777" w:rsidR="004A1A3F" w:rsidRDefault="007520AC">
      <w:pPr>
        <w:pStyle w:val="Heading1"/>
      </w:pPr>
      <w:bookmarkStart w:id="7" w:name="_c6ruhzduefi1" w:colFirst="0" w:colLast="0"/>
      <w:bookmarkEnd w:id="7"/>
      <w:r>
        <w:t>Project Design</w:t>
      </w:r>
    </w:p>
    <w:p w14:paraId="10161122" w14:textId="77777777" w:rsidR="004A1A3F" w:rsidRDefault="007520AC">
      <w:pPr>
        <w:pStyle w:val="Heading2"/>
      </w:pPr>
      <w:bookmarkStart w:id="8" w:name="_vogqfnqyug5v" w:colFirst="0" w:colLast="0"/>
      <w:bookmarkEnd w:id="8"/>
      <w:r>
        <w:t>Milestone 1</w:t>
      </w:r>
      <w:r>
        <w:tab/>
        <w:t>Team Formation and Kickoff</w:t>
      </w:r>
    </w:p>
    <w:p w14:paraId="399BF6A8" w14:textId="77777777" w:rsidR="004A1A3F" w:rsidRDefault="007520AC">
      <w:r>
        <w:t>Activity 1</w:t>
      </w:r>
      <w:r>
        <w:tab/>
      </w:r>
      <w:r>
        <w:t>Finalize team skill requirements</w:t>
      </w:r>
    </w:p>
    <w:p w14:paraId="2F525270" w14:textId="77777777" w:rsidR="004A1A3F" w:rsidRDefault="007520AC">
      <w:r>
        <w:t>Activity 2</w:t>
      </w:r>
      <w:r>
        <w:tab/>
        <w:t>Role design</w:t>
      </w:r>
    </w:p>
    <w:p w14:paraId="04317080" w14:textId="77777777" w:rsidR="004A1A3F" w:rsidRDefault="007520AC">
      <w:r>
        <w:t>Activity 3</w:t>
      </w:r>
      <w:r>
        <w:tab/>
        <w:t>Promote job openings</w:t>
      </w:r>
    </w:p>
    <w:p w14:paraId="77B5A1DC" w14:textId="77777777" w:rsidR="004A1A3F" w:rsidRDefault="007520AC">
      <w:r>
        <w:t>Activity 4</w:t>
      </w:r>
      <w:r>
        <w:tab/>
        <w:t>Recruit team members</w:t>
      </w:r>
    </w:p>
    <w:p w14:paraId="0E0F5A14" w14:textId="77777777" w:rsidR="004A1A3F" w:rsidRDefault="007520AC">
      <w:r>
        <w:t>Activity 5</w:t>
      </w:r>
      <w:r>
        <w:tab/>
        <w:t>Onboarding and debriefing</w:t>
      </w:r>
    </w:p>
    <w:p w14:paraId="7DFF6D21" w14:textId="77777777" w:rsidR="004A1A3F" w:rsidRDefault="007520AC">
      <w:pPr>
        <w:pStyle w:val="Heading2"/>
      </w:pPr>
      <w:bookmarkStart w:id="9" w:name="_k88b79q111np" w:colFirst="0" w:colLast="0"/>
      <w:bookmarkEnd w:id="9"/>
      <w:r>
        <w:t>Milestone 2</w:t>
      </w:r>
      <w:r>
        <w:tab/>
        <w:t>Automate data gathering</w:t>
      </w:r>
    </w:p>
    <w:p w14:paraId="4B0A9036" w14:textId="77777777" w:rsidR="004A1A3F" w:rsidRDefault="007520AC">
      <w:r>
        <w:t>Activity 1</w:t>
      </w:r>
      <w:r>
        <w:tab/>
      </w:r>
      <w:r>
        <w:t>Finalize automation requirements</w:t>
      </w:r>
    </w:p>
    <w:p w14:paraId="6F4B3FF5" w14:textId="77777777" w:rsidR="004A1A3F" w:rsidRDefault="007520AC">
      <w:r>
        <w:t>Activity 2</w:t>
      </w:r>
      <w:r>
        <w:tab/>
        <w:t>Automation design - Remote Sensing</w:t>
      </w:r>
    </w:p>
    <w:p w14:paraId="34E179C3" w14:textId="77777777" w:rsidR="004A1A3F" w:rsidRDefault="007520AC">
      <w:r>
        <w:t>Activity 3</w:t>
      </w:r>
      <w:r>
        <w:tab/>
        <w:t>Automation design - google trends</w:t>
      </w:r>
    </w:p>
    <w:p w14:paraId="49090D13" w14:textId="77777777" w:rsidR="004A1A3F" w:rsidRDefault="007520AC">
      <w:r>
        <w:t>Activity 4</w:t>
      </w:r>
      <w:r>
        <w:tab/>
        <w:t>Automation design - weather</w:t>
      </w:r>
    </w:p>
    <w:p w14:paraId="7B476691" w14:textId="77777777" w:rsidR="004A1A3F" w:rsidRDefault="007520AC">
      <w:r>
        <w:t>Activity 5</w:t>
      </w:r>
      <w:r>
        <w:tab/>
        <w:t>Automation design - dengue cases and deaths</w:t>
      </w:r>
    </w:p>
    <w:p w14:paraId="7D36D29E" w14:textId="77777777" w:rsidR="004A1A3F" w:rsidRDefault="007520AC">
      <w:r>
        <w:t>Activity 6</w:t>
      </w:r>
      <w:r>
        <w:tab/>
        <w:t>Implement automation - Remo</w:t>
      </w:r>
      <w:r>
        <w:t>te Sensing</w:t>
      </w:r>
    </w:p>
    <w:p w14:paraId="3B3AE0AC" w14:textId="77777777" w:rsidR="004A1A3F" w:rsidRDefault="007520AC">
      <w:r>
        <w:t>Activity 7</w:t>
      </w:r>
      <w:r>
        <w:tab/>
        <w:t>Implement automation - Google Trends</w:t>
      </w:r>
    </w:p>
    <w:p w14:paraId="5CCA0844" w14:textId="77777777" w:rsidR="004A1A3F" w:rsidRDefault="007520AC">
      <w:r>
        <w:t>Activity 8</w:t>
      </w:r>
      <w:r>
        <w:tab/>
        <w:t>Implement automation - weather</w:t>
      </w:r>
    </w:p>
    <w:p w14:paraId="4DABF41D" w14:textId="77777777" w:rsidR="004A1A3F" w:rsidRDefault="007520AC">
      <w:r>
        <w:t>Activity 9</w:t>
      </w:r>
      <w:r>
        <w:tab/>
      </w:r>
      <w:proofErr w:type="spellStart"/>
      <w:r>
        <w:t>Implmeent</w:t>
      </w:r>
      <w:proofErr w:type="spellEnd"/>
      <w:r>
        <w:t xml:space="preserve"> automation - dengue cases and deaths</w:t>
      </w:r>
    </w:p>
    <w:p w14:paraId="58C0ED73" w14:textId="77777777" w:rsidR="004A1A3F" w:rsidRDefault="007520AC">
      <w:r>
        <w:t>Activity 10</w:t>
      </w:r>
      <w:r>
        <w:tab/>
        <w:t>Automation testing and evaluation</w:t>
      </w:r>
    </w:p>
    <w:p w14:paraId="7C624AB6" w14:textId="77777777" w:rsidR="004A1A3F" w:rsidRDefault="007520AC">
      <w:pPr>
        <w:pStyle w:val="Heading2"/>
      </w:pPr>
      <w:bookmarkStart w:id="10" w:name="_fq6ixlwth9v3" w:colFirst="0" w:colLast="0"/>
      <w:bookmarkEnd w:id="10"/>
      <w:r>
        <w:lastRenderedPageBreak/>
        <w:t>Milestone 3</w:t>
      </w:r>
      <w:r>
        <w:tab/>
        <w:t>Enhance nowcasting models</w:t>
      </w:r>
    </w:p>
    <w:p w14:paraId="61D92492" w14:textId="77777777" w:rsidR="004A1A3F" w:rsidRDefault="007520AC">
      <w:r>
        <w:t>Activity 1</w:t>
      </w:r>
      <w:r>
        <w:tab/>
        <w:t>Fi</w:t>
      </w:r>
      <w:r>
        <w:t>nalize nowcasting requirements</w:t>
      </w:r>
    </w:p>
    <w:p w14:paraId="625CEA00" w14:textId="77777777" w:rsidR="004A1A3F" w:rsidRDefault="007520AC">
      <w:r>
        <w:t>Activity 2</w:t>
      </w:r>
      <w:r>
        <w:tab/>
        <w:t>Nowcasting design</w:t>
      </w:r>
    </w:p>
    <w:p w14:paraId="2189F099" w14:textId="77777777" w:rsidR="004A1A3F" w:rsidRDefault="007520AC">
      <w:r>
        <w:t>Activity 3</w:t>
      </w:r>
      <w:r>
        <w:tab/>
        <w:t>Data gathering - dengue cases and deaths</w:t>
      </w:r>
    </w:p>
    <w:p w14:paraId="43DFD4F4" w14:textId="77777777" w:rsidR="004A1A3F" w:rsidRDefault="007520AC">
      <w:r>
        <w:t>Activity 4</w:t>
      </w:r>
      <w:r>
        <w:tab/>
        <w:t>Data gathering - google trends</w:t>
      </w:r>
    </w:p>
    <w:p w14:paraId="7CF97765" w14:textId="77777777" w:rsidR="004A1A3F" w:rsidRDefault="007520AC">
      <w:r>
        <w:t>Activity 5</w:t>
      </w:r>
      <w:r>
        <w:tab/>
        <w:t>Data gathering - weather data</w:t>
      </w:r>
    </w:p>
    <w:p w14:paraId="096646F8" w14:textId="77777777" w:rsidR="004A1A3F" w:rsidRDefault="007520AC">
      <w:r>
        <w:t>Activity 6</w:t>
      </w:r>
      <w:r>
        <w:tab/>
        <w:t>Nowcasting modeling - linear regression</w:t>
      </w:r>
    </w:p>
    <w:p w14:paraId="33BD5383" w14:textId="77777777" w:rsidR="004A1A3F" w:rsidRDefault="007520AC">
      <w:r>
        <w:t>Activity 7</w:t>
      </w:r>
      <w:r>
        <w:tab/>
        <w:t>Nowcasting modeling - time-series</w:t>
      </w:r>
    </w:p>
    <w:p w14:paraId="0139A402" w14:textId="77777777" w:rsidR="004A1A3F" w:rsidRDefault="007520AC">
      <w:r>
        <w:t>Activity 8</w:t>
      </w:r>
      <w:r>
        <w:tab/>
        <w:t>Nowcasting modeling - SVM</w:t>
      </w:r>
    </w:p>
    <w:p w14:paraId="1B5584EB" w14:textId="77777777" w:rsidR="004A1A3F" w:rsidRDefault="007520AC">
      <w:r>
        <w:t>Activity 9</w:t>
      </w:r>
      <w:r>
        <w:tab/>
        <w:t>Nowcasting testing and evaluation</w:t>
      </w:r>
    </w:p>
    <w:p w14:paraId="3AD8FAF2" w14:textId="77777777" w:rsidR="004A1A3F" w:rsidRDefault="007520AC">
      <w:r>
        <w:t>Activity 10</w:t>
      </w:r>
      <w:r>
        <w:tab/>
        <w:t>Nowcasting model deployment</w:t>
      </w:r>
    </w:p>
    <w:p w14:paraId="311FF782" w14:textId="77777777" w:rsidR="004A1A3F" w:rsidRDefault="007520AC">
      <w:pPr>
        <w:pStyle w:val="Heading2"/>
      </w:pPr>
      <w:bookmarkStart w:id="11" w:name="_jdievejrxrfx" w:colFirst="0" w:colLast="0"/>
      <w:bookmarkEnd w:id="11"/>
      <w:r>
        <w:t>Milestone 4</w:t>
      </w:r>
      <w:r>
        <w:tab/>
        <w:t>Enhance mosquito hotspot detection model</w:t>
      </w:r>
    </w:p>
    <w:p w14:paraId="32671370" w14:textId="77777777" w:rsidR="004A1A3F" w:rsidRDefault="007520AC">
      <w:r>
        <w:t>Activity 1</w:t>
      </w:r>
      <w:r>
        <w:tab/>
        <w:t>Finalize hotspot detection requirem</w:t>
      </w:r>
      <w:r>
        <w:t>ents</w:t>
      </w:r>
    </w:p>
    <w:p w14:paraId="37618807" w14:textId="77777777" w:rsidR="004A1A3F" w:rsidRDefault="007520AC">
      <w:r>
        <w:t>Activity 2</w:t>
      </w:r>
      <w:r>
        <w:tab/>
        <w:t>Hotspot detection design</w:t>
      </w:r>
    </w:p>
    <w:p w14:paraId="33AC544D" w14:textId="77777777" w:rsidR="004A1A3F" w:rsidRDefault="007520AC">
      <w:r>
        <w:t>Activity 3</w:t>
      </w:r>
      <w:r>
        <w:tab/>
        <w:t>Data gathering - remote sensing</w:t>
      </w:r>
    </w:p>
    <w:p w14:paraId="752AED0E" w14:textId="77777777" w:rsidR="004A1A3F" w:rsidRDefault="007520AC">
      <w:r>
        <w:t>Activity 4</w:t>
      </w:r>
      <w:r>
        <w:tab/>
        <w:t>Data gathering - ground observations</w:t>
      </w:r>
    </w:p>
    <w:p w14:paraId="0AD51F2F" w14:textId="77777777" w:rsidR="004A1A3F" w:rsidRDefault="007520AC">
      <w:r>
        <w:t>Activity 5</w:t>
      </w:r>
      <w:r>
        <w:tab/>
        <w:t>Hotspot modeling</w:t>
      </w:r>
    </w:p>
    <w:p w14:paraId="2D1A1389" w14:textId="77777777" w:rsidR="004A1A3F" w:rsidRDefault="007520AC">
      <w:r>
        <w:t>Activity 6</w:t>
      </w:r>
      <w:r>
        <w:tab/>
        <w:t>Hotspot model testing and evaluation</w:t>
      </w:r>
    </w:p>
    <w:p w14:paraId="5C6C30DB" w14:textId="77777777" w:rsidR="004A1A3F" w:rsidRDefault="007520AC">
      <w:r>
        <w:t>Activity 7</w:t>
      </w:r>
      <w:r>
        <w:tab/>
      </w:r>
      <w:r>
        <w:t>Hotspot model deployment</w:t>
      </w:r>
    </w:p>
    <w:p w14:paraId="3D9B2357" w14:textId="77777777" w:rsidR="004A1A3F" w:rsidRDefault="007520AC">
      <w:pPr>
        <w:pStyle w:val="Heading2"/>
      </w:pPr>
      <w:bookmarkStart w:id="12" w:name="_x7z5k87e1ool" w:colFirst="0" w:colLast="0"/>
      <w:bookmarkEnd w:id="12"/>
      <w:r>
        <w:t>Milestone 5</w:t>
      </w:r>
      <w:r>
        <w:tab/>
        <w:t>Web / mobile portal development and enhancement</w:t>
      </w:r>
    </w:p>
    <w:p w14:paraId="03A79C06" w14:textId="77777777" w:rsidR="004A1A3F" w:rsidRDefault="007520AC">
      <w:r>
        <w:t>Activity 1</w:t>
      </w:r>
      <w:r>
        <w:tab/>
        <w:t>Finalize web and mobile portal requirements</w:t>
      </w:r>
    </w:p>
    <w:p w14:paraId="5019365F" w14:textId="77777777" w:rsidR="004A1A3F" w:rsidRDefault="007520AC">
      <w:r>
        <w:t>Activity 2</w:t>
      </w:r>
      <w:r>
        <w:tab/>
        <w:t>Web and mobile portal design and wireframes</w:t>
      </w:r>
    </w:p>
    <w:p w14:paraId="7247AA15" w14:textId="77777777" w:rsidR="004A1A3F" w:rsidRDefault="007520AC">
      <w:r>
        <w:t>Activity 3</w:t>
      </w:r>
      <w:r>
        <w:tab/>
        <w:t>Web and mobile portal development</w:t>
      </w:r>
    </w:p>
    <w:p w14:paraId="4254E416" w14:textId="77777777" w:rsidR="004A1A3F" w:rsidRDefault="007520AC">
      <w:r>
        <w:t>Activity 4</w:t>
      </w:r>
      <w:r>
        <w:tab/>
        <w:t>Web a</w:t>
      </w:r>
      <w:r>
        <w:t>nd mobile portal testing and evaluation</w:t>
      </w:r>
    </w:p>
    <w:p w14:paraId="4DBEEE97" w14:textId="77777777" w:rsidR="004A1A3F" w:rsidRDefault="007520AC">
      <w:r>
        <w:t>Activity 5</w:t>
      </w:r>
      <w:r>
        <w:tab/>
        <w:t>Web and mobile portal go-live</w:t>
      </w:r>
    </w:p>
    <w:p w14:paraId="30D40573" w14:textId="77777777" w:rsidR="004A1A3F" w:rsidRDefault="007520AC">
      <w:pPr>
        <w:pStyle w:val="Heading2"/>
      </w:pPr>
      <w:bookmarkStart w:id="13" w:name="_b9spa26l0h36" w:colFirst="0" w:colLast="0"/>
      <w:bookmarkEnd w:id="13"/>
      <w:r>
        <w:t>Milestone 6</w:t>
      </w:r>
      <w:r>
        <w:tab/>
        <w:t>Implement INFORM Risk Framework</w:t>
      </w:r>
    </w:p>
    <w:p w14:paraId="50E1EA83" w14:textId="77777777" w:rsidR="004A1A3F" w:rsidRDefault="007520AC">
      <w:r>
        <w:t>Activity 1</w:t>
      </w:r>
      <w:r>
        <w:tab/>
        <w:t>Finalize risk requirements</w:t>
      </w:r>
    </w:p>
    <w:p w14:paraId="05EE8659" w14:textId="77777777" w:rsidR="004A1A3F" w:rsidRDefault="007520AC">
      <w:r>
        <w:t>Activity 2</w:t>
      </w:r>
      <w:r>
        <w:tab/>
        <w:t>Risk framework design</w:t>
      </w:r>
    </w:p>
    <w:p w14:paraId="2AA4C73F" w14:textId="77777777" w:rsidR="004A1A3F" w:rsidRDefault="007520AC">
      <w:r>
        <w:t>Activity 3</w:t>
      </w:r>
      <w:r>
        <w:tab/>
        <w:t>INFORM inputs data gathering</w:t>
      </w:r>
    </w:p>
    <w:p w14:paraId="0E7C773C" w14:textId="77777777" w:rsidR="004A1A3F" w:rsidRDefault="007520AC">
      <w:r>
        <w:t>Activity 4</w:t>
      </w:r>
      <w:r>
        <w:tab/>
        <w:t>Implement</w:t>
      </w:r>
      <w:r>
        <w:t xml:space="preserve"> INFORM Risk Framework</w:t>
      </w:r>
    </w:p>
    <w:p w14:paraId="57F6E6E0" w14:textId="77777777" w:rsidR="004A1A3F" w:rsidRDefault="007520AC">
      <w:r>
        <w:t>Activity 5</w:t>
      </w:r>
      <w:r>
        <w:tab/>
        <w:t>Risk Framework testing and evaluation</w:t>
      </w:r>
    </w:p>
    <w:p w14:paraId="3604146A" w14:textId="77777777" w:rsidR="004A1A3F" w:rsidRDefault="007520AC">
      <w:r>
        <w:t>Activity 6</w:t>
      </w:r>
      <w:r>
        <w:tab/>
        <w:t>INFORM model deployment</w:t>
      </w:r>
    </w:p>
    <w:p w14:paraId="558FF5B5" w14:textId="77777777" w:rsidR="004A1A3F" w:rsidRDefault="007520AC">
      <w:r>
        <w:tab/>
      </w:r>
    </w:p>
    <w:p w14:paraId="0ED1FA5F" w14:textId="77777777" w:rsidR="004A1A3F" w:rsidRDefault="007520AC">
      <w:pPr>
        <w:pStyle w:val="Heading2"/>
      </w:pPr>
      <w:bookmarkStart w:id="14" w:name="_4rv13yxvbma0" w:colFirst="0" w:colLast="0"/>
      <w:bookmarkEnd w:id="14"/>
      <w:r>
        <w:lastRenderedPageBreak/>
        <w:t>Milestone 7</w:t>
      </w:r>
      <w:r>
        <w:tab/>
        <w:t>Publication and dissemination</w:t>
      </w:r>
    </w:p>
    <w:p w14:paraId="287ECB48" w14:textId="77777777" w:rsidR="004A1A3F" w:rsidRDefault="007520AC">
      <w:r>
        <w:t>Activity 1</w:t>
      </w:r>
      <w:r>
        <w:tab/>
        <w:t>Finalize publication requirements</w:t>
      </w:r>
    </w:p>
    <w:p w14:paraId="2349488C" w14:textId="77777777" w:rsidR="004A1A3F" w:rsidRDefault="007520AC">
      <w:r>
        <w:t>Activity 2</w:t>
      </w:r>
      <w:r>
        <w:tab/>
      </w:r>
      <w:r>
        <w:t>Publication plan and design</w:t>
      </w:r>
    </w:p>
    <w:p w14:paraId="4D70EFF6" w14:textId="77777777" w:rsidR="004A1A3F" w:rsidRDefault="007520AC">
      <w:r>
        <w:t>Activity 3</w:t>
      </w:r>
      <w:r>
        <w:tab/>
        <w:t>Manuscript drafting and development</w:t>
      </w:r>
    </w:p>
    <w:p w14:paraId="00B286B0" w14:textId="77777777" w:rsidR="004A1A3F" w:rsidRDefault="007520AC">
      <w:r>
        <w:t>Activity 4</w:t>
      </w:r>
      <w:r>
        <w:tab/>
        <w:t>Editing and feedback</w:t>
      </w:r>
    </w:p>
    <w:p w14:paraId="5BE5CB01" w14:textId="77777777" w:rsidR="004A1A3F" w:rsidRDefault="007520AC">
      <w:r>
        <w:t>Activity 5</w:t>
      </w:r>
      <w:r>
        <w:tab/>
        <w:t>Publication</w:t>
      </w:r>
    </w:p>
    <w:p w14:paraId="19A9C0A1" w14:textId="77777777" w:rsidR="004A1A3F" w:rsidRDefault="007520AC">
      <w:r>
        <w:t>Activity 6</w:t>
      </w:r>
      <w:r>
        <w:tab/>
        <w:t>Webinar and training</w:t>
      </w:r>
    </w:p>
    <w:p w14:paraId="204FA892" w14:textId="77777777" w:rsidR="004A1A3F" w:rsidRDefault="007520AC">
      <w:pPr>
        <w:pStyle w:val="Heading1"/>
      </w:pPr>
      <w:bookmarkStart w:id="15" w:name="_qcshokx4msra" w:colFirst="0" w:colLast="0"/>
      <w:bookmarkEnd w:id="15"/>
      <w:r>
        <w:t>Datasets</w:t>
      </w:r>
    </w:p>
    <w:p w14:paraId="2B02B8D7" w14:textId="77777777" w:rsidR="004A1A3F" w:rsidRDefault="007520AC">
      <w:r>
        <w:t>Project AEDES relies on the following datasets as input data to the dashboard:</w:t>
      </w:r>
    </w:p>
    <w:p w14:paraId="2279D4BE" w14:textId="77777777" w:rsidR="004A1A3F" w:rsidRDefault="007520AC">
      <w:proofErr w:type="spellStart"/>
      <w:r>
        <w:t>i</w:t>
      </w:r>
      <w:proofErr w:type="spellEnd"/>
      <w:r>
        <w:t>.</w:t>
      </w:r>
      <w:r>
        <w:tab/>
        <w:t>Goo</w:t>
      </w:r>
      <w:r>
        <w:t>gle Trends Data</w:t>
      </w:r>
    </w:p>
    <w:p w14:paraId="36E33F30" w14:textId="77777777" w:rsidR="004A1A3F" w:rsidRDefault="004A1A3F"/>
    <w:p w14:paraId="46FBD6D3" w14:textId="77777777" w:rsidR="004A1A3F" w:rsidRDefault="007520AC">
      <w:r>
        <w:t>The raw values, ranging between 0-100, represent search interest as proportion of all searches of the inputted term for a given period of time and location. A value of 100 is the peak popularity of the term, 50 represents half of the popularity, and 0 mean</w:t>
      </w:r>
      <w:r>
        <w:t>s inadequate data.</w:t>
      </w:r>
    </w:p>
    <w:p w14:paraId="466D33F2" w14:textId="77777777" w:rsidR="004A1A3F" w:rsidRDefault="004A1A3F"/>
    <w:p w14:paraId="666E95D7" w14:textId="77777777" w:rsidR="004A1A3F" w:rsidRDefault="007520AC">
      <w:r>
        <w:t>Search data of related dengue words from Google Trends are collected at the regional level using dengue, dengue fever, dengue symptoms, dengue medicine, and dengue cure</w:t>
      </w:r>
    </w:p>
    <w:p w14:paraId="3B774B86" w14:textId="77777777" w:rsidR="004A1A3F" w:rsidRDefault="004A1A3F"/>
    <w:p w14:paraId="6A99152A" w14:textId="77777777" w:rsidR="004A1A3F" w:rsidRDefault="007520AC">
      <w:r>
        <w:t>ii.</w:t>
      </w:r>
      <w:r>
        <w:tab/>
        <w:t>Disease Surveillance Data</w:t>
      </w:r>
    </w:p>
    <w:p w14:paraId="0DCDE306" w14:textId="77777777" w:rsidR="004A1A3F" w:rsidRDefault="007520AC">
      <w:r>
        <w:t>Monthly reported dengue cases and de</w:t>
      </w:r>
      <w:r>
        <w:t>aths of the selected regions from 2015 to 2018 were obtained from the public records of disease surveillance released by the Department of Health on their website.</w:t>
      </w:r>
    </w:p>
    <w:p w14:paraId="2E8B0CD6" w14:textId="77777777" w:rsidR="004A1A3F" w:rsidRDefault="004A1A3F"/>
    <w:p w14:paraId="2778354D" w14:textId="77777777" w:rsidR="004A1A3F" w:rsidRDefault="007520AC">
      <w:r>
        <w:t>iii.</w:t>
      </w:r>
      <w:r>
        <w:tab/>
        <w:t>Weather Data</w:t>
      </w:r>
    </w:p>
    <w:p w14:paraId="49A1905B" w14:textId="77777777" w:rsidR="004A1A3F" w:rsidRDefault="007520AC">
      <w:r>
        <w:t>Average rainfall and temperature were sourced out from the available weat</w:t>
      </w:r>
      <w:r>
        <w:t xml:space="preserve">her stations of the DOST-PAG-ASA in the targeted areas. Data is available via an official request addressed to the Climatology and Agrometeorology Division (CAD) of DOST-PAGASA with a corresponding paid service fee. </w:t>
      </w:r>
    </w:p>
    <w:p w14:paraId="562BD48A" w14:textId="77777777" w:rsidR="004A1A3F" w:rsidRDefault="004A1A3F"/>
    <w:p w14:paraId="6A859808" w14:textId="77777777" w:rsidR="004A1A3F" w:rsidRDefault="007520AC">
      <w:r>
        <w:t>iv.</w:t>
      </w:r>
      <w:r>
        <w:tab/>
        <w:t>Satellite Data</w:t>
      </w:r>
    </w:p>
    <w:p w14:paraId="22266C4F" w14:textId="77777777" w:rsidR="004A1A3F" w:rsidRDefault="007520AC">
      <w:r>
        <w:t>Process Sentinel2 b</w:t>
      </w:r>
      <w:r>
        <w:t>and satellite data using QGIS 3.4 to determine stagnant water locations in the specified city. The generated output is a CSV file which contains the coordinates of these potential Dengue hotspots computed from the FAPAR and NDWI of the satellite image.</w:t>
      </w:r>
    </w:p>
    <w:p w14:paraId="3715E0C6" w14:textId="77777777" w:rsidR="004A1A3F" w:rsidRDefault="004A1A3F"/>
    <w:p w14:paraId="5D5CF01B" w14:textId="77777777" w:rsidR="004A1A3F" w:rsidRDefault="007520AC">
      <w:pPr>
        <w:pStyle w:val="Heading1"/>
      </w:pPr>
      <w:bookmarkStart w:id="16" w:name="_wn93esx3b8ky" w:colFirst="0" w:colLast="0"/>
      <w:bookmarkEnd w:id="16"/>
      <w:r>
        <w:t>Da</w:t>
      </w:r>
      <w:r>
        <w:t>ta Collection</w:t>
      </w:r>
    </w:p>
    <w:p w14:paraId="51743664" w14:textId="77777777" w:rsidR="004A1A3F" w:rsidRDefault="007520AC">
      <w:r>
        <w:t xml:space="preserve">We have developed data extraction manuals for maintaining and updating the datasets through </w:t>
      </w:r>
      <w:proofErr w:type="gramStart"/>
      <w:r>
        <w:t>these link</w:t>
      </w:r>
      <w:proofErr w:type="gramEnd"/>
      <w:r>
        <w:t>: https://github.com/Cirrolytix/aedes_dpg/wiki/D.-Explore-Updating-Datasets</w:t>
      </w:r>
    </w:p>
    <w:p w14:paraId="72577A75" w14:textId="77777777" w:rsidR="004A1A3F" w:rsidRDefault="004A1A3F"/>
    <w:p w14:paraId="2101DC6F" w14:textId="77777777" w:rsidR="004A1A3F" w:rsidRDefault="007520AC">
      <w:r>
        <w:lastRenderedPageBreak/>
        <w:t>●</w:t>
      </w:r>
      <w:r>
        <w:tab/>
        <w:t>Satellite Data: Satellite imaging data from Sentinel Online C</w:t>
      </w:r>
      <w:r>
        <w:t>opernicus using QGIS</w:t>
      </w:r>
    </w:p>
    <w:p w14:paraId="5F724099" w14:textId="77777777" w:rsidR="004A1A3F" w:rsidRDefault="007520AC">
      <w:r>
        <w:t>●</w:t>
      </w:r>
      <w:r>
        <w:tab/>
        <w:t>Local Weather Data:</w:t>
      </w:r>
    </w:p>
    <w:p w14:paraId="3D252937" w14:textId="77777777" w:rsidR="004A1A3F" w:rsidRDefault="007520AC">
      <w:r>
        <w:t>●</w:t>
      </w:r>
      <w:r>
        <w:tab/>
        <w:t>Climate data from DOST-PAGASA</w:t>
      </w:r>
    </w:p>
    <w:p w14:paraId="55AAF194" w14:textId="77777777" w:rsidR="004A1A3F" w:rsidRDefault="007520AC">
      <w:r>
        <w:t>●</w:t>
      </w:r>
      <w:r>
        <w:tab/>
        <w:t xml:space="preserve">Alternate weather indicators: Land Surface Temperature and Precipitation both of which are available from Terra/Aqua and Global Precipitation Measurement (GPM) </w:t>
      </w:r>
    </w:p>
    <w:p w14:paraId="1A02A95D" w14:textId="77777777" w:rsidR="004A1A3F" w:rsidRDefault="007520AC">
      <w:r>
        <w:t>https://gpm.nasa.g</w:t>
      </w:r>
      <w:r>
        <w:t>ov/data</w:t>
      </w:r>
    </w:p>
    <w:p w14:paraId="73280C28" w14:textId="77777777" w:rsidR="004A1A3F" w:rsidRDefault="007520AC">
      <w:r>
        <w:t>https://lpdaacsvc.cr.usgs.gov/appeears/products</w:t>
      </w:r>
    </w:p>
    <w:p w14:paraId="62673D49" w14:textId="77777777" w:rsidR="004A1A3F" w:rsidRDefault="007520AC">
      <w:r>
        <w:t>https://lpdaac.usgs.gov/tools/appeears/</w:t>
      </w:r>
    </w:p>
    <w:p w14:paraId="2DA702F2" w14:textId="77777777" w:rsidR="004A1A3F" w:rsidRDefault="007520AC">
      <w:r>
        <w:t>●</w:t>
      </w:r>
      <w:r>
        <w:tab/>
        <w:t>Google Data: Search trends for 'dengue' and related terms - automate extraction</w:t>
      </w:r>
    </w:p>
    <w:p w14:paraId="7B28C731" w14:textId="77777777" w:rsidR="004A1A3F" w:rsidRDefault="007520AC">
      <w:r>
        <w:t>●</w:t>
      </w:r>
      <w:r>
        <w:tab/>
        <w:t>Disease Surveillance Data: Regional cases and deaths data from Department of</w:t>
      </w:r>
      <w:r>
        <w:t xml:space="preserve"> Health</w:t>
      </w:r>
    </w:p>
    <w:p w14:paraId="666E955D" w14:textId="77777777" w:rsidR="004A1A3F" w:rsidRDefault="007520AC">
      <w:pPr>
        <w:pStyle w:val="Heading1"/>
      </w:pPr>
      <w:bookmarkStart w:id="17" w:name="_5pwfrvd9o0ry" w:colFirst="0" w:colLast="0"/>
      <w:bookmarkEnd w:id="17"/>
      <w:r>
        <w:t>Licensing</w:t>
      </w:r>
    </w:p>
    <w:p w14:paraId="3B6506A6" w14:textId="77777777" w:rsidR="004A1A3F" w:rsidRDefault="007520AC">
      <w:proofErr w:type="spellStart"/>
      <w:r>
        <w:t>i</w:t>
      </w:r>
      <w:proofErr w:type="spellEnd"/>
      <w:r>
        <w:t>.</w:t>
      </w:r>
      <w:r>
        <w:tab/>
        <w:t>Satellite Data - Landsat 8 (NASA) and Sentinel-2 Copernicus (ESA) - Open Data</w:t>
      </w:r>
    </w:p>
    <w:p w14:paraId="2DBCDD6E" w14:textId="77777777" w:rsidR="004A1A3F" w:rsidRDefault="007520AC">
      <w:r>
        <w:t>ii.</w:t>
      </w:r>
      <w:r>
        <w:tab/>
        <w:t>Local Weather Data - DOST-PAGASA - Paid service</w:t>
      </w:r>
    </w:p>
    <w:p w14:paraId="4187979B" w14:textId="77777777" w:rsidR="004A1A3F" w:rsidRDefault="007520AC">
      <w:r>
        <w:t>iii.</w:t>
      </w:r>
      <w:r>
        <w:tab/>
        <w:t>Google Search Trends - Google https://policies.google.com/terms - Open Data</w:t>
      </w:r>
    </w:p>
    <w:p w14:paraId="09CFFC90" w14:textId="77777777" w:rsidR="004A1A3F" w:rsidRDefault="007520AC">
      <w:r>
        <w:t>iv.</w:t>
      </w:r>
      <w:r>
        <w:tab/>
      </w:r>
      <w:r>
        <w:t>Disease Surveillance Data - Department of Health - Open Government Data via Freedom of Information Bill</w:t>
      </w:r>
    </w:p>
    <w:p w14:paraId="0B18DF55" w14:textId="77777777" w:rsidR="004A1A3F" w:rsidRDefault="007520AC">
      <w:pPr>
        <w:pStyle w:val="Heading1"/>
      </w:pPr>
      <w:bookmarkStart w:id="18" w:name="_feq1ixgbeejg" w:colFirst="0" w:colLast="0"/>
      <w:bookmarkEnd w:id="18"/>
      <w:r>
        <w:t>Technology Stack</w:t>
      </w:r>
    </w:p>
    <w:p w14:paraId="543C6A23" w14:textId="77777777" w:rsidR="004A1A3F" w:rsidRDefault="007520AC">
      <w:r>
        <w:rPr>
          <w:noProof/>
        </w:rPr>
        <w:drawing>
          <wp:inline distT="114300" distB="114300" distL="114300" distR="114300" wp14:anchorId="64306E14" wp14:editId="30FBD1BA">
            <wp:extent cx="5943600" cy="3225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C0ABA4" w14:textId="77777777" w:rsidR="004A1A3F" w:rsidRDefault="004A1A3F"/>
    <w:p w14:paraId="76856DC5" w14:textId="77777777" w:rsidR="004A1A3F" w:rsidRDefault="007520AC">
      <w:r>
        <w:rPr>
          <w:noProof/>
        </w:rPr>
        <w:lastRenderedPageBreak/>
        <w:drawing>
          <wp:inline distT="114300" distB="114300" distL="114300" distR="114300" wp14:anchorId="47A9ABF4" wp14:editId="5336923F">
            <wp:extent cx="5943600" cy="3505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D10B6F" w14:textId="77777777" w:rsidR="004A1A3F" w:rsidRDefault="004A1A3F"/>
    <w:p w14:paraId="29B09EAE" w14:textId="77777777" w:rsidR="004A1A3F" w:rsidRDefault="007520AC">
      <w:r>
        <w:t>Front-end Stack</w:t>
      </w:r>
    </w:p>
    <w:p w14:paraId="77C44EB3" w14:textId="77777777" w:rsidR="004A1A3F" w:rsidRDefault="007520AC">
      <w:r>
        <w:t>●</w:t>
      </w:r>
      <w:r>
        <w:tab/>
        <w:t>W3-CSS - lightweight CSS framework for web-based and mobile-responsive front-end</w:t>
      </w:r>
    </w:p>
    <w:p w14:paraId="410C32E5" w14:textId="77777777" w:rsidR="004A1A3F" w:rsidRDefault="007520AC">
      <w:r>
        <w:t>●</w:t>
      </w:r>
      <w:r>
        <w:tab/>
        <w:t xml:space="preserve">AJAX - </w:t>
      </w:r>
      <w:proofErr w:type="spellStart"/>
      <w:r>
        <w:t>Javascript</w:t>
      </w:r>
      <w:proofErr w:type="spellEnd"/>
      <w:r>
        <w:t xml:space="preserve"> asynchrono</w:t>
      </w:r>
      <w:r>
        <w:t>us calls to back-end for data updates</w:t>
      </w:r>
    </w:p>
    <w:p w14:paraId="0C095D6D" w14:textId="77777777" w:rsidR="004A1A3F" w:rsidRDefault="007520AC">
      <w:r>
        <w:t>●</w:t>
      </w:r>
      <w:r>
        <w:tab/>
      </w:r>
      <w:proofErr w:type="spellStart"/>
      <w:r>
        <w:t>ChartJS</w:t>
      </w:r>
      <w:proofErr w:type="spellEnd"/>
      <w:r>
        <w:t xml:space="preserve"> - chart data visualization library</w:t>
      </w:r>
    </w:p>
    <w:p w14:paraId="5E51D718" w14:textId="77777777" w:rsidR="004A1A3F" w:rsidRDefault="007520AC">
      <w:r>
        <w:t>●</w:t>
      </w:r>
      <w:r>
        <w:tab/>
      </w:r>
      <w:proofErr w:type="spellStart"/>
      <w:r>
        <w:t>MapboxJS</w:t>
      </w:r>
      <w:proofErr w:type="spellEnd"/>
      <w:r>
        <w:t xml:space="preserve"> - free tier of popular mapping library</w:t>
      </w:r>
    </w:p>
    <w:p w14:paraId="04B58BEA" w14:textId="77777777" w:rsidR="004A1A3F" w:rsidRDefault="004A1A3F"/>
    <w:p w14:paraId="43C53B77" w14:textId="77777777" w:rsidR="004A1A3F" w:rsidRDefault="007520AC">
      <w:r>
        <w:t>Back-end Stack</w:t>
      </w:r>
    </w:p>
    <w:p w14:paraId="00872B90" w14:textId="77777777" w:rsidR="004A1A3F" w:rsidRDefault="007520AC">
      <w:r>
        <w:t>●</w:t>
      </w:r>
      <w:r>
        <w:tab/>
        <w:t>QGIS - open-source satellite API for remote sensing data extraction and analysis</w:t>
      </w:r>
    </w:p>
    <w:p w14:paraId="5C9ED2EE" w14:textId="77777777" w:rsidR="004A1A3F" w:rsidRDefault="007520AC">
      <w:r>
        <w:t>●</w:t>
      </w:r>
      <w:r>
        <w:tab/>
        <w:t>PHP - page routing and</w:t>
      </w:r>
      <w:r>
        <w:t xml:space="preserve"> serving data access requests</w:t>
      </w:r>
    </w:p>
    <w:p w14:paraId="540EE754" w14:textId="77777777" w:rsidR="004A1A3F" w:rsidRDefault="007520AC">
      <w:r>
        <w:t>●</w:t>
      </w:r>
      <w:r>
        <w:tab/>
        <w:t>Python - perform machine learning (Scikit-Learn, STATS Models) and data analysis (Pandas)</w:t>
      </w:r>
    </w:p>
    <w:p w14:paraId="5ACD51EA" w14:textId="77777777" w:rsidR="004A1A3F" w:rsidRDefault="007520AC">
      <w:r>
        <w:t>●</w:t>
      </w:r>
      <w:r>
        <w:tab/>
        <w:t>PostgreSQL - store and aggregate data</w:t>
      </w:r>
    </w:p>
    <w:p w14:paraId="11CC5407" w14:textId="77777777" w:rsidR="004A1A3F" w:rsidRDefault="007520AC">
      <w:r>
        <w:t>●</w:t>
      </w:r>
      <w:r>
        <w:tab/>
      </w:r>
      <w:proofErr w:type="spellStart"/>
      <w:r>
        <w:t>Jupyter</w:t>
      </w:r>
      <w:proofErr w:type="spellEnd"/>
      <w:r>
        <w:t xml:space="preserve"> - data analysis and machine learning environment for Python</w:t>
      </w:r>
    </w:p>
    <w:p w14:paraId="66C05819" w14:textId="77777777" w:rsidR="004A1A3F" w:rsidRDefault="004A1A3F"/>
    <w:p w14:paraId="7C00A2D3" w14:textId="77777777" w:rsidR="004A1A3F" w:rsidRDefault="007520AC">
      <w:r>
        <w:t>Data Sources</w:t>
      </w:r>
    </w:p>
    <w:p w14:paraId="3F73807F" w14:textId="77777777" w:rsidR="004A1A3F" w:rsidRDefault="007520AC">
      <w:r>
        <w:t>●</w:t>
      </w:r>
      <w:r>
        <w:tab/>
        <w:t>NASA GIBS WMS - dynamically expose and visualize various satellite layers and indicators</w:t>
      </w:r>
    </w:p>
    <w:p w14:paraId="4D156E1D" w14:textId="77777777" w:rsidR="004A1A3F" w:rsidRDefault="007520AC">
      <w:r>
        <w:t>●</w:t>
      </w:r>
      <w:r>
        <w:tab/>
        <w:t>Sentinel HUB - access to and visualization of Sentinel satellite data</w:t>
      </w:r>
    </w:p>
    <w:p w14:paraId="4A2E308B" w14:textId="77777777" w:rsidR="004A1A3F" w:rsidRDefault="007520AC">
      <w:r>
        <w:t>●</w:t>
      </w:r>
      <w:r>
        <w:tab/>
        <w:t>Google Tr</w:t>
      </w:r>
      <w:r>
        <w:t>ends - access and extraction of public search interest</w:t>
      </w:r>
    </w:p>
    <w:p w14:paraId="69090E73" w14:textId="77777777" w:rsidR="004A1A3F" w:rsidRDefault="007520AC">
      <w:r>
        <w:t>●</w:t>
      </w:r>
      <w:r>
        <w:tab/>
        <w:t>DOH Epi Bureau - provision data on dengue cases and deaths</w:t>
      </w:r>
    </w:p>
    <w:p w14:paraId="1B7C3655" w14:textId="77777777" w:rsidR="004A1A3F" w:rsidRDefault="007520AC">
      <w:r>
        <w:t>●</w:t>
      </w:r>
      <w:r>
        <w:tab/>
        <w:t>DOST-PAGASA - provision data on average daily temperature and precipitation</w:t>
      </w:r>
    </w:p>
    <w:p w14:paraId="073D2B95" w14:textId="77777777" w:rsidR="004A1A3F" w:rsidRDefault="004A1A3F"/>
    <w:p w14:paraId="50BD984B" w14:textId="77777777" w:rsidR="004A1A3F" w:rsidRDefault="007520AC">
      <w:pPr>
        <w:pStyle w:val="Heading1"/>
      </w:pPr>
      <w:bookmarkStart w:id="19" w:name="_v22e1dnmb2d9" w:colFirst="0" w:colLast="0"/>
      <w:bookmarkEnd w:id="19"/>
      <w:r>
        <w:lastRenderedPageBreak/>
        <w:t>High Level Data Architecture</w:t>
      </w:r>
    </w:p>
    <w:p w14:paraId="148852AF" w14:textId="77777777" w:rsidR="004A1A3F" w:rsidRDefault="004A1A3F"/>
    <w:p w14:paraId="4CD8CA75" w14:textId="77777777" w:rsidR="004A1A3F" w:rsidRDefault="007520AC">
      <w:r>
        <w:t xml:space="preserve">Sentinel 2 and Landsat 8 (NASA </w:t>
      </w:r>
      <w:r>
        <w:t>GIBS WMS/Sentinel HUB)</w:t>
      </w:r>
    </w:p>
    <w:p w14:paraId="33DBBDE6" w14:textId="77777777" w:rsidR="004A1A3F" w:rsidRDefault="007520AC">
      <w:r>
        <w:t>●</w:t>
      </w:r>
      <w:r>
        <w:tab/>
      </w:r>
      <w:r>
        <w:t>Normalized Difference Water Index (NDWI), Fraction of Absorbed Photosynthetic Active Radiation (FAPAR), and Normalized Difference Vegetation Index (NDVI) extracted using QGIS</w:t>
      </w:r>
    </w:p>
    <w:p w14:paraId="101100C4" w14:textId="77777777" w:rsidR="004A1A3F" w:rsidRDefault="007520AC">
      <w:r>
        <w:t>●</w:t>
      </w:r>
      <w:r>
        <w:tab/>
        <w:t>Overlap of indicators provides data for mosquito hotspots which are ingested in</w:t>
      </w:r>
      <w:r>
        <w:t xml:space="preserve">to </w:t>
      </w:r>
      <w:proofErr w:type="spellStart"/>
      <w:r>
        <w:t>Mapbox</w:t>
      </w:r>
      <w:proofErr w:type="spellEnd"/>
      <w:r>
        <w:t xml:space="preserve"> for visualization</w:t>
      </w:r>
    </w:p>
    <w:p w14:paraId="77571B5E" w14:textId="77777777" w:rsidR="004A1A3F" w:rsidRDefault="004A1A3F"/>
    <w:p w14:paraId="63C1DFE1" w14:textId="77777777" w:rsidR="004A1A3F" w:rsidRDefault="007520AC">
      <w:r>
        <w:t>DOST-PAGASA</w:t>
      </w:r>
    </w:p>
    <w:p w14:paraId="1FB6A8F6" w14:textId="77777777" w:rsidR="004A1A3F" w:rsidRDefault="007520AC">
      <w:r>
        <w:t>●</w:t>
      </w:r>
      <w:r>
        <w:tab/>
        <w:t>Provision CSV data on average daily temperature and precipitation</w:t>
      </w:r>
    </w:p>
    <w:p w14:paraId="3D7CA043" w14:textId="77777777" w:rsidR="004A1A3F" w:rsidRDefault="004A1A3F"/>
    <w:p w14:paraId="711CFB56" w14:textId="77777777" w:rsidR="004A1A3F" w:rsidRDefault="007520AC">
      <w:r>
        <w:t>Google Trends</w:t>
      </w:r>
    </w:p>
    <w:p w14:paraId="7FE2F9A4" w14:textId="77777777" w:rsidR="004A1A3F" w:rsidRDefault="007520AC">
      <w:r>
        <w:t>●</w:t>
      </w:r>
      <w:r>
        <w:tab/>
        <w:t>Search interest on ‘dengue’, ‘dengue symptoms’, ‘dengue medicine’, and ‘dengue cure’</w:t>
      </w:r>
    </w:p>
    <w:p w14:paraId="418FFBE5" w14:textId="77777777" w:rsidR="004A1A3F" w:rsidRDefault="007520AC">
      <w:r>
        <w:t>●</w:t>
      </w:r>
      <w:r>
        <w:tab/>
        <w:t xml:space="preserve">Top search trends are visualized using </w:t>
      </w:r>
      <w:proofErr w:type="spellStart"/>
      <w:r>
        <w:t>Char</w:t>
      </w:r>
      <w:r>
        <w:t>tJS</w:t>
      </w:r>
      <w:proofErr w:type="spellEnd"/>
    </w:p>
    <w:p w14:paraId="4BBF48A6" w14:textId="77777777" w:rsidR="004A1A3F" w:rsidRDefault="004A1A3F"/>
    <w:p w14:paraId="0452D496" w14:textId="77777777" w:rsidR="004A1A3F" w:rsidRDefault="007520AC">
      <w:r>
        <w:t xml:space="preserve">DOH </w:t>
      </w:r>
      <w:proofErr w:type="spellStart"/>
      <w:r>
        <w:t>Epibureau</w:t>
      </w:r>
      <w:proofErr w:type="spellEnd"/>
    </w:p>
    <w:p w14:paraId="78B22E85" w14:textId="77777777" w:rsidR="004A1A3F" w:rsidRDefault="007520AC">
      <w:r>
        <w:t>●</w:t>
      </w:r>
      <w:r>
        <w:tab/>
        <w:t>Provision data on dengue case counts and deaths by region</w:t>
      </w:r>
    </w:p>
    <w:p w14:paraId="66AF8EB6" w14:textId="77777777" w:rsidR="004A1A3F" w:rsidRDefault="004A1A3F"/>
    <w:p w14:paraId="7802D99E" w14:textId="77777777" w:rsidR="004A1A3F" w:rsidRDefault="007520AC">
      <w:r>
        <w:t>Nowcasting</w:t>
      </w:r>
    </w:p>
    <w:p w14:paraId="20638C1E" w14:textId="77777777" w:rsidR="004A1A3F" w:rsidRDefault="007520AC">
      <w:r>
        <w:t>●</w:t>
      </w:r>
      <w:r>
        <w:tab/>
        <w:t>Precipitation, temperature, and dengue search data were combined into a linear model to generate the nowcasts</w:t>
      </w:r>
    </w:p>
    <w:p w14:paraId="26032F58" w14:textId="77777777" w:rsidR="004A1A3F" w:rsidRDefault="007520AC">
      <w:r>
        <w:t>●</w:t>
      </w:r>
      <w:r>
        <w:tab/>
        <w:t>Nowcast data is visualized via Chart JS</w:t>
      </w:r>
    </w:p>
    <w:p w14:paraId="633C11A4" w14:textId="77777777" w:rsidR="004A1A3F" w:rsidRDefault="004A1A3F"/>
    <w:p w14:paraId="127DB625" w14:textId="77777777" w:rsidR="004A1A3F" w:rsidRDefault="004A1A3F"/>
    <w:p w14:paraId="7BC15CB0" w14:textId="77777777" w:rsidR="004A1A3F" w:rsidRDefault="007520AC">
      <w:pPr>
        <w:pStyle w:val="Heading1"/>
      </w:pPr>
      <w:bookmarkStart w:id="20" w:name="_ng1wrjjj64tq" w:colFirst="0" w:colLast="0"/>
      <w:bookmarkEnd w:id="20"/>
      <w:r>
        <w:t>Sustainab</w:t>
      </w:r>
      <w:r>
        <w:t>ility Plan</w:t>
      </w:r>
    </w:p>
    <w:p w14:paraId="440DD56E" w14:textId="77777777" w:rsidR="004A1A3F" w:rsidRDefault="007520AC">
      <w:r>
        <w:t xml:space="preserve">The key improvements to the AEDES functionality are: </w:t>
      </w:r>
    </w:p>
    <w:p w14:paraId="61C1C2C9" w14:textId="77777777" w:rsidR="004A1A3F" w:rsidRDefault="007520AC">
      <w:r>
        <w:t>●</w:t>
      </w:r>
      <w:r>
        <w:tab/>
        <w:t>Automation of data gathering from various sources, especially weather data which was sourced from an offline source (DOST-PAGASA)</w:t>
      </w:r>
    </w:p>
    <w:p w14:paraId="615A9373" w14:textId="77777777" w:rsidR="004A1A3F" w:rsidRDefault="007520AC">
      <w:r>
        <w:t>●</w:t>
      </w:r>
      <w:r>
        <w:tab/>
        <w:t>Enhancing the predictive modeling by adding additional ML</w:t>
      </w:r>
      <w:r>
        <w:t xml:space="preserve"> algorithms to improve model fitting performance </w:t>
      </w:r>
    </w:p>
    <w:p w14:paraId="6AD79B56" w14:textId="77777777" w:rsidR="004A1A3F" w:rsidRDefault="007520AC">
      <w:r>
        <w:t>●</w:t>
      </w:r>
      <w:r>
        <w:tab/>
        <w:t>Incorporating the INFORM Epidemic Risk Framework with data gathered by AEDES teams to generate location-based risk maps, and advise policy interventions to mitigate the impacts of dengue</w:t>
      </w:r>
    </w:p>
    <w:p w14:paraId="6C6F160B" w14:textId="77777777" w:rsidR="004A1A3F" w:rsidRDefault="007520AC">
      <w:r>
        <w:t>●</w:t>
      </w:r>
      <w:r>
        <w:tab/>
        <w:t xml:space="preserve">Improvement of </w:t>
      </w:r>
      <w:r>
        <w:t xml:space="preserve">User Interface to make it feel more like a consumer utility </w:t>
      </w:r>
      <w:proofErr w:type="gramStart"/>
      <w:r>
        <w:t>e.g.</w:t>
      </w:r>
      <w:proofErr w:type="gramEnd"/>
      <w:r>
        <w:t xml:space="preserve"> Waze)    </w:t>
      </w:r>
    </w:p>
    <w:p w14:paraId="7CADA219" w14:textId="77777777" w:rsidR="004A1A3F" w:rsidRDefault="004A1A3F"/>
    <w:p w14:paraId="2C308DE6" w14:textId="77777777" w:rsidR="004A1A3F" w:rsidRDefault="004A1A3F"/>
    <w:p w14:paraId="5DC06AEC" w14:textId="77777777" w:rsidR="004A1A3F" w:rsidRDefault="007520AC">
      <w:pPr>
        <w:pStyle w:val="Heading1"/>
      </w:pPr>
      <w:bookmarkStart w:id="21" w:name="_24qv6b9plrrv" w:colFirst="0" w:colLast="0"/>
      <w:bookmarkEnd w:id="21"/>
      <w:r>
        <w:lastRenderedPageBreak/>
        <w:t>Annex</w:t>
      </w:r>
    </w:p>
    <w:p w14:paraId="39D2CCAE" w14:textId="77777777" w:rsidR="004A1A3F" w:rsidRDefault="007520AC">
      <w:pPr>
        <w:pStyle w:val="Heading2"/>
      </w:pPr>
      <w:bookmarkStart w:id="22" w:name="_4zrmrks5zczt" w:colFirst="0" w:colLast="0"/>
      <w:bookmarkEnd w:id="22"/>
      <w:r>
        <w:t>Versions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A1A3F" w14:paraId="38833B1C" w14:textId="77777777"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0D18" w14:textId="77777777" w:rsidR="004A1A3F" w:rsidRDefault="007520AC">
            <w:pPr>
              <w:widowControl w:val="0"/>
              <w:spacing w:line="240" w:lineRule="auto"/>
            </w:pPr>
            <w:r>
              <w:t>Version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4268" w14:textId="77777777" w:rsidR="004A1A3F" w:rsidRDefault="007520AC">
            <w:pPr>
              <w:widowControl w:val="0"/>
              <w:spacing w:line="240" w:lineRule="auto"/>
            </w:pPr>
            <w:r>
              <w:t>Main characteristics and features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972D" w14:textId="77777777" w:rsidR="004A1A3F" w:rsidRDefault="007520AC">
            <w:pPr>
              <w:widowControl w:val="0"/>
              <w:spacing w:line="240" w:lineRule="auto"/>
            </w:pPr>
            <w:r>
              <w:t>Main changes from previous version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E7BE0" w14:textId="77777777" w:rsidR="004A1A3F" w:rsidRDefault="007520AC">
            <w:pPr>
              <w:widowControl w:val="0"/>
              <w:spacing w:line="240" w:lineRule="auto"/>
            </w:pPr>
            <w:r>
              <w:t>Reasons for changes made</w:t>
            </w:r>
          </w:p>
        </w:tc>
      </w:tr>
      <w:tr w:rsidR="004A1A3F" w14:paraId="72FC0896" w14:textId="77777777"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F6908" w14:textId="77777777" w:rsidR="004A1A3F" w:rsidRDefault="004A1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D12CD" w14:textId="77777777" w:rsidR="004A1A3F" w:rsidRDefault="004A1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1379" w14:textId="77777777" w:rsidR="004A1A3F" w:rsidRDefault="004A1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2C9FE" w14:textId="77777777" w:rsidR="004A1A3F" w:rsidRDefault="004A1A3F">
            <w:pPr>
              <w:widowControl w:val="0"/>
              <w:spacing w:line="240" w:lineRule="auto"/>
            </w:pPr>
          </w:p>
        </w:tc>
      </w:tr>
      <w:tr w:rsidR="004A1A3F" w14:paraId="15D73E01" w14:textId="77777777"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25150" w14:textId="77777777" w:rsidR="004A1A3F" w:rsidRDefault="007520AC">
            <w:pPr>
              <w:widowControl w:val="0"/>
              <w:spacing w:line="240" w:lineRule="auto"/>
            </w:pPr>
            <w:r>
              <w:t>Original 1.0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6366B" w14:textId="77777777" w:rsidR="004A1A3F" w:rsidRDefault="007520AC">
            <w:pPr>
              <w:widowControl w:val="0"/>
              <w:spacing w:line="240" w:lineRule="auto"/>
            </w:pPr>
            <w:r>
              <w:t>NASA Space</w:t>
            </w:r>
          </w:p>
          <w:p w14:paraId="28725DDF" w14:textId="77777777" w:rsidR="004A1A3F" w:rsidRDefault="007520AC">
            <w:pPr>
              <w:widowControl w:val="0"/>
              <w:spacing w:line="240" w:lineRule="auto"/>
            </w:pPr>
            <w:r>
              <w:t xml:space="preserve">  Apps prototype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7F3ED" w14:textId="77777777" w:rsidR="004A1A3F" w:rsidRDefault="007520AC">
            <w:pPr>
              <w:widowControl w:val="0"/>
              <w:spacing w:line="240" w:lineRule="auto"/>
            </w:pPr>
            <w:r>
              <w:t>Covers: Quezon City, Iloilo City, Cotabato City,</w:t>
            </w:r>
          </w:p>
          <w:p w14:paraId="68A5A29D" w14:textId="77777777" w:rsidR="004A1A3F" w:rsidRDefault="007520AC">
            <w:pPr>
              <w:widowControl w:val="0"/>
              <w:spacing w:line="240" w:lineRule="auto"/>
            </w:pPr>
            <w:r>
              <w:t xml:space="preserve">  Tacloban City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C40DF" w14:textId="77777777" w:rsidR="004A1A3F" w:rsidRDefault="007520AC">
            <w:pPr>
              <w:widowControl w:val="0"/>
              <w:spacing w:line="240" w:lineRule="auto"/>
            </w:pPr>
            <w:r>
              <w:t>Original</w:t>
            </w:r>
          </w:p>
          <w:p w14:paraId="2F316AB4" w14:textId="77777777" w:rsidR="004A1A3F" w:rsidRDefault="007520AC">
            <w:pPr>
              <w:widowControl w:val="0"/>
              <w:spacing w:line="240" w:lineRule="auto"/>
            </w:pPr>
            <w:r>
              <w:t xml:space="preserve">  design for hackathon</w:t>
            </w:r>
          </w:p>
        </w:tc>
      </w:tr>
      <w:tr w:rsidR="004A1A3F" w14:paraId="63D89585" w14:textId="77777777"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27231" w14:textId="77777777" w:rsidR="004A1A3F" w:rsidRDefault="004A1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CD18" w14:textId="77777777" w:rsidR="004A1A3F" w:rsidRDefault="004A1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FDEF9" w14:textId="77777777" w:rsidR="004A1A3F" w:rsidRDefault="007520AC">
            <w:pPr>
              <w:widowControl w:val="0"/>
              <w:spacing w:line="240" w:lineRule="auto"/>
            </w:pPr>
            <w:r>
              <w:t>Linear Regression Fitting</w:t>
            </w:r>
          </w:p>
        </w:tc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9B459" w14:textId="77777777" w:rsidR="004A1A3F" w:rsidRDefault="004A1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A1A3F" w14:paraId="45A86C56" w14:textId="77777777"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D0256" w14:textId="77777777" w:rsidR="004A1A3F" w:rsidRDefault="004A1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49C0" w14:textId="77777777" w:rsidR="004A1A3F" w:rsidRDefault="004A1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D208B" w14:textId="77777777" w:rsidR="004A1A3F" w:rsidRDefault="007520AC">
            <w:pPr>
              <w:widowControl w:val="0"/>
              <w:spacing w:line="240" w:lineRule="auto"/>
            </w:pPr>
            <w:r>
              <w:t>NDWI+NDVI, NDWI+FAPAR hotspot detection</w:t>
            </w:r>
          </w:p>
        </w:tc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4D82" w14:textId="77777777" w:rsidR="004A1A3F" w:rsidRDefault="004A1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A1A3F" w14:paraId="322778E4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0FFAC" w14:textId="77777777" w:rsidR="004A1A3F" w:rsidRDefault="007520AC">
            <w:pPr>
              <w:widowControl w:val="0"/>
              <w:spacing w:line="240" w:lineRule="auto"/>
            </w:pPr>
            <w:r>
              <w:t>Version 1.1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D60EB" w14:textId="77777777" w:rsidR="004A1A3F" w:rsidRDefault="007520AC">
            <w:pPr>
              <w:widowControl w:val="0"/>
              <w:spacing w:line="240" w:lineRule="auto"/>
            </w:pPr>
            <w:r>
              <w:t>UX Enhancement - promotion model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C05BD" w14:textId="77777777" w:rsidR="004A1A3F" w:rsidRDefault="007520AC">
            <w:pPr>
              <w:widowControl w:val="0"/>
              <w:spacing w:line="240" w:lineRule="auto"/>
            </w:pPr>
            <w:r>
              <w:t>Minor tweaks for UI development for</w:t>
            </w:r>
          </w:p>
          <w:p w14:paraId="11E512DB" w14:textId="77777777" w:rsidR="004A1A3F" w:rsidRDefault="007520AC">
            <w:pPr>
              <w:widowControl w:val="0"/>
              <w:spacing w:line="240" w:lineRule="auto"/>
            </w:pPr>
            <w:r>
              <w:t xml:space="preserve">  user-friendly demos, added w3.css template and improved </w:t>
            </w:r>
            <w:proofErr w:type="spellStart"/>
            <w:r>
              <w:t>mapbox</w:t>
            </w:r>
            <w:proofErr w:type="spellEnd"/>
            <w:r>
              <w:t xml:space="preserve"> layers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12451" w14:textId="77777777" w:rsidR="004A1A3F" w:rsidRDefault="007520AC">
            <w:pPr>
              <w:widowControl w:val="0"/>
              <w:spacing w:line="240" w:lineRule="auto"/>
            </w:pPr>
            <w:r>
              <w:t>Improvements to the hackathon prototype after</w:t>
            </w:r>
          </w:p>
          <w:p w14:paraId="58AAF936" w14:textId="77777777" w:rsidR="004A1A3F" w:rsidRDefault="007520AC">
            <w:pPr>
              <w:widowControl w:val="0"/>
              <w:spacing w:line="240" w:lineRule="auto"/>
            </w:pPr>
            <w:r>
              <w:t xml:space="preserve">  the discussion with WHO Philippines and </w:t>
            </w:r>
            <w:proofErr w:type="spellStart"/>
            <w:r>
              <w:t>OpenStreetMaps</w:t>
            </w:r>
            <w:proofErr w:type="spellEnd"/>
            <w:r>
              <w:t>     </w:t>
            </w:r>
          </w:p>
        </w:tc>
      </w:tr>
      <w:tr w:rsidR="004A1A3F" w14:paraId="77786D02" w14:textId="77777777"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885D" w14:textId="77777777" w:rsidR="004A1A3F" w:rsidRDefault="007520AC">
            <w:pPr>
              <w:widowControl w:val="0"/>
              <w:spacing w:line="240" w:lineRule="auto"/>
            </w:pPr>
            <w:r>
              <w:t>Version 1.2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D20D6" w14:textId="77777777" w:rsidR="004A1A3F" w:rsidRDefault="007520AC">
            <w:pPr>
              <w:widowControl w:val="0"/>
              <w:spacing w:line="240" w:lineRule="auto"/>
            </w:pPr>
            <w:r>
              <w:t>FTW</w:t>
            </w:r>
          </w:p>
          <w:p w14:paraId="32C1B5C4" w14:textId="77777777" w:rsidR="004A1A3F" w:rsidRDefault="007520AC">
            <w:pPr>
              <w:widowControl w:val="0"/>
              <w:spacing w:line="240" w:lineRule="auto"/>
            </w:pPr>
            <w:r>
              <w:t xml:space="preserve">  Prototype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6FC24" w14:textId="77777777" w:rsidR="004A1A3F" w:rsidRDefault="007520AC">
            <w:pPr>
              <w:widowControl w:val="0"/>
              <w:spacing w:line="240" w:lineRule="auto"/>
            </w:pPr>
            <w:r>
              <w:t>Added CALABARZON Cities (Tagaytay, Cavite,</w:t>
            </w:r>
          </w:p>
          <w:p w14:paraId="25E3C60C" w14:textId="77777777" w:rsidR="004A1A3F" w:rsidRDefault="007520AC">
            <w:pPr>
              <w:widowControl w:val="0"/>
              <w:spacing w:line="240" w:lineRule="auto"/>
            </w:pPr>
            <w:r>
              <w:t xml:space="preserve">  Batangas)</w:t>
            </w:r>
          </w:p>
        </w:tc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19373" w14:textId="77777777" w:rsidR="004A1A3F" w:rsidRDefault="007520AC">
            <w:pPr>
              <w:widowControl w:val="0"/>
              <w:spacing w:line="240" w:lineRule="auto"/>
            </w:pPr>
            <w:r>
              <w:t>For The</w:t>
            </w:r>
          </w:p>
          <w:p w14:paraId="3EF27B7E" w14:textId="77777777" w:rsidR="004A1A3F" w:rsidRDefault="007520AC">
            <w:pPr>
              <w:widowControl w:val="0"/>
              <w:spacing w:line="240" w:lineRule="auto"/>
            </w:pPr>
            <w:r>
              <w:t xml:space="preserve">  Women Foundation Volunteers added new data to the repository</w:t>
            </w:r>
          </w:p>
        </w:tc>
      </w:tr>
      <w:tr w:rsidR="004A1A3F" w14:paraId="4D3EB181" w14:textId="77777777"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AD691" w14:textId="77777777" w:rsidR="004A1A3F" w:rsidRDefault="004A1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667CB" w14:textId="77777777" w:rsidR="004A1A3F" w:rsidRDefault="004A1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8BEE5" w14:textId="77777777" w:rsidR="004A1A3F" w:rsidRDefault="007520AC">
            <w:pPr>
              <w:widowControl w:val="0"/>
              <w:spacing w:line="240" w:lineRule="auto"/>
            </w:pPr>
            <w:r>
              <w:t>Added ARIMA and VAR models</w:t>
            </w:r>
          </w:p>
        </w:tc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0439D" w14:textId="77777777" w:rsidR="004A1A3F" w:rsidRDefault="004A1A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A1A3F" w14:paraId="55D52FFE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C8909" w14:textId="77777777" w:rsidR="004A1A3F" w:rsidRDefault="007520AC">
            <w:pPr>
              <w:widowControl w:val="0"/>
              <w:spacing w:line="240" w:lineRule="auto"/>
            </w:pPr>
            <w:r>
              <w:t>Version 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2230B" w14:textId="77777777" w:rsidR="004A1A3F" w:rsidRDefault="007520AC">
            <w:pPr>
              <w:widowControl w:val="0"/>
              <w:spacing w:line="240" w:lineRule="auto"/>
            </w:pPr>
            <w:r>
              <w:t>Publication Model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731BD" w14:textId="77777777" w:rsidR="004A1A3F" w:rsidRDefault="007520AC">
            <w:pPr>
              <w:widowControl w:val="0"/>
              <w:spacing w:line="240" w:lineRule="auto"/>
            </w:pPr>
            <w:r>
              <w:t xml:space="preserve">Added information page, enhanced </w:t>
            </w:r>
            <w:proofErr w:type="spellStart"/>
            <w:r>
              <w:t>mapbox</w:t>
            </w:r>
            <w:proofErr w:type="spellEnd"/>
            <w:r>
              <w:t xml:space="preserve"> layers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C0A36" w14:textId="77777777" w:rsidR="004A1A3F" w:rsidRDefault="007520AC">
            <w:pPr>
              <w:widowControl w:val="0"/>
              <w:spacing w:line="240" w:lineRule="auto"/>
            </w:pPr>
            <w:r>
              <w:t>Improved basic functionalities as part of</w:t>
            </w:r>
          </w:p>
          <w:p w14:paraId="3FC07855" w14:textId="77777777" w:rsidR="004A1A3F" w:rsidRDefault="007520AC">
            <w:pPr>
              <w:widowControl w:val="0"/>
              <w:spacing w:line="240" w:lineRule="auto"/>
            </w:pPr>
            <w:r>
              <w:t xml:space="preserve">  publishing the research paper on AEDES</w:t>
            </w:r>
          </w:p>
        </w:tc>
      </w:tr>
      <w:tr w:rsidR="004A1A3F" w14:paraId="7D782E84" w14:textId="77777777"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EF851" w14:textId="77777777" w:rsidR="004A1A3F" w:rsidRDefault="007520AC">
            <w:pPr>
              <w:widowControl w:val="0"/>
              <w:spacing w:line="240" w:lineRule="auto"/>
            </w:pPr>
            <w:r>
              <w:t>Version 3 (in-progress)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91B7B" w14:textId="77777777" w:rsidR="004A1A3F" w:rsidRDefault="007520AC">
            <w:pPr>
              <w:widowControl w:val="0"/>
              <w:spacing w:line="240" w:lineRule="auto"/>
            </w:pPr>
            <w:r>
              <w:t>Risk management model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38CA" w14:textId="77777777" w:rsidR="004A1A3F" w:rsidRDefault="007520AC">
            <w:pPr>
              <w:widowControl w:val="0"/>
              <w:spacing w:line="240" w:lineRule="auto"/>
            </w:pPr>
            <w:r>
              <w:t>Integration of INFORM epidemic risk framework</w:t>
            </w:r>
          </w:p>
          <w:p w14:paraId="5CDF87EE" w14:textId="77777777" w:rsidR="004A1A3F" w:rsidRDefault="007520AC">
            <w:pPr>
              <w:widowControl w:val="0"/>
              <w:spacing w:line="240" w:lineRule="auto"/>
            </w:pPr>
            <w:r>
              <w:t xml:space="preserve">  and learnings from existing work on COVID-19 </w:t>
            </w:r>
            <w:r>
              <w:lastRenderedPageBreak/>
              <w:t>surveillance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E9A8B" w14:textId="77777777" w:rsidR="004A1A3F" w:rsidRDefault="007520AC">
            <w:pPr>
              <w:widowControl w:val="0"/>
              <w:spacing w:line="240" w:lineRule="auto"/>
            </w:pPr>
            <w:r>
              <w:lastRenderedPageBreak/>
              <w:t>Generation of risk maps and more intuitive risk</w:t>
            </w:r>
          </w:p>
          <w:p w14:paraId="5C2B7B3F" w14:textId="77777777" w:rsidR="004A1A3F" w:rsidRDefault="007520AC">
            <w:pPr>
              <w:widowControl w:val="0"/>
              <w:spacing w:line="240" w:lineRule="auto"/>
            </w:pPr>
            <w:r>
              <w:t xml:space="preserve">  recommendations </w:t>
            </w:r>
          </w:p>
          <w:p w14:paraId="0B23F4EF" w14:textId="77777777" w:rsidR="004A1A3F" w:rsidRDefault="007520AC">
            <w:pPr>
              <w:widowControl w:val="0"/>
              <w:spacing w:line="240" w:lineRule="auto"/>
            </w:pPr>
            <w:r>
              <w:t xml:space="preserve"> </w:t>
            </w:r>
          </w:p>
        </w:tc>
      </w:tr>
    </w:tbl>
    <w:p w14:paraId="069D78EA" w14:textId="77777777" w:rsidR="004A1A3F" w:rsidRDefault="004A1A3F"/>
    <w:sectPr w:rsidR="004A1A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A3F"/>
    <w:rsid w:val="00167368"/>
    <w:rsid w:val="004A1A3F"/>
    <w:rsid w:val="007520AC"/>
    <w:rsid w:val="00C62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B2A8"/>
  <w15:docId w15:val="{ACFDA87A-80F4-4DED-8B41-8BD63A12B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2162</Words>
  <Characters>12327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Emily Jo Vizmonte</cp:lastModifiedBy>
  <cp:revision>3</cp:revision>
  <dcterms:created xsi:type="dcterms:W3CDTF">2022-01-09T11:10:00Z</dcterms:created>
  <dcterms:modified xsi:type="dcterms:W3CDTF">2022-01-09T15:42:00Z</dcterms:modified>
</cp:coreProperties>
</file>