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BAE6" w14:textId="42614D47" w:rsidR="004B5C51" w:rsidRPr="008C4089" w:rsidRDefault="00FB32DF" w:rsidP="00A163BB">
      <w:pPr>
        <w:pStyle w:val="Heading1"/>
        <w:rPr>
          <w:rFonts w:cstheme="majorHAnsi"/>
          <w:b/>
          <w:bCs/>
        </w:rPr>
      </w:pPr>
      <w:r w:rsidRPr="008C4089">
        <w:rPr>
          <w:rFonts w:cstheme="majorHAnsi"/>
          <w:b/>
          <w:bCs/>
        </w:rPr>
        <w:t>AEDES Community Engagement Program</w:t>
      </w:r>
    </w:p>
    <w:p w14:paraId="29DE7788" w14:textId="07230FD3" w:rsidR="008C4089" w:rsidRPr="008C4089" w:rsidRDefault="008C4089" w:rsidP="008C4089">
      <w:pPr>
        <w:spacing w:before="240"/>
        <w:rPr>
          <w:rFonts w:asciiTheme="majorHAnsi" w:hAnsiTheme="majorHAnsi" w:cstheme="majorHAnsi"/>
        </w:rPr>
      </w:pPr>
      <w:r w:rsidRPr="008C4089">
        <w:rPr>
          <w:rFonts w:asciiTheme="majorHAnsi" w:hAnsiTheme="majorHAnsi" w:cstheme="majorHAnsi"/>
          <w:b/>
          <w:bCs/>
        </w:rPr>
        <w:t xml:space="preserve">Event Title: </w:t>
      </w:r>
      <w:r w:rsidRPr="00164EC7">
        <w:rPr>
          <w:rFonts w:asciiTheme="majorHAnsi" w:hAnsiTheme="majorHAnsi" w:cstheme="majorHAnsi"/>
          <w:b/>
          <w:bCs/>
        </w:rPr>
        <w:t>Mosquito BITES</w:t>
      </w:r>
      <w:r w:rsidRPr="008C408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(Big Data Innovation and Technological Enhancements on Dengue Surveillance)</w:t>
      </w:r>
    </w:p>
    <w:p w14:paraId="272BED62" w14:textId="1B1E7F4C" w:rsidR="00A163BB" w:rsidRDefault="00263494" w:rsidP="00A163BB">
      <w:pPr>
        <w:jc w:val="both"/>
        <w:rPr>
          <w:rFonts w:asciiTheme="majorHAnsi" w:hAnsiTheme="majorHAnsi" w:cstheme="majorHAnsi"/>
          <w:color w:val="222222"/>
          <w:shd w:val="clear" w:color="auto" w:fill="FFFFFF"/>
        </w:rPr>
      </w:pPr>
      <w:r>
        <w:rPr>
          <w:rFonts w:asciiTheme="majorHAnsi" w:hAnsiTheme="majorHAnsi" w:cstheme="majorHAnsi"/>
          <w:b/>
          <w:bCs/>
        </w:rPr>
        <w:t xml:space="preserve">Event Description: </w:t>
      </w:r>
      <w:r>
        <w:rPr>
          <w:rFonts w:asciiTheme="majorHAnsi" w:hAnsiTheme="majorHAnsi" w:cstheme="majorHAnsi"/>
        </w:rPr>
        <w:t xml:space="preserve">A collaborative discussion on </w:t>
      </w:r>
      <w:r w:rsidR="00A163BB" w:rsidRPr="008C4089">
        <w:rPr>
          <w:rFonts w:asciiTheme="majorHAnsi" w:hAnsiTheme="majorHAnsi" w:cstheme="majorHAnsi"/>
          <w:color w:val="222222"/>
          <w:shd w:val="clear" w:color="auto" w:fill="FFFFFF"/>
        </w:rPr>
        <w:t>new developments in AEDES, innovations in obtaining data, and discussing hypotheses on the dengue situation.</w:t>
      </w:r>
    </w:p>
    <w:p w14:paraId="3ABAE2A1" w14:textId="46F8CA3E" w:rsidR="008C4089" w:rsidRDefault="008C4089" w:rsidP="00A163BB">
      <w:pPr>
        <w:jc w:val="both"/>
        <w:rPr>
          <w:rFonts w:asciiTheme="majorHAnsi" w:hAnsiTheme="majorHAnsi" w:cstheme="majorHAnsi"/>
          <w:color w:val="222222"/>
          <w:shd w:val="clear" w:color="auto" w:fill="FFFFFF"/>
        </w:rPr>
      </w:pPr>
      <w:r w:rsidRPr="008C4089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Date</w:t>
      </w:r>
      <w:r w:rsidR="001B635F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 xml:space="preserve"> and Time</w:t>
      </w:r>
      <w:r w:rsidRPr="008C4089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:</w:t>
      </w:r>
      <w:r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22222"/>
          <w:shd w:val="clear" w:color="auto" w:fill="FFFFFF"/>
        </w:rPr>
        <w:t xml:space="preserve">March </w:t>
      </w:r>
      <w:r w:rsidR="00FC06FF">
        <w:rPr>
          <w:rFonts w:asciiTheme="majorHAnsi" w:hAnsiTheme="majorHAnsi" w:cstheme="majorHAnsi"/>
          <w:color w:val="222222"/>
          <w:shd w:val="clear" w:color="auto" w:fill="FFFFFF"/>
        </w:rPr>
        <w:t>11</w:t>
      </w:r>
      <w:r w:rsidR="001B635F">
        <w:rPr>
          <w:rFonts w:asciiTheme="majorHAnsi" w:hAnsiTheme="majorHAnsi" w:cstheme="majorHAnsi"/>
          <w:color w:val="222222"/>
          <w:shd w:val="clear" w:color="auto" w:fill="FFFFFF"/>
        </w:rPr>
        <w:t>, 3 to 5pm</w:t>
      </w:r>
    </w:p>
    <w:p w14:paraId="69C9B737" w14:textId="235BAE4C" w:rsidR="00852DC4" w:rsidRPr="005B5D87" w:rsidRDefault="001B635F" w:rsidP="00A163BB">
      <w:pPr>
        <w:jc w:val="both"/>
        <w:rPr>
          <w:rFonts w:asciiTheme="majorHAnsi" w:hAnsiTheme="majorHAnsi" w:cstheme="majorHAnsi"/>
          <w:color w:val="22222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Zoom Details</w:t>
      </w:r>
      <w:r w:rsidR="00852DC4" w:rsidRPr="00852DC4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:</w:t>
      </w:r>
      <w:r w:rsidR="005B5D87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 xml:space="preserve"> </w:t>
      </w:r>
      <w:r w:rsidR="005B5D87" w:rsidRPr="00366EA7">
        <w:rPr>
          <w:rFonts w:asciiTheme="majorHAnsi" w:hAnsiTheme="majorHAnsi" w:cstheme="majorHAnsi"/>
          <w:color w:val="222222"/>
          <w:shd w:val="clear" w:color="auto" w:fill="FFFFFF"/>
        </w:rPr>
        <w:t>bit.ly/Mosquito</w:t>
      </w:r>
      <w:r w:rsidR="005B5D87" w:rsidRPr="00366EA7">
        <w:rPr>
          <w:rFonts w:asciiTheme="majorHAnsi" w:hAnsiTheme="majorHAnsi" w:cstheme="majorHAnsi"/>
          <w:color w:val="222222"/>
          <w:shd w:val="clear" w:color="auto" w:fill="FFFFFF"/>
        </w:rPr>
        <w:t>B</w:t>
      </w:r>
      <w:r w:rsidR="005B5D87" w:rsidRPr="00366EA7">
        <w:rPr>
          <w:rFonts w:asciiTheme="majorHAnsi" w:hAnsiTheme="majorHAnsi" w:cstheme="majorHAnsi"/>
          <w:color w:val="222222"/>
          <w:shd w:val="clear" w:color="auto" w:fill="FFFFFF"/>
        </w:rPr>
        <w:t>ites2022</w:t>
      </w:r>
      <w:r w:rsidR="005B5D87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</w:p>
    <w:p w14:paraId="0FFB699A" w14:textId="1622C7E7" w:rsidR="005F26C5" w:rsidRDefault="001B635F" w:rsidP="00A163BB">
      <w:pPr>
        <w:jc w:val="both"/>
        <w:rPr>
          <w:rFonts w:asciiTheme="majorHAnsi" w:hAnsiTheme="majorHAnsi" w:cstheme="majorHAnsi"/>
          <w:b/>
          <w:bCs/>
          <w:color w:val="22222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Event Flow</w:t>
      </w:r>
      <w:r w:rsidR="005F26C5" w:rsidRPr="005F26C5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:</w:t>
      </w:r>
      <w:r w:rsidR="00A73324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 xml:space="preserve"> </w:t>
      </w:r>
    </w:p>
    <w:p w14:paraId="1BADE5D0" w14:textId="789E05F6" w:rsidR="001B635F" w:rsidRPr="00E87892" w:rsidRDefault="00A73324" w:rsidP="00E87892">
      <w:pPr>
        <w:ind w:left="-270"/>
        <w:jc w:val="both"/>
        <w:rPr>
          <w:rFonts w:asciiTheme="majorHAnsi" w:hAnsiTheme="majorHAnsi" w:cstheme="majorHAnsi"/>
          <w:b/>
          <w:bCs/>
          <w:color w:val="222222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6157A3DA" wp14:editId="081B3090">
            <wp:extent cx="7248525" cy="2057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6F31752" w14:textId="1096DECF" w:rsidR="00B9445C" w:rsidRDefault="00B9445C">
      <w:pPr>
        <w:rPr>
          <w:rFonts w:asciiTheme="majorHAnsi" w:hAnsiTheme="majorHAnsi" w:cstheme="majorHAnsi"/>
          <w:b/>
          <w:bCs/>
        </w:rPr>
      </w:pPr>
    </w:p>
    <w:p w14:paraId="51119C38" w14:textId="33386365" w:rsidR="00E241F0" w:rsidRDefault="00E241F0" w:rsidP="00E241F0">
      <w:pPr>
        <w:jc w:val="both"/>
        <w:rPr>
          <w:rFonts w:asciiTheme="majorHAnsi" w:hAnsiTheme="majorHAnsi" w:cstheme="majorHAnsi"/>
          <w:b/>
          <w:bCs/>
          <w:color w:val="222222"/>
          <w:shd w:val="clear" w:color="auto" w:fill="FFFFFF"/>
        </w:rPr>
      </w:pPr>
    </w:p>
    <w:p w14:paraId="06EE747C" w14:textId="77777777" w:rsidR="00FC06FF" w:rsidRDefault="00FC06FF">
      <w:pPr>
        <w:rPr>
          <w:rFonts w:asciiTheme="majorHAnsi" w:hAnsiTheme="majorHAnsi" w:cstheme="majorHAnsi"/>
          <w:b/>
          <w:bCs/>
        </w:rPr>
      </w:pPr>
    </w:p>
    <w:sectPr w:rsidR="00FC06FF" w:rsidSect="008C40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15A40"/>
    <w:multiLevelType w:val="multilevel"/>
    <w:tmpl w:val="3214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85243"/>
    <w:multiLevelType w:val="hybridMultilevel"/>
    <w:tmpl w:val="3868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762BB"/>
    <w:multiLevelType w:val="hybridMultilevel"/>
    <w:tmpl w:val="FCFA92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7323E"/>
    <w:multiLevelType w:val="hybridMultilevel"/>
    <w:tmpl w:val="6FF4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40911"/>
    <w:multiLevelType w:val="hybridMultilevel"/>
    <w:tmpl w:val="0C7C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DF"/>
    <w:rsid w:val="00164BF6"/>
    <w:rsid w:val="00164EC7"/>
    <w:rsid w:val="001B635F"/>
    <w:rsid w:val="00263494"/>
    <w:rsid w:val="002E1FCE"/>
    <w:rsid w:val="00366EA7"/>
    <w:rsid w:val="00414059"/>
    <w:rsid w:val="00496805"/>
    <w:rsid w:val="004B5C51"/>
    <w:rsid w:val="005B5D87"/>
    <w:rsid w:val="005F26C5"/>
    <w:rsid w:val="0061118D"/>
    <w:rsid w:val="00653A0D"/>
    <w:rsid w:val="00775BB9"/>
    <w:rsid w:val="00852DC4"/>
    <w:rsid w:val="008C4089"/>
    <w:rsid w:val="008E3924"/>
    <w:rsid w:val="0098684E"/>
    <w:rsid w:val="00A03AAE"/>
    <w:rsid w:val="00A05ACF"/>
    <w:rsid w:val="00A163BB"/>
    <w:rsid w:val="00A73324"/>
    <w:rsid w:val="00B028C6"/>
    <w:rsid w:val="00B9445C"/>
    <w:rsid w:val="00BB0392"/>
    <w:rsid w:val="00BD7A55"/>
    <w:rsid w:val="00C03884"/>
    <w:rsid w:val="00C6126F"/>
    <w:rsid w:val="00CE37E0"/>
    <w:rsid w:val="00CF6344"/>
    <w:rsid w:val="00E241F0"/>
    <w:rsid w:val="00E42B9F"/>
    <w:rsid w:val="00E87892"/>
    <w:rsid w:val="00F27839"/>
    <w:rsid w:val="00F36AF0"/>
    <w:rsid w:val="00F95165"/>
    <w:rsid w:val="00FB32DF"/>
    <w:rsid w:val="00FC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ECF8"/>
  <w15:chartTrackingRefBased/>
  <w15:docId w15:val="{4F33D4FA-AD4C-4BCA-BACF-4B6D71AC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rro1">
    <w:name w:val="Cirro1"/>
    <w:basedOn w:val="Heading1"/>
    <w:link w:val="Cirro1Char"/>
    <w:autoRedefine/>
    <w:qFormat/>
    <w:rsid w:val="00C03884"/>
    <w:rPr>
      <w:rFonts w:ascii="Roboto" w:eastAsiaTheme="minorHAnsi" w:hAnsi="Roboto" w:cstheme="minorBidi"/>
      <w:color w:val="44546A" w:themeColor="text2"/>
    </w:rPr>
  </w:style>
  <w:style w:type="character" w:customStyle="1" w:styleId="Cirro1Char">
    <w:name w:val="Cirro1 Char"/>
    <w:basedOn w:val="Heading1Char"/>
    <w:link w:val="Cirro1"/>
    <w:rsid w:val="00C03884"/>
    <w:rPr>
      <w:rFonts w:ascii="Roboto" w:eastAsiaTheme="majorEastAsia" w:hAnsi="Roboto" w:cstheme="majorBidi"/>
      <w:color w:val="44546A" w:themeColor="text2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E3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rro2">
    <w:name w:val="Cirro2"/>
    <w:basedOn w:val="Heading2"/>
    <w:link w:val="Cirro2Char"/>
    <w:autoRedefine/>
    <w:qFormat/>
    <w:rsid w:val="00C03884"/>
    <w:rPr>
      <w:rFonts w:ascii="Roboto" w:eastAsiaTheme="minorHAnsi" w:hAnsi="Roboto" w:cstheme="minorBidi"/>
      <w:color w:val="2E75B5"/>
      <w:sz w:val="28"/>
    </w:rPr>
  </w:style>
  <w:style w:type="character" w:customStyle="1" w:styleId="Cirro2Char">
    <w:name w:val="Cirro2 Char"/>
    <w:basedOn w:val="Heading2Char"/>
    <w:link w:val="Cirro2"/>
    <w:rsid w:val="00C03884"/>
    <w:rPr>
      <w:rFonts w:ascii="Roboto" w:eastAsiaTheme="majorEastAsia" w:hAnsi="Roboto" w:cstheme="majorBidi"/>
      <w:color w:val="2E75B5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rroBody">
    <w:name w:val="CirroBody"/>
    <w:basedOn w:val="Normal"/>
    <w:link w:val="CirroBodyChar"/>
    <w:autoRedefine/>
    <w:qFormat/>
    <w:rsid w:val="00C03884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 w:line="240" w:lineRule="auto"/>
      <w:jc w:val="both"/>
    </w:pPr>
    <w:rPr>
      <w:rFonts w:ascii="Roboto" w:hAnsi="Roboto"/>
      <w:color w:val="404040" w:themeColor="text1" w:themeTint="BF"/>
      <w:sz w:val="20"/>
    </w:rPr>
  </w:style>
  <w:style w:type="character" w:customStyle="1" w:styleId="CirroBodyChar">
    <w:name w:val="CirroBody Char"/>
    <w:basedOn w:val="DefaultParagraphFont"/>
    <w:link w:val="CirroBody"/>
    <w:rsid w:val="00C03884"/>
    <w:rPr>
      <w:rFonts w:ascii="Roboto" w:hAnsi="Roboto"/>
      <w:color w:val="404040" w:themeColor="text1" w:themeTint="BF"/>
      <w:sz w:val="20"/>
    </w:rPr>
  </w:style>
  <w:style w:type="paragraph" w:customStyle="1" w:styleId="Cirro3">
    <w:name w:val="Cirro3"/>
    <w:basedOn w:val="Heading3"/>
    <w:link w:val="Cirro3Char"/>
    <w:qFormat/>
    <w:rsid w:val="00C03884"/>
    <w:rPr>
      <w:rFonts w:ascii="Roboto" w:eastAsiaTheme="minorHAnsi" w:hAnsi="Roboto" w:cstheme="minorBidi"/>
      <w:color w:val="1F3864" w:themeColor="accent1" w:themeShade="80"/>
    </w:rPr>
  </w:style>
  <w:style w:type="character" w:customStyle="1" w:styleId="Cirro3Char">
    <w:name w:val="Cirro3 Char"/>
    <w:basedOn w:val="Heading3Char"/>
    <w:link w:val="Cirro3"/>
    <w:rsid w:val="00C03884"/>
    <w:rPr>
      <w:rFonts w:ascii="Roboto" w:eastAsiaTheme="majorEastAsia" w:hAnsi="Roboto" w:cstheme="majorBidi"/>
      <w:color w:val="1F3864" w:themeColor="accent1" w:themeShade="8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8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rro4">
    <w:name w:val="Cirro 4"/>
    <w:basedOn w:val="Cirro3"/>
    <w:link w:val="Cirro4Char"/>
    <w:qFormat/>
    <w:rsid w:val="00C03884"/>
    <w:rPr>
      <w:rFonts w:eastAsiaTheme="majorEastAsia" w:cstheme="majorBidi"/>
      <w:b/>
      <w:i/>
      <w:color w:val="404040" w:themeColor="text1" w:themeTint="BF"/>
    </w:rPr>
  </w:style>
  <w:style w:type="character" w:customStyle="1" w:styleId="Cirro4Char">
    <w:name w:val="Cirro 4 Char"/>
    <w:basedOn w:val="Cirro3Char"/>
    <w:link w:val="Cirro4"/>
    <w:rsid w:val="00C03884"/>
    <w:rPr>
      <w:rFonts w:ascii="Roboto" w:eastAsiaTheme="majorEastAsia" w:hAnsi="Roboto" w:cstheme="majorBidi"/>
      <w:b/>
      <w:i/>
      <w:color w:val="404040" w:themeColor="text1" w:themeTint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1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126F"/>
    <w:rPr>
      <w:i/>
      <w:iCs/>
    </w:rPr>
  </w:style>
  <w:style w:type="character" w:styleId="Hyperlink">
    <w:name w:val="Hyperlink"/>
    <w:basedOn w:val="DefaultParagraphFont"/>
    <w:uiPriority w:val="99"/>
    <w:unhideWhenUsed/>
    <w:rsid w:val="00C612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5BB9"/>
    <w:pPr>
      <w:ind w:left="720"/>
      <w:contextualSpacing/>
    </w:pPr>
  </w:style>
  <w:style w:type="table" w:styleId="TableGrid">
    <w:name w:val="Table Grid"/>
    <w:basedOn w:val="TableNormal"/>
    <w:uiPriority w:val="39"/>
    <w:rsid w:val="005F2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5F26C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F26C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F26C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F2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1CCF9B-ED96-4E0F-B97E-77C597B44339}" type="doc">
      <dgm:prSet loTypeId="urn:microsoft.com/office/officeart/2011/layout/CircleProcess" loCatId="process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en-US"/>
        </a:p>
      </dgm:t>
    </dgm:pt>
    <dgm:pt modelId="{0D8E0D94-2CA8-4A4B-A557-0F3ECDE14E04}">
      <dgm:prSet phldrT="[Text]"/>
      <dgm:spPr/>
      <dgm:t>
        <a:bodyPr/>
        <a:lstStyle/>
        <a:p>
          <a:r>
            <a:rPr lang="en-US"/>
            <a:t>About Project AEDES</a:t>
          </a:r>
        </a:p>
      </dgm:t>
    </dgm:pt>
    <dgm:pt modelId="{ACD7B7C1-81EF-4362-86BD-DF96C96E2EC6}" type="parTrans" cxnId="{64036D73-A8BA-4861-84FD-ABBC5C0A0306}">
      <dgm:prSet/>
      <dgm:spPr/>
      <dgm:t>
        <a:bodyPr/>
        <a:lstStyle/>
        <a:p>
          <a:endParaRPr lang="en-US"/>
        </a:p>
      </dgm:t>
    </dgm:pt>
    <dgm:pt modelId="{463C90D6-D049-4CEC-9CC3-1F45E0034B02}" type="sibTrans" cxnId="{64036D73-A8BA-4861-84FD-ABBC5C0A0306}">
      <dgm:prSet/>
      <dgm:spPr/>
      <dgm:t>
        <a:bodyPr/>
        <a:lstStyle/>
        <a:p>
          <a:endParaRPr lang="en-US"/>
        </a:p>
      </dgm:t>
    </dgm:pt>
    <dgm:pt modelId="{446A1AF4-CBD8-467A-A38B-439836D1D44A}">
      <dgm:prSet phldrT="[Text]"/>
      <dgm:spPr/>
      <dgm:t>
        <a:bodyPr/>
        <a:lstStyle/>
        <a:p>
          <a:r>
            <a:rPr lang="en-US"/>
            <a:t>AEDES Enhancement</a:t>
          </a:r>
        </a:p>
      </dgm:t>
    </dgm:pt>
    <dgm:pt modelId="{428F1781-7FCD-437B-9B8C-D15BE5CAA864}" type="parTrans" cxnId="{F2CC53E2-C741-42A6-B91C-39029F22FF14}">
      <dgm:prSet/>
      <dgm:spPr/>
      <dgm:t>
        <a:bodyPr/>
        <a:lstStyle/>
        <a:p>
          <a:endParaRPr lang="en-US"/>
        </a:p>
      </dgm:t>
    </dgm:pt>
    <dgm:pt modelId="{D77B5CA3-7820-41B4-989B-031439584A6C}" type="sibTrans" cxnId="{F2CC53E2-C741-42A6-B91C-39029F22FF14}">
      <dgm:prSet/>
      <dgm:spPr/>
      <dgm:t>
        <a:bodyPr/>
        <a:lstStyle/>
        <a:p>
          <a:endParaRPr lang="en-US"/>
        </a:p>
      </dgm:t>
    </dgm:pt>
    <dgm:pt modelId="{AE5522DC-66B2-4B6C-BF72-E3429524D538}">
      <dgm:prSet phldrT="[Text]"/>
      <dgm:spPr/>
      <dgm:t>
        <a:bodyPr/>
        <a:lstStyle/>
        <a:p>
          <a:r>
            <a:rPr lang="en-US"/>
            <a:t>Mosquito RealTime Census Project</a:t>
          </a:r>
        </a:p>
      </dgm:t>
    </dgm:pt>
    <dgm:pt modelId="{4D76E3B7-D006-47BF-8323-00347029164A}" type="parTrans" cxnId="{6AD28E8D-D94A-4A51-B730-FB0B5149501B}">
      <dgm:prSet/>
      <dgm:spPr/>
      <dgm:t>
        <a:bodyPr/>
        <a:lstStyle/>
        <a:p>
          <a:endParaRPr lang="en-US"/>
        </a:p>
      </dgm:t>
    </dgm:pt>
    <dgm:pt modelId="{25A120EB-3347-4E22-B322-784F9D6A43AD}" type="sibTrans" cxnId="{6AD28E8D-D94A-4A51-B730-FB0B5149501B}">
      <dgm:prSet/>
      <dgm:spPr/>
      <dgm:t>
        <a:bodyPr/>
        <a:lstStyle/>
        <a:p>
          <a:endParaRPr lang="en-US"/>
        </a:p>
      </dgm:t>
    </dgm:pt>
    <dgm:pt modelId="{23AC27BC-E049-404A-B817-CA979BC3A888}">
      <dgm:prSet phldrT="[Text]" custT="1"/>
      <dgm:spPr/>
      <dgm:t>
        <a:bodyPr/>
        <a:lstStyle/>
        <a:p>
          <a:pPr algn="ctr"/>
          <a:r>
            <a:rPr lang="en-US" sz="900"/>
            <a:t>Mr. Dominic Ligot</a:t>
          </a:r>
        </a:p>
      </dgm:t>
    </dgm:pt>
    <dgm:pt modelId="{4814690E-A6EA-4C5E-8E34-1846A2AB5B41}" type="parTrans" cxnId="{AB72B278-135F-4C74-9C8D-5ED6EBB4D9E4}">
      <dgm:prSet/>
      <dgm:spPr/>
      <dgm:t>
        <a:bodyPr/>
        <a:lstStyle/>
        <a:p>
          <a:endParaRPr lang="en-US"/>
        </a:p>
      </dgm:t>
    </dgm:pt>
    <dgm:pt modelId="{C27A5930-19FD-462E-B1F5-F35BE79338C9}" type="sibTrans" cxnId="{AB72B278-135F-4C74-9C8D-5ED6EBB4D9E4}">
      <dgm:prSet/>
      <dgm:spPr/>
      <dgm:t>
        <a:bodyPr/>
        <a:lstStyle/>
        <a:p>
          <a:endParaRPr lang="en-US"/>
        </a:p>
      </dgm:t>
    </dgm:pt>
    <dgm:pt modelId="{3F9E2D11-43A4-4E1C-BF36-CBE1632B03DB}">
      <dgm:prSet phldrT="[Text]" custT="1"/>
      <dgm:spPr/>
      <dgm:t>
        <a:bodyPr/>
        <a:lstStyle/>
        <a:p>
          <a:pPr algn="ctr"/>
          <a:r>
            <a:rPr lang="en-US" sz="800"/>
            <a:t>AEDES Enhancement Team</a:t>
          </a:r>
        </a:p>
      </dgm:t>
    </dgm:pt>
    <dgm:pt modelId="{B208214C-8208-469C-A4A7-F3905DDA4F06}" type="parTrans" cxnId="{07B03B34-66F7-446B-AFC0-01C3878BA162}">
      <dgm:prSet/>
      <dgm:spPr/>
      <dgm:t>
        <a:bodyPr/>
        <a:lstStyle/>
        <a:p>
          <a:endParaRPr lang="en-US"/>
        </a:p>
      </dgm:t>
    </dgm:pt>
    <dgm:pt modelId="{51A5A502-175A-42DD-A0EA-8831BDAEE62B}" type="sibTrans" cxnId="{07B03B34-66F7-446B-AFC0-01C3878BA162}">
      <dgm:prSet/>
      <dgm:spPr/>
      <dgm:t>
        <a:bodyPr/>
        <a:lstStyle/>
        <a:p>
          <a:endParaRPr lang="en-US"/>
        </a:p>
      </dgm:t>
    </dgm:pt>
    <dgm:pt modelId="{CFC83364-9CA0-44E0-BC9B-85CD58487851}">
      <dgm:prSet phldrT="[Text]" custT="1"/>
      <dgm:spPr/>
      <dgm:t>
        <a:bodyPr/>
        <a:lstStyle/>
        <a:p>
          <a:pPr algn="ctr"/>
          <a:r>
            <a:rPr lang="en-US" sz="800"/>
            <a:t>Mr. Wilson Chua</a:t>
          </a:r>
        </a:p>
      </dgm:t>
    </dgm:pt>
    <dgm:pt modelId="{4174073E-399F-422A-8508-E969249AB899}" type="parTrans" cxnId="{7A31CE14-B7CA-401D-A15F-1751873EB1AE}">
      <dgm:prSet/>
      <dgm:spPr/>
      <dgm:t>
        <a:bodyPr/>
        <a:lstStyle/>
        <a:p>
          <a:endParaRPr lang="en-US"/>
        </a:p>
      </dgm:t>
    </dgm:pt>
    <dgm:pt modelId="{D3AD068D-D157-4CF8-A710-DA27558B4BC2}" type="sibTrans" cxnId="{7A31CE14-B7CA-401D-A15F-1751873EB1AE}">
      <dgm:prSet/>
      <dgm:spPr/>
      <dgm:t>
        <a:bodyPr/>
        <a:lstStyle/>
        <a:p>
          <a:endParaRPr lang="en-US"/>
        </a:p>
      </dgm:t>
    </dgm:pt>
    <dgm:pt modelId="{F0070067-2A9E-4A2B-8764-80993CDA6B27}">
      <dgm:prSet phldrT="[Text]"/>
      <dgm:spPr/>
      <dgm:t>
        <a:bodyPr/>
        <a:lstStyle/>
        <a:p>
          <a:r>
            <a:rPr lang="en-US"/>
            <a:t>Machine Learning Methods on Dengue Surveillance</a:t>
          </a:r>
        </a:p>
      </dgm:t>
    </dgm:pt>
    <dgm:pt modelId="{70520ED8-6C8D-4A2A-9040-575EA26CD641}" type="parTrans" cxnId="{9E68A8CF-0654-43D8-ADD4-DC6298D7D8FB}">
      <dgm:prSet/>
      <dgm:spPr/>
      <dgm:t>
        <a:bodyPr/>
        <a:lstStyle/>
        <a:p>
          <a:endParaRPr lang="en-US"/>
        </a:p>
      </dgm:t>
    </dgm:pt>
    <dgm:pt modelId="{674BB513-3E9F-4277-A001-B5A2DFFE2E34}" type="sibTrans" cxnId="{9E68A8CF-0654-43D8-ADD4-DC6298D7D8FB}">
      <dgm:prSet/>
      <dgm:spPr/>
      <dgm:t>
        <a:bodyPr/>
        <a:lstStyle/>
        <a:p>
          <a:endParaRPr lang="en-US"/>
        </a:p>
      </dgm:t>
    </dgm:pt>
    <dgm:pt modelId="{5074CE65-9D84-4756-B4A9-DEA92F8672DD}">
      <dgm:prSet phldrT="[Text]" custT="1"/>
      <dgm:spPr/>
      <dgm:t>
        <a:bodyPr/>
        <a:lstStyle/>
        <a:p>
          <a:pPr algn="ctr"/>
          <a:r>
            <a:rPr lang="en-US" sz="800"/>
            <a:t>Dr. Thaddeus Carvajal</a:t>
          </a:r>
        </a:p>
      </dgm:t>
    </dgm:pt>
    <dgm:pt modelId="{CB334CA1-B512-4B00-9980-F23F8F951E53}" type="parTrans" cxnId="{EDBF6386-384E-460A-9DFC-EFB4FFEEAADB}">
      <dgm:prSet/>
      <dgm:spPr/>
      <dgm:t>
        <a:bodyPr/>
        <a:lstStyle/>
        <a:p>
          <a:endParaRPr lang="en-US"/>
        </a:p>
      </dgm:t>
    </dgm:pt>
    <dgm:pt modelId="{4DF188E9-5C9C-4957-A94C-0E07636C45D1}" type="sibTrans" cxnId="{EDBF6386-384E-460A-9DFC-EFB4FFEEAADB}">
      <dgm:prSet/>
      <dgm:spPr/>
      <dgm:t>
        <a:bodyPr/>
        <a:lstStyle/>
        <a:p>
          <a:endParaRPr lang="en-US"/>
        </a:p>
      </dgm:t>
    </dgm:pt>
    <dgm:pt modelId="{89D3C7EB-6B63-4C8B-810F-8CB7171277C5}">
      <dgm:prSet phldrT="[Text]"/>
      <dgm:spPr/>
      <dgm:t>
        <a:bodyPr/>
        <a:lstStyle/>
        <a:p>
          <a:r>
            <a:rPr lang="en-US"/>
            <a:t>Dengue Risk Analysis Early Action and Dengue Monitoring</a:t>
          </a:r>
        </a:p>
      </dgm:t>
    </dgm:pt>
    <dgm:pt modelId="{39F7A7D7-EAE2-46A3-954B-206364519EA2}" type="parTrans" cxnId="{8D5C8472-D2C3-4A2E-B022-FBCB9B6CCC68}">
      <dgm:prSet/>
      <dgm:spPr/>
      <dgm:t>
        <a:bodyPr/>
        <a:lstStyle/>
        <a:p>
          <a:endParaRPr lang="en-US"/>
        </a:p>
      </dgm:t>
    </dgm:pt>
    <dgm:pt modelId="{98557A93-1592-4B02-AADE-32BC6EF2BD22}" type="sibTrans" cxnId="{8D5C8472-D2C3-4A2E-B022-FBCB9B6CCC68}">
      <dgm:prSet/>
      <dgm:spPr/>
      <dgm:t>
        <a:bodyPr/>
        <a:lstStyle/>
        <a:p>
          <a:endParaRPr lang="en-US"/>
        </a:p>
      </dgm:t>
    </dgm:pt>
    <dgm:pt modelId="{77B5BF5D-CD8B-4DE7-BB55-F74374795B66}">
      <dgm:prSet phldrT="[Text]" custT="1"/>
      <dgm:spPr/>
      <dgm:t>
        <a:bodyPr/>
        <a:lstStyle/>
        <a:p>
          <a:pPr algn="ctr"/>
          <a:r>
            <a:rPr lang="en-US" sz="800"/>
            <a:t>Dr. Jomar Rabajante</a:t>
          </a:r>
        </a:p>
      </dgm:t>
    </dgm:pt>
    <dgm:pt modelId="{4E59486E-A41F-4A86-9308-B4604919B6FA}" type="parTrans" cxnId="{8C788E28-BA56-44EB-B191-FE05FCFF4C5E}">
      <dgm:prSet/>
      <dgm:spPr/>
      <dgm:t>
        <a:bodyPr/>
        <a:lstStyle/>
        <a:p>
          <a:endParaRPr lang="en-US"/>
        </a:p>
      </dgm:t>
    </dgm:pt>
    <dgm:pt modelId="{90027F1C-1B88-41CD-B3A9-79E76B2A1B7C}" type="sibTrans" cxnId="{8C788E28-BA56-44EB-B191-FE05FCFF4C5E}">
      <dgm:prSet/>
      <dgm:spPr/>
      <dgm:t>
        <a:bodyPr/>
        <a:lstStyle/>
        <a:p>
          <a:endParaRPr lang="en-US"/>
        </a:p>
      </dgm:t>
    </dgm:pt>
    <dgm:pt modelId="{A6B85D8D-0685-4A41-94EE-A60AB42AD1BD}">
      <dgm:prSet phldrT="[Text]"/>
      <dgm:spPr/>
      <dgm:t>
        <a:bodyPr/>
        <a:lstStyle/>
        <a:p>
          <a:r>
            <a:rPr lang="en-US"/>
            <a:t>INFORM Risk Scoring</a:t>
          </a:r>
        </a:p>
      </dgm:t>
    </dgm:pt>
    <dgm:pt modelId="{22E74A24-9D1B-49DE-983A-3A5237AA64CB}" type="parTrans" cxnId="{105F3CB3-7C56-4134-9F2C-C7B47479E0E8}">
      <dgm:prSet/>
      <dgm:spPr/>
      <dgm:t>
        <a:bodyPr/>
        <a:lstStyle/>
        <a:p>
          <a:endParaRPr lang="en-US"/>
        </a:p>
      </dgm:t>
    </dgm:pt>
    <dgm:pt modelId="{C9E5A182-2D7B-42AC-B86A-C2A696FB0967}" type="sibTrans" cxnId="{105F3CB3-7C56-4134-9F2C-C7B47479E0E8}">
      <dgm:prSet/>
      <dgm:spPr/>
      <dgm:t>
        <a:bodyPr/>
        <a:lstStyle/>
        <a:p>
          <a:endParaRPr lang="en-US"/>
        </a:p>
      </dgm:t>
    </dgm:pt>
    <dgm:pt modelId="{57C88ED6-A878-431D-91A5-DF3357CFEECA}">
      <dgm:prSet phldrT="[Text]" custT="1"/>
      <dgm:spPr/>
      <dgm:t>
        <a:bodyPr/>
        <a:lstStyle/>
        <a:p>
          <a:pPr algn="ctr"/>
          <a:r>
            <a:rPr lang="en-US" sz="800"/>
            <a:t>Dr. Michael Promentilla</a:t>
          </a:r>
        </a:p>
      </dgm:t>
    </dgm:pt>
    <dgm:pt modelId="{10D63819-0AF1-438A-82A3-DE5A6C6E7FF2}" type="parTrans" cxnId="{82AB5C0F-0BF3-4B36-A9DC-17DD09A3ED18}">
      <dgm:prSet/>
      <dgm:spPr/>
      <dgm:t>
        <a:bodyPr/>
        <a:lstStyle/>
        <a:p>
          <a:endParaRPr lang="en-US"/>
        </a:p>
      </dgm:t>
    </dgm:pt>
    <dgm:pt modelId="{BE2CD828-9B59-4ABF-86E8-82EC60F60492}" type="sibTrans" cxnId="{82AB5C0F-0BF3-4B36-A9DC-17DD09A3ED18}">
      <dgm:prSet/>
      <dgm:spPr/>
      <dgm:t>
        <a:bodyPr/>
        <a:lstStyle/>
        <a:p>
          <a:endParaRPr lang="en-US"/>
        </a:p>
      </dgm:t>
    </dgm:pt>
    <dgm:pt modelId="{FFEEC84F-9615-4E4C-8501-3834E6CE615A}">
      <dgm:prSet phldrT="[Text]"/>
      <dgm:spPr>
        <a:solidFill>
          <a:schemeClr val="accent6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US"/>
            <a:t>Open Discussion</a:t>
          </a:r>
        </a:p>
      </dgm:t>
    </dgm:pt>
    <dgm:pt modelId="{299D20A6-542E-4D03-8623-4994AD095894}" type="parTrans" cxnId="{79F4C3B7-9B30-41F8-9A6E-4EB8C1D37475}">
      <dgm:prSet/>
      <dgm:spPr/>
      <dgm:t>
        <a:bodyPr/>
        <a:lstStyle/>
        <a:p>
          <a:endParaRPr lang="en-US"/>
        </a:p>
      </dgm:t>
    </dgm:pt>
    <dgm:pt modelId="{14188DC4-35ED-4355-9DF6-38C15953E014}" type="sibTrans" cxnId="{79F4C3B7-9B30-41F8-9A6E-4EB8C1D37475}">
      <dgm:prSet/>
      <dgm:spPr/>
      <dgm:t>
        <a:bodyPr/>
        <a:lstStyle/>
        <a:p>
          <a:endParaRPr lang="en-US"/>
        </a:p>
      </dgm:t>
    </dgm:pt>
    <dgm:pt modelId="{2F41D420-069E-44D6-9A43-751EFEF18F2F}" type="pres">
      <dgm:prSet presAssocID="{281CCF9B-ED96-4E0F-B97E-77C597B44339}" presName="Name0" presStyleCnt="0">
        <dgm:presLayoutVars>
          <dgm:chMax val="11"/>
          <dgm:chPref val="11"/>
          <dgm:dir/>
          <dgm:resizeHandles/>
        </dgm:presLayoutVars>
      </dgm:prSet>
      <dgm:spPr/>
    </dgm:pt>
    <dgm:pt modelId="{1B4247BC-7775-4E70-B386-52199F8E222D}" type="pres">
      <dgm:prSet presAssocID="{FFEEC84F-9615-4E4C-8501-3834E6CE615A}" presName="Accent7" presStyleCnt="0"/>
      <dgm:spPr/>
    </dgm:pt>
    <dgm:pt modelId="{F575166F-E959-4A0A-812C-A065484134D0}" type="pres">
      <dgm:prSet presAssocID="{FFEEC84F-9615-4E4C-8501-3834E6CE615A}" presName="Accent" presStyleLbl="node1" presStyleIdx="0" presStyleCnt="7"/>
      <dgm:spPr/>
    </dgm:pt>
    <dgm:pt modelId="{2F2C8B95-4534-463B-BB45-27676A25A6E2}" type="pres">
      <dgm:prSet presAssocID="{FFEEC84F-9615-4E4C-8501-3834E6CE615A}" presName="ParentBackground7" presStyleCnt="0"/>
      <dgm:spPr/>
    </dgm:pt>
    <dgm:pt modelId="{FBB0B206-92C8-4C27-BDAB-9C8CDD6289B8}" type="pres">
      <dgm:prSet presAssocID="{FFEEC84F-9615-4E4C-8501-3834E6CE615A}" presName="ParentBackground" presStyleLbl="fgAcc1" presStyleIdx="0" presStyleCnt="7"/>
      <dgm:spPr/>
    </dgm:pt>
    <dgm:pt modelId="{EC55B155-0294-4103-8B8C-724437EF14EC}" type="pres">
      <dgm:prSet presAssocID="{FFEEC84F-9615-4E4C-8501-3834E6CE615A}" presName="Parent7" presStyleLbl="revTx" presStyleIdx="0" presStyleCnt="6">
        <dgm:presLayoutVars>
          <dgm:chMax val="1"/>
          <dgm:chPref val="1"/>
          <dgm:bulletEnabled val="1"/>
        </dgm:presLayoutVars>
      </dgm:prSet>
      <dgm:spPr/>
    </dgm:pt>
    <dgm:pt modelId="{7DBFE6D7-A441-48A5-AE1E-E3D1A85E38BD}" type="pres">
      <dgm:prSet presAssocID="{A6B85D8D-0685-4A41-94EE-A60AB42AD1BD}" presName="Accent6" presStyleCnt="0"/>
      <dgm:spPr/>
    </dgm:pt>
    <dgm:pt modelId="{6F291064-B30A-4A66-B150-E4CF80896EC9}" type="pres">
      <dgm:prSet presAssocID="{A6B85D8D-0685-4A41-94EE-A60AB42AD1BD}" presName="Accent" presStyleLbl="node1" presStyleIdx="1" presStyleCnt="7"/>
      <dgm:spPr/>
    </dgm:pt>
    <dgm:pt modelId="{3D4AF92B-0430-44E4-88E3-1CBED9CB4288}" type="pres">
      <dgm:prSet presAssocID="{A6B85D8D-0685-4A41-94EE-A60AB42AD1BD}" presName="ParentBackground6" presStyleCnt="0"/>
      <dgm:spPr/>
    </dgm:pt>
    <dgm:pt modelId="{25428DAA-D8BA-4FB5-AF7D-72EDECFCA6EA}" type="pres">
      <dgm:prSet presAssocID="{A6B85D8D-0685-4A41-94EE-A60AB42AD1BD}" presName="ParentBackground" presStyleLbl="fgAcc1" presStyleIdx="1" presStyleCnt="7"/>
      <dgm:spPr/>
    </dgm:pt>
    <dgm:pt modelId="{53B98EA7-32A5-48EF-92FC-46CC8D2B4102}" type="pres">
      <dgm:prSet presAssocID="{A6B85D8D-0685-4A41-94EE-A60AB42AD1BD}" presName="Child6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6527FFB7-0352-49CE-B246-FE88C9A920FC}" type="pres">
      <dgm:prSet presAssocID="{A6B85D8D-0685-4A41-94EE-A60AB42AD1BD}" presName="Parent6" presStyleLbl="revTx" presStyleIdx="0" presStyleCnt="6">
        <dgm:presLayoutVars>
          <dgm:chMax val="1"/>
          <dgm:chPref val="1"/>
          <dgm:bulletEnabled val="1"/>
        </dgm:presLayoutVars>
      </dgm:prSet>
      <dgm:spPr/>
    </dgm:pt>
    <dgm:pt modelId="{F1177A2D-0ACA-4D22-9BDC-859EC328D950}" type="pres">
      <dgm:prSet presAssocID="{89D3C7EB-6B63-4C8B-810F-8CB7171277C5}" presName="Accent5" presStyleCnt="0"/>
      <dgm:spPr/>
    </dgm:pt>
    <dgm:pt modelId="{5A7436C4-BF4B-4963-B762-7A7A2AEF7CEF}" type="pres">
      <dgm:prSet presAssocID="{89D3C7EB-6B63-4C8B-810F-8CB7171277C5}" presName="Accent" presStyleLbl="node1" presStyleIdx="2" presStyleCnt="7"/>
      <dgm:spPr/>
    </dgm:pt>
    <dgm:pt modelId="{81A48085-5A83-4737-B899-D9BACC1E2A05}" type="pres">
      <dgm:prSet presAssocID="{89D3C7EB-6B63-4C8B-810F-8CB7171277C5}" presName="ParentBackground5" presStyleCnt="0"/>
      <dgm:spPr/>
    </dgm:pt>
    <dgm:pt modelId="{2C6BA907-9230-4950-835A-CB26AB42A9D9}" type="pres">
      <dgm:prSet presAssocID="{89D3C7EB-6B63-4C8B-810F-8CB7171277C5}" presName="ParentBackground" presStyleLbl="fgAcc1" presStyleIdx="2" presStyleCnt="7"/>
      <dgm:spPr/>
    </dgm:pt>
    <dgm:pt modelId="{2AF15117-4539-4BA5-9F1C-F6FE3B352BC6}" type="pres">
      <dgm:prSet presAssocID="{89D3C7EB-6B63-4C8B-810F-8CB7171277C5}" presName="Child5" presStyleLbl="revTx" presStyleIdx="1" presStyleCnt="6">
        <dgm:presLayoutVars>
          <dgm:chMax val="0"/>
          <dgm:chPref val="0"/>
          <dgm:bulletEnabled val="1"/>
        </dgm:presLayoutVars>
      </dgm:prSet>
      <dgm:spPr/>
    </dgm:pt>
    <dgm:pt modelId="{BD6E988C-BBDD-462A-AE80-CC0A89521ED2}" type="pres">
      <dgm:prSet presAssocID="{89D3C7EB-6B63-4C8B-810F-8CB7171277C5}" presName="Parent5" presStyleLbl="revTx" presStyleIdx="1" presStyleCnt="6">
        <dgm:presLayoutVars>
          <dgm:chMax val="1"/>
          <dgm:chPref val="1"/>
          <dgm:bulletEnabled val="1"/>
        </dgm:presLayoutVars>
      </dgm:prSet>
      <dgm:spPr/>
    </dgm:pt>
    <dgm:pt modelId="{807CCE64-188A-4FDA-950B-32FA6C2C5633}" type="pres">
      <dgm:prSet presAssocID="{F0070067-2A9E-4A2B-8764-80993CDA6B27}" presName="Accent4" presStyleCnt="0"/>
      <dgm:spPr/>
    </dgm:pt>
    <dgm:pt modelId="{A0630DCB-6B64-4DFA-90ED-70950DF47F49}" type="pres">
      <dgm:prSet presAssocID="{F0070067-2A9E-4A2B-8764-80993CDA6B27}" presName="Accent" presStyleLbl="node1" presStyleIdx="3" presStyleCnt="7"/>
      <dgm:spPr/>
    </dgm:pt>
    <dgm:pt modelId="{13E6E067-9104-41ED-BBAD-F92756A72761}" type="pres">
      <dgm:prSet presAssocID="{F0070067-2A9E-4A2B-8764-80993CDA6B27}" presName="ParentBackground4" presStyleCnt="0"/>
      <dgm:spPr/>
    </dgm:pt>
    <dgm:pt modelId="{50E9B2F6-1A84-42F5-BE1D-88498223089E}" type="pres">
      <dgm:prSet presAssocID="{F0070067-2A9E-4A2B-8764-80993CDA6B27}" presName="ParentBackground" presStyleLbl="fgAcc1" presStyleIdx="3" presStyleCnt="7"/>
      <dgm:spPr/>
    </dgm:pt>
    <dgm:pt modelId="{7936FB82-C16C-43E8-AE4F-E5A349F1095C}" type="pres">
      <dgm:prSet presAssocID="{F0070067-2A9E-4A2B-8764-80993CDA6B27}" presName="Child4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59DCB7F0-4A4E-41D7-9679-90B0268CA3DC}" type="pres">
      <dgm:prSet presAssocID="{F0070067-2A9E-4A2B-8764-80993CDA6B27}" presName="Parent4" presStyleLbl="revTx" presStyleIdx="2" presStyleCnt="6">
        <dgm:presLayoutVars>
          <dgm:chMax val="1"/>
          <dgm:chPref val="1"/>
          <dgm:bulletEnabled val="1"/>
        </dgm:presLayoutVars>
      </dgm:prSet>
      <dgm:spPr/>
    </dgm:pt>
    <dgm:pt modelId="{EACC560D-ADEF-4AA0-9A21-F549AF350B1B}" type="pres">
      <dgm:prSet presAssocID="{AE5522DC-66B2-4B6C-BF72-E3429524D538}" presName="Accent3" presStyleCnt="0"/>
      <dgm:spPr/>
    </dgm:pt>
    <dgm:pt modelId="{CEED6FCE-5703-4C9A-8413-BCD22B94CB54}" type="pres">
      <dgm:prSet presAssocID="{AE5522DC-66B2-4B6C-BF72-E3429524D538}" presName="Accent" presStyleLbl="node1" presStyleIdx="4" presStyleCnt="7"/>
      <dgm:spPr/>
    </dgm:pt>
    <dgm:pt modelId="{AD0A69DF-906B-4A2A-94A4-7AC3BC81A9E7}" type="pres">
      <dgm:prSet presAssocID="{AE5522DC-66B2-4B6C-BF72-E3429524D538}" presName="ParentBackground3" presStyleCnt="0"/>
      <dgm:spPr/>
    </dgm:pt>
    <dgm:pt modelId="{BE38025A-7E8A-4A21-92A9-CE17697F147A}" type="pres">
      <dgm:prSet presAssocID="{AE5522DC-66B2-4B6C-BF72-E3429524D538}" presName="ParentBackground" presStyleLbl="fgAcc1" presStyleIdx="4" presStyleCnt="7"/>
      <dgm:spPr/>
    </dgm:pt>
    <dgm:pt modelId="{71E2585A-8A95-44AA-8D62-18FDEE038329}" type="pres">
      <dgm:prSet presAssocID="{AE5522DC-66B2-4B6C-BF72-E3429524D538}" presName="Child3" presStyleLbl="revTx" presStyleIdx="3" presStyleCnt="6">
        <dgm:presLayoutVars>
          <dgm:chMax val="0"/>
          <dgm:chPref val="0"/>
          <dgm:bulletEnabled val="1"/>
        </dgm:presLayoutVars>
      </dgm:prSet>
      <dgm:spPr/>
    </dgm:pt>
    <dgm:pt modelId="{7ED2E6A7-B643-4CD0-B860-EEF4721E3A21}" type="pres">
      <dgm:prSet presAssocID="{AE5522DC-66B2-4B6C-BF72-E3429524D538}" presName="Parent3" presStyleLbl="revTx" presStyleIdx="3" presStyleCnt="6">
        <dgm:presLayoutVars>
          <dgm:chMax val="1"/>
          <dgm:chPref val="1"/>
          <dgm:bulletEnabled val="1"/>
        </dgm:presLayoutVars>
      </dgm:prSet>
      <dgm:spPr/>
    </dgm:pt>
    <dgm:pt modelId="{B049D674-7941-40D5-A899-58FB3024714F}" type="pres">
      <dgm:prSet presAssocID="{446A1AF4-CBD8-467A-A38B-439836D1D44A}" presName="Accent2" presStyleCnt="0"/>
      <dgm:spPr/>
    </dgm:pt>
    <dgm:pt modelId="{321CD492-C03C-4A7A-9BD0-6F8E5C6DD2AC}" type="pres">
      <dgm:prSet presAssocID="{446A1AF4-CBD8-467A-A38B-439836D1D44A}" presName="Accent" presStyleLbl="node1" presStyleIdx="5" presStyleCnt="7"/>
      <dgm:spPr/>
    </dgm:pt>
    <dgm:pt modelId="{920A75DD-7EA6-4B02-9C01-33D7C34E3130}" type="pres">
      <dgm:prSet presAssocID="{446A1AF4-CBD8-467A-A38B-439836D1D44A}" presName="ParentBackground2" presStyleCnt="0"/>
      <dgm:spPr/>
    </dgm:pt>
    <dgm:pt modelId="{6AADBD64-5659-489F-BA9E-8C078F84436B}" type="pres">
      <dgm:prSet presAssocID="{446A1AF4-CBD8-467A-A38B-439836D1D44A}" presName="ParentBackground" presStyleLbl="fgAcc1" presStyleIdx="5" presStyleCnt="7"/>
      <dgm:spPr/>
    </dgm:pt>
    <dgm:pt modelId="{F4C3FE76-2C17-4859-8EA5-E102E056A28A}" type="pres">
      <dgm:prSet presAssocID="{446A1AF4-CBD8-467A-A38B-439836D1D44A}" presName="Child2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DE3223E5-DED1-4108-9845-A656320834CE}" type="pres">
      <dgm:prSet presAssocID="{446A1AF4-CBD8-467A-A38B-439836D1D44A}" presName="Parent2" presStyleLbl="revTx" presStyleIdx="4" presStyleCnt="6">
        <dgm:presLayoutVars>
          <dgm:chMax val="1"/>
          <dgm:chPref val="1"/>
          <dgm:bulletEnabled val="1"/>
        </dgm:presLayoutVars>
      </dgm:prSet>
      <dgm:spPr/>
    </dgm:pt>
    <dgm:pt modelId="{13AC551C-6422-4E09-90F0-3B73760941D6}" type="pres">
      <dgm:prSet presAssocID="{0D8E0D94-2CA8-4A4B-A557-0F3ECDE14E04}" presName="Accent1" presStyleCnt="0"/>
      <dgm:spPr/>
    </dgm:pt>
    <dgm:pt modelId="{3F55B447-EF68-4F4C-A417-C83289F7D50E}" type="pres">
      <dgm:prSet presAssocID="{0D8E0D94-2CA8-4A4B-A557-0F3ECDE14E04}" presName="Accent" presStyleLbl="node1" presStyleIdx="6" presStyleCnt="7"/>
      <dgm:spPr/>
    </dgm:pt>
    <dgm:pt modelId="{2E1578AF-911D-469E-9FE8-FDFC829D4981}" type="pres">
      <dgm:prSet presAssocID="{0D8E0D94-2CA8-4A4B-A557-0F3ECDE14E04}" presName="ParentBackground1" presStyleCnt="0"/>
      <dgm:spPr/>
    </dgm:pt>
    <dgm:pt modelId="{D25D8557-D063-43F4-B4CF-6F7FD1A6CB11}" type="pres">
      <dgm:prSet presAssocID="{0D8E0D94-2CA8-4A4B-A557-0F3ECDE14E04}" presName="ParentBackground" presStyleLbl="fgAcc1" presStyleIdx="6" presStyleCnt="7"/>
      <dgm:spPr/>
    </dgm:pt>
    <dgm:pt modelId="{A12BCCCF-82A9-468B-88EE-F041629ADC50}" type="pres">
      <dgm:prSet presAssocID="{0D8E0D94-2CA8-4A4B-A557-0F3ECDE14E04}" presName="Child1" presStyleLbl="revTx" presStyleIdx="5" presStyleCnt="6">
        <dgm:presLayoutVars>
          <dgm:chMax val="0"/>
          <dgm:chPref val="0"/>
          <dgm:bulletEnabled val="1"/>
        </dgm:presLayoutVars>
      </dgm:prSet>
      <dgm:spPr/>
    </dgm:pt>
    <dgm:pt modelId="{E58CEB7F-6F7D-4867-B29C-DED96A31F35C}" type="pres">
      <dgm:prSet presAssocID="{0D8E0D94-2CA8-4A4B-A557-0F3ECDE14E04}" presName="Parent1" presStyleLbl="revTx" presStyleIdx="5" presStyleCnt="6">
        <dgm:presLayoutVars>
          <dgm:chMax val="1"/>
          <dgm:chPref val="1"/>
          <dgm:bulletEnabled val="1"/>
        </dgm:presLayoutVars>
      </dgm:prSet>
      <dgm:spPr/>
    </dgm:pt>
  </dgm:ptLst>
  <dgm:cxnLst>
    <dgm:cxn modelId="{06F1C008-6B71-49E1-AC8D-EC8B70153FA8}" type="presOf" srcId="{AE5522DC-66B2-4B6C-BF72-E3429524D538}" destId="{BE38025A-7E8A-4A21-92A9-CE17697F147A}" srcOrd="0" destOrd="0" presId="urn:microsoft.com/office/officeart/2011/layout/CircleProcess"/>
    <dgm:cxn modelId="{82AB5C0F-0BF3-4B36-A9DC-17DD09A3ED18}" srcId="{A6B85D8D-0685-4A41-94EE-A60AB42AD1BD}" destId="{57C88ED6-A878-431D-91A5-DF3357CFEECA}" srcOrd="0" destOrd="0" parTransId="{10D63819-0AF1-438A-82A3-DE5A6C6E7FF2}" sibTransId="{BE2CD828-9B59-4ABF-86E8-82EC60F60492}"/>
    <dgm:cxn modelId="{577CEC12-1F42-43DA-816A-1974745A4C99}" type="presOf" srcId="{FFEEC84F-9615-4E4C-8501-3834E6CE615A}" destId="{EC55B155-0294-4103-8B8C-724437EF14EC}" srcOrd="1" destOrd="0" presId="urn:microsoft.com/office/officeart/2011/layout/CircleProcess"/>
    <dgm:cxn modelId="{7A31CE14-B7CA-401D-A15F-1751873EB1AE}" srcId="{AE5522DC-66B2-4B6C-BF72-E3429524D538}" destId="{CFC83364-9CA0-44E0-BC9B-85CD58487851}" srcOrd="0" destOrd="0" parTransId="{4174073E-399F-422A-8508-E969249AB899}" sibTransId="{D3AD068D-D157-4CF8-A710-DA27558B4BC2}"/>
    <dgm:cxn modelId="{8C788E28-BA56-44EB-B191-FE05FCFF4C5E}" srcId="{89D3C7EB-6B63-4C8B-810F-8CB7171277C5}" destId="{77B5BF5D-CD8B-4DE7-BB55-F74374795B66}" srcOrd="0" destOrd="0" parTransId="{4E59486E-A41F-4A86-9308-B4604919B6FA}" sibTransId="{90027F1C-1B88-41CD-B3A9-79E76B2A1B7C}"/>
    <dgm:cxn modelId="{6A23BE2B-C742-4265-8E10-B931490C5BB1}" type="presOf" srcId="{0D8E0D94-2CA8-4A4B-A557-0F3ECDE14E04}" destId="{E58CEB7F-6F7D-4867-B29C-DED96A31F35C}" srcOrd="1" destOrd="0" presId="urn:microsoft.com/office/officeart/2011/layout/CircleProcess"/>
    <dgm:cxn modelId="{07B03B34-66F7-446B-AFC0-01C3878BA162}" srcId="{446A1AF4-CBD8-467A-A38B-439836D1D44A}" destId="{3F9E2D11-43A4-4E1C-BF36-CBE1632B03DB}" srcOrd="0" destOrd="0" parTransId="{B208214C-8208-469C-A4A7-F3905DDA4F06}" sibTransId="{51A5A502-175A-42DD-A0EA-8831BDAEE62B}"/>
    <dgm:cxn modelId="{0274FF39-B7F9-4BB3-A1F2-8B8A01BE8136}" type="presOf" srcId="{77B5BF5D-CD8B-4DE7-BB55-F74374795B66}" destId="{2AF15117-4539-4BA5-9F1C-F6FE3B352BC6}" srcOrd="0" destOrd="0" presId="urn:microsoft.com/office/officeart/2011/layout/CircleProcess"/>
    <dgm:cxn modelId="{127AD15E-4FF2-4796-8189-F3E84CC35B85}" type="presOf" srcId="{A6B85D8D-0685-4A41-94EE-A60AB42AD1BD}" destId="{6527FFB7-0352-49CE-B246-FE88C9A920FC}" srcOrd="1" destOrd="0" presId="urn:microsoft.com/office/officeart/2011/layout/CircleProcess"/>
    <dgm:cxn modelId="{111D4544-504C-480C-9A88-8505BD1D74FD}" type="presOf" srcId="{FFEEC84F-9615-4E4C-8501-3834E6CE615A}" destId="{FBB0B206-92C8-4C27-BDAB-9C8CDD6289B8}" srcOrd="0" destOrd="0" presId="urn:microsoft.com/office/officeart/2011/layout/CircleProcess"/>
    <dgm:cxn modelId="{EA6E6169-D702-4F47-A0D2-C2CDE4FF1B50}" type="presOf" srcId="{23AC27BC-E049-404A-B817-CA979BC3A888}" destId="{A12BCCCF-82A9-468B-88EE-F041629ADC50}" srcOrd="0" destOrd="0" presId="urn:microsoft.com/office/officeart/2011/layout/CircleProcess"/>
    <dgm:cxn modelId="{3C802772-311D-43EA-A0D3-697FB58F69CC}" type="presOf" srcId="{89D3C7EB-6B63-4C8B-810F-8CB7171277C5}" destId="{BD6E988C-BBDD-462A-AE80-CC0A89521ED2}" srcOrd="1" destOrd="0" presId="urn:microsoft.com/office/officeart/2011/layout/CircleProcess"/>
    <dgm:cxn modelId="{8D5C8472-D2C3-4A2E-B022-FBCB9B6CCC68}" srcId="{281CCF9B-ED96-4E0F-B97E-77C597B44339}" destId="{89D3C7EB-6B63-4C8B-810F-8CB7171277C5}" srcOrd="4" destOrd="0" parTransId="{39F7A7D7-EAE2-46A3-954B-206364519EA2}" sibTransId="{98557A93-1592-4B02-AADE-32BC6EF2BD22}"/>
    <dgm:cxn modelId="{64036D73-A8BA-4861-84FD-ABBC5C0A0306}" srcId="{281CCF9B-ED96-4E0F-B97E-77C597B44339}" destId="{0D8E0D94-2CA8-4A4B-A557-0F3ECDE14E04}" srcOrd="0" destOrd="0" parTransId="{ACD7B7C1-81EF-4362-86BD-DF96C96E2EC6}" sibTransId="{463C90D6-D049-4CEC-9CC3-1F45E0034B02}"/>
    <dgm:cxn modelId="{4FAC7F78-3F37-45FC-A414-E10E4A3C2AC6}" type="presOf" srcId="{3F9E2D11-43A4-4E1C-BF36-CBE1632B03DB}" destId="{F4C3FE76-2C17-4859-8EA5-E102E056A28A}" srcOrd="0" destOrd="0" presId="urn:microsoft.com/office/officeart/2011/layout/CircleProcess"/>
    <dgm:cxn modelId="{AB72B278-135F-4C74-9C8D-5ED6EBB4D9E4}" srcId="{0D8E0D94-2CA8-4A4B-A557-0F3ECDE14E04}" destId="{23AC27BC-E049-404A-B817-CA979BC3A888}" srcOrd="0" destOrd="0" parTransId="{4814690E-A6EA-4C5E-8E34-1846A2AB5B41}" sibTransId="{C27A5930-19FD-462E-B1F5-F35BE79338C9}"/>
    <dgm:cxn modelId="{A73D4B59-01FD-40F0-834B-A9C3A452731A}" type="presOf" srcId="{F0070067-2A9E-4A2B-8764-80993CDA6B27}" destId="{59DCB7F0-4A4E-41D7-9679-90B0268CA3DC}" srcOrd="1" destOrd="0" presId="urn:microsoft.com/office/officeart/2011/layout/CircleProcess"/>
    <dgm:cxn modelId="{EDBF6386-384E-460A-9DFC-EFB4FFEEAADB}" srcId="{F0070067-2A9E-4A2B-8764-80993CDA6B27}" destId="{5074CE65-9D84-4756-B4A9-DEA92F8672DD}" srcOrd="0" destOrd="0" parTransId="{CB334CA1-B512-4B00-9980-F23F8F951E53}" sibTransId="{4DF188E9-5C9C-4957-A94C-0E07636C45D1}"/>
    <dgm:cxn modelId="{2987748A-7422-4F09-8657-43404695D297}" type="presOf" srcId="{5074CE65-9D84-4756-B4A9-DEA92F8672DD}" destId="{7936FB82-C16C-43E8-AE4F-E5A349F1095C}" srcOrd="0" destOrd="0" presId="urn:microsoft.com/office/officeart/2011/layout/CircleProcess"/>
    <dgm:cxn modelId="{6AD28E8D-D94A-4A51-B730-FB0B5149501B}" srcId="{281CCF9B-ED96-4E0F-B97E-77C597B44339}" destId="{AE5522DC-66B2-4B6C-BF72-E3429524D538}" srcOrd="2" destOrd="0" parTransId="{4D76E3B7-D006-47BF-8323-00347029164A}" sibTransId="{25A120EB-3347-4E22-B322-784F9D6A43AD}"/>
    <dgm:cxn modelId="{712C868E-B573-47A8-81C3-E1ED0F7BF57C}" type="presOf" srcId="{CFC83364-9CA0-44E0-BC9B-85CD58487851}" destId="{71E2585A-8A95-44AA-8D62-18FDEE038329}" srcOrd="0" destOrd="0" presId="urn:microsoft.com/office/officeart/2011/layout/CircleProcess"/>
    <dgm:cxn modelId="{D7C8E894-3C17-4BA6-B312-2614260D76E8}" type="presOf" srcId="{F0070067-2A9E-4A2B-8764-80993CDA6B27}" destId="{50E9B2F6-1A84-42F5-BE1D-88498223089E}" srcOrd="0" destOrd="0" presId="urn:microsoft.com/office/officeart/2011/layout/CircleProcess"/>
    <dgm:cxn modelId="{4963D898-7F6B-4A29-9799-4C643138A2D7}" type="presOf" srcId="{281CCF9B-ED96-4E0F-B97E-77C597B44339}" destId="{2F41D420-069E-44D6-9A43-751EFEF18F2F}" srcOrd="0" destOrd="0" presId="urn:microsoft.com/office/officeart/2011/layout/CircleProcess"/>
    <dgm:cxn modelId="{8838959D-FE98-4432-A6C2-F1683EDEAFDB}" type="presOf" srcId="{89D3C7EB-6B63-4C8B-810F-8CB7171277C5}" destId="{2C6BA907-9230-4950-835A-CB26AB42A9D9}" srcOrd="0" destOrd="0" presId="urn:microsoft.com/office/officeart/2011/layout/CircleProcess"/>
    <dgm:cxn modelId="{18EBFCA0-C55E-4FB7-977E-612488B3F103}" type="presOf" srcId="{0D8E0D94-2CA8-4A4B-A557-0F3ECDE14E04}" destId="{D25D8557-D063-43F4-B4CF-6F7FD1A6CB11}" srcOrd="0" destOrd="0" presId="urn:microsoft.com/office/officeart/2011/layout/CircleProcess"/>
    <dgm:cxn modelId="{C8559CA4-F6A9-4BC1-A057-9F5E52F0E371}" type="presOf" srcId="{AE5522DC-66B2-4B6C-BF72-E3429524D538}" destId="{7ED2E6A7-B643-4CD0-B860-EEF4721E3A21}" srcOrd="1" destOrd="0" presId="urn:microsoft.com/office/officeart/2011/layout/CircleProcess"/>
    <dgm:cxn modelId="{EBBB94A6-FD7C-4B77-AEC7-0AAA16B4AB31}" type="presOf" srcId="{A6B85D8D-0685-4A41-94EE-A60AB42AD1BD}" destId="{25428DAA-D8BA-4FB5-AF7D-72EDECFCA6EA}" srcOrd="0" destOrd="0" presId="urn:microsoft.com/office/officeart/2011/layout/CircleProcess"/>
    <dgm:cxn modelId="{105F3CB3-7C56-4134-9F2C-C7B47479E0E8}" srcId="{281CCF9B-ED96-4E0F-B97E-77C597B44339}" destId="{A6B85D8D-0685-4A41-94EE-A60AB42AD1BD}" srcOrd="5" destOrd="0" parTransId="{22E74A24-9D1B-49DE-983A-3A5237AA64CB}" sibTransId="{C9E5A182-2D7B-42AC-B86A-C2A696FB0967}"/>
    <dgm:cxn modelId="{79F4C3B7-9B30-41F8-9A6E-4EB8C1D37475}" srcId="{281CCF9B-ED96-4E0F-B97E-77C597B44339}" destId="{FFEEC84F-9615-4E4C-8501-3834E6CE615A}" srcOrd="6" destOrd="0" parTransId="{299D20A6-542E-4D03-8623-4994AD095894}" sibTransId="{14188DC4-35ED-4355-9DF6-38C15953E014}"/>
    <dgm:cxn modelId="{34052CC1-6442-43E2-9FBE-A04302E50CDE}" type="presOf" srcId="{57C88ED6-A878-431D-91A5-DF3357CFEECA}" destId="{53B98EA7-32A5-48EF-92FC-46CC8D2B4102}" srcOrd="0" destOrd="0" presId="urn:microsoft.com/office/officeart/2011/layout/CircleProcess"/>
    <dgm:cxn modelId="{E676BFC9-12BE-49E7-91F8-D9E25BB9E62F}" type="presOf" srcId="{446A1AF4-CBD8-467A-A38B-439836D1D44A}" destId="{DE3223E5-DED1-4108-9845-A656320834CE}" srcOrd="1" destOrd="0" presId="urn:microsoft.com/office/officeart/2011/layout/CircleProcess"/>
    <dgm:cxn modelId="{9E68A8CF-0654-43D8-ADD4-DC6298D7D8FB}" srcId="{281CCF9B-ED96-4E0F-B97E-77C597B44339}" destId="{F0070067-2A9E-4A2B-8764-80993CDA6B27}" srcOrd="3" destOrd="0" parTransId="{70520ED8-6C8D-4A2A-9040-575EA26CD641}" sibTransId="{674BB513-3E9F-4277-A001-B5A2DFFE2E34}"/>
    <dgm:cxn modelId="{F2CC53E2-C741-42A6-B91C-39029F22FF14}" srcId="{281CCF9B-ED96-4E0F-B97E-77C597B44339}" destId="{446A1AF4-CBD8-467A-A38B-439836D1D44A}" srcOrd="1" destOrd="0" parTransId="{428F1781-7FCD-437B-9B8C-D15BE5CAA864}" sibTransId="{D77B5CA3-7820-41B4-989B-031439584A6C}"/>
    <dgm:cxn modelId="{8E19B7FC-6807-48EE-94F6-60A137691E06}" type="presOf" srcId="{446A1AF4-CBD8-467A-A38B-439836D1D44A}" destId="{6AADBD64-5659-489F-BA9E-8C078F84436B}" srcOrd="0" destOrd="0" presId="urn:microsoft.com/office/officeart/2011/layout/CircleProcess"/>
    <dgm:cxn modelId="{4CD15BDB-767C-4432-BFFE-A061F81C1318}" type="presParOf" srcId="{2F41D420-069E-44D6-9A43-751EFEF18F2F}" destId="{1B4247BC-7775-4E70-B386-52199F8E222D}" srcOrd="0" destOrd="0" presId="urn:microsoft.com/office/officeart/2011/layout/CircleProcess"/>
    <dgm:cxn modelId="{FD0BF762-C60D-42E2-A0B4-FC2C3F348CFE}" type="presParOf" srcId="{1B4247BC-7775-4E70-B386-52199F8E222D}" destId="{F575166F-E959-4A0A-812C-A065484134D0}" srcOrd="0" destOrd="0" presId="urn:microsoft.com/office/officeart/2011/layout/CircleProcess"/>
    <dgm:cxn modelId="{B5DD8DBA-4C02-42FE-9505-508CFC925FB0}" type="presParOf" srcId="{2F41D420-069E-44D6-9A43-751EFEF18F2F}" destId="{2F2C8B95-4534-463B-BB45-27676A25A6E2}" srcOrd="1" destOrd="0" presId="urn:microsoft.com/office/officeart/2011/layout/CircleProcess"/>
    <dgm:cxn modelId="{2D6F6FF5-E4B9-460C-92F0-933E2B907473}" type="presParOf" srcId="{2F2C8B95-4534-463B-BB45-27676A25A6E2}" destId="{FBB0B206-92C8-4C27-BDAB-9C8CDD6289B8}" srcOrd="0" destOrd="0" presId="urn:microsoft.com/office/officeart/2011/layout/CircleProcess"/>
    <dgm:cxn modelId="{A11F7EBD-AD61-44EF-B267-E3E9BB5D6AEB}" type="presParOf" srcId="{2F41D420-069E-44D6-9A43-751EFEF18F2F}" destId="{EC55B155-0294-4103-8B8C-724437EF14EC}" srcOrd="2" destOrd="0" presId="urn:microsoft.com/office/officeart/2011/layout/CircleProcess"/>
    <dgm:cxn modelId="{33161AF8-CD45-4676-B452-A7FA6D75A9C0}" type="presParOf" srcId="{2F41D420-069E-44D6-9A43-751EFEF18F2F}" destId="{7DBFE6D7-A441-48A5-AE1E-E3D1A85E38BD}" srcOrd="3" destOrd="0" presId="urn:microsoft.com/office/officeart/2011/layout/CircleProcess"/>
    <dgm:cxn modelId="{8B9239A3-1943-4224-8CE0-22F1CAE9B97E}" type="presParOf" srcId="{7DBFE6D7-A441-48A5-AE1E-E3D1A85E38BD}" destId="{6F291064-B30A-4A66-B150-E4CF80896EC9}" srcOrd="0" destOrd="0" presId="urn:microsoft.com/office/officeart/2011/layout/CircleProcess"/>
    <dgm:cxn modelId="{87E295C8-9BAF-46EA-A90F-A80F334BF3D0}" type="presParOf" srcId="{2F41D420-069E-44D6-9A43-751EFEF18F2F}" destId="{3D4AF92B-0430-44E4-88E3-1CBED9CB4288}" srcOrd="4" destOrd="0" presId="urn:microsoft.com/office/officeart/2011/layout/CircleProcess"/>
    <dgm:cxn modelId="{1616F219-B912-4E55-9690-5CF729091409}" type="presParOf" srcId="{3D4AF92B-0430-44E4-88E3-1CBED9CB4288}" destId="{25428DAA-D8BA-4FB5-AF7D-72EDECFCA6EA}" srcOrd="0" destOrd="0" presId="urn:microsoft.com/office/officeart/2011/layout/CircleProcess"/>
    <dgm:cxn modelId="{B9C56507-AF3F-4627-A595-0E38C7964F17}" type="presParOf" srcId="{2F41D420-069E-44D6-9A43-751EFEF18F2F}" destId="{53B98EA7-32A5-48EF-92FC-46CC8D2B4102}" srcOrd="5" destOrd="0" presId="urn:microsoft.com/office/officeart/2011/layout/CircleProcess"/>
    <dgm:cxn modelId="{0E9E3193-F852-4CC1-9890-F8D931684ED9}" type="presParOf" srcId="{2F41D420-069E-44D6-9A43-751EFEF18F2F}" destId="{6527FFB7-0352-49CE-B246-FE88C9A920FC}" srcOrd="6" destOrd="0" presId="urn:microsoft.com/office/officeart/2011/layout/CircleProcess"/>
    <dgm:cxn modelId="{C4665E6C-F087-49CE-8310-AD62E00B2603}" type="presParOf" srcId="{2F41D420-069E-44D6-9A43-751EFEF18F2F}" destId="{F1177A2D-0ACA-4D22-9BDC-859EC328D950}" srcOrd="7" destOrd="0" presId="urn:microsoft.com/office/officeart/2011/layout/CircleProcess"/>
    <dgm:cxn modelId="{4D6C737F-7792-4166-B564-A7C1D8A1057A}" type="presParOf" srcId="{F1177A2D-0ACA-4D22-9BDC-859EC328D950}" destId="{5A7436C4-BF4B-4963-B762-7A7A2AEF7CEF}" srcOrd="0" destOrd="0" presId="urn:microsoft.com/office/officeart/2011/layout/CircleProcess"/>
    <dgm:cxn modelId="{4D997B47-ABB4-484E-9B44-D933FD7361CA}" type="presParOf" srcId="{2F41D420-069E-44D6-9A43-751EFEF18F2F}" destId="{81A48085-5A83-4737-B899-D9BACC1E2A05}" srcOrd="8" destOrd="0" presId="urn:microsoft.com/office/officeart/2011/layout/CircleProcess"/>
    <dgm:cxn modelId="{874F96DB-C983-4F8A-9C86-43DBCF660EBE}" type="presParOf" srcId="{81A48085-5A83-4737-B899-D9BACC1E2A05}" destId="{2C6BA907-9230-4950-835A-CB26AB42A9D9}" srcOrd="0" destOrd="0" presId="urn:microsoft.com/office/officeart/2011/layout/CircleProcess"/>
    <dgm:cxn modelId="{A9628EA5-090F-4FD6-A01A-E5B4A0766E67}" type="presParOf" srcId="{2F41D420-069E-44D6-9A43-751EFEF18F2F}" destId="{2AF15117-4539-4BA5-9F1C-F6FE3B352BC6}" srcOrd="9" destOrd="0" presId="urn:microsoft.com/office/officeart/2011/layout/CircleProcess"/>
    <dgm:cxn modelId="{3E521704-42CD-4C5F-A980-1EC85A997FD7}" type="presParOf" srcId="{2F41D420-069E-44D6-9A43-751EFEF18F2F}" destId="{BD6E988C-BBDD-462A-AE80-CC0A89521ED2}" srcOrd="10" destOrd="0" presId="urn:microsoft.com/office/officeart/2011/layout/CircleProcess"/>
    <dgm:cxn modelId="{B20E3FC3-9450-4C2C-B7F2-E9F2FC67DCDC}" type="presParOf" srcId="{2F41D420-069E-44D6-9A43-751EFEF18F2F}" destId="{807CCE64-188A-4FDA-950B-32FA6C2C5633}" srcOrd="11" destOrd="0" presId="urn:microsoft.com/office/officeart/2011/layout/CircleProcess"/>
    <dgm:cxn modelId="{92B5409A-689C-4A2A-BE84-2A37165AC6D4}" type="presParOf" srcId="{807CCE64-188A-4FDA-950B-32FA6C2C5633}" destId="{A0630DCB-6B64-4DFA-90ED-70950DF47F49}" srcOrd="0" destOrd="0" presId="urn:microsoft.com/office/officeart/2011/layout/CircleProcess"/>
    <dgm:cxn modelId="{3AE03C8E-DD88-46F7-927C-C8678A70BDAE}" type="presParOf" srcId="{2F41D420-069E-44D6-9A43-751EFEF18F2F}" destId="{13E6E067-9104-41ED-BBAD-F92756A72761}" srcOrd="12" destOrd="0" presId="urn:microsoft.com/office/officeart/2011/layout/CircleProcess"/>
    <dgm:cxn modelId="{C0F333F3-C125-4E96-9CAD-DB502C293B4D}" type="presParOf" srcId="{13E6E067-9104-41ED-BBAD-F92756A72761}" destId="{50E9B2F6-1A84-42F5-BE1D-88498223089E}" srcOrd="0" destOrd="0" presId="urn:microsoft.com/office/officeart/2011/layout/CircleProcess"/>
    <dgm:cxn modelId="{C6011C95-B3FB-4980-A0A0-51E6436C1C33}" type="presParOf" srcId="{2F41D420-069E-44D6-9A43-751EFEF18F2F}" destId="{7936FB82-C16C-43E8-AE4F-E5A349F1095C}" srcOrd="13" destOrd="0" presId="urn:microsoft.com/office/officeart/2011/layout/CircleProcess"/>
    <dgm:cxn modelId="{C86DCCAD-8A31-468C-A5F5-A1146B4E8023}" type="presParOf" srcId="{2F41D420-069E-44D6-9A43-751EFEF18F2F}" destId="{59DCB7F0-4A4E-41D7-9679-90B0268CA3DC}" srcOrd="14" destOrd="0" presId="urn:microsoft.com/office/officeart/2011/layout/CircleProcess"/>
    <dgm:cxn modelId="{AF057797-08C2-4A4B-B15F-9E7C294FCC2E}" type="presParOf" srcId="{2F41D420-069E-44D6-9A43-751EFEF18F2F}" destId="{EACC560D-ADEF-4AA0-9A21-F549AF350B1B}" srcOrd="15" destOrd="0" presId="urn:microsoft.com/office/officeart/2011/layout/CircleProcess"/>
    <dgm:cxn modelId="{9FFC020A-B2C7-4D06-92CF-B4E5A2D7861B}" type="presParOf" srcId="{EACC560D-ADEF-4AA0-9A21-F549AF350B1B}" destId="{CEED6FCE-5703-4C9A-8413-BCD22B94CB54}" srcOrd="0" destOrd="0" presId="urn:microsoft.com/office/officeart/2011/layout/CircleProcess"/>
    <dgm:cxn modelId="{6B0DC3AB-36C9-4377-A536-AFAB13ABB199}" type="presParOf" srcId="{2F41D420-069E-44D6-9A43-751EFEF18F2F}" destId="{AD0A69DF-906B-4A2A-94A4-7AC3BC81A9E7}" srcOrd="16" destOrd="0" presId="urn:microsoft.com/office/officeart/2011/layout/CircleProcess"/>
    <dgm:cxn modelId="{B794ACC0-EB64-4A5A-AB55-CF2D34A4422D}" type="presParOf" srcId="{AD0A69DF-906B-4A2A-94A4-7AC3BC81A9E7}" destId="{BE38025A-7E8A-4A21-92A9-CE17697F147A}" srcOrd="0" destOrd="0" presId="urn:microsoft.com/office/officeart/2011/layout/CircleProcess"/>
    <dgm:cxn modelId="{0A9FF8CC-B874-4AD2-9349-60DA486D10E9}" type="presParOf" srcId="{2F41D420-069E-44D6-9A43-751EFEF18F2F}" destId="{71E2585A-8A95-44AA-8D62-18FDEE038329}" srcOrd="17" destOrd="0" presId="urn:microsoft.com/office/officeart/2011/layout/CircleProcess"/>
    <dgm:cxn modelId="{2D905441-E4E5-4A13-B5A7-185D4DF12EEB}" type="presParOf" srcId="{2F41D420-069E-44D6-9A43-751EFEF18F2F}" destId="{7ED2E6A7-B643-4CD0-B860-EEF4721E3A21}" srcOrd="18" destOrd="0" presId="urn:microsoft.com/office/officeart/2011/layout/CircleProcess"/>
    <dgm:cxn modelId="{12F1DDAB-E3FF-49E6-B64E-32D6884953CE}" type="presParOf" srcId="{2F41D420-069E-44D6-9A43-751EFEF18F2F}" destId="{B049D674-7941-40D5-A899-58FB3024714F}" srcOrd="19" destOrd="0" presId="urn:microsoft.com/office/officeart/2011/layout/CircleProcess"/>
    <dgm:cxn modelId="{020BB33C-9C62-482F-B0DB-3D3EE77E7FDB}" type="presParOf" srcId="{B049D674-7941-40D5-A899-58FB3024714F}" destId="{321CD492-C03C-4A7A-9BD0-6F8E5C6DD2AC}" srcOrd="0" destOrd="0" presId="urn:microsoft.com/office/officeart/2011/layout/CircleProcess"/>
    <dgm:cxn modelId="{7AFD77A5-31D2-4EBE-B928-417DB947BC69}" type="presParOf" srcId="{2F41D420-069E-44D6-9A43-751EFEF18F2F}" destId="{920A75DD-7EA6-4B02-9C01-33D7C34E3130}" srcOrd="20" destOrd="0" presId="urn:microsoft.com/office/officeart/2011/layout/CircleProcess"/>
    <dgm:cxn modelId="{A4BA3FC9-1638-4FF0-A6E6-C00F33CAD491}" type="presParOf" srcId="{920A75DD-7EA6-4B02-9C01-33D7C34E3130}" destId="{6AADBD64-5659-489F-BA9E-8C078F84436B}" srcOrd="0" destOrd="0" presId="urn:microsoft.com/office/officeart/2011/layout/CircleProcess"/>
    <dgm:cxn modelId="{5FBACCFA-43E7-453D-80B3-F45103A12E78}" type="presParOf" srcId="{2F41D420-069E-44D6-9A43-751EFEF18F2F}" destId="{F4C3FE76-2C17-4859-8EA5-E102E056A28A}" srcOrd="21" destOrd="0" presId="urn:microsoft.com/office/officeart/2011/layout/CircleProcess"/>
    <dgm:cxn modelId="{1C513FF5-70C6-4586-A5CA-EB4EB649EE84}" type="presParOf" srcId="{2F41D420-069E-44D6-9A43-751EFEF18F2F}" destId="{DE3223E5-DED1-4108-9845-A656320834CE}" srcOrd="22" destOrd="0" presId="urn:microsoft.com/office/officeart/2011/layout/CircleProcess"/>
    <dgm:cxn modelId="{3DB40DAC-81B5-4DD6-990A-10EFB9A91E4F}" type="presParOf" srcId="{2F41D420-069E-44D6-9A43-751EFEF18F2F}" destId="{13AC551C-6422-4E09-90F0-3B73760941D6}" srcOrd="23" destOrd="0" presId="urn:microsoft.com/office/officeart/2011/layout/CircleProcess"/>
    <dgm:cxn modelId="{D2759E38-D3DE-4A5D-A5A7-F003BEAFF45E}" type="presParOf" srcId="{13AC551C-6422-4E09-90F0-3B73760941D6}" destId="{3F55B447-EF68-4F4C-A417-C83289F7D50E}" srcOrd="0" destOrd="0" presId="urn:microsoft.com/office/officeart/2011/layout/CircleProcess"/>
    <dgm:cxn modelId="{86854B11-71AF-4682-8253-6E800CC56315}" type="presParOf" srcId="{2F41D420-069E-44D6-9A43-751EFEF18F2F}" destId="{2E1578AF-911D-469E-9FE8-FDFC829D4981}" srcOrd="24" destOrd="0" presId="urn:microsoft.com/office/officeart/2011/layout/CircleProcess"/>
    <dgm:cxn modelId="{FB00B090-FD5E-4892-BCE1-E611BE99634D}" type="presParOf" srcId="{2E1578AF-911D-469E-9FE8-FDFC829D4981}" destId="{D25D8557-D063-43F4-B4CF-6F7FD1A6CB11}" srcOrd="0" destOrd="0" presId="urn:microsoft.com/office/officeart/2011/layout/CircleProcess"/>
    <dgm:cxn modelId="{6DF9464C-CDE6-498C-B623-AB9B0C01B658}" type="presParOf" srcId="{2F41D420-069E-44D6-9A43-751EFEF18F2F}" destId="{A12BCCCF-82A9-468B-88EE-F041629ADC50}" srcOrd="25" destOrd="0" presId="urn:microsoft.com/office/officeart/2011/layout/CircleProcess"/>
    <dgm:cxn modelId="{F791AC70-ECE4-4AD7-9067-EC559FDAF3CC}" type="presParOf" srcId="{2F41D420-069E-44D6-9A43-751EFEF18F2F}" destId="{E58CEB7F-6F7D-4867-B29C-DED96A31F35C}" srcOrd="26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75166F-E959-4A0A-812C-A065484134D0}">
      <dsp:nvSpPr>
        <dsp:cNvPr id="0" name=""/>
        <dsp:cNvSpPr/>
      </dsp:nvSpPr>
      <dsp:spPr>
        <a:xfrm>
          <a:off x="6211241" y="378239"/>
          <a:ext cx="957302" cy="957009"/>
        </a:xfrm>
        <a:prstGeom prst="ellipse">
          <a:avLst/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B0B206-92C8-4C27-BDAB-9C8CDD6289B8}">
      <dsp:nvSpPr>
        <dsp:cNvPr id="0" name=""/>
        <dsp:cNvSpPr/>
      </dsp:nvSpPr>
      <dsp:spPr>
        <a:xfrm>
          <a:off x="6243764" y="410145"/>
          <a:ext cx="892963" cy="893197"/>
        </a:xfrm>
        <a:prstGeom prst="ellipse">
          <a:avLst/>
        </a:prstGeom>
        <a:solidFill>
          <a:schemeClr val="accent6">
            <a:lumMod val="20000"/>
            <a:lumOff val="80000"/>
            <a:alpha val="90000"/>
          </a:schemeClr>
        </a:solidFill>
        <a:ln w="12700" cap="flat" cmpd="sng" algn="ctr">
          <a:solidFill>
            <a:schemeClr val="accent1">
              <a:shade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Open Discussion</a:t>
          </a:r>
        </a:p>
      </dsp:txBody>
      <dsp:txXfrm>
        <a:off x="6371028" y="537768"/>
        <a:ext cx="637730" cy="637950"/>
      </dsp:txXfrm>
    </dsp:sp>
    <dsp:sp modelId="{6F291064-B30A-4A66-B150-E4CF80896EC9}">
      <dsp:nvSpPr>
        <dsp:cNvPr id="0" name=""/>
        <dsp:cNvSpPr/>
      </dsp:nvSpPr>
      <dsp:spPr>
        <a:xfrm rot="2700000">
          <a:off x="5222600" y="378131"/>
          <a:ext cx="957056" cy="957056"/>
        </a:xfrm>
        <a:prstGeom prst="teardrop">
          <a:avLst>
            <a:gd name="adj" fmla="val 100000"/>
          </a:avLst>
        </a:prstGeom>
        <a:solidFill>
          <a:schemeClr val="accent1">
            <a:shade val="50000"/>
            <a:hueOff val="114998"/>
            <a:satOff val="-2801"/>
            <a:lumOff val="1225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428DAA-D8BA-4FB5-AF7D-72EDECFCA6EA}">
      <dsp:nvSpPr>
        <dsp:cNvPr id="0" name=""/>
        <dsp:cNvSpPr/>
      </dsp:nvSpPr>
      <dsp:spPr>
        <a:xfrm>
          <a:off x="5254646" y="410145"/>
          <a:ext cx="892963" cy="89319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50000"/>
              <a:hueOff val="114998"/>
              <a:satOff val="-2801"/>
              <a:lumOff val="1225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INFORM Risk Scoring</a:t>
          </a:r>
        </a:p>
      </dsp:txBody>
      <dsp:txXfrm>
        <a:off x="5381909" y="537768"/>
        <a:ext cx="637730" cy="637950"/>
      </dsp:txXfrm>
    </dsp:sp>
    <dsp:sp modelId="{53B98EA7-32A5-48EF-92FC-46CC8D2B4102}">
      <dsp:nvSpPr>
        <dsp:cNvPr id="0" name=""/>
        <dsp:cNvSpPr/>
      </dsp:nvSpPr>
      <dsp:spPr>
        <a:xfrm>
          <a:off x="5254646" y="1352880"/>
          <a:ext cx="892963" cy="524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Dr. Michael Promentilla</a:t>
          </a:r>
        </a:p>
      </dsp:txBody>
      <dsp:txXfrm>
        <a:off x="5254646" y="1352880"/>
        <a:ext cx="892963" cy="524600"/>
      </dsp:txXfrm>
    </dsp:sp>
    <dsp:sp modelId="{5A7436C4-BF4B-4963-B762-7A7A2AEF7CEF}">
      <dsp:nvSpPr>
        <dsp:cNvPr id="0" name=""/>
        <dsp:cNvSpPr/>
      </dsp:nvSpPr>
      <dsp:spPr>
        <a:xfrm rot="2700000">
          <a:off x="4234188" y="378131"/>
          <a:ext cx="957056" cy="957056"/>
        </a:xfrm>
        <a:prstGeom prst="teardrop">
          <a:avLst>
            <a:gd name="adj" fmla="val 100000"/>
          </a:avLst>
        </a:prstGeom>
        <a:solidFill>
          <a:schemeClr val="accent1">
            <a:shade val="50000"/>
            <a:hueOff val="229996"/>
            <a:satOff val="-5601"/>
            <a:lumOff val="2451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6BA907-9230-4950-835A-CB26AB42A9D9}">
      <dsp:nvSpPr>
        <dsp:cNvPr id="0" name=""/>
        <dsp:cNvSpPr/>
      </dsp:nvSpPr>
      <dsp:spPr>
        <a:xfrm>
          <a:off x="4265527" y="410145"/>
          <a:ext cx="892963" cy="89319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50000"/>
              <a:hueOff val="229996"/>
              <a:satOff val="-5601"/>
              <a:lumOff val="2451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Dengue Risk Analysis Early Action and Dengue Monitoring</a:t>
          </a:r>
        </a:p>
      </dsp:txBody>
      <dsp:txXfrm>
        <a:off x="4393498" y="537768"/>
        <a:ext cx="637730" cy="637950"/>
      </dsp:txXfrm>
    </dsp:sp>
    <dsp:sp modelId="{2AF15117-4539-4BA5-9F1C-F6FE3B352BC6}">
      <dsp:nvSpPr>
        <dsp:cNvPr id="0" name=""/>
        <dsp:cNvSpPr/>
      </dsp:nvSpPr>
      <dsp:spPr>
        <a:xfrm>
          <a:off x="4265527" y="1352880"/>
          <a:ext cx="892963" cy="524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Dr. Jomar Rabajante</a:t>
          </a:r>
        </a:p>
      </dsp:txBody>
      <dsp:txXfrm>
        <a:off x="4265527" y="1352880"/>
        <a:ext cx="892963" cy="524600"/>
      </dsp:txXfrm>
    </dsp:sp>
    <dsp:sp modelId="{A0630DCB-6B64-4DFA-90ED-70950DF47F49}">
      <dsp:nvSpPr>
        <dsp:cNvPr id="0" name=""/>
        <dsp:cNvSpPr/>
      </dsp:nvSpPr>
      <dsp:spPr>
        <a:xfrm rot="2700000">
          <a:off x="3245070" y="378131"/>
          <a:ext cx="957056" cy="957056"/>
        </a:xfrm>
        <a:prstGeom prst="teardrop">
          <a:avLst>
            <a:gd name="adj" fmla="val 100000"/>
          </a:avLst>
        </a:prstGeom>
        <a:solidFill>
          <a:schemeClr val="accent1">
            <a:shade val="50000"/>
            <a:hueOff val="344994"/>
            <a:satOff val="-8402"/>
            <a:lumOff val="3676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E9B2F6-1A84-42F5-BE1D-88498223089E}">
      <dsp:nvSpPr>
        <dsp:cNvPr id="0" name=""/>
        <dsp:cNvSpPr/>
      </dsp:nvSpPr>
      <dsp:spPr>
        <a:xfrm>
          <a:off x="3277116" y="410145"/>
          <a:ext cx="892963" cy="89319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50000"/>
              <a:hueOff val="344994"/>
              <a:satOff val="-8402"/>
              <a:lumOff val="3676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Machine Learning Methods on Dengue Surveillance</a:t>
          </a:r>
        </a:p>
      </dsp:txBody>
      <dsp:txXfrm>
        <a:off x="3404379" y="537768"/>
        <a:ext cx="637730" cy="637950"/>
      </dsp:txXfrm>
    </dsp:sp>
    <dsp:sp modelId="{7936FB82-C16C-43E8-AE4F-E5A349F1095C}">
      <dsp:nvSpPr>
        <dsp:cNvPr id="0" name=""/>
        <dsp:cNvSpPr/>
      </dsp:nvSpPr>
      <dsp:spPr>
        <a:xfrm>
          <a:off x="3277116" y="1352880"/>
          <a:ext cx="892963" cy="524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Dr. Thaddeus Carvajal</a:t>
          </a:r>
        </a:p>
      </dsp:txBody>
      <dsp:txXfrm>
        <a:off x="3277116" y="1352880"/>
        <a:ext cx="892963" cy="524600"/>
      </dsp:txXfrm>
    </dsp:sp>
    <dsp:sp modelId="{CEED6FCE-5703-4C9A-8413-BCD22B94CB54}">
      <dsp:nvSpPr>
        <dsp:cNvPr id="0" name=""/>
        <dsp:cNvSpPr/>
      </dsp:nvSpPr>
      <dsp:spPr>
        <a:xfrm rot="2700000">
          <a:off x="2255951" y="378131"/>
          <a:ext cx="957056" cy="957056"/>
        </a:xfrm>
        <a:prstGeom prst="teardrop">
          <a:avLst>
            <a:gd name="adj" fmla="val 100000"/>
          </a:avLst>
        </a:prstGeom>
        <a:solidFill>
          <a:schemeClr val="accent1">
            <a:shade val="50000"/>
            <a:hueOff val="344994"/>
            <a:satOff val="-8402"/>
            <a:lumOff val="3676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38025A-7E8A-4A21-92A9-CE17697F147A}">
      <dsp:nvSpPr>
        <dsp:cNvPr id="0" name=""/>
        <dsp:cNvSpPr/>
      </dsp:nvSpPr>
      <dsp:spPr>
        <a:xfrm>
          <a:off x="2287998" y="410145"/>
          <a:ext cx="892963" cy="89319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50000"/>
              <a:hueOff val="344994"/>
              <a:satOff val="-8402"/>
              <a:lumOff val="3676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Mosquito RealTime Census Project</a:t>
          </a:r>
        </a:p>
      </dsp:txBody>
      <dsp:txXfrm>
        <a:off x="2415261" y="537768"/>
        <a:ext cx="637730" cy="637950"/>
      </dsp:txXfrm>
    </dsp:sp>
    <dsp:sp modelId="{71E2585A-8A95-44AA-8D62-18FDEE038329}">
      <dsp:nvSpPr>
        <dsp:cNvPr id="0" name=""/>
        <dsp:cNvSpPr/>
      </dsp:nvSpPr>
      <dsp:spPr>
        <a:xfrm>
          <a:off x="2287998" y="1352880"/>
          <a:ext cx="892963" cy="524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Mr. Wilson Chua</a:t>
          </a:r>
        </a:p>
      </dsp:txBody>
      <dsp:txXfrm>
        <a:off x="2287998" y="1352880"/>
        <a:ext cx="892963" cy="524600"/>
      </dsp:txXfrm>
    </dsp:sp>
    <dsp:sp modelId="{321CD492-C03C-4A7A-9BD0-6F8E5C6DD2AC}">
      <dsp:nvSpPr>
        <dsp:cNvPr id="0" name=""/>
        <dsp:cNvSpPr/>
      </dsp:nvSpPr>
      <dsp:spPr>
        <a:xfrm rot="2700000">
          <a:off x="1267540" y="378131"/>
          <a:ext cx="957056" cy="957056"/>
        </a:xfrm>
        <a:prstGeom prst="teardrop">
          <a:avLst>
            <a:gd name="adj" fmla="val 100000"/>
          </a:avLst>
        </a:prstGeom>
        <a:solidFill>
          <a:schemeClr val="accent1">
            <a:shade val="50000"/>
            <a:hueOff val="229996"/>
            <a:satOff val="-5601"/>
            <a:lumOff val="2451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ADBD64-5659-489F-BA9E-8C078F84436B}">
      <dsp:nvSpPr>
        <dsp:cNvPr id="0" name=""/>
        <dsp:cNvSpPr/>
      </dsp:nvSpPr>
      <dsp:spPr>
        <a:xfrm>
          <a:off x="1298879" y="410145"/>
          <a:ext cx="892963" cy="89319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50000"/>
              <a:hueOff val="229996"/>
              <a:satOff val="-5601"/>
              <a:lumOff val="2451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AEDES Enhancement</a:t>
          </a:r>
        </a:p>
      </dsp:txBody>
      <dsp:txXfrm>
        <a:off x="1426850" y="537768"/>
        <a:ext cx="637730" cy="637950"/>
      </dsp:txXfrm>
    </dsp:sp>
    <dsp:sp modelId="{F4C3FE76-2C17-4859-8EA5-E102E056A28A}">
      <dsp:nvSpPr>
        <dsp:cNvPr id="0" name=""/>
        <dsp:cNvSpPr/>
      </dsp:nvSpPr>
      <dsp:spPr>
        <a:xfrm>
          <a:off x="1298879" y="1352880"/>
          <a:ext cx="892963" cy="524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AEDES Enhancement Team</a:t>
          </a:r>
        </a:p>
      </dsp:txBody>
      <dsp:txXfrm>
        <a:off x="1298879" y="1352880"/>
        <a:ext cx="892963" cy="524600"/>
      </dsp:txXfrm>
    </dsp:sp>
    <dsp:sp modelId="{3F55B447-EF68-4F4C-A417-C83289F7D50E}">
      <dsp:nvSpPr>
        <dsp:cNvPr id="0" name=""/>
        <dsp:cNvSpPr/>
      </dsp:nvSpPr>
      <dsp:spPr>
        <a:xfrm rot="2700000">
          <a:off x="278422" y="378131"/>
          <a:ext cx="957056" cy="957056"/>
        </a:xfrm>
        <a:prstGeom prst="teardrop">
          <a:avLst>
            <a:gd name="adj" fmla="val 100000"/>
          </a:avLst>
        </a:prstGeom>
        <a:solidFill>
          <a:schemeClr val="accent1">
            <a:shade val="50000"/>
            <a:hueOff val="114998"/>
            <a:satOff val="-2801"/>
            <a:lumOff val="1225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5D8557-D063-43F4-B4CF-6F7FD1A6CB11}">
      <dsp:nvSpPr>
        <dsp:cNvPr id="0" name=""/>
        <dsp:cNvSpPr/>
      </dsp:nvSpPr>
      <dsp:spPr>
        <a:xfrm>
          <a:off x="310468" y="410145"/>
          <a:ext cx="892963" cy="89319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50000"/>
              <a:hueOff val="114998"/>
              <a:satOff val="-2801"/>
              <a:lumOff val="1225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About Project AEDES</a:t>
          </a:r>
        </a:p>
      </dsp:txBody>
      <dsp:txXfrm>
        <a:off x="437731" y="537768"/>
        <a:ext cx="637730" cy="637950"/>
      </dsp:txXfrm>
    </dsp:sp>
    <dsp:sp modelId="{A12BCCCF-82A9-468B-88EE-F041629ADC50}">
      <dsp:nvSpPr>
        <dsp:cNvPr id="0" name=""/>
        <dsp:cNvSpPr/>
      </dsp:nvSpPr>
      <dsp:spPr>
        <a:xfrm>
          <a:off x="310468" y="1352880"/>
          <a:ext cx="892963" cy="524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Mr. Dominic Ligot</a:t>
          </a:r>
        </a:p>
      </dsp:txBody>
      <dsp:txXfrm>
        <a:off x="310468" y="1352880"/>
        <a:ext cx="892963" cy="5246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Jo Vizmonte</dc:creator>
  <cp:keywords/>
  <dc:description/>
  <cp:lastModifiedBy>Emily Jo Vizmonte</cp:lastModifiedBy>
  <cp:revision>29</cp:revision>
  <dcterms:created xsi:type="dcterms:W3CDTF">2022-02-12T23:14:00Z</dcterms:created>
  <dcterms:modified xsi:type="dcterms:W3CDTF">2022-03-07T21:24:00Z</dcterms:modified>
</cp:coreProperties>
</file>