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v8b8j71lru5" w:id="0"/>
      <w:bookmarkEnd w:id="0"/>
      <w:r w:rsidDel="00000000" w:rsidR="00000000" w:rsidRPr="00000000">
        <w:rPr>
          <w:rtl w:val="0"/>
        </w:rPr>
        <w:t xml:space="preserve">Enhancement of Project AEDES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Inception Report</w:t>
      </w:r>
    </w:p>
    <w:p w:rsidR="00000000" w:rsidDel="00000000" w:rsidP="00000000" w:rsidRDefault="00000000" w:rsidRPr="00000000" w14:paraId="00000003">
      <w:pPr>
        <w:jc w:val="center"/>
        <w:rPr/>
      </w:pPr>
      <w:r w:rsidDel="00000000" w:rsidR="00000000" w:rsidRPr="00000000">
        <w:rPr>
          <w:rtl w:val="0"/>
        </w:rPr>
        <w:t xml:space="preserve">Cirrolytix Research Services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UNICEF Philippines and UNICEF Digital Public Goods Alliance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January 2022</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av8b8j71lru5">
            <w:r w:rsidDel="00000000" w:rsidR="00000000" w:rsidRPr="00000000">
              <w:rPr>
                <w:b w:val="1"/>
                <w:rtl w:val="0"/>
              </w:rPr>
              <w:t xml:space="preserve">Enhancement of Project AEDES</w:t>
            </w:r>
          </w:hyperlink>
          <w:r w:rsidDel="00000000" w:rsidR="00000000" w:rsidRPr="00000000">
            <w:rPr>
              <w:b w:val="1"/>
              <w:rtl w:val="0"/>
            </w:rPr>
            <w:tab/>
          </w:r>
          <w:r w:rsidDel="00000000" w:rsidR="00000000" w:rsidRPr="00000000">
            <w:fldChar w:fldCharType="begin"/>
            <w:instrText xml:space="preserve"> PAGEREF _av8b8j71lru5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jtuoys4fw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_ojtuoys4fwo0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9ox6n6e2v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_79ox6n6e2vxc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hbp5b45ku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Outcomes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_rhbp5b45ku3x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ege418g29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_yege418g291m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sb4ae7c3t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_rsb4ae7c3t7o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wi9ct4ve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Activities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_szwi9ct4ve7a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6ruhzduef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_c6ruhzduefi1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vogqfnqyug5v">
            <w:r w:rsidDel="00000000" w:rsidR="00000000" w:rsidRPr="00000000">
              <w:rPr>
                <w:rtl w:val="0"/>
              </w:rPr>
              <w:t xml:space="preserve">Milestone 1 Team Formation and Kickoff</w:t>
            </w:r>
          </w:hyperlink>
          <w:r w:rsidDel="00000000" w:rsidR="00000000" w:rsidRPr="00000000">
            <w:rPr>
              <w:rtl w:val="0"/>
            </w:rPr>
            <w:tab/>
          </w:r>
          <w:r w:rsidDel="00000000" w:rsidR="00000000" w:rsidRPr="00000000">
            <w:fldChar w:fldCharType="begin"/>
            <w:instrText xml:space="preserve"> PAGEREF _vogqfnqyug5v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k88b79q111np">
            <w:r w:rsidDel="00000000" w:rsidR="00000000" w:rsidRPr="00000000">
              <w:rPr>
                <w:rtl w:val="0"/>
              </w:rPr>
              <w:t xml:space="preserve">Milestone 2 Automate data gathering</w:t>
            </w:r>
          </w:hyperlink>
          <w:r w:rsidDel="00000000" w:rsidR="00000000" w:rsidRPr="00000000">
            <w:rPr>
              <w:rtl w:val="0"/>
            </w:rPr>
            <w:tab/>
          </w:r>
          <w:r w:rsidDel="00000000" w:rsidR="00000000" w:rsidRPr="00000000">
            <w:fldChar w:fldCharType="begin"/>
            <w:instrText xml:space="preserve"> PAGEREF _k88b79q111np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fq6ixlwth9v3">
            <w:r w:rsidDel="00000000" w:rsidR="00000000" w:rsidRPr="00000000">
              <w:rPr>
                <w:rtl w:val="0"/>
              </w:rPr>
              <w:t xml:space="preserve">Milestone 3 Enhance nowcasting models</w:t>
            </w:r>
          </w:hyperlink>
          <w:r w:rsidDel="00000000" w:rsidR="00000000" w:rsidRPr="00000000">
            <w:rPr>
              <w:rtl w:val="0"/>
            </w:rPr>
            <w:tab/>
          </w:r>
          <w:r w:rsidDel="00000000" w:rsidR="00000000" w:rsidRPr="00000000">
            <w:fldChar w:fldCharType="begin"/>
            <w:instrText xml:space="preserve"> PAGEREF _fq6ixlwth9v3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jdievejrxrfx">
            <w:r w:rsidDel="00000000" w:rsidR="00000000" w:rsidRPr="00000000">
              <w:rPr>
                <w:rtl w:val="0"/>
              </w:rPr>
              <w:t xml:space="preserve">Milestone 4 Enhance mosquito hotspot detection model</w:t>
            </w:r>
          </w:hyperlink>
          <w:r w:rsidDel="00000000" w:rsidR="00000000" w:rsidRPr="00000000">
            <w:rPr>
              <w:rtl w:val="0"/>
            </w:rPr>
            <w:tab/>
          </w:r>
          <w:r w:rsidDel="00000000" w:rsidR="00000000" w:rsidRPr="00000000">
            <w:fldChar w:fldCharType="begin"/>
            <w:instrText xml:space="preserve"> PAGEREF _jdievejrxrfx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x7z5k87e1ool">
            <w:r w:rsidDel="00000000" w:rsidR="00000000" w:rsidRPr="00000000">
              <w:rPr>
                <w:rtl w:val="0"/>
              </w:rPr>
              <w:t xml:space="preserve">Milestone 5 Web / mobile portal development and enhancement</w:t>
            </w:r>
          </w:hyperlink>
          <w:r w:rsidDel="00000000" w:rsidR="00000000" w:rsidRPr="00000000">
            <w:rPr>
              <w:rtl w:val="0"/>
            </w:rPr>
            <w:tab/>
          </w:r>
          <w:r w:rsidDel="00000000" w:rsidR="00000000" w:rsidRPr="00000000">
            <w:fldChar w:fldCharType="begin"/>
            <w:instrText xml:space="preserve"> PAGEREF _x7z5k87e1ool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b9spa26l0h36">
            <w:r w:rsidDel="00000000" w:rsidR="00000000" w:rsidRPr="00000000">
              <w:rPr>
                <w:rtl w:val="0"/>
              </w:rPr>
              <w:t xml:space="preserve">Milestone 6 Implement INFORM Risk Framework</w:t>
            </w:r>
          </w:hyperlink>
          <w:r w:rsidDel="00000000" w:rsidR="00000000" w:rsidRPr="00000000">
            <w:rPr>
              <w:rtl w:val="0"/>
            </w:rPr>
            <w:tab/>
          </w:r>
          <w:r w:rsidDel="00000000" w:rsidR="00000000" w:rsidRPr="00000000">
            <w:fldChar w:fldCharType="begin"/>
            <w:instrText xml:space="preserve"> PAGEREF _b9spa26l0h36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4rv13yxvbma0">
            <w:r w:rsidDel="00000000" w:rsidR="00000000" w:rsidRPr="00000000">
              <w:rPr>
                <w:rtl w:val="0"/>
              </w:rPr>
              <w:t xml:space="preserve">Milestone 7 Publication and dissemination</w:t>
            </w:r>
          </w:hyperlink>
          <w:r w:rsidDel="00000000" w:rsidR="00000000" w:rsidRPr="00000000">
            <w:rPr>
              <w:rtl w:val="0"/>
            </w:rPr>
            <w:tab/>
          </w:r>
          <w:r w:rsidDel="00000000" w:rsidR="00000000" w:rsidRPr="00000000">
            <w:fldChar w:fldCharType="begin"/>
            <w:instrText xml:space="preserve"> PAGEREF _4rv13yxvbma0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qcshokx4msra">
            <w:r w:rsidDel="00000000" w:rsidR="00000000" w:rsidRPr="00000000">
              <w:rPr>
                <w:b w:val="1"/>
                <w:rtl w:val="0"/>
              </w:rPr>
              <w:t xml:space="preserve">Datasets</w:t>
            </w:r>
          </w:hyperlink>
          <w:r w:rsidDel="00000000" w:rsidR="00000000" w:rsidRPr="00000000">
            <w:rPr>
              <w:b w:val="1"/>
              <w:rtl w:val="0"/>
            </w:rPr>
            <w:tab/>
          </w:r>
          <w:r w:rsidDel="00000000" w:rsidR="00000000" w:rsidRPr="00000000">
            <w:fldChar w:fldCharType="begin"/>
            <w:instrText xml:space="preserve"> PAGEREF _qcshokx4msra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n93esx3b8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_wn93esx3b8ky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wfrvd9o0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_5pwfrvd9o0ry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eq1ixgbee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Stack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_feq1ixgbeejg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22e1dnmb2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Level Data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_v22e1dnmb2d9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g1wrjjj64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Sustainability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_ng1wrjjj64tq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qv6b9plrr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_24qv6b9plrrv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rmrks5zc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_4zrmrks5zczt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ojtuoys4fwo0" w:id="1"/>
      <w:bookmarkEnd w:id="1"/>
      <w:r w:rsidDel="00000000" w:rsidR="00000000" w:rsidRPr="00000000">
        <w:rPr>
          <w:rtl w:val="0"/>
        </w:rPr>
        <w:t xml:space="preserve">Core Problem</w:t>
      </w:r>
    </w:p>
    <w:p w:rsidR="00000000" w:rsidDel="00000000" w:rsidP="00000000" w:rsidRDefault="00000000" w:rsidRPr="00000000" w14:paraId="00000028">
      <w:pPr>
        <w:spacing w:after="240" w:before="240" w:lineRule="auto"/>
        <w:ind w:left="840" w:firstLine="0"/>
        <w:rPr>
          <w:sz w:val="20"/>
          <w:szCs w:val="20"/>
        </w:rPr>
      </w:pPr>
      <w:r w:rsidDel="00000000" w:rsidR="00000000" w:rsidRPr="00000000">
        <w:rPr>
          <w:sz w:val="20"/>
          <w:szCs w:val="20"/>
          <w:rtl w:val="0"/>
        </w:rPr>
        <w:t xml:space="preserve">In 2019, the Philippine government declared a national epidemic as it struggled to contain its worst dengue outbreak since 2012. Total cases reached 420,453 and deaths at 1,565, 78% increase in infections and 33% in deaths from 2018. 42% of deaths are children between 5 and 9 years old (Relief Web, 2019) and 2 more kids die of dengue fever in Zambales (Inquirer, 2021).</w:t>
      </w:r>
    </w:p>
    <w:p w:rsidR="00000000" w:rsidDel="00000000" w:rsidP="00000000" w:rsidRDefault="00000000" w:rsidRPr="00000000" w14:paraId="00000029">
      <w:pPr>
        <w:spacing w:after="240" w:before="240" w:lineRule="auto"/>
        <w:ind w:left="840" w:firstLine="0"/>
        <w:rPr>
          <w:sz w:val="20"/>
          <w:szCs w:val="20"/>
        </w:rPr>
      </w:pPr>
      <w:r w:rsidDel="00000000" w:rsidR="00000000" w:rsidRPr="00000000">
        <w:rPr>
          <w:sz w:val="20"/>
          <w:szCs w:val="20"/>
          <w:rtl w:val="0"/>
        </w:rPr>
        <w:t xml:space="preserve">With manual reporting, release of data is delayed which hampers the health sector’s ability to effectively deal with the threat. Prioritizing prevention is essential.</w:t>
      </w:r>
    </w:p>
    <w:p w:rsidR="00000000" w:rsidDel="00000000" w:rsidP="00000000" w:rsidRDefault="00000000" w:rsidRPr="00000000" w14:paraId="0000002A">
      <w:pPr>
        <w:spacing w:after="240" w:before="240" w:lineRule="auto"/>
        <w:ind w:left="840" w:firstLine="0"/>
        <w:rPr>
          <w:sz w:val="20"/>
          <w:szCs w:val="20"/>
        </w:rPr>
      </w:pPr>
      <w:r w:rsidDel="00000000" w:rsidR="00000000" w:rsidRPr="00000000">
        <w:rPr>
          <w:sz w:val="20"/>
          <w:szCs w:val="20"/>
          <w:rtl w:val="0"/>
        </w:rPr>
        <w:t xml:space="preserve">There is a risk that the dengue epidemic continues to take lives undetected. According to a study by Seposo, a decrease could be from reporting hesitancy due to fear of contracting COVID-19 in a health facility. COVID-19 may recede after mass vaccinations, however, dengue will continue to kill. </w:t>
      </w:r>
    </w:p>
    <w:p w:rsidR="00000000" w:rsidDel="00000000" w:rsidP="00000000" w:rsidRDefault="00000000" w:rsidRPr="00000000" w14:paraId="0000002B">
      <w:pPr>
        <w:spacing w:after="240" w:before="240" w:lineRule="auto"/>
        <w:ind w:left="840" w:firstLine="0"/>
        <w:rPr>
          <w:sz w:val="20"/>
          <w:szCs w:val="20"/>
        </w:rPr>
      </w:pPr>
      <w:r w:rsidDel="00000000" w:rsidR="00000000" w:rsidRPr="00000000">
        <w:rPr>
          <w:rtl w:val="0"/>
        </w:rPr>
      </w:r>
    </w:p>
    <w:p w:rsidR="00000000" w:rsidDel="00000000" w:rsidP="00000000" w:rsidRDefault="00000000" w:rsidRPr="00000000" w14:paraId="0000002C">
      <w:pPr>
        <w:pStyle w:val="Heading1"/>
        <w:spacing w:after="240" w:before="240" w:lineRule="auto"/>
        <w:rPr/>
      </w:pPr>
      <w:bookmarkStart w:colFirst="0" w:colLast="0" w:name="_79ox6n6e2vxc" w:id="2"/>
      <w:bookmarkEnd w:id="2"/>
      <w:r w:rsidDel="00000000" w:rsidR="00000000" w:rsidRPr="00000000">
        <w:rPr>
          <w:rtl w:val="0"/>
        </w:rPr>
        <w:t xml:space="preserve">Milestones</w:t>
      </w:r>
    </w:p>
    <w:p w:rsidR="00000000" w:rsidDel="00000000" w:rsidP="00000000" w:rsidRDefault="00000000" w:rsidRPr="00000000" w14:paraId="0000002D">
      <w:pPr>
        <w:spacing w:before="20" w:lineRule="auto"/>
        <w:ind w:left="720" w:firstLine="120"/>
        <w:rPr/>
      </w:pPr>
      <w:r w:rsidDel="00000000" w:rsidR="00000000" w:rsidRPr="00000000">
        <w:rPr>
          <w:rtl w:val="0"/>
        </w:rPr>
        <w:t xml:space="preserve">Milestone 1: Team Formation and Kickoff</w:t>
      </w:r>
    </w:p>
    <w:p w:rsidR="00000000" w:rsidDel="00000000" w:rsidP="00000000" w:rsidRDefault="00000000" w:rsidRPr="00000000" w14:paraId="0000002E">
      <w:pPr>
        <w:spacing w:before="20" w:lineRule="auto"/>
        <w:ind w:left="720" w:firstLine="120"/>
        <w:rPr/>
      </w:pPr>
      <w:r w:rsidDel="00000000" w:rsidR="00000000" w:rsidRPr="00000000">
        <w:rPr>
          <w:rtl w:val="0"/>
        </w:rPr>
        <w:t xml:space="preserve">Milestone 2: Automate data gathering</w:t>
      </w:r>
    </w:p>
    <w:p w:rsidR="00000000" w:rsidDel="00000000" w:rsidP="00000000" w:rsidRDefault="00000000" w:rsidRPr="00000000" w14:paraId="0000002F">
      <w:pPr>
        <w:spacing w:before="20" w:lineRule="auto"/>
        <w:ind w:left="720" w:firstLine="120"/>
        <w:rPr/>
      </w:pPr>
      <w:r w:rsidDel="00000000" w:rsidR="00000000" w:rsidRPr="00000000">
        <w:rPr>
          <w:rtl w:val="0"/>
        </w:rPr>
        <w:t xml:space="preserve">Milestone 3: Enhance nowcasting models</w:t>
      </w:r>
    </w:p>
    <w:p w:rsidR="00000000" w:rsidDel="00000000" w:rsidP="00000000" w:rsidRDefault="00000000" w:rsidRPr="00000000" w14:paraId="00000030">
      <w:pPr>
        <w:spacing w:before="20" w:lineRule="auto"/>
        <w:ind w:left="720" w:firstLine="120"/>
        <w:rPr/>
      </w:pPr>
      <w:r w:rsidDel="00000000" w:rsidR="00000000" w:rsidRPr="00000000">
        <w:rPr>
          <w:rtl w:val="0"/>
        </w:rPr>
        <w:t xml:space="preserve">Milestone 4: Enhance mosquito hotspot detection model</w:t>
      </w:r>
    </w:p>
    <w:p w:rsidR="00000000" w:rsidDel="00000000" w:rsidP="00000000" w:rsidRDefault="00000000" w:rsidRPr="00000000" w14:paraId="00000031">
      <w:pPr>
        <w:spacing w:before="20" w:lineRule="auto"/>
        <w:ind w:left="720" w:firstLine="120"/>
        <w:rPr/>
      </w:pPr>
      <w:r w:rsidDel="00000000" w:rsidR="00000000" w:rsidRPr="00000000">
        <w:rPr>
          <w:rtl w:val="0"/>
        </w:rPr>
        <w:t xml:space="preserve">Milestone 5: Web / mobile portal development and enhancement</w:t>
      </w:r>
    </w:p>
    <w:p w:rsidR="00000000" w:rsidDel="00000000" w:rsidP="00000000" w:rsidRDefault="00000000" w:rsidRPr="00000000" w14:paraId="00000032">
      <w:pPr>
        <w:spacing w:before="20" w:lineRule="auto"/>
        <w:ind w:left="720" w:firstLine="120"/>
        <w:rPr/>
      </w:pPr>
      <w:r w:rsidDel="00000000" w:rsidR="00000000" w:rsidRPr="00000000">
        <w:rPr>
          <w:rtl w:val="0"/>
        </w:rPr>
        <w:t xml:space="preserve">Milestone 6: Implement INFORM Risk Framework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rhbp5b45ku3x" w:id="3"/>
      <w:bookmarkEnd w:id="3"/>
      <w:r w:rsidDel="00000000" w:rsidR="00000000" w:rsidRPr="00000000">
        <w:rPr>
          <w:rtl w:val="0"/>
        </w:rPr>
        <w:t xml:space="preserve">Expected Outcomes</w:t>
      </w:r>
    </w:p>
    <w:p w:rsidR="00000000" w:rsidDel="00000000" w:rsidP="00000000" w:rsidRDefault="00000000" w:rsidRPr="00000000" w14:paraId="00000035">
      <w:pPr>
        <w:spacing w:after="240" w:before="240" w:line="276" w:lineRule="auto"/>
        <w:ind w:left="720" w:firstLine="0"/>
        <w:rPr>
          <w:sz w:val="20"/>
          <w:szCs w:val="20"/>
        </w:rPr>
      </w:pPr>
      <w:r w:rsidDel="00000000" w:rsidR="00000000" w:rsidRPr="00000000">
        <w:rPr>
          <w:sz w:val="20"/>
          <w:szCs w:val="20"/>
          <w:rtl w:val="0"/>
        </w:rPr>
        <w:t xml:space="preserve">1. Data Collection and Processing - Database Management and Automated Data Ingest for Search Trends, Climate, Satellite, and Health Data which entails continuous research on alternate global open data sources.</w:t>
      </w:r>
    </w:p>
    <w:p w:rsidR="00000000" w:rsidDel="00000000" w:rsidP="00000000" w:rsidRDefault="00000000" w:rsidRPr="00000000" w14:paraId="00000036">
      <w:pPr>
        <w:spacing w:after="240" w:before="240" w:line="276" w:lineRule="auto"/>
        <w:ind w:left="720" w:firstLine="0"/>
        <w:rPr>
          <w:sz w:val="20"/>
          <w:szCs w:val="20"/>
        </w:rPr>
      </w:pPr>
      <w:r w:rsidDel="00000000" w:rsidR="00000000" w:rsidRPr="00000000">
        <w:rPr>
          <w:sz w:val="20"/>
          <w:szCs w:val="20"/>
          <w:rtl w:val="0"/>
        </w:rPr>
        <w:t xml:space="preserve">2. Data Analysis - Incorporate Socio-Economic indicators using Dengue RISK INFORM in the predictive modeling and deploy to all regions. Enhancement of Dengue Case and Deaths Nowcasting.</w:t>
      </w:r>
    </w:p>
    <w:p w:rsidR="00000000" w:rsidDel="00000000" w:rsidP="00000000" w:rsidRDefault="00000000" w:rsidRPr="00000000" w14:paraId="00000037">
      <w:pPr>
        <w:spacing w:after="240" w:before="240" w:line="276" w:lineRule="auto"/>
        <w:ind w:left="720" w:firstLine="0"/>
        <w:rPr>
          <w:sz w:val="20"/>
          <w:szCs w:val="20"/>
        </w:rPr>
      </w:pPr>
      <w:r w:rsidDel="00000000" w:rsidR="00000000" w:rsidRPr="00000000">
        <w:rPr>
          <w:sz w:val="20"/>
          <w:szCs w:val="20"/>
          <w:rtl w:val="0"/>
        </w:rPr>
        <w:t xml:space="preserve">3. Product Development - Redesign AEDES interface and functionalities which include information portals, publicly-accessible APIs, and near-real-time daily updates. This will entail Dengue Trends Overview, Outbreak/Epidemic Monitoring (time-series projections, dengue hotspot map visualizations), At-Risk Community Assessment (risk ranking of regions and provinces, risk maps), and Actions and Recommendations.</w:t>
      </w:r>
    </w:p>
    <w:p w:rsidR="00000000" w:rsidDel="00000000" w:rsidP="00000000" w:rsidRDefault="00000000" w:rsidRPr="00000000" w14:paraId="00000038">
      <w:pPr>
        <w:spacing w:after="240" w:before="240" w:line="276" w:lineRule="auto"/>
        <w:ind w:left="720" w:firstLine="0"/>
        <w:rPr>
          <w:sz w:val="20"/>
          <w:szCs w:val="20"/>
        </w:rPr>
      </w:pPr>
      <w:r w:rsidDel="00000000" w:rsidR="00000000" w:rsidRPr="00000000">
        <w:rPr>
          <w:rtl w:val="0"/>
        </w:rPr>
      </w:r>
    </w:p>
    <w:p w:rsidR="00000000" w:rsidDel="00000000" w:rsidP="00000000" w:rsidRDefault="00000000" w:rsidRPr="00000000" w14:paraId="00000039">
      <w:pPr>
        <w:spacing w:after="240" w:before="240" w:line="276" w:lineRule="auto"/>
        <w:ind w:left="720" w:firstLine="0"/>
        <w:rPr>
          <w:sz w:val="20"/>
          <w:szCs w:val="2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 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Product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Project AEDES - Social Trends, Dengue Trends, Dengue Risk Indices and Mapping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Publications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Research Paper (2)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Publications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Policy Paper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People Services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Training for Researchers and Health Units (3)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Partnerships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LGUs (2)</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yege418g291m" w:id="4"/>
      <w:bookmarkEnd w:id="4"/>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Risk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Level of risk (high, 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Probability (high, 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Action planned to mitigate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 Data (Timeliness, 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High     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 Low     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Reliance on credible 3rd parties (NASA, Landsat, ESA)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 LHU Buy-in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 Lobbying local government partnerships through UN system (UNDP, WHO, UNICEF)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Dedicated staffing due to reliance on volunteers     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 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Dedicated staffing costs to hire full time dedicated staff as part of the project (50% of funding)</w:t>
            </w:r>
          </w:p>
        </w:tc>
      </w:tr>
    </w:tbl>
    <w:p w:rsidR="00000000" w:rsidDel="00000000" w:rsidP="00000000" w:rsidRDefault="00000000" w:rsidRPr="00000000" w14:paraId="00000059">
      <w:pPr>
        <w:pStyle w:val="Heading1"/>
        <w:rPr/>
      </w:pPr>
      <w:bookmarkStart w:colFirst="0" w:colLast="0" w:name="_rsb4ae7c3t7o" w:id="5"/>
      <w:bookmarkEnd w:id="5"/>
      <w:r w:rsidDel="00000000" w:rsidR="00000000" w:rsidRPr="00000000">
        <w:rPr>
          <w:rtl w:val="0"/>
        </w:rPr>
        <w:t xml:space="preserve">Team Structure</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5943600" cy="488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pPr>
      <w:bookmarkStart w:colFirst="0" w:colLast="0" w:name="_szwi9ct4ve7a" w:id="6"/>
      <w:bookmarkEnd w:id="6"/>
      <w:r w:rsidDel="00000000" w:rsidR="00000000" w:rsidRPr="00000000">
        <w:rPr>
          <w:rtl w:val="0"/>
        </w:rPr>
        <w:t xml:space="preserve">Project Activities</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930"/>
        <w:gridCol w:w="1530"/>
        <w:gridCol w:w="2340"/>
        <w:tblGridChange w:id="0">
          <w:tblGrid>
            <w:gridCol w:w="1560"/>
            <w:gridCol w:w="3930"/>
            <w:gridCol w:w="153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Month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Feature details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Result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 month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API Development - Satellite (NDWI, NDVI, FAPAR)</w:t>
            </w:r>
          </w:p>
          <w:p w:rsidR="00000000" w:rsidDel="00000000" w:rsidP="00000000" w:rsidRDefault="00000000" w:rsidRPr="00000000" w14:paraId="00000063">
            <w:pPr>
              <w:widowControl w:val="0"/>
              <w:spacing w:line="240" w:lineRule="auto"/>
              <w:rPr/>
            </w:pPr>
            <w:r w:rsidDel="00000000" w:rsidR="00000000" w:rsidRPr="00000000">
              <w:rPr>
                <w:rtl w:val="0"/>
              </w:rPr>
              <w:t xml:space="preserve">  from Sentinel HUB, Landsat, Euro Data Cube</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Refining </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Automated</w:t>
            </w:r>
          </w:p>
          <w:p w:rsidR="00000000" w:rsidDel="00000000" w:rsidP="00000000" w:rsidRDefault="00000000" w:rsidRPr="00000000" w14:paraId="00000066">
            <w:pPr>
              <w:widowControl w:val="0"/>
              <w:spacing w:line="240" w:lineRule="auto"/>
              <w:rPr/>
            </w:pPr>
            <w:r w:rsidDel="00000000" w:rsidR="00000000" w:rsidRPr="00000000">
              <w:rPr>
                <w:rtl w:val="0"/>
              </w:rPr>
              <w:t xml:space="preserve">  data collection, repository, and feeder into application for remote sensing</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Socio-economic Data</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 month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Risk INFORM Framework and Model Integration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Developing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Risk modeling incorporating hazard,</w:t>
            </w:r>
          </w:p>
          <w:p w:rsidR="00000000" w:rsidDel="00000000" w:rsidP="00000000" w:rsidRDefault="00000000" w:rsidRPr="00000000" w14:paraId="0000006F">
            <w:pPr>
              <w:widowControl w:val="0"/>
              <w:spacing w:line="240" w:lineRule="auto"/>
              <w:rPr/>
            </w:pPr>
            <w:r w:rsidDel="00000000" w:rsidR="00000000" w:rsidRPr="00000000">
              <w:rPr>
                <w:rtl w:val="0"/>
              </w:rPr>
              <w:t xml:space="preserve">  vulnerability, and resilience indicators   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0.5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Social Listening - Google Trends, Twitter</w:t>
            </w:r>
          </w:p>
          <w:p w:rsidR="00000000" w:rsidDel="00000000" w:rsidP="00000000" w:rsidRDefault="00000000" w:rsidRPr="00000000" w14:paraId="00000072">
            <w:pPr>
              <w:widowControl w:val="0"/>
              <w:spacing w:line="240" w:lineRule="auto"/>
              <w:rPr/>
            </w:pPr>
            <w:r w:rsidDel="00000000" w:rsidR="00000000" w:rsidRPr="00000000">
              <w:rPr>
                <w:rtl w:val="0"/>
              </w:rPr>
              <w:t xml:space="preserve">  Sentiments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Refinement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Automated data gathering of social indicators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0.5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Dengue Trends Overview, Outbreak/Epidemic</w:t>
            </w:r>
          </w:p>
          <w:p w:rsidR="00000000" w:rsidDel="00000000" w:rsidP="00000000" w:rsidRDefault="00000000" w:rsidRPr="00000000" w14:paraId="00000077">
            <w:pPr>
              <w:widowControl w:val="0"/>
              <w:spacing w:line="240" w:lineRule="auto"/>
              <w:rPr/>
            </w:pPr>
            <w:r w:rsidDel="00000000" w:rsidR="00000000" w:rsidRPr="00000000">
              <w:rPr>
                <w:rtl w:val="0"/>
              </w:rPr>
              <w:t xml:space="preserve">  Monitoring, At-Risk Community Assessment, Action and Recommendations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Refinement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Descriptive, Predictive, and Prescriptive</w:t>
            </w:r>
          </w:p>
          <w:p w:rsidR="00000000" w:rsidDel="00000000" w:rsidP="00000000" w:rsidRDefault="00000000" w:rsidRPr="00000000" w14:paraId="0000007A">
            <w:pPr>
              <w:widowControl w:val="0"/>
              <w:spacing w:line="240" w:lineRule="auto"/>
              <w:rPr/>
            </w:pPr>
            <w:r w:rsidDel="00000000" w:rsidR="00000000" w:rsidRPr="00000000">
              <w:rPr>
                <w:rtl w:val="0"/>
              </w:rPr>
              <w:t xml:space="preserve">  Modules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0.5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Dengue case and deaths nowcast enhancement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Refinement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Show results of prediction including more</w:t>
            </w:r>
          </w:p>
          <w:p w:rsidR="00000000" w:rsidDel="00000000" w:rsidP="00000000" w:rsidRDefault="00000000" w:rsidRPr="00000000" w14:paraId="0000007F">
            <w:pPr>
              <w:widowControl w:val="0"/>
              <w:spacing w:line="240" w:lineRule="auto"/>
              <w:rPr/>
            </w:pPr>
            <w:r w:rsidDel="00000000" w:rsidR="00000000" w:rsidRPr="00000000">
              <w:rPr>
                <w:rtl w:val="0"/>
              </w:rPr>
              <w:t xml:space="preserve">  regions.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1.5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UI/UX Enhancement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Refinement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Mobile Responsive Web-App</w:t>
            </w:r>
          </w:p>
          <w:p w:rsidR="00000000" w:rsidDel="00000000" w:rsidP="00000000" w:rsidRDefault="00000000" w:rsidRPr="00000000" w14:paraId="00000084">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c6ruhzduefi1" w:id="7"/>
      <w:bookmarkEnd w:id="7"/>
      <w:r w:rsidDel="00000000" w:rsidR="00000000" w:rsidRPr="00000000">
        <w:rPr>
          <w:rtl w:val="0"/>
        </w:rPr>
        <w:t xml:space="preserve">Project Design</w:t>
      </w:r>
    </w:p>
    <w:p w:rsidR="00000000" w:rsidDel="00000000" w:rsidP="00000000" w:rsidRDefault="00000000" w:rsidRPr="00000000" w14:paraId="00000087">
      <w:pPr>
        <w:pStyle w:val="Heading2"/>
        <w:rPr/>
      </w:pPr>
      <w:bookmarkStart w:colFirst="0" w:colLast="0" w:name="_vogqfnqyug5v" w:id="8"/>
      <w:bookmarkEnd w:id="8"/>
      <w:r w:rsidDel="00000000" w:rsidR="00000000" w:rsidRPr="00000000">
        <w:rPr>
          <w:rtl w:val="0"/>
        </w:rPr>
        <w:t xml:space="preserve">Milestone 1</w:t>
        <w:tab/>
        <w:t xml:space="preserve">Team Formation and Kickoff</w:t>
      </w:r>
    </w:p>
    <w:p w:rsidR="00000000" w:rsidDel="00000000" w:rsidP="00000000" w:rsidRDefault="00000000" w:rsidRPr="00000000" w14:paraId="00000088">
      <w:pPr>
        <w:rPr/>
      </w:pPr>
      <w:r w:rsidDel="00000000" w:rsidR="00000000" w:rsidRPr="00000000">
        <w:rPr>
          <w:rtl w:val="0"/>
        </w:rPr>
        <w:t xml:space="preserve">Activity 1</w:t>
        <w:tab/>
        <w:t xml:space="preserve">Finalize team skill requirements</w:t>
      </w:r>
    </w:p>
    <w:p w:rsidR="00000000" w:rsidDel="00000000" w:rsidP="00000000" w:rsidRDefault="00000000" w:rsidRPr="00000000" w14:paraId="00000089">
      <w:pPr>
        <w:rPr/>
      </w:pPr>
      <w:r w:rsidDel="00000000" w:rsidR="00000000" w:rsidRPr="00000000">
        <w:rPr>
          <w:rtl w:val="0"/>
        </w:rPr>
        <w:t xml:space="preserve">Activity 2</w:t>
        <w:tab/>
        <w:t xml:space="preserve">Role design</w:t>
      </w:r>
    </w:p>
    <w:p w:rsidR="00000000" w:rsidDel="00000000" w:rsidP="00000000" w:rsidRDefault="00000000" w:rsidRPr="00000000" w14:paraId="0000008A">
      <w:pPr>
        <w:rPr/>
      </w:pPr>
      <w:r w:rsidDel="00000000" w:rsidR="00000000" w:rsidRPr="00000000">
        <w:rPr>
          <w:rtl w:val="0"/>
        </w:rPr>
        <w:t xml:space="preserve">Activity 3</w:t>
        <w:tab/>
        <w:t xml:space="preserve">Promote job openings</w:t>
      </w:r>
    </w:p>
    <w:p w:rsidR="00000000" w:rsidDel="00000000" w:rsidP="00000000" w:rsidRDefault="00000000" w:rsidRPr="00000000" w14:paraId="0000008B">
      <w:pPr>
        <w:rPr/>
      </w:pPr>
      <w:r w:rsidDel="00000000" w:rsidR="00000000" w:rsidRPr="00000000">
        <w:rPr>
          <w:rtl w:val="0"/>
        </w:rPr>
        <w:t xml:space="preserve">Activity 4</w:t>
        <w:tab/>
        <w:t xml:space="preserve">Recruit team members</w:t>
      </w:r>
    </w:p>
    <w:p w:rsidR="00000000" w:rsidDel="00000000" w:rsidP="00000000" w:rsidRDefault="00000000" w:rsidRPr="00000000" w14:paraId="0000008C">
      <w:pPr>
        <w:rPr/>
      </w:pPr>
      <w:r w:rsidDel="00000000" w:rsidR="00000000" w:rsidRPr="00000000">
        <w:rPr>
          <w:rtl w:val="0"/>
        </w:rPr>
        <w:t xml:space="preserve">Activity 5</w:t>
        <w:tab/>
        <w:t xml:space="preserve">Onboarding and debriefing</w:t>
      </w:r>
    </w:p>
    <w:p w:rsidR="00000000" w:rsidDel="00000000" w:rsidP="00000000" w:rsidRDefault="00000000" w:rsidRPr="00000000" w14:paraId="0000008D">
      <w:pPr>
        <w:pStyle w:val="Heading2"/>
        <w:rPr/>
      </w:pPr>
      <w:bookmarkStart w:colFirst="0" w:colLast="0" w:name="_k88b79q111np" w:id="9"/>
      <w:bookmarkEnd w:id="9"/>
      <w:r w:rsidDel="00000000" w:rsidR="00000000" w:rsidRPr="00000000">
        <w:rPr>
          <w:rtl w:val="0"/>
        </w:rPr>
        <w:t xml:space="preserve">Milestone 2</w:t>
        <w:tab/>
        <w:t xml:space="preserve">Automate data gathering</w:t>
      </w:r>
    </w:p>
    <w:p w:rsidR="00000000" w:rsidDel="00000000" w:rsidP="00000000" w:rsidRDefault="00000000" w:rsidRPr="00000000" w14:paraId="0000008E">
      <w:pPr>
        <w:rPr/>
      </w:pPr>
      <w:r w:rsidDel="00000000" w:rsidR="00000000" w:rsidRPr="00000000">
        <w:rPr>
          <w:rtl w:val="0"/>
        </w:rPr>
        <w:t xml:space="preserve">Activity 1</w:t>
        <w:tab/>
        <w:t xml:space="preserve">Finalize automation requirements</w:t>
      </w:r>
    </w:p>
    <w:p w:rsidR="00000000" w:rsidDel="00000000" w:rsidP="00000000" w:rsidRDefault="00000000" w:rsidRPr="00000000" w14:paraId="0000008F">
      <w:pPr>
        <w:rPr/>
      </w:pPr>
      <w:r w:rsidDel="00000000" w:rsidR="00000000" w:rsidRPr="00000000">
        <w:rPr>
          <w:rtl w:val="0"/>
        </w:rPr>
        <w:t xml:space="preserve">Activity 2</w:t>
        <w:tab/>
        <w:t xml:space="preserve">Automation design - Remote Sensing</w:t>
      </w:r>
    </w:p>
    <w:p w:rsidR="00000000" w:rsidDel="00000000" w:rsidP="00000000" w:rsidRDefault="00000000" w:rsidRPr="00000000" w14:paraId="00000090">
      <w:pPr>
        <w:rPr/>
      </w:pPr>
      <w:r w:rsidDel="00000000" w:rsidR="00000000" w:rsidRPr="00000000">
        <w:rPr>
          <w:rtl w:val="0"/>
        </w:rPr>
        <w:t xml:space="preserve">Activity 3</w:t>
        <w:tab/>
        <w:t xml:space="preserve">Automation design - google trends</w:t>
      </w:r>
    </w:p>
    <w:p w:rsidR="00000000" w:rsidDel="00000000" w:rsidP="00000000" w:rsidRDefault="00000000" w:rsidRPr="00000000" w14:paraId="00000091">
      <w:pPr>
        <w:rPr/>
      </w:pPr>
      <w:r w:rsidDel="00000000" w:rsidR="00000000" w:rsidRPr="00000000">
        <w:rPr>
          <w:rtl w:val="0"/>
        </w:rPr>
        <w:t xml:space="preserve">Activity 4</w:t>
        <w:tab/>
        <w:t xml:space="preserve">Automation design - weather</w:t>
      </w:r>
    </w:p>
    <w:p w:rsidR="00000000" w:rsidDel="00000000" w:rsidP="00000000" w:rsidRDefault="00000000" w:rsidRPr="00000000" w14:paraId="00000092">
      <w:pPr>
        <w:rPr/>
      </w:pPr>
      <w:r w:rsidDel="00000000" w:rsidR="00000000" w:rsidRPr="00000000">
        <w:rPr>
          <w:rtl w:val="0"/>
        </w:rPr>
        <w:t xml:space="preserve">Activity 5</w:t>
        <w:tab/>
        <w:t xml:space="preserve">Automation design - dengue cases and deaths</w:t>
      </w:r>
    </w:p>
    <w:p w:rsidR="00000000" w:rsidDel="00000000" w:rsidP="00000000" w:rsidRDefault="00000000" w:rsidRPr="00000000" w14:paraId="00000093">
      <w:pPr>
        <w:rPr/>
      </w:pPr>
      <w:r w:rsidDel="00000000" w:rsidR="00000000" w:rsidRPr="00000000">
        <w:rPr>
          <w:rtl w:val="0"/>
        </w:rPr>
        <w:t xml:space="preserve">Activity 6</w:t>
        <w:tab/>
        <w:t xml:space="preserve">Implement automation - Remote Sensing</w:t>
      </w:r>
    </w:p>
    <w:p w:rsidR="00000000" w:rsidDel="00000000" w:rsidP="00000000" w:rsidRDefault="00000000" w:rsidRPr="00000000" w14:paraId="00000094">
      <w:pPr>
        <w:rPr/>
      </w:pPr>
      <w:r w:rsidDel="00000000" w:rsidR="00000000" w:rsidRPr="00000000">
        <w:rPr>
          <w:rtl w:val="0"/>
        </w:rPr>
        <w:t xml:space="preserve">Activity 7</w:t>
        <w:tab/>
        <w:t xml:space="preserve">Implement automation - Google Trends</w:t>
      </w:r>
    </w:p>
    <w:p w:rsidR="00000000" w:rsidDel="00000000" w:rsidP="00000000" w:rsidRDefault="00000000" w:rsidRPr="00000000" w14:paraId="00000095">
      <w:pPr>
        <w:rPr/>
      </w:pPr>
      <w:r w:rsidDel="00000000" w:rsidR="00000000" w:rsidRPr="00000000">
        <w:rPr>
          <w:rtl w:val="0"/>
        </w:rPr>
        <w:t xml:space="preserve">Activity 8</w:t>
        <w:tab/>
        <w:t xml:space="preserve">Implement automation - weather</w:t>
      </w:r>
    </w:p>
    <w:p w:rsidR="00000000" w:rsidDel="00000000" w:rsidP="00000000" w:rsidRDefault="00000000" w:rsidRPr="00000000" w14:paraId="00000096">
      <w:pPr>
        <w:rPr/>
      </w:pPr>
      <w:r w:rsidDel="00000000" w:rsidR="00000000" w:rsidRPr="00000000">
        <w:rPr>
          <w:rtl w:val="0"/>
        </w:rPr>
        <w:t xml:space="preserve">Activity 9</w:t>
        <w:tab/>
        <w:t xml:space="preserve">Implmeent automation - dengue cases and deaths</w:t>
      </w:r>
    </w:p>
    <w:p w:rsidR="00000000" w:rsidDel="00000000" w:rsidP="00000000" w:rsidRDefault="00000000" w:rsidRPr="00000000" w14:paraId="00000097">
      <w:pPr>
        <w:rPr/>
      </w:pPr>
      <w:r w:rsidDel="00000000" w:rsidR="00000000" w:rsidRPr="00000000">
        <w:rPr>
          <w:rtl w:val="0"/>
        </w:rPr>
        <w:t xml:space="preserve">Activity 10</w:t>
        <w:tab/>
        <w:t xml:space="preserve">Automation testing and evaluation</w:t>
      </w:r>
    </w:p>
    <w:p w:rsidR="00000000" w:rsidDel="00000000" w:rsidP="00000000" w:rsidRDefault="00000000" w:rsidRPr="00000000" w14:paraId="00000098">
      <w:pPr>
        <w:pStyle w:val="Heading2"/>
        <w:rPr/>
      </w:pPr>
      <w:bookmarkStart w:colFirst="0" w:colLast="0" w:name="_fq6ixlwth9v3" w:id="10"/>
      <w:bookmarkEnd w:id="10"/>
      <w:r w:rsidDel="00000000" w:rsidR="00000000" w:rsidRPr="00000000">
        <w:rPr>
          <w:rtl w:val="0"/>
        </w:rPr>
        <w:t xml:space="preserve">Milestone 3</w:t>
        <w:tab/>
        <w:t xml:space="preserve">Enhance nowcasting models</w:t>
      </w:r>
    </w:p>
    <w:p w:rsidR="00000000" w:rsidDel="00000000" w:rsidP="00000000" w:rsidRDefault="00000000" w:rsidRPr="00000000" w14:paraId="00000099">
      <w:pPr>
        <w:rPr/>
      </w:pPr>
      <w:r w:rsidDel="00000000" w:rsidR="00000000" w:rsidRPr="00000000">
        <w:rPr>
          <w:rtl w:val="0"/>
        </w:rPr>
        <w:t xml:space="preserve">Activity 1</w:t>
        <w:tab/>
        <w:t xml:space="preserve">Finalize nowcasting requirements</w:t>
      </w:r>
    </w:p>
    <w:p w:rsidR="00000000" w:rsidDel="00000000" w:rsidP="00000000" w:rsidRDefault="00000000" w:rsidRPr="00000000" w14:paraId="0000009A">
      <w:pPr>
        <w:rPr/>
      </w:pPr>
      <w:r w:rsidDel="00000000" w:rsidR="00000000" w:rsidRPr="00000000">
        <w:rPr>
          <w:rtl w:val="0"/>
        </w:rPr>
        <w:t xml:space="preserve">Activity 2</w:t>
        <w:tab/>
        <w:t xml:space="preserve">Nowcasting design</w:t>
      </w:r>
    </w:p>
    <w:p w:rsidR="00000000" w:rsidDel="00000000" w:rsidP="00000000" w:rsidRDefault="00000000" w:rsidRPr="00000000" w14:paraId="0000009B">
      <w:pPr>
        <w:rPr/>
      </w:pPr>
      <w:r w:rsidDel="00000000" w:rsidR="00000000" w:rsidRPr="00000000">
        <w:rPr>
          <w:rtl w:val="0"/>
        </w:rPr>
        <w:t xml:space="preserve">Activity 3</w:t>
        <w:tab/>
        <w:t xml:space="preserve">Data gathering - dengue cases and deaths</w:t>
      </w:r>
    </w:p>
    <w:p w:rsidR="00000000" w:rsidDel="00000000" w:rsidP="00000000" w:rsidRDefault="00000000" w:rsidRPr="00000000" w14:paraId="0000009C">
      <w:pPr>
        <w:rPr/>
      </w:pPr>
      <w:r w:rsidDel="00000000" w:rsidR="00000000" w:rsidRPr="00000000">
        <w:rPr>
          <w:rtl w:val="0"/>
        </w:rPr>
        <w:t xml:space="preserve">Activity 4</w:t>
        <w:tab/>
        <w:t xml:space="preserve">Data gathering - google trends</w:t>
      </w:r>
    </w:p>
    <w:p w:rsidR="00000000" w:rsidDel="00000000" w:rsidP="00000000" w:rsidRDefault="00000000" w:rsidRPr="00000000" w14:paraId="0000009D">
      <w:pPr>
        <w:rPr/>
      </w:pPr>
      <w:r w:rsidDel="00000000" w:rsidR="00000000" w:rsidRPr="00000000">
        <w:rPr>
          <w:rtl w:val="0"/>
        </w:rPr>
        <w:t xml:space="preserve">Activity 5</w:t>
        <w:tab/>
        <w:t xml:space="preserve">Data gathering - weather data</w:t>
      </w:r>
    </w:p>
    <w:p w:rsidR="00000000" w:rsidDel="00000000" w:rsidP="00000000" w:rsidRDefault="00000000" w:rsidRPr="00000000" w14:paraId="0000009E">
      <w:pPr>
        <w:rPr/>
      </w:pPr>
      <w:r w:rsidDel="00000000" w:rsidR="00000000" w:rsidRPr="00000000">
        <w:rPr>
          <w:rtl w:val="0"/>
        </w:rPr>
        <w:t xml:space="preserve">Activity 6</w:t>
        <w:tab/>
        <w:t xml:space="preserve">Nowcasting modeling - linear regression</w:t>
      </w:r>
    </w:p>
    <w:p w:rsidR="00000000" w:rsidDel="00000000" w:rsidP="00000000" w:rsidRDefault="00000000" w:rsidRPr="00000000" w14:paraId="0000009F">
      <w:pPr>
        <w:rPr/>
      </w:pPr>
      <w:r w:rsidDel="00000000" w:rsidR="00000000" w:rsidRPr="00000000">
        <w:rPr>
          <w:rtl w:val="0"/>
        </w:rPr>
        <w:t xml:space="preserve">Activity 7</w:t>
        <w:tab/>
        <w:t xml:space="preserve">Nowcasting modeling - time-series</w:t>
      </w:r>
    </w:p>
    <w:p w:rsidR="00000000" w:rsidDel="00000000" w:rsidP="00000000" w:rsidRDefault="00000000" w:rsidRPr="00000000" w14:paraId="000000A0">
      <w:pPr>
        <w:rPr/>
      </w:pPr>
      <w:r w:rsidDel="00000000" w:rsidR="00000000" w:rsidRPr="00000000">
        <w:rPr>
          <w:rtl w:val="0"/>
        </w:rPr>
        <w:t xml:space="preserve">Activity 8</w:t>
        <w:tab/>
        <w:t xml:space="preserve">Nowcasting modeling - SVM</w:t>
      </w:r>
    </w:p>
    <w:p w:rsidR="00000000" w:rsidDel="00000000" w:rsidP="00000000" w:rsidRDefault="00000000" w:rsidRPr="00000000" w14:paraId="000000A1">
      <w:pPr>
        <w:rPr/>
      </w:pPr>
      <w:r w:rsidDel="00000000" w:rsidR="00000000" w:rsidRPr="00000000">
        <w:rPr>
          <w:rtl w:val="0"/>
        </w:rPr>
        <w:t xml:space="preserve">Activity 9</w:t>
        <w:tab/>
        <w:t xml:space="preserve">Nowcasting testing and evaluation</w:t>
      </w:r>
    </w:p>
    <w:p w:rsidR="00000000" w:rsidDel="00000000" w:rsidP="00000000" w:rsidRDefault="00000000" w:rsidRPr="00000000" w14:paraId="000000A2">
      <w:pPr>
        <w:rPr/>
      </w:pPr>
      <w:r w:rsidDel="00000000" w:rsidR="00000000" w:rsidRPr="00000000">
        <w:rPr>
          <w:rtl w:val="0"/>
        </w:rPr>
        <w:t xml:space="preserve">Activity 10</w:t>
        <w:tab/>
        <w:t xml:space="preserve">Nowcasting model deployment</w:t>
      </w:r>
    </w:p>
    <w:p w:rsidR="00000000" w:rsidDel="00000000" w:rsidP="00000000" w:rsidRDefault="00000000" w:rsidRPr="00000000" w14:paraId="000000A3">
      <w:pPr>
        <w:pStyle w:val="Heading2"/>
        <w:rPr/>
      </w:pPr>
      <w:bookmarkStart w:colFirst="0" w:colLast="0" w:name="_jdievejrxrfx" w:id="11"/>
      <w:bookmarkEnd w:id="11"/>
      <w:r w:rsidDel="00000000" w:rsidR="00000000" w:rsidRPr="00000000">
        <w:rPr>
          <w:rtl w:val="0"/>
        </w:rPr>
        <w:t xml:space="preserve">Milestone 4</w:t>
        <w:tab/>
        <w:t xml:space="preserve">Enhance mosquito hotspot detection model</w:t>
      </w:r>
    </w:p>
    <w:p w:rsidR="00000000" w:rsidDel="00000000" w:rsidP="00000000" w:rsidRDefault="00000000" w:rsidRPr="00000000" w14:paraId="000000A4">
      <w:pPr>
        <w:rPr/>
      </w:pPr>
      <w:r w:rsidDel="00000000" w:rsidR="00000000" w:rsidRPr="00000000">
        <w:rPr>
          <w:rtl w:val="0"/>
        </w:rPr>
        <w:t xml:space="preserve">Activity 1</w:t>
        <w:tab/>
        <w:t xml:space="preserve">Finalize hotspot detection requirements</w:t>
      </w:r>
    </w:p>
    <w:p w:rsidR="00000000" w:rsidDel="00000000" w:rsidP="00000000" w:rsidRDefault="00000000" w:rsidRPr="00000000" w14:paraId="000000A5">
      <w:pPr>
        <w:rPr/>
      </w:pPr>
      <w:r w:rsidDel="00000000" w:rsidR="00000000" w:rsidRPr="00000000">
        <w:rPr>
          <w:rtl w:val="0"/>
        </w:rPr>
        <w:t xml:space="preserve">Activity 2</w:t>
        <w:tab/>
        <w:t xml:space="preserve">Hotspot detection design</w:t>
      </w:r>
    </w:p>
    <w:p w:rsidR="00000000" w:rsidDel="00000000" w:rsidP="00000000" w:rsidRDefault="00000000" w:rsidRPr="00000000" w14:paraId="000000A6">
      <w:pPr>
        <w:rPr/>
      </w:pPr>
      <w:r w:rsidDel="00000000" w:rsidR="00000000" w:rsidRPr="00000000">
        <w:rPr>
          <w:rtl w:val="0"/>
        </w:rPr>
        <w:t xml:space="preserve">Activity 3</w:t>
        <w:tab/>
        <w:t xml:space="preserve">Data gathering - remote sensing</w:t>
      </w:r>
    </w:p>
    <w:p w:rsidR="00000000" w:rsidDel="00000000" w:rsidP="00000000" w:rsidRDefault="00000000" w:rsidRPr="00000000" w14:paraId="000000A7">
      <w:pPr>
        <w:rPr/>
      </w:pPr>
      <w:r w:rsidDel="00000000" w:rsidR="00000000" w:rsidRPr="00000000">
        <w:rPr>
          <w:rtl w:val="0"/>
        </w:rPr>
        <w:t xml:space="preserve">Activity 4</w:t>
        <w:tab/>
        <w:t xml:space="preserve">Data gathering - ground observations</w:t>
      </w:r>
    </w:p>
    <w:p w:rsidR="00000000" w:rsidDel="00000000" w:rsidP="00000000" w:rsidRDefault="00000000" w:rsidRPr="00000000" w14:paraId="000000A8">
      <w:pPr>
        <w:rPr/>
      </w:pPr>
      <w:r w:rsidDel="00000000" w:rsidR="00000000" w:rsidRPr="00000000">
        <w:rPr>
          <w:rtl w:val="0"/>
        </w:rPr>
        <w:t xml:space="preserve">Activity 5</w:t>
        <w:tab/>
        <w:t xml:space="preserve">Hotspot modeling</w:t>
      </w:r>
    </w:p>
    <w:p w:rsidR="00000000" w:rsidDel="00000000" w:rsidP="00000000" w:rsidRDefault="00000000" w:rsidRPr="00000000" w14:paraId="000000A9">
      <w:pPr>
        <w:rPr/>
      </w:pPr>
      <w:r w:rsidDel="00000000" w:rsidR="00000000" w:rsidRPr="00000000">
        <w:rPr>
          <w:rtl w:val="0"/>
        </w:rPr>
        <w:t xml:space="preserve">Activity 6</w:t>
        <w:tab/>
        <w:t xml:space="preserve">Hotspot model testing and evaluation</w:t>
      </w:r>
    </w:p>
    <w:p w:rsidR="00000000" w:rsidDel="00000000" w:rsidP="00000000" w:rsidRDefault="00000000" w:rsidRPr="00000000" w14:paraId="000000AA">
      <w:pPr>
        <w:rPr/>
      </w:pPr>
      <w:r w:rsidDel="00000000" w:rsidR="00000000" w:rsidRPr="00000000">
        <w:rPr>
          <w:rtl w:val="0"/>
        </w:rPr>
        <w:t xml:space="preserve">Activity 7</w:t>
        <w:tab/>
        <w:t xml:space="preserve">Hotspot model deployment</w:t>
      </w:r>
    </w:p>
    <w:p w:rsidR="00000000" w:rsidDel="00000000" w:rsidP="00000000" w:rsidRDefault="00000000" w:rsidRPr="00000000" w14:paraId="000000AB">
      <w:pPr>
        <w:pStyle w:val="Heading2"/>
        <w:rPr/>
      </w:pPr>
      <w:bookmarkStart w:colFirst="0" w:colLast="0" w:name="_x7z5k87e1ool" w:id="12"/>
      <w:bookmarkEnd w:id="12"/>
      <w:r w:rsidDel="00000000" w:rsidR="00000000" w:rsidRPr="00000000">
        <w:rPr>
          <w:rtl w:val="0"/>
        </w:rPr>
        <w:t xml:space="preserve">Milestone 5</w:t>
        <w:tab/>
        <w:t xml:space="preserve">Web / mobile portal development and enhancement</w:t>
      </w:r>
    </w:p>
    <w:p w:rsidR="00000000" w:rsidDel="00000000" w:rsidP="00000000" w:rsidRDefault="00000000" w:rsidRPr="00000000" w14:paraId="000000AC">
      <w:pPr>
        <w:rPr/>
      </w:pPr>
      <w:r w:rsidDel="00000000" w:rsidR="00000000" w:rsidRPr="00000000">
        <w:rPr>
          <w:rtl w:val="0"/>
        </w:rPr>
        <w:t xml:space="preserve">Activity 1</w:t>
        <w:tab/>
        <w:t xml:space="preserve">Finalize web and mobile portal requirements</w:t>
      </w:r>
    </w:p>
    <w:p w:rsidR="00000000" w:rsidDel="00000000" w:rsidP="00000000" w:rsidRDefault="00000000" w:rsidRPr="00000000" w14:paraId="000000AD">
      <w:pPr>
        <w:rPr/>
      </w:pPr>
      <w:r w:rsidDel="00000000" w:rsidR="00000000" w:rsidRPr="00000000">
        <w:rPr>
          <w:rtl w:val="0"/>
        </w:rPr>
        <w:t xml:space="preserve">Activity 2</w:t>
        <w:tab/>
        <w:t xml:space="preserve">Web and mobile portal design and wireframes</w:t>
      </w:r>
    </w:p>
    <w:p w:rsidR="00000000" w:rsidDel="00000000" w:rsidP="00000000" w:rsidRDefault="00000000" w:rsidRPr="00000000" w14:paraId="000000AE">
      <w:pPr>
        <w:rPr/>
      </w:pPr>
      <w:r w:rsidDel="00000000" w:rsidR="00000000" w:rsidRPr="00000000">
        <w:rPr>
          <w:rtl w:val="0"/>
        </w:rPr>
        <w:t xml:space="preserve">Activity 3</w:t>
        <w:tab/>
        <w:t xml:space="preserve">Web and mobile portal development</w:t>
      </w:r>
    </w:p>
    <w:p w:rsidR="00000000" w:rsidDel="00000000" w:rsidP="00000000" w:rsidRDefault="00000000" w:rsidRPr="00000000" w14:paraId="000000AF">
      <w:pPr>
        <w:rPr/>
      </w:pPr>
      <w:r w:rsidDel="00000000" w:rsidR="00000000" w:rsidRPr="00000000">
        <w:rPr>
          <w:rtl w:val="0"/>
        </w:rPr>
        <w:t xml:space="preserve">Activity 4</w:t>
        <w:tab/>
        <w:t xml:space="preserve">Web and mobile portal testing and evaluation</w:t>
      </w:r>
    </w:p>
    <w:p w:rsidR="00000000" w:rsidDel="00000000" w:rsidP="00000000" w:rsidRDefault="00000000" w:rsidRPr="00000000" w14:paraId="000000B0">
      <w:pPr>
        <w:rPr/>
      </w:pPr>
      <w:r w:rsidDel="00000000" w:rsidR="00000000" w:rsidRPr="00000000">
        <w:rPr>
          <w:rtl w:val="0"/>
        </w:rPr>
        <w:t xml:space="preserve">Activity 5</w:t>
        <w:tab/>
        <w:t xml:space="preserve">Web and mobile portal go-live</w:t>
      </w:r>
    </w:p>
    <w:p w:rsidR="00000000" w:rsidDel="00000000" w:rsidP="00000000" w:rsidRDefault="00000000" w:rsidRPr="00000000" w14:paraId="000000B1">
      <w:pPr>
        <w:pStyle w:val="Heading2"/>
        <w:rPr/>
      </w:pPr>
      <w:bookmarkStart w:colFirst="0" w:colLast="0" w:name="_b9spa26l0h36" w:id="13"/>
      <w:bookmarkEnd w:id="13"/>
      <w:r w:rsidDel="00000000" w:rsidR="00000000" w:rsidRPr="00000000">
        <w:rPr>
          <w:rtl w:val="0"/>
        </w:rPr>
        <w:t xml:space="preserve">Milestone 6</w:t>
        <w:tab/>
        <w:t xml:space="preserve">Implement INFORM Risk Framework</w:t>
      </w:r>
    </w:p>
    <w:p w:rsidR="00000000" w:rsidDel="00000000" w:rsidP="00000000" w:rsidRDefault="00000000" w:rsidRPr="00000000" w14:paraId="000000B2">
      <w:pPr>
        <w:rPr/>
      </w:pPr>
      <w:r w:rsidDel="00000000" w:rsidR="00000000" w:rsidRPr="00000000">
        <w:rPr>
          <w:rtl w:val="0"/>
        </w:rPr>
        <w:t xml:space="preserve">Activity 1</w:t>
        <w:tab/>
        <w:t xml:space="preserve">Finalize risk requirements</w:t>
      </w:r>
    </w:p>
    <w:p w:rsidR="00000000" w:rsidDel="00000000" w:rsidP="00000000" w:rsidRDefault="00000000" w:rsidRPr="00000000" w14:paraId="000000B3">
      <w:pPr>
        <w:rPr/>
      </w:pPr>
      <w:r w:rsidDel="00000000" w:rsidR="00000000" w:rsidRPr="00000000">
        <w:rPr>
          <w:rtl w:val="0"/>
        </w:rPr>
        <w:t xml:space="preserve">Activity 2</w:t>
        <w:tab/>
        <w:t xml:space="preserve">Risk framework design</w:t>
      </w:r>
    </w:p>
    <w:p w:rsidR="00000000" w:rsidDel="00000000" w:rsidP="00000000" w:rsidRDefault="00000000" w:rsidRPr="00000000" w14:paraId="000000B4">
      <w:pPr>
        <w:rPr/>
      </w:pPr>
      <w:r w:rsidDel="00000000" w:rsidR="00000000" w:rsidRPr="00000000">
        <w:rPr>
          <w:rtl w:val="0"/>
        </w:rPr>
        <w:t xml:space="preserve">Activity 3</w:t>
        <w:tab/>
        <w:t xml:space="preserve">INFORM inputs data gathering</w:t>
      </w:r>
    </w:p>
    <w:p w:rsidR="00000000" w:rsidDel="00000000" w:rsidP="00000000" w:rsidRDefault="00000000" w:rsidRPr="00000000" w14:paraId="000000B5">
      <w:pPr>
        <w:rPr/>
      </w:pPr>
      <w:r w:rsidDel="00000000" w:rsidR="00000000" w:rsidRPr="00000000">
        <w:rPr>
          <w:rtl w:val="0"/>
        </w:rPr>
        <w:t xml:space="preserve">Activity 4</w:t>
        <w:tab/>
        <w:t xml:space="preserve">Implement INFORM Risk Framework</w:t>
      </w:r>
    </w:p>
    <w:p w:rsidR="00000000" w:rsidDel="00000000" w:rsidP="00000000" w:rsidRDefault="00000000" w:rsidRPr="00000000" w14:paraId="000000B6">
      <w:pPr>
        <w:rPr/>
      </w:pPr>
      <w:r w:rsidDel="00000000" w:rsidR="00000000" w:rsidRPr="00000000">
        <w:rPr>
          <w:rtl w:val="0"/>
        </w:rPr>
        <w:t xml:space="preserve">Activity 5</w:t>
        <w:tab/>
        <w:t xml:space="preserve">Risk Framework testing and evaluation</w:t>
      </w:r>
    </w:p>
    <w:p w:rsidR="00000000" w:rsidDel="00000000" w:rsidP="00000000" w:rsidRDefault="00000000" w:rsidRPr="00000000" w14:paraId="000000B7">
      <w:pPr>
        <w:rPr/>
      </w:pPr>
      <w:r w:rsidDel="00000000" w:rsidR="00000000" w:rsidRPr="00000000">
        <w:rPr>
          <w:rtl w:val="0"/>
        </w:rPr>
        <w:t xml:space="preserve">Activity 6</w:t>
        <w:tab/>
        <w:t xml:space="preserve">INFORM model deployment</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pStyle w:val="Heading2"/>
        <w:rPr/>
      </w:pPr>
      <w:bookmarkStart w:colFirst="0" w:colLast="0" w:name="_4rv13yxvbma0" w:id="14"/>
      <w:bookmarkEnd w:id="14"/>
      <w:r w:rsidDel="00000000" w:rsidR="00000000" w:rsidRPr="00000000">
        <w:rPr>
          <w:rtl w:val="0"/>
        </w:rPr>
        <w:t xml:space="preserve">Milestone 7</w:t>
        <w:tab/>
        <w:t xml:space="preserve">Publication and dissemination</w:t>
      </w:r>
    </w:p>
    <w:p w:rsidR="00000000" w:rsidDel="00000000" w:rsidP="00000000" w:rsidRDefault="00000000" w:rsidRPr="00000000" w14:paraId="000000BA">
      <w:pPr>
        <w:rPr/>
      </w:pPr>
      <w:r w:rsidDel="00000000" w:rsidR="00000000" w:rsidRPr="00000000">
        <w:rPr>
          <w:rtl w:val="0"/>
        </w:rPr>
        <w:t xml:space="preserve">Activity 1</w:t>
        <w:tab/>
        <w:t xml:space="preserve">Finalize publication requirements</w:t>
      </w:r>
    </w:p>
    <w:p w:rsidR="00000000" w:rsidDel="00000000" w:rsidP="00000000" w:rsidRDefault="00000000" w:rsidRPr="00000000" w14:paraId="000000BB">
      <w:pPr>
        <w:rPr/>
      </w:pPr>
      <w:r w:rsidDel="00000000" w:rsidR="00000000" w:rsidRPr="00000000">
        <w:rPr>
          <w:rtl w:val="0"/>
        </w:rPr>
        <w:t xml:space="preserve">Activity 2</w:t>
        <w:tab/>
        <w:t xml:space="preserve">Publication plan and design</w:t>
      </w:r>
    </w:p>
    <w:p w:rsidR="00000000" w:rsidDel="00000000" w:rsidP="00000000" w:rsidRDefault="00000000" w:rsidRPr="00000000" w14:paraId="000000BC">
      <w:pPr>
        <w:rPr/>
      </w:pPr>
      <w:r w:rsidDel="00000000" w:rsidR="00000000" w:rsidRPr="00000000">
        <w:rPr>
          <w:rtl w:val="0"/>
        </w:rPr>
        <w:t xml:space="preserve">Activity 3</w:t>
        <w:tab/>
        <w:t xml:space="preserve">Manuscript drafting and development</w:t>
      </w:r>
    </w:p>
    <w:p w:rsidR="00000000" w:rsidDel="00000000" w:rsidP="00000000" w:rsidRDefault="00000000" w:rsidRPr="00000000" w14:paraId="000000BD">
      <w:pPr>
        <w:rPr/>
      </w:pPr>
      <w:r w:rsidDel="00000000" w:rsidR="00000000" w:rsidRPr="00000000">
        <w:rPr>
          <w:rtl w:val="0"/>
        </w:rPr>
        <w:t xml:space="preserve">Activity 4</w:t>
        <w:tab/>
        <w:t xml:space="preserve">Editing and feedback</w:t>
      </w:r>
    </w:p>
    <w:p w:rsidR="00000000" w:rsidDel="00000000" w:rsidP="00000000" w:rsidRDefault="00000000" w:rsidRPr="00000000" w14:paraId="000000BE">
      <w:pPr>
        <w:rPr/>
      </w:pPr>
      <w:r w:rsidDel="00000000" w:rsidR="00000000" w:rsidRPr="00000000">
        <w:rPr>
          <w:rtl w:val="0"/>
        </w:rPr>
        <w:t xml:space="preserve">Activity 5</w:t>
        <w:tab/>
        <w:t xml:space="preserve">Publication</w:t>
      </w:r>
    </w:p>
    <w:p w:rsidR="00000000" w:rsidDel="00000000" w:rsidP="00000000" w:rsidRDefault="00000000" w:rsidRPr="00000000" w14:paraId="000000BF">
      <w:pPr>
        <w:rPr/>
      </w:pPr>
      <w:r w:rsidDel="00000000" w:rsidR="00000000" w:rsidRPr="00000000">
        <w:rPr>
          <w:rtl w:val="0"/>
        </w:rPr>
        <w:t xml:space="preserve">Activity 6</w:t>
        <w:tab/>
        <w:t xml:space="preserve">Webinar and training</w:t>
      </w:r>
    </w:p>
    <w:p w:rsidR="00000000" w:rsidDel="00000000" w:rsidP="00000000" w:rsidRDefault="00000000" w:rsidRPr="00000000" w14:paraId="000000C0">
      <w:pPr>
        <w:pStyle w:val="Heading1"/>
        <w:rPr/>
      </w:pPr>
      <w:bookmarkStart w:colFirst="0" w:colLast="0" w:name="_qcshokx4msra" w:id="15"/>
      <w:bookmarkEnd w:id="15"/>
      <w:r w:rsidDel="00000000" w:rsidR="00000000" w:rsidRPr="00000000">
        <w:rPr>
          <w:rtl w:val="0"/>
        </w:rPr>
        <w:t xml:space="preserve">Datasets</w:t>
      </w:r>
    </w:p>
    <w:p w:rsidR="00000000" w:rsidDel="00000000" w:rsidP="00000000" w:rsidRDefault="00000000" w:rsidRPr="00000000" w14:paraId="000000C1">
      <w:pPr>
        <w:rPr/>
      </w:pPr>
      <w:r w:rsidDel="00000000" w:rsidR="00000000" w:rsidRPr="00000000">
        <w:rPr>
          <w:rtl w:val="0"/>
        </w:rPr>
        <w:t xml:space="preserve">Project AEDES relies on the following datasets as input data to the dashboard:</w:t>
      </w:r>
    </w:p>
    <w:p w:rsidR="00000000" w:rsidDel="00000000" w:rsidP="00000000" w:rsidRDefault="00000000" w:rsidRPr="00000000" w14:paraId="000000C2">
      <w:pPr>
        <w:rPr/>
      </w:pPr>
      <w:r w:rsidDel="00000000" w:rsidR="00000000" w:rsidRPr="00000000">
        <w:rPr>
          <w:rtl w:val="0"/>
        </w:rPr>
        <w:t xml:space="preserve">i.</w:t>
        <w:tab/>
        <w:t xml:space="preserve">Google Trends Data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raw values, ranging between 0-100, represent search interest as proportion of all searches of the inputted term for a given period of time and location. A value of 100 is the peak popularity of the term, 50 represents half of the popularity, and 0 means inadequate data.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Search data of related dengue words from Google Trends are collected at the regional level using dengue, dengue fever, dengue symptoms, dengue medicine, and dengue cure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ii.</w:t>
        <w:tab/>
        <w:t xml:space="preserve">Disease Surveillance Data</w:t>
      </w:r>
    </w:p>
    <w:p w:rsidR="00000000" w:rsidDel="00000000" w:rsidP="00000000" w:rsidRDefault="00000000" w:rsidRPr="00000000" w14:paraId="000000C9">
      <w:pPr>
        <w:rPr/>
      </w:pPr>
      <w:r w:rsidDel="00000000" w:rsidR="00000000" w:rsidRPr="00000000">
        <w:rPr>
          <w:rtl w:val="0"/>
        </w:rPr>
        <w:t xml:space="preserve">Monthly reported dengue cases and deaths of the selected regions from 2015 to 2018 were obtained from the public records of disease surveillance released by the Department of Health on their website.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iii.</w:t>
        <w:tab/>
        <w:t xml:space="preserve">Weather Data</w:t>
      </w:r>
    </w:p>
    <w:p w:rsidR="00000000" w:rsidDel="00000000" w:rsidP="00000000" w:rsidRDefault="00000000" w:rsidRPr="00000000" w14:paraId="000000CC">
      <w:pPr>
        <w:rPr/>
      </w:pPr>
      <w:r w:rsidDel="00000000" w:rsidR="00000000" w:rsidRPr="00000000">
        <w:rPr>
          <w:rtl w:val="0"/>
        </w:rPr>
        <w:t xml:space="preserve">Average rainfall and temperature were sourced out from the available weather stations of the DOST-PAG-ASA in the targeted areas. Data is available via an official request addressed to the Climatology and Agrometeorology Division (CAD) of DOST-PAGASA with a corresponding paid service fee.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iv.</w:t>
        <w:tab/>
        <w:t xml:space="preserve">Satellite Data</w:t>
      </w:r>
    </w:p>
    <w:p w:rsidR="00000000" w:rsidDel="00000000" w:rsidP="00000000" w:rsidRDefault="00000000" w:rsidRPr="00000000" w14:paraId="000000CF">
      <w:pPr>
        <w:rPr/>
      </w:pPr>
      <w:r w:rsidDel="00000000" w:rsidR="00000000" w:rsidRPr="00000000">
        <w:rPr>
          <w:rtl w:val="0"/>
        </w:rPr>
        <w:t xml:space="preserve">Process Sentinel2 band satellite data using QGIS 3.4 to determine stagnant water locations in the specified city. The generated output is a CSV file which contains the coordinates of these potential Dengue hotspots computed from the FAPAR and NDWI of the satellite image.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wn93esx3b8ky" w:id="16"/>
      <w:bookmarkEnd w:id="16"/>
      <w:r w:rsidDel="00000000" w:rsidR="00000000" w:rsidRPr="00000000">
        <w:rPr>
          <w:rtl w:val="0"/>
        </w:rPr>
        <w:t xml:space="preserve">Data Collection</w:t>
      </w:r>
    </w:p>
    <w:p w:rsidR="00000000" w:rsidDel="00000000" w:rsidP="00000000" w:rsidRDefault="00000000" w:rsidRPr="00000000" w14:paraId="000000D2">
      <w:pPr>
        <w:rPr/>
      </w:pPr>
      <w:r w:rsidDel="00000000" w:rsidR="00000000" w:rsidRPr="00000000">
        <w:rPr>
          <w:rtl w:val="0"/>
        </w:rPr>
        <w:t xml:space="preserve">We have developed data extraction manuals for maintaining and updating the datasets through these link: https://github.com/Cirrolytix/aedes_dpg/wiki/D.-Explore-Updating-Datasets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tab/>
        <w:t xml:space="preserve">Satellite Data: Satellite imaging data from Sentinel Online Copernicus using QGIS</w:t>
      </w:r>
    </w:p>
    <w:p w:rsidR="00000000" w:rsidDel="00000000" w:rsidP="00000000" w:rsidRDefault="00000000" w:rsidRPr="00000000" w14:paraId="000000D5">
      <w:pPr>
        <w:rPr/>
      </w:pPr>
      <w:r w:rsidDel="00000000" w:rsidR="00000000" w:rsidRPr="00000000">
        <w:rPr>
          <w:rtl w:val="0"/>
        </w:rPr>
        <w:t xml:space="preserve">●</w:t>
        <w:tab/>
        <w:t xml:space="preserve">Local Weather Data:</w:t>
      </w:r>
    </w:p>
    <w:p w:rsidR="00000000" w:rsidDel="00000000" w:rsidP="00000000" w:rsidRDefault="00000000" w:rsidRPr="00000000" w14:paraId="000000D6">
      <w:pPr>
        <w:rPr/>
      </w:pPr>
      <w:r w:rsidDel="00000000" w:rsidR="00000000" w:rsidRPr="00000000">
        <w:rPr>
          <w:rtl w:val="0"/>
        </w:rPr>
        <w:t xml:space="preserve">●</w:t>
        <w:tab/>
        <w:t xml:space="preserve">Climate data from DOST-PAGASA</w:t>
      </w:r>
    </w:p>
    <w:p w:rsidR="00000000" w:rsidDel="00000000" w:rsidP="00000000" w:rsidRDefault="00000000" w:rsidRPr="00000000" w14:paraId="000000D7">
      <w:pPr>
        <w:rPr/>
      </w:pPr>
      <w:r w:rsidDel="00000000" w:rsidR="00000000" w:rsidRPr="00000000">
        <w:rPr>
          <w:rtl w:val="0"/>
        </w:rPr>
        <w:t xml:space="preserve">●</w:t>
        <w:tab/>
        <w:t xml:space="preserve">Alternate weather indicators: Land Surface Temperature and Precipitation both of which are available from Terra/Aqua and Global Precipitation Measurement (GPM) </w:t>
      </w:r>
    </w:p>
    <w:p w:rsidR="00000000" w:rsidDel="00000000" w:rsidP="00000000" w:rsidRDefault="00000000" w:rsidRPr="00000000" w14:paraId="000000D8">
      <w:pPr>
        <w:rPr/>
      </w:pPr>
      <w:r w:rsidDel="00000000" w:rsidR="00000000" w:rsidRPr="00000000">
        <w:rPr>
          <w:rtl w:val="0"/>
        </w:rPr>
        <w:t xml:space="preserve">https://gpm.nasa.gov/data</w:t>
      </w:r>
    </w:p>
    <w:p w:rsidR="00000000" w:rsidDel="00000000" w:rsidP="00000000" w:rsidRDefault="00000000" w:rsidRPr="00000000" w14:paraId="000000D9">
      <w:pPr>
        <w:rPr/>
      </w:pPr>
      <w:r w:rsidDel="00000000" w:rsidR="00000000" w:rsidRPr="00000000">
        <w:rPr>
          <w:rtl w:val="0"/>
        </w:rPr>
        <w:t xml:space="preserve">https://lpdaacsvc.cr.usgs.gov/appeears/products</w:t>
      </w:r>
    </w:p>
    <w:p w:rsidR="00000000" w:rsidDel="00000000" w:rsidP="00000000" w:rsidRDefault="00000000" w:rsidRPr="00000000" w14:paraId="000000DA">
      <w:pPr>
        <w:rPr/>
      </w:pPr>
      <w:r w:rsidDel="00000000" w:rsidR="00000000" w:rsidRPr="00000000">
        <w:rPr>
          <w:rtl w:val="0"/>
        </w:rPr>
        <w:t xml:space="preserve">https://lpdaac.usgs.gov/tools/appeears/</w:t>
      </w:r>
    </w:p>
    <w:p w:rsidR="00000000" w:rsidDel="00000000" w:rsidP="00000000" w:rsidRDefault="00000000" w:rsidRPr="00000000" w14:paraId="000000DB">
      <w:pPr>
        <w:rPr/>
      </w:pPr>
      <w:r w:rsidDel="00000000" w:rsidR="00000000" w:rsidRPr="00000000">
        <w:rPr>
          <w:rtl w:val="0"/>
        </w:rPr>
        <w:t xml:space="preserve">●</w:t>
        <w:tab/>
        <w:t xml:space="preserve">Google Data: Search trends for 'dengue' and related terms - automate extraction</w:t>
      </w:r>
    </w:p>
    <w:p w:rsidR="00000000" w:rsidDel="00000000" w:rsidP="00000000" w:rsidRDefault="00000000" w:rsidRPr="00000000" w14:paraId="000000DC">
      <w:pPr>
        <w:rPr/>
      </w:pPr>
      <w:r w:rsidDel="00000000" w:rsidR="00000000" w:rsidRPr="00000000">
        <w:rPr>
          <w:rtl w:val="0"/>
        </w:rPr>
        <w:t xml:space="preserve">●</w:t>
        <w:tab/>
        <w:t xml:space="preserve">Disease Surveillance Data: Regional cases and deaths data from Department of Health</w:t>
      </w:r>
    </w:p>
    <w:p w:rsidR="00000000" w:rsidDel="00000000" w:rsidP="00000000" w:rsidRDefault="00000000" w:rsidRPr="00000000" w14:paraId="000000DD">
      <w:pPr>
        <w:pStyle w:val="Heading1"/>
        <w:rPr/>
      </w:pPr>
      <w:bookmarkStart w:colFirst="0" w:colLast="0" w:name="_5pwfrvd9o0ry" w:id="17"/>
      <w:bookmarkEnd w:id="17"/>
      <w:r w:rsidDel="00000000" w:rsidR="00000000" w:rsidRPr="00000000">
        <w:rPr>
          <w:rtl w:val="0"/>
        </w:rPr>
        <w:t xml:space="preserve">Licensing</w:t>
      </w:r>
    </w:p>
    <w:p w:rsidR="00000000" w:rsidDel="00000000" w:rsidP="00000000" w:rsidRDefault="00000000" w:rsidRPr="00000000" w14:paraId="000000DE">
      <w:pPr>
        <w:rPr/>
      </w:pPr>
      <w:r w:rsidDel="00000000" w:rsidR="00000000" w:rsidRPr="00000000">
        <w:rPr>
          <w:rtl w:val="0"/>
        </w:rPr>
        <w:t xml:space="preserve">i.</w:t>
        <w:tab/>
        <w:t xml:space="preserve">Satellite Data - Landsat 8 (NASA) and Sentinel-2 Copernicus (ESA) - Open Data</w:t>
      </w:r>
    </w:p>
    <w:p w:rsidR="00000000" w:rsidDel="00000000" w:rsidP="00000000" w:rsidRDefault="00000000" w:rsidRPr="00000000" w14:paraId="000000DF">
      <w:pPr>
        <w:rPr/>
      </w:pPr>
      <w:r w:rsidDel="00000000" w:rsidR="00000000" w:rsidRPr="00000000">
        <w:rPr>
          <w:rtl w:val="0"/>
        </w:rPr>
        <w:t xml:space="preserve">ii.</w:t>
        <w:tab/>
        <w:t xml:space="preserve">Local Weather Data - DOST-PAGASA - Paid service</w:t>
      </w:r>
    </w:p>
    <w:p w:rsidR="00000000" w:rsidDel="00000000" w:rsidP="00000000" w:rsidRDefault="00000000" w:rsidRPr="00000000" w14:paraId="000000E0">
      <w:pPr>
        <w:rPr/>
      </w:pPr>
      <w:r w:rsidDel="00000000" w:rsidR="00000000" w:rsidRPr="00000000">
        <w:rPr>
          <w:rtl w:val="0"/>
        </w:rPr>
        <w:t xml:space="preserve">iii.</w:t>
        <w:tab/>
        <w:t xml:space="preserve">Google Search Trends - Google https://policies.google.com/terms - Open Data</w:t>
      </w:r>
    </w:p>
    <w:p w:rsidR="00000000" w:rsidDel="00000000" w:rsidP="00000000" w:rsidRDefault="00000000" w:rsidRPr="00000000" w14:paraId="000000E1">
      <w:pPr>
        <w:rPr/>
      </w:pPr>
      <w:r w:rsidDel="00000000" w:rsidR="00000000" w:rsidRPr="00000000">
        <w:rPr>
          <w:rtl w:val="0"/>
        </w:rPr>
        <w:t xml:space="preserve">iv.</w:t>
        <w:tab/>
        <w:t xml:space="preserve">Disease Surveillance Data - Department of Health - Open Government Data via Freedom of Information Bill</w:t>
      </w:r>
    </w:p>
    <w:p w:rsidR="00000000" w:rsidDel="00000000" w:rsidP="00000000" w:rsidRDefault="00000000" w:rsidRPr="00000000" w14:paraId="000000E2">
      <w:pPr>
        <w:pStyle w:val="Heading1"/>
        <w:rPr/>
      </w:pPr>
      <w:bookmarkStart w:colFirst="0" w:colLast="0" w:name="_feq1ixgbeejg" w:id="18"/>
      <w:bookmarkEnd w:id="18"/>
      <w:r w:rsidDel="00000000" w:rsidR="00000000" w:rsidRPr="00000000">
        <w:rPr>
          <w:rtl w:val="0"/>
        </w:rPr>
        <w:t xml:space="preserve">Technology Stack</w:t>
      </w:r>
    </w:p>
    <w:p w:rsidR="00000000" w:rsidDel="00000000" w:rsidP="00000000" w:rsidRDefault="00000000" w:rsidRPr="00000000" w14:paraId="000000E3">
      <w:pPr>
        <w:rPr/>
      </w:pPr>
      <w:r w:rsidDel="00000000" w:rsidR="00000000" w:rsidRPr="00000000">
        <w:rPr/>
        <w:drawing>
          <wp:inline distB="114300" distT="114300" distL="114300" distR="114300">
            <wp:extent cx="5943600" cy="3225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943600" cy="3505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Front-end Stack</w:t>
      </w:r>
    </w:p>
    <w:p w:rsidR="00000000" w:rsidDel="00000000" w:rsidP="00000000" w:rsidRDefault="00000000" w:rsidRPr="00000000" w14:paraId="000000E8">
      <w:pPr>
        <w:rPr/>
      </w:pPr>
      <w:r w:rsidDel="00000000" w:rsidR="00000000" w:rsidRPr="00000000">
        <w:rPr>
          <w:rtl w:val="0"/>
        </w:rPr>
        <w:t xml:space="preserve">●</w:t>
        <w:tab/>
        <w:t xml:space="preserve">W3-CSS - lightweight CSS framework for web-based and mobile-responsive front-end</w:t>
      </w:r>
    </w:p>
    <w:p w:rsidR="00000000" w:rsidDel="00000000" w:rsidP="00000000" w:rsidRDefault="00000000" w:rsidRPr="00000000" w14:paraId="000000E9">
      <w:pPr>
        <w:rPr/>
      </w:pPr>
      <w:r w:rsidDel="00000000" w:rsidR="00000000" w:rsidRPr="00000000">
        <w:rPr>
          <w:rtl w:val="0"/>
        </w:rPr>
        <w:t xml:space="preserve">●</w:t>
        <w:tab/>
        <w:t xml:space="preserve">AJAX - Javascript asynchronous calls to back-end for data updates</w:t>
      </w:r>
    </w:p>
    <w:p w:rsidR="00000000" w:rsidDel="00000000" w:rsidP="00000000" w:rsidRDefault="00000000" w:rsidRPr="00000000" w14:paraId="000000EA">
      <w:pPr>
        <w:rPr/>
      </w:pPr>
      <w:r w:rsidDel="00000000" w:rsidR="00000000" w:rsidRPr="00000000">
        <w:rPr>
          <w:rtl w:val="0"/>
        </w:rPr>
        <w:t xml:space="preserve">●</w:t>
        <w:tab/>
        <w:t xml:space="preserve">ChartJS - chart data visualization library</w:t>
      </w:r>
    </w:p>
    <w:p w:rsidR="00000000" w:rsidDel="00000000" w:rsidP="00000000" w:rsidRDefault="00000000" w:rsidRPr="00000000" w14:paraId="000000EB">
      <w:pPr>
        <w:rPr/>
      </w:pPr>
      <w:r w:rsidDel="00000000" w:rsidR="00000000" w:rsidRPr="00000000">
        <w:rPr>
          <w:rtl w:val="0"/>
        </w:rPr>
        <w:t xml:space="preserve">●</w:t>
        <w:tab/>
        <w:t xml:space="preserve">MapboxJS - free tier of popular mapping library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Back-end Stack</w:t>
      </w:r>
    </w:p>
    <w:p w:rsidR="00000000" w:rsidDel="00000000" w:rsidP="00000000" w:rsidRDefault="00000000" w:rsidRPr="00000000" w14:paraId="000000EE">
      <w:pPr>
        <w:rPr/>
      </w:pPr>
      <w:r w:rsidDel="00000000" w:rsidR="00000000" w:rsidRPr="00000000">
        <w:rPr>
          <w:rtl w:val="0"/>
        </w:rPr>
        <w:t xml:space="preserve">●</w:t>
        <w:tab/>
        <w:t xml:space="preserve">QGIS - open-source satellite API for remote sensing data extraction and analysis</w:t>
      </w:r>
    </w:p>
    <w:p w:rsidR="00000000" w:rsidDel="00000000" w:rsidP="00000000" w:rsidRDefault="00000000" w:rsidRPr="00000000" w14:paraId="000000EF">
      <w:pPr>
        <w:rPr/>
      </w:pPr>
      <w:r w:rsidDel="00000000" w:rsidR="00000000" w:rsidRPr="00000000">
        <w:rPr>
          <w:rtl w:val="0"/>
        </w:rPr>
        <w:t xml:space="preserve">●</w:t>
        <w:tab/>
        <w:t xml:space="preserve">PHP - page routing and serving data access requests</w:t>
      </w:r>
    </w:p>
    <w:p w:rsidR="00000000" w:rsidDel="00000000" w:rsidP="00000000" w:rsidRDefault="00000000" w:rsidRPr="00000000" w14:paraId="000000F0">
      <w:pPr>
        <w:rPr/>
      </w:pPr>
      <w:r w:rsidDel="00000000" w:rsidR="00000000" w:rsidRPr="00000000">
        <w:rPr>
          <w:rtl w:val="0"/>
        </w:rPr>
        <w:t xml:space="preserve">●</w:t>
        <w:tab/>
        <w:t xml:space="preserve">Python - perform machine learning (Scikit-Learn, STATS Models) and data analysis (Pandas)</w:t>
      </w:r>
    </w:p>
    <w:p w:rsidR="00000000" w:rsidDel="00000000" w:rsidP="00000000" w:rsidRDefault="00000000" w:rsidRPr="00000000" w14:paraId="000000F1">
      <w:pPr>
        <w:rPr/>
      </w:pPr>
      <w:r w:rsidDel="00000000" w:rsidR="00000000" w:rsidRPr="00000000">
        <w:rPr>
          <w:rtl w:val="0"/>
        </w:rPr>
        <w:t xml:space="preserve">●</w:t>
        <w:tab/>
        <w:t xml:space="preserve">PostgreSQL - store and aggregate data</w:t>
      </w:r>
    </w:p>
    <w:p w:rsidR="00000000" w:rsidDel="00000000" w:rsidP="00000000" w:rsidRDefault="00000000" w:rsidRPr="00000000" w14:paraId="000000F2">
      <w:pPr>
        <w:rPr/>
      </w:pPr>
      <w:r w:rsidDel="00000000" w:rsidR="00000000" w:rsidRPr="00000000">
        <w:rPr>
          <w:rtl w:val="0"/>
        </w:rPr>
        <w:t xml:space="preserve">●</w:t>
        <w:tab/>
        <w:t xml:space="preserve">Jupyter - data analysis and machine learning environment for Python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Data Sources</w:t>
      </w:r>
    </w:p>
    <w:p w:rsidR="00000000" w:rsidDel="00000000" w:rsidP="00000000" w:rsidRDefault="00000000" w:rsidRPr="00000000" w14:paraId="000000F5">
      <w:pPr>
        <w:rPr/>
      </w:pPr>
      <w:r w:rsidDel="00000000" w:rsidR="00000000" w:rsidRPr="00000000">
        <w:rPr>
          <w:rtl w:val="0"/>
        </w:rPr>
        <w:t xml:space="preserve">●</w:t>
        <w:tab/>
        <w:t xml:space="preserve">NASA GIBS WMS - dynamically expose and visualize various satellite layers and indicators</w:t>
      </w:r>
    </w:p>
    <w:p w:rsidR="00000000" w:rsidDel="00000000" w:rsidP="00000000" w:rsidRDefault="00000000" w:rsidRPr="00000000" w14:paraId="000000F6">
      <w:pPr>
        <w:rPr/>
      </w:pPr>
      <w:r w:rsidDel="00000000" w:rsidR="00000000" w:rsidRPr="00000000">
        <w:rPr>
          <w:rtl w:val="0"/>
        </w:rPr>
        <w:t xml:space="preserve">●</w:t>
        <w:tab/>
        <w:t xml:space="preserve">Sentinel HUB - access to and visualization of Sentinel satellite data</w:t>
      </w:r>
    </w:p>
    <w:p w:rsidR="00000000" w:rsidDel="00000000" w:rsidP="00000000" w:rsidRDefault="00000000" w:rsidRPr="00000000" w14:paraId="000000F7">
      <w:pPr>
        <w:rPr/>
      </w:pPr>
      <w:r w:rsidDel="00000000" w:rsidR="00000000" w:rsidRPr="00000000">
        <w:rPr>
          <w:rtl w:val="0"/>
        </w:rPr>
        <w:t xml:space="preserve">●</w:t>
        <w:tab/>
        <w:t xml:space="preserve">Google Trends - access and extraction of public search interest</w:t>
      </w:r>
    </w:p>
    <w:p w:rsidR="00000000" w:rsidDel="00000000" w:rsidP="00000000" w:rsidRDefault="00000000" w:rsidRPr="00000000" w14:paraId="000000F8">
      <w:pPr>
        <w:rPr/>
      </w:pPr>
      <w:r w:rsidDel="00000000" w:rsidR="00000000" w:rsidRPr="00000000">
        <w:rPr>
          <w:rtl w:val="0"/>
        </w:rPr>
        <w:t xml:space="preserve">●</w:t>
        <w:tab/>
        <w:t xml:space="preserve">DOH Epi Bureau - provision data on dengue cases and deaths</w:t>
      </w:r>
    </w:p>
    <w:p w:rsidR="00000000" w:rsidDel="00000000" w:rsidP="00000000" w:rsidRDefault="00000000" w:rsidRPr="00000000" w14:paraId="000000F9">
      <w:pPr>
        <w:rPr/>
      </w:pPr>
      <w:r w:rsidDel="00000000" w:rsidR="00000000" w:rsidRPr="00000000">
        <w:rPr>
          <w:rtl w:val="0"/>
        </w:rPr>
        <w:t xml:space="preserve">●</w:t>
        <w:tab/>
        <w:t xml:space="preserve">DOST-PAGASA - provision data on average daily temperature and precipitation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v22e1dnmb2d9" w:id="19"/>
      <w:bookmarkEnd w:id="19"/>
      <w:r w:rsidDel="00000000" w:rsidR="00000000" w:rsidRPr="00000000">
        <w:rPr>
          <w:rtl w:val="0"/>
        </w:rPr>
        <w:t xml:space="preserve">High Level Data Architecture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Sentinel 2 and Landsat 8 (NASA GIBS WMS/Sentinel HUB)</w:t>
      </w:r>
    </w:p>
    <w:p w:rsidR="00000000" w:rsidDel="00000000" w:rsidP="00000000" w:rsidRDefault="00000000" w:rsidRPr="00000000" w14:paraId="000000FE">
      <w:pPr>
        <w:rPr/>
      </w:pPr>
      <w:r w:rsidDel="00000000" w:rsidR="00000000" w:rsidRPr="00000000">
        <w:rPr>
          <w:rtl w:val="0"/>
        </w:rPr>
        <w:t xml:space="preserve">●</w:t>
        <w:tab/>
        <w:t xml:space="preserve">Normalized Difference Water Index (NDWI), Fraction of Absorbed Photosynthetic Active Radiation (FAPAR), and Normalized Difference Vegetation Index (NDVI) extracted using QGIS</w:t>
      </w:r>
    </w:p>
    <w:p w:rsidR="00000000" w:rsidDel="00000000" w:rsidP="00000000" w:rsidRDefault="00000000" w:rsidRPr="00000000" w14:paraId="000000FF">
      <w:pPr>
        <w:rPr/>
      </w:pPr>
      <w:r w:rsidDel="00000000" w:rsidR="00000000" w:rsidRPr="00000000">
        <w:rPr>
          <w:rtl w:val="0"/>
        </w:rPr>
        <w:t xml:space="preserve">●</w:t>
        <w:tab/>
        <w:t xml:space="preserve">Overlap of indicators provides data for mosquito hotspots which are ingested into Mapbox for visualization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DOST-PAGASA</w:t>
      </w:r>
    </w:p>
    <w:p w:rsidR="00000000" w:rsidDel="00000000" w:rsidP="00000000" w:rsidRDefault="00000000" w:rsidRPr="00000000" w14:paraId="00000102">
      <w:pPr>
        <w:rPr/>
      </w:pPr>
      <w:r w:rsidDel="00000000" w:rsidR="00000000" w:rsidRPr="00000000">
        <w:rPr>
          <w:rtl w:val="0"/>
        </w:rPr>
        <w:t xml:space="preserve">●</w:t>
        <w:tab/>
        <w:t xml:space="preserve">Provision CSV data on average daily temperature and precipitation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Google Trends</w:t>
      </w:r>
    </w:p>
    <w:p w:rsidR="00000000" w:rsidDel="00000000" w:rsidP="00000000" w:rsidRDefault="00000000" w:rsidRPr="00000000" w14:paraId="00000105">
      <w:pPr>
        <w:rPr/>
      </w:pPr>
      <w:r w:rsidDel="00000000" w:rsidR="00000000" w:rsidRPr="00000000">
        <w:rPr>
          <w:rtl w:val="0"/>
        </w:rPr>
        <w:t xml:space="preserve">●</w:t>
        <w:tab/>
        <w:t xml:space="preserve">Search interest on ‘dengue’, ‘dengue symptoms’, ‘dengue medicine’, and ‘dengue cure’</w:t>
      </w:r>
    </w:p>
    <w:p w:rsidR="00000000" w:rsidDel="00000000" w:rsidP="00000000" w:rsidRDefault="00000000" w:rsidRPr="00000000" w14:paraId="00000106">
      <w:pPr>
        <w:rPr/>
      </w:pPr>
      <w:r w:rsidDel="00000000" w:rsidR="00000000" w:rsidRPr="00000000">
        <w:rPr>
          <w:rtl w:val="0"/>
        </w:rPr>
        <w:t xml:space="preserve">●</w:t>
        <w:tab/>
        <w:t xml:space="preserve">Top search trends are visualized using ChartJS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DOH Epibureau</w:t>
      </w:r>
    </w:p>
    <w:p w:rsidR="00000000" w:rsidDel="00000000" w:rsidP="00000000" w:rsidRDefault="00000000" w:rsidRPr="00000000" w14:paraId="00000109">
      <w:pPr>
        <w:rPr/>
      </w:pPr>
      <w:r w:rsidDel="00000000" w:rsidR="00000000" w:rsidRPr="00000000">
        <w:rPr>
          <w:rtl w:val="0"/>
        </w:rPr>
        <w:t xml:space="preserve">●</w:t>
        <w:tab/>
        <w:t xml:space="preserve">Provision data on dengue case counts and deaths by region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Nowcasting</w:t>
      </w:r>
    </w:p>
    <w:p w:rsidR="00000000" w:rsidDel="00000000" w:rsidP="00000000" w:rsidRDefault="00000000" w:rsidRPr="00000000" w14:paraId="0000010C">
      <w:pPr>
        <w:rPr/>
      </w:pPr>
      <w:r w:rsidDel="00000000" w:rsidR="00000000" w:rsidRPr="00000000">
        <w:rPr>
          <w:rtl w:val="0"/>
        </w:rPr>
        <w:t xml:space="preserve">●</w:t>
        <w:tab/>
        <w:t xml:space="preserve">Precipitation, temperature, and dengue search data were combined into a linear model to generate the nowcasts</w:t>
      </w:r>
    </w:p>
    <w:p w:rsidR="00000000" w:rsidDel="00000000" w:rsidP="00000000" w:rsidRDefault="00000000" w:rsidRPr="00000000" w14:paraId="0000010D">
      <w:pPr>
        <w:rPr/>
      </w:pPr>
      <w:r w:rsidDel="00000000" w:rsidR="00000000" w:rsidRPr="00000000">
        <w:rPr>
          <w:rtl w:val="0"/>
        </w:rPr>
        <w:t xml:space="preserve">●</w:t>
        <w:tab/>
        <w:t xml:space="preserve">Nowcast data is visualized via Chart JS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ng1wrjjj64tq" w:id="20"/>
      <w:bookmarkEnd w:id="20"/>
      <w:r w:rsidDel="00000000" w:rsidR="00000000" w:rsidRPr="00000000">
        <w:rPr>
          <w:rtl w:val="0"/>
        </w:rPr>
        <w:t xml:space="preserve">Sustainability Plan</w:t>
      </w:r>
    </w:p>
    <w:p w:rsidR="00000000" w:rsidDel="00000000" w:rsidP="00000000" w:rsidRDefault="00000000" w:rsidRPr="00000000" w14:paraId="00000111">
      <w:pPr>
        <w:rPr/>
      </w:pPr>
      <w:r w:rsidDel="00000000" w:rsidR="00000000" w:rsidRPr="00000000">
        <w:rPr>
          <w:rtl w:val="0"/>
        </w:rPr>
        <w:t xml:space="preserve">The key improvements to the AEDES functionality are: </w:t>
      </w:r>
    </w:p>
    <w:p w:rsidR="00000000" w:rsidDel="00000000" w:rsidP="00000000" w:rsidRDefault="00000000" w:rsidRPr="00000000" w14:paraId="00000112">
      <w:pPr>
        <w:rPr/>
      </w:pPr>
      <w:r w:rsidDel="00000000" w:rsidR="00000000" w:rsidRPr="00000000">
        <w:rPr>
          <w:rtl w:val="0"/>
        </w:rPr>
        <w:t xml:space="preserve">●</w:t>
        <w:tab/>
        <w:t xml:space="preserve">Automation of data gathering from various sources, especially weather data which was sourced from an offline source (DOST-PAGASA)</w:t>
      </w:r>
    </w:p>
    <w:p w:rsidR="00000000" w:rsidDel="00000000" w:rsidP="00000000" w:rsidRDefault="00000000" w:rsidRPr="00000000" w14:paraId="00000113">
      <w:pPr>
        <w:rPr/>
      </w:pPr>
      <w:r w:rsidDel="00000000" w:rsidR="00000000" w:rsidRPr="00000000">
        <w:rPr>
          <w:rtl w:val="0"/>
        </w:rPr>
        <w:t xml:space="preserve">●</w:t>
        <w:tab/>
        <w:t xml:space="preserve">Enhancing the predictive modeling by adding additional ML algorithms to improve model fitting performance </w:t>
      </w:r>
    </w:p>
    <w:p w:rsidR="00000000" w:rsidDel="00000000" w:rsidP="00000000" w:rsidRDefault="00000000" w:rsidRPr="00000000" w14:paraId="00000114">
      <w:pPr>
        <w:rPr/>
      </w:pPr>
      <w:r w:rsidDel="00000000" w:rsidR="00000000" w:rsidRPr="00000000">
        <w:rPr>
          <w:rtl w:val="0"/>
        </w:rPr>
        <w:t xml:space="preserve">●</w:t>
        <w:tab/>
        <w:t xml:space="preserve">Incorporating the INFORM Epidemic Risk Framework with data gathered by AEDES teams to generate location-based risk maps, and advise policy interventions to mitigate the impacts of dengue</w:t>
      </w:r>
    </w:p>
    <w:p w:rsidR="00000000" w:rsidDel="00000000" w:rsidP="00000000" w:rsidRDefault="00000000" w:rsidRPr="00000000" w14:paraId="00000115">
      <w:pPr>
        <w:rPr/>
      </w:pPr>
      <w:r w:rsidDel="00000000" w:rsidR="00000000" w:rsidRPr="00000000">
        <w:rPr>
          <w:rtl w:val="0"/>
        </w:rPr>
        <w:t xml:space="preserve">●</w:t>
        <w:tab/>
        <w:t xml:space="preserve">Improvement of User Interface to make it feel more like a consumer utility e.g. Waze)    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24qv6b9plrrv" w:id="21"/>
      <w:bookmarkEnd w:id="21"/>
      <w:r w:rsidDel="00000000" w:rsidR="00000000" w:rsidRPr="00000000">
        <w:rPr>
          <w:rtl w:val="0"/>
        </w:rPr>
        <w:t xml:space="preserve">Annex</w:t>
      </w:r>
    </w:p>
    <w:p w:rsidR="00000000" w:rsidDel="00000000" w:rsidP="00000000" w:rsidRDefault="00000000" w:rsidRPr="00000000" w14:paraId="00000119">
      <w:pPr>
        <w:pStyle w:val="Heading2"/>
        <w:rPr/>
      </w:pPr>
      <w:bookmarkStart w:colFirst="0" w:colLast="0" w:name="_4zrmrks5zczt" w:id="22"/>
      <w:bookmarkEnd w:id="22"/>
      <w:r w:rsidDel="00000000" w:rsidR="00000000" w:rsidRPr="00000000">
        <w:rPr>
          <w:rtl w:val="0"/>
        </w:rPr>
        <w:t xml:space="preserve">Versions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Version</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Main characteristics and features</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Main changes from previous 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Reasons for changes made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Original 1.0</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NASA Space</w:t>
            </w:r>
          </w:p>
          <w:p w:rsidR="00000000" w:rsidDel="00000000" w:rsidP="00000000" w:rsidRDefault="00000000" w:rsidRPr="00000000" w14:paraId="00000124">
            <w:pPr>
              <w:widowControl w:val="0"/>
              <w:spacing w:line="240" w:lineRule="auto"/>
              <w:rPr/>
            </w:pPr>
            <w:r w:rsidDel="00000000" w:rsidR="00000000" w:rsidRPr="00000000">
              <w:rPr>
                <w:rtl w:val="0"/>
              </w:rPr>
              <w:t xml:space="preserve">  Apps prototype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Covers: Quezon City, Iloilo City, Cotabato City,</w:t>
            </w:r>
          </w:p>
          <w:p w:rsidR="00000000" w:rsidDel="00000000" w:rsidP="00000000" w:rsidRDefault="00000000" w:rsidRPr="00000000" w14:paraId="00000126">
            <w:pPr>
              <w:widowControl w:val="0"/>
              <w:spacing w:line="240" w:lineRule="auto"/>
              <w:rPr/>
            </w:pPr>
            <w:r w:rsidDel="00000000" w:rsidR="00000000" w:rsidRPr="00000000">
              <w:rPr>
                <w:rtl w:val="0"/>
              </w:rPr>
              <w:t xml:space="preserve">  Tacloban City</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Original</w:t>
            </w:r>
          </w:p>
          <w:p w:rsidR="00000000" w:rsidDel="00000000" w:rsidP="00000000" w:rsidRDefault="00000000" w:rsidRPr="00000000" w14:paraId="00000128">
            <w:pPr>
              <w:widowControl w:val="0"/>
              <w:spacing w:line="240" w:lineRule="auto"/>
              <w:rPr/>
            </w:pPr>
            <w:r w:rsidDel="00000000" w:rsidR="00000000" w:rsidRPr="00000000">
              <w:rPr>
                <w:rtl w:val="0"/>
              </w:rPr>
              <w:t xml:space="preserve">  design for hackathon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Linear Regression Fitting</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NDWI+NDVI, NDWI+FAPAR hotspot detection</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Version 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UX Enhancement - promotion model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Minor tweaks for UI development for</w:t>
            </w:r>
          </w:p>
          <w:p w:rsidR="00000000" w:rsidDel="00000000" w:rsidP="00000000" w:rsidRDefault="00000000" w:rsidRPr="00000000" w14:paraId="00000134">
            <w:pPr>
              <w:widowControl w:val="0"/>
              <w:spacing w:line="240" w:lineRule="auto"/>
              <w:rPr/>
            </w:pPr>
            <w:r w:rsidDel="00000000" w:rsidR="00000000" w:rsidRPr="00000000">
              <w:rPr>
                <w:rtl w:val="0"/>
              </w:rPr>
              <w:t xml:space="preserve">  user-friendly demos, added w3.css template and improved mapbox layers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Improvements to the hackathon prototype after</w:t>
            </w:r>
          </w:p>
          <w:p w:rsidR="00000000" w:rsidDel="00000000" w:rsidP="00000000" w:rsidRDefault="00000000" w:rsidRPr="00000000" w14:paraId="00000136">
            <w:pPr>
              <w:widowControl w:val="0"/>
              <w:spacing w:line="240" w:lineRule="auto"/>
              <w:rPr/>
            </w:pPr>
            <w:r w:rsidDel="00000000" w:rsidR="00000000" w:rsidRPr="00000000">
              <w:rPr>
                <w:rtl w:val="0"/>
              </w:rPr>
              <w:t xml:space="preserve">  the discussion with WHO Philippines and OpenStreetMaps     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Version 1.2</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FTW</w:t>
            </w:r>
          </w:p>
          <w:p w:rsidR="00000000" w:rsidDel="00000000" w:rsidP="00000000" w:rsidRDefault="00000000" w:rsidRPr="00000000" w14:paraId="00000139">
            <w:pPr>
              <w:widowControl w:val="0"/>
              <w:spacing w:line="240" w:lineRule="auto"/>
              <w:rPr/>
            </w:pPr>
            <w:r w:rsidDel="00000000" w:rsidR="00000000" w:rsidRPr="00000000">
              <w:rPr>
                <w:rtl w:val="0"/>
              </w:rPr>
              <w:t xml:space="preserve">  Prototype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Added CALABARZON Cities (Tagaytay, Cavite,</w:t>
            </w:r>
          </w:p>
          <w:p w:rsidR="00000000" w:rsidDel="00000000" w:rsidP="00000000" w:rsidRDefault="00000000" w:rsidRPr="00000000" w14:paraId="0000013B">
            <w:pPr>
              <w:widowControl w:val="0"/>
              <w:spacing w:line="240" w:lineRule="auto"/>
              <w:rPr/>
            </w:pPr>
            <w:r w:rsidDel="00000000" w:rsidR="00000000" w:rsidRPr="00000000">
              <w:rPr>
                <w:rtl w:val="0"/>
              </w:rPr>
              <w:t xml:space="preserve">  Batangas)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For The</w:t>
            </w:r>
          </w:p>
          <w:p w:rsidR="00000000" w:rsidDel="00000000" w:rsidP="00000000" w:rsidRDefault="00000000" w:rsidRPr="00000000" w14:paraId="0000013D">
            <w:pPr>
              <w:widowControl w:val="0"/>
              <w:spacing w:line="240" w:lineRule="auto"/>
              <w:rPr/>
            </w:pPr>
            <w:r w:rsidDel="00000000" w:rsidR="00000000" w:rsidRPr="00000000">
              <w:rPr>
                <w:rtl w:val="0"/>
              </w:rPr>
              <w:t xml:space="preserve">  Women Foundation Volunteers added new data to the repository</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Added ARIMA and VAR models</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Version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Publication Model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Added information page, enhanced mapbox layers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Improved basic functionalities as part of</w:t>
            </w:r>
          </w:p>
          <w:p w:rsidR="00000000" w:rsidDel="00000000" w:rsidP="00000000" w:rsidRDefault="00000000" w:rsidRPr="00000000" w14:paraId="00000146">
            <w:pPr>
              <w:widowControl w:val="0"/>
              <w:spacing w:line="240" w:lineRule="auto"/>
              <w:rPr/>
            </w:pPr>
            <w:r w:rsidDel="00000000" w:rsidR="00000000" w:rsidRPr="00000000">
              <w:rPr>
                <w:rtl w:val="0"/>
              </w:rPr>
              <w:t xml:space="preserve">  publishing the research paper on AEDES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Version 3 (in-progress)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Risk management model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Integration of INFORM epidemic risk framework</w:t>
            </w:r>
          </w:p>
          <w:p w:rsidR="00000000" w:rsidDel="00000000" w:rsidP="00000000" w:rsidRDefault="00000000" w:rsidRPr="00000000" w14:paraId="0000014A">
            <w:pPr>
              <w:widowControl w:val="0"/>
              <w:spacing w:line="240" w:lineRule="auto"/>
              <w:rPr/>
            </w:pPr>
            <w:r w:rsidDel="00000000" w:rsidR="00000000" w:rsidRPr="00000000">
              <w:rPr>
                <w:rtl w:val="0"/>
              </w:rPr>
              <w:t xml:space="preserve">  and learnings from existing work on COVID-19 surveillance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Generation of risk maps and more intuitive risk</w:t>
            </w:r>
          </w:p>
          <w:p w:rsidR="00000000" w:rsidDel="00000000" w:rsidP="00000000" w:rsidRDefault="00000000" w:rsidRPr="00000000" w14:paraId="0000014C">
            <w:pPr>
              <w:widowControl w:val="0"/>
              <w:spacing w:line="240" w:lineRule="auto"/>
              <w:rPr/>
            </w:pPr>
            <w:r w:rsidDel="00000000" w:rsidR="00000000" w:rsidRPr="00000000">
              <w:rPr>
                <w:rtl w:val="0"/>
              </w:rPr>
              <w:t xml:space="preserve">  recommendations </w:t>
            </w:r>
          </w:p>
          <w:p w:rsidR="00000000" w:rsidDel="00000000" w:rsidP="00000000" w:rsidRDefault="00000000" w:rsidRPr="00000000" w14:paraId="0000014D">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