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28821" w14:textId="77777777" w:rsidR="00993235" w:rsidRPr="00993235" w:rsidRDefault="00993235" w:rsidP="00993235">
      <w:pPr>
        <w:rPr>
          <w:b/>
          <w:bCs/>
        </w:rPr>
      </w:pPr>
      <w:r w:rsidRPr="00993235">
        <w:rPr>
          <w:b/>
          <w:bCs/>
        </w:rPr>
        <w:t xml:space="preserve">Report Tecnico: </w:t>
      </w:r>
      <w:proofErr w:type="spellStart"/>
      <w:r w:rsidRPr="00993235">
        <w:rPr>
          <w:b/>
          <w:bCs/>
        </w:rPr>
        <w:t>Vulnerability</w:t>
      </w:r>
      <w:proofErr w:type="spellEnd"/>
      <w:r w:rsidRPr="00993235">
        <w:rPr>
          <w:b/>
          <w:bCs/>
        </w:rPr>
        <w:t xml:space="preserve"> </w:t>
      </w:r>
      <w:proofErr w:type="spellStart"/>
      <w:r w:rsidRPr="00993235">
        <w:rPr>
          <w:b/>
          <w:bCs/>
        </w:rPr>
        <w:t>Assessment</w:t>
      </w:r>
      <w:proofErr w:type="spellEnd"/>
      <w:r w:rsidRPr="00993235">
        <w:rPr>
          <w:b/>
          <w:bCs/>
        </w:rPr>
        <w:t xml:space="preserve"> e Exploitation su </w:t>
      </w:r>
      <w:proofErr w:type="spellStart"/>
      <w:r w:rsidRPr="00993235">
        <w:rPr>
          <w:b/>
          <w:bCs/>
        </w:rPr>
        <w:t>Metasploitable</w:t>
      </w:r>
      <w:proofErr w:type="spellEnd"/>
      <w:r w:rsidRPr="00993235">
        <w:rPr>
          <w:b/>
          <w:bCs/>
        </w:rPr>
        <w:t xml:space="preserve"> 2</w:t>
      </w:r>
    </w:p>
    <w:p w14:paraId="4D4D3E8B" w14:textId="2FD4411E" w:rsidR="00993235" w:rsidRPr="00993235" w:rsidRDefault="00993235" w:rsidP="00993235">
      <w:r w:rsidRPr="00993235">
        <w:rPr>
          <w:b/>
          <w:bCs/>
        </w:rPr>
        <w:t>Data:</w:t>
      </w:r>
      <w:r w:rsidRPr="00993235">
        <w:t xml:space="preserve"> 2</w:t>
      </w:r>
      <w:r>
        <w:t>3-04-2026</w:t>
      </w:r>
    </w:p>
    <w:p w14:paraId="27652B32" w14:textId="55168C35" w:rsidR="00993235" w:rsidRPr="00993235" w:rsidRDefault="00993235" w:rsidP="00993235">
      <w:r w:rsidRPr="00993235">
        <w:rPr>
          <w:b/>
          <w:bCs/>
        </w:rPr>
        <w:t>Operatore:</w:t>
      </w:r>
      <w:r w:rsidRPr="00993235">
        <w:t xml:space="preserve"> </w:t>
      </w:r>
      <w:r>
        <w:t>Antonio Oricchio</w:t>
      </w:r>
    </w:p>
    <w:p w14:paraId="6F36E8B0" w14:textId="77777777" w:rsidR="00993235" w:rsidRPr="00993235" w:rsidRDefault="00993235" w:rsidP="00993235">
      <w:r w:rsidRPr="00993235">
        <w:rPr>
          <w:b/>
          <w:bCs/>
        </w:rPr>
        <w:t>Target:</w:t>
      </w:r>
      <w:r w:rsidRPr="00993235">
        <w:t xml:space="preserve"> </w:t>
      </w:r>
      <w:proofErr w:type="spellStart"/>
      <w:r w:rsidRPr="00993235">
        <w:t>Metasploitable</w:t>
      </w:r>
      <w:proofErr w:type="spellEnd"/>
      <w:r w:rsidRPr="00993235">
        <w:t xml:space="preserve"> 2 (192.168.1.40)</w:t>
      </w:r>
    </w:p>
    <w:p w14:paraId="2889ABBD" w14:textId="77777777" w:rsidR="00993235" w:rsidRPr="00993235" w:rsidRDefault="00993235" w:rsidP="00993235">
      <w:r w:rsidRPr="00993235">
        <w:rPr>
          <w:b/>
          <w:bCs/>
        </w:rPr>
        <w:t>Piattaforma di Attacco:</w:t>
      </w:r>
      <w:r w:rsidRPr="00993235">
        <w:t xml:space="preserve"> Kali Linux (192.168.1.25)</w:t>
      </w:r>
    </w:p>
    <w:p w14:paraId="448E389E" w14:textId="77777777" w:rsidR="00993235" w:rsidRPr="00993235" w:rsidRDefault="00993235" w:rsidP="00993235">
      <w:r w:rsidRPr="00993235">
        <w:pict w14:anchorId="77A828D7">
          <v:rect id="_x0000_i1061" style="width:0;height:1.5pt" o:hralign="center" o:hrstd="t" o:hr="t" fillcolor="#a0a0a0" stroked="f"/>
        </w:pict>
      </w:r>
    </w:p>
    <w:p w14:paraId="1F1EDFC4" w14:textId="77777777" w:rsidR="00993235" w:rsidRPr="00993235" w:rsidRDefault="00993235" w:rsidP="00993235">
      <w:pPr>
        <w:rPr>
          <w:b/>
          <w:bCs/>
        </w:rPr>
      </w:pPr>
      <w:r w:rsidRPr="00993235">
        <w:rPr>
          <w:b/>
          <w:bCs/>
        </w:rPr>
        <w:t>1. Introduzione</w:t>
      </w:r>
    </w:p>
    <w:p w14:paraId="7E7B17EC" w14:textId="77777777" w:rsidR="00993235" w:rsidRPr="00993235" w:rsidRDefault="00993235" w:rsidP="00993235">
      <w:r w:rsidRPr="00993235">
        <w:t xml:space="preserve">Il presente documento descrive le attività di analisi e sfruttamento delle vulnerabilità eseguite in ambiente di laboratorio. L'obiettivo è illustrare le metodologie di </w:t>
      </w:r>
      <w:proofErr w:type="spellStart"/>
      <w:r w:rsidRPr="00993235">
        <w:t>penetration</w:t>
      </w:r>
      <w:proofErr w:type="spellEnd"/>
      <w:r w:rsidRPr="00993235">
        <w:t xml:space="preserve"> testing, partendo dalla ricognizione dei servizi fino all'ottenimento di una shell remota con privilegi elevati.</w:t>
      </w:r>
    </w:p>
    <w:p w14:paraId="5351C201" w14:textId="77777777" w:rsidR="00993235" w:rsidRPr="00993235" w:rsidRDefault="00993235" w:rsidP="00993235">
      <w:r w:rsidRPr="00993235">
        <w:pict w14:anchorId="0933BE37">
          <v:rect id="_x0000_i1062" style="width:0;height:1.5pt" o:hralign="center" o:hrstd="t" o:hr="t" fillcolor="#a0a0a0" stroked="f"/>
        </w:pict>
      </w:r>
    </w:p>
    <w:p w14:paraId="028C7137" w14:textId="77777777" w:rsidR="00993235" w:rsidRPr="00993235" w:rsidRDefault="00993235" w:rsidP="00993235">
      <w:pPr>
        <w:rPr>
          <w:b/>
          <w:bCs/>
        </w:rPr>
      </w:pPr>
      <w:r w:rsidRPr="00993235">
        <w:rPr>
          <w:b/>
          <w:bCs/>
        </w:rPr>
        <w:t>2. Fase di Ricognizione (Banner Grabbing)</w:t>
      </w:r>
    </w:p>
    <w:p w14:paraId="60DFFE14" w14:textId="77777777" w:rsidR="00993235" w:rsidRPr="00993235" w:rsidRDefault="00993235" w:rsidP="00993235">
      <w:r w:rsidRPr="00993235">
        <w:t>La prima attività ha riguardato l'identificazione del servizio Telnet per confermarne l'accessibilità e la versione.</w:t>
      </w:r>
    </w:p>
    <w:p w14:paraId="0C2340D4" w14:textId="77777777" w:rsidR="00993235" w:rsidRPr="00993235" w:rsidRDefault="00993235" w:rsidP="00993235">
      <w:pPr>
        <w:numPr>
          <w:ilvl w:val="0"/>
          <w:numId w:val="1"/>
        </w:numPr>
      </w:pPr>
      <w:r w:rsidRPr="00993235">
        <w:rPr>
          <w:b/>
          <w:bCs/>
        </w:rPr>
        <w:t>Modulo utilizzato:</w:t>
      </w:r>
      <w:r w:rsidRPr="00993235">
        <w:t xml:space="preserve"> </w:t>
      </w:r>
      <w:proofErr w:type="spellStart"/>
      <w:r w:rsidRPr="00993235">
        <w:t>auxiliary</w:t>
      </w:r>
      <w:proofErr w:type="spellEnd"/>
      <w:r w:rsidRPr="00993235">
        <w:t>/scanner/telnet/</w:t>
      </w:r>
      <w:proofErr w:type="spellStart"/>
      <w:r w:rsidRPr="00993235">
        <w:t>telnet_version</w:t>
      </w:r>
      <w:proofErr w:type="spellEnd"/>
    </w:p>
    <w:p w14:paraId="3F7ABD4A" w14:textId="77777777" w:rsidR="00993235" w:rsidRPr="00993235" w:rsidRDefault="00993235" w:rsidP="00993235">
      <w:pPr>
        <w:numPr>
          <w:ilvl w:val="0"/>
          <w:numId w:val="1"/>
        </w:numPr>
      </w:pPr>
      <w:r w:rsidRPr="00993235">
        <w:rPr>
          <w:b/>
          <w:bCs/>
        </w:rPr>
        <w:t>Procedura:</w:t>
      </w:r>
    </w:p>
    <w:p w14:paraId="62BC832B" w14:textId="77777777" w:rsidR="00993235" w:rsidRPr="00993235" w:rsidRDefault="00993235" w:rsidP="00993235">
      <w:pPr>
        <w:numPr>
          <w:ilvl w:val="1"/>
          <w:numId w:val="1"/>
        </w:numPr>
      </w:pPr>
      <w:r w:rsidRPr="00993235">
        <w:t>Configurazione dell'indirizzo IP target (RHOSTS: 192.168.1.40).</w:t>
      </w:r>
    </w:p>
    <w:p w14:paraId="7500E6CE" w14:textId="77777777" w:rsidR="00993235" w:rsidRPr="00993235" w:rsidRDefault="00993235" w:rsidP="00993235">
      <w:pPr>
        <w:numPr>
          <w:ilvl w:val="1"/>
          <w:numId w:val="1"/>
        </w:numPr>
      </w:pPr>
      <w:r w:rsidRPr="00993235">
        <w:t>Esecuzione della scansione.</w:t>
      </w:r>
    </w:p>
    <w:p w14:paraId="3EA3530A" w14:textId="77777777" w:rsidR="00993235" w:rsidRDefault="00993235" w:rsidP="00993235">
      <w:r w:rsidRPr="00993235">
        <w:rPr>
          <w:b/>
          <w:bCs/>
        </w:rPr>
        <w:t>Risultati:</w:t>
      </w:r>
      <w:r w:rsidRPr="00993235">
        <w:t xml:space="preserve"> Il sistema ha risposto correttamente, rivelando non solo la versione del sistema operativo ma anche le credenziali di default nel banner di benvenuto.</w:t>
      </w:r>
    </w:p>
    <w:p w14:paraId="6C0B1295" w14:textId="77777777" w:rsidR="009078DA" w:rsidRDefault="009078DA" w:rsidP="00993235"/>
    <w:p w14:paraId="22936986" w14:textId="4FA62308" w:rsidR="009078DA" w:rsidRDefault="009078DA" w:rsidP="00993235">
      <w:r>
        <w:rPr>
          <w:noProof/>
        </w:rPr>
        <w:lastRenderedPageBreak/>
        <w:drawing>
          <wp:inline distT="0" distB="0" distL="0" distR="0" wp14:anchorId="66683D45" wp14:editId="6D62B90B">
            <wp:extent cx="6096000" cy="3133725"/>
            <wp:effectExtent l="0" t="0" r="0" b="952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83E45" w14:textId="77777777" w:rsidR="009078DA" w:rsidRDefault="009078DA" w:rsidP="00993235"/>
    <w:p w14:paraId="43B820B3" w14:textId="77777777" w:rsidR="009078DA" w:rsidRDefault="009078DA" w:rsidP="00993235"/>
    <w:p w14:paraId="5836A7F9" w14:textId="77777777" w:rsidR="009078DA" w:rsidRDefault="009078DA" w:rsidP="00993235"/>
    <w:p w14:paraId="26063C29" w14:textId="6C44EB09" w:rsidR="009078DA" w:rsidRPr="00993235" w:rsidRDefault="009078DA" w:rsidP="00993235">
      <w:r>
        <w:rPr>
          <w:noProof/>
        </w:rPr>
        <w:drawing>
          <wp:inline distT="0" distB="0" distL="0" distR="0" wp14:anchorId="57FA1BBD" wp14:editId="3CA0517B">
            <wp:extent cx="6096000" cy="3133725"/>
            <wp:effectExtent l="0" t="0" r="0" b="952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A03AA" w14:textId="77777777" w:rsidR="00993235" w:rsidRPr="00993235" w:rsidRDefault="00993235" w:rsidP="00993235">
      <w:r w:rsidRPr="00993235">
        <w:pict w14:anchorId="2114EC12">
          <v:rect id="_x0000_i1063" style="width:0;height:1.5pt" o:hralign="center" o:hrstd="t" o:hr="t" fillcolor="#a0a0a0" stroked="f"/>
        </w:pict>
      </w:r>
    </w:p>
    <w:p w14:paraId="1B5B7670" w14:textId="77777777" w:rsidR="00993235" w:rsidRPr="00993235" w:rsidRDefault="00993235" w:rsidP="00993235">
      <w:pPr>
        <w:rPr>
          <w:b/>
          <w:bCs/>
        </w:rPr>
      </w:pPr>
      <w:r w:rsidRPr="00993235">
        <w:rPr>
          <w:b/>
          <w:bCs/>
        </w:rPr>
        <w:t>3. Analisi e Tentativi su Applicativi Web (</w:t>
      </w:r>
      <w:proofErr w:type="spellStart"/>
      <w:r w:rsidRPr="00993235">
        <w:rPr>
          <w:b/>
          <w:bCs/>
        </w:rPr>
        <w:t>TWiki</w:t>
      </w:r>
      <w:proofErr w:type="spellEnd"/>
      <w:r w:rsidRPr="00993235">
        <w:rPr>
          <w:b/>
          <w:bCs/>
        </w:rPr>
        <w:t>)</w:t>
      </w:r>
    </w:p>
    <w:p w14:paraId="1EDB6CD3" w14:textId="77777777" w:rsidR="00993235" w:rsidRPr="00993235" w:rsidRDefault="00993235" w:rsidP="00993235">
      <w:r w:rsidRPr="00993235">
        <w:t xml:space="preserve">Si è tentato di sfruttare una vulnerabilità di tipo </w:t>
      </w:r>
      <w:r w:rsidRPr="00993235">
        <w:rPr>
          <w:b/>
          <w:bCs/>
        </w:rPr>
        <w:t xml:space="preserve">Remote Code </w:t>
      </w:r>
      <w:proofErr w:type="spellStart"/>
      <w:r w:rsidRPr="00993235">
        <w:rPr>
          <w:b/>
          <w:bCs/>
        </w:rPr>
        <w:t>Execution</w:t>
      </w:r>
      <w:proofErr w:type="spellEnd"/>
      <w:r w:rsidRPr="00993235">
        <w:rPr>
          <w:b/>
          <w:bCs/>
        </w:rPr>
        <w:t xml:space="preserve"> (RCE)</w:t>
      </w:r>
      <w:r w:rsidRPr="00993235">
        <w:t xml:space="preserve"> sulla piattaforma </w:t>
      </w:r>
      <w:proofErr w:type="spellStart"/>
      <w:r w:rsidRPr="00993235">
        <w:t>TWiki</w:t>
      </w:r>
      <w:proofErr w:type="spellEnd"/>
      <w:r w:rsidRPr="00993235">
        <w:t xml:space="preserve"> tramite il parametro debug.</w:t>
      </w:r>
    </w:p>
    <w:p w14:paraId="62EA8EBA" w14:textId="77777777" w:rsidR="00993235" w:rsidRPr="00993235" w:rsidRDefault="00993235" w:rsidP="00993235">
      <w:pPr>
        <w:numPr>
          <w:ilvl w:val="0"/>
          <w:numId w:val="2"/>
        </w:numPr>
      </w:pPr>
      <w:r w:rsidRPr="00993235">
        <w:rPr>
          <w:b/>
          <w:bCs/>
        </w:rPr>
        <w:t>Modulo:</w:t>
      </w:r>
      <w:r w:rsidRPr="00993235">
        <w:t xml:space="preserve"> exploit/</w:t>
      </w:r>
      <w:proofErr w:type="spellStart"/>
      <w:r w:rsidRPr="00993235">
        <w:t>unix</w:t>
      </w:r>
      <w:proofErr w:type="spellEnd"/>
      <w:r w:rsidRPr="00993235">
        <w:t>/http/</w:t>
      </w:r>
      <w:proofErr w:type="spellStart"/>
      <w:r w:rsidRPr="00993235">
        <w:t>twiki_debug_plugins</w:t>
      </w:r>
      <w:proofErr w:type="spellEnd"/>
    </w:p>
    <w:p w14:paraId="5B7258A0" w14:textId="77777777" w:rsidR="00993235" w:rsidRPr="00993235" w:rsidRDefault="00993235" w:rsidP="00993235">
      <w:pPr>
        <w:numPr>
          <w:ilvl w:val="0"/>
          <w:numId w:val="2"/>
        </w:numPr>
      </w:pPr>
      <w:r w:rsidRPr="00993235">
        <w:rPr>
          <w:b/>
          <w:bCs/>
        </w:rPr>
        <w:lastRenderedPageBreak/>
        <w:t>Criticità riscontrate:</w:t>
      </w:r>
      <w:r w:rsidRPr="00993235">
        <w:t xml:space="preserve"> Durante questa fase, sono state riscontrate difficoltà nella creazione della sessione a causa della mancata corrispondenza del percorso URI (TARGETURI) predefinito rispetto alla configurazione specifica del target.</w:t>
      </w:r>
    </w:p>
    <w:p w14:paraId="4CBED0E9" w14:textId="77777777" w:rsidR="00993235" w:rsidRPr="00993235" w:rsidRDefault="00993235" w:rsidP="00993235">
      <w:r w:rsidRPr="00993235">
        <w:pict w14:anchorId="3AB128D5">
          <v:rect id="_x0000_i1064" style="width:0;height:1.5pt" o:hralign="center" o:hrstd="t" o:hr="t" fillcolor="#a0a0a0" stroked="f"/>
        </w:pict>
      </w:r>
    </w:p>
    <w:p w14:paraId="4F614BDE" w14:textId="77777777" w:rsidR="00993235" w:rsidRPr="00993235" w:rsidRDefault="00993235" w:rsidP="00993235">
      <w:pPr>
        <w:rPr>
          <w:b/>
          <w:bCs/>
        </w:rPr>
      </w:pPr>
      <w:r w:rsidRPr="00993235">
        <w:rPr>
          <w:b/>
          <w:bCs/>
        </w:rPr>
        <w:t xml:space="preserve">4. Exploitation: </w:t>
      </w:r>
      <w:proofErr w:type="spellStart"/>
      <w:r w:rsidRPr="00993235">
        <w:rPr>
          <w:b/>
          <w:bCs/>
        </w:rPr>
        <w:t>UnrealIRCD</w:t>
      </w:r>
      <w:proofErr w:type="spellEnd"/>
      <w:r w:rsidRPr="00993235">
        <w:rPr>
          <w:b/>
          <w:bCs/>
        </w:rPr>
        <w:t xml:space="preserve"> Backdoor</w:t>
      </w:r>
    </w:p>
    <w:p w14:paraId="62A85997" w14:textId="77777777" w:rsidR="00993235" w:rsidRPr="00993235" w:rsidRDefault="00993235" w:rsidP="00993235">
      <w:r w:rsidRPr="00993235">
        <w:t>A causa delle restrizioni incontrate sull'applicativo web, l'analisi si è spostata sul servizio IRC (porta 6667), noto per una storica backdoor presente nella versione 3.2.8.1.</w:t>
      </w:r>
    </w:p>
    <w:p w14:paraId="6F81DCCE" w14:textId="77777777" w:rsidR="00993235" w:rsidRPr="00993235" w:rsidRDefault="00993235" w:rsidP="00993235">
      <w:pPr>
        <w:rPr>
          <w:b/>
          <w:bCs/>
        </w:rPr>
      </w:pPr>
      <w:r w:rsidRPr="00993235">
        <w:rPr>
          <w:b/>
          <w:bCs/>
        </w:rPr>
        <w:t>4.1 Configurazione dell'Exploit</w:t>
      </w:r>
    </w:p>
    <w:p w14:paraId="6400BAB4" w14:textId="77777777" w:rsidR="00993235" w:rsidRPr="00993235" w:rsidRDefault="00993235" w:rsidP="00993235">
      <w:pPr>
        <w:numPr>
          <w:ilvl w:val="0"/>
          <w:numId w:val="3"/>
        </w:numPr>
        <w:rPr>
          <w:lang w:val="en-US"/>
        </w:rPr>
      </w:pPr>
      <w:r w:rsidRPr="00993235">
        <w:rPr>
          <w:b/>
          <w:bCs/>
          <w:lang w:val="en-US"/>
        </w:rPr>
        <w:t>Modulo:</w:t>
      </w:r>
      <w:r w:rsidRPr="00993235">
        <w:rPr>
          <w:lang w:val="en-US"/>
        </w:rPr>
        <w:t xml:space="preserve"> exploit/</w:t>
      </w:r>
      <w:proofErr w:type="spellStart"/>
      <w:r w:rsidRPr="00993235">
        <w:rPr>
          <w:lang w:val="en-US"/>
        </w:rPr>
        <w:t>unix</w:t>
      </w:r>
      <w:proofErr w:type="spellEnd"/>
      <w:r w:rsidRPr="00993235">
        <w:rPr>
          <w:lang w:val="en-US"/>
        </w:rPr>
        <w:t>/</w:t>
      </w:r>
      <w:proofErr w:type="spellStart"/>
      <w:r w:rsidRPr="00993235">
        <w:rPr>
          <w:lang w:val="en-US"/>
        </w:rPr>
        <w:t>irc</w:t>
      </w:r>
      <w:proofErr w:type="spellEnd"/>
      <w:r w:rsidRPr="00993235">
        <w:rPr>
          <w:lang w:val="en-US"/>
        </w:rPr>
        <w:t>/unreal_ircd_3281_backdoor</w:t>
      </w:r>
    </w:p>
    <w:p w14:paraId="0B076C94" w14:textId="77777777" w:rsidR="00993235" w:rsidRPr="00993235" w:rsidRDefault="00993235" w:rsidP="00993235">
      <w:pPr>
        <w:numPr>
          <w:ilvl w:val="0"/>
          <w:numId w:val="3"/>
        </w:numPr>
      </w:pPr>
      <w:r w:rsidRPr="00993235">
        <w:rPr>
          <w:b/>
          <w:bCs/>
        </w:rPr>
        <w:t>Payload:</w:t>
      </w:r>
      <w:r w:rsidRPr="00993235">
        <w:t xml:space="preserve"> </w:t>
      </w:r>
      <w:proofErr w:type="spellStart"/>
      <w:r w:rsidRPr="00993235">
        <w:t>cmd</w:t>
      </w:r>
      <w:proofErr w:type="spellEnd"/>
      <w:r w:rsidRPr="00993235">
        <w:t>/</w:t>
      </w:r>
      <w:proofErr w:type="spellStart"/>
      <w:r w:rsidRPr="00993235">
        <w:t>unix</w:t>
      </w:r>
      <w:proofErr w:type="spellEnd"/>
      <w:r w:rsidRPr="00993235">
        <w:t>/reverse</w:t>
      </w:r>
    </w:p>
    <w:p w14:paraId="36DD0D6F" w14:textId="77777777" w:rsidR="00993235" w:rsidRPr="00993235" w:rsidRDefault="00993235" w:rsidP="00993235">
      <w:pPr>
        <w:numPr>
          <w:ilvl w:val="0"/>
          <w:numId w:val="3"/>
        </w:numPr>
      </w:pPr>
      <w:r w:rsidRPr="00993235">
        <w:rPr>
          <w:b/>
          <w:bCs/>
        </w:rPr>
        <w:t>Parametri di rete:</w:t>
      </w:r>
    </w:p>
    <w:p w14:paraId="5959207B" w14:textId="77777777" w:rsidR="00993235" w:rsidRPr="00993235" w:rsidRDefault="00993235" w:rsidP="00993235">
      <w:pPr>
        <w:numPr>
          <w:ilvl w:val="1"/>
          <w:numId w:val="3"/>
        </w:numPr>
      </w:pPr>
      <w:r w:rsidRPr="00993235">
        <w:t>LHOST: 192.168.1.25 (Kali Linux)</w:t>
      </w:r>
    </w:p>
    <w:p w14:paraId="4B4001A0" w14:textId="77777777" w:rsidR="00993235" w:rsidRPr="00993235" w:rsidRDefault="00993235" w:rsidP="00993235">
      <w:pPr>
        <w:numPr>
          <w:ilvl w:val="1"/>
          <w:numId w:val="3"/>
        </w:numPr>
      </w:pPr>
      <w:r w:rsidRPr="00993235">
        <w:t>RHOSTS: 192.168.1.40 (</w:t>
      </w:r>
      <w:proofErr w:type="spellStart"/>
      <w:r w:rsidRPr="00993235">
        <w:t>Metasploitable</w:t>
      </w:r>
      <w:proofErr w:type="spellEnd"/>
      <w:r w:rsidRPr="00993235">
        <w:t>)</w:t>
      </w:r>
    </w:p>
    <w:p w14:paraId="718B2306" w14:textId="77777777" w:rsidR="00993235" w:rsidRPr="00993235" w:rsidRDefault="00993235" w:rsidP="00993235">
      <w:r w:rsidRPr="00993235">
        <w:rPr>
          <w:b/>
          <w:bCs/>
        </w:rPr>
        <w:t>[INSERIRE QUI LO SCREENSHOT DEL COMANDO "SHOW OPTIONS"]</w:t>
      </w:r>
      <w:r w:rsidRPr="00993235">
        <w:t xml:space="preserve"> </w:t>
      </w:r>
      <w:r w:rsidRPr="00993235">
        <w:rPr>
          <w:i/>
          <w:iCs/>
        </w:rPr>
        <w:t>(Nota: Questo screen dimostra la corretta configurazione di LHOST e RHOSTS prima dell'attacco)</w:t>
      </w:r>
    </w:p>
    <w:p w14:paraId="01CB9D76" w14:textId="77777777" w:rsidR="00993235" w:rsidRPr="00993235" w:rsidRDefault="00993235" w:rsidP="00993235">
      <w:pPr>
        <w:rPr>
          <w:b/>
          <w:bCs/>
        </w:rPr>
      </w:pPr>
      <w:r w:rsidRPr="00993235">
        <w:rPr>
          <w:b/>
          <w:bCs/>
        </w:rPr>
        <w:t>4.2 Esecuzione e Accesso</w:t>
      </w:r>
    </w:p>
    <w:p w14:paraId="7B646A24" w14:textId="77777777" w:rsidR="00993235" w:rsidRPr="00993235" w:rsidRDefault="00993235" w:rsidP="00993235">
      <w:r w:rsidRPr="00993235">
        <w:t>L'invio del payload ha attivato con successo la backdoor presente nel demone IRC, permettendo alla macchina target di connettersi inversamente (Reverse Shell) alla macchina dell'attaccante.</w:t>
      </w:r>
    </w:p>
    <w:p w14:paraId="5648E2B6" w14:textId="77777777" w:rsidR="00993235" w:rsidRDefault="00993235" w:rsidP="00993235">
      <w:r w:rsidRPr="00993235">
        <w:rPr>
          <w:b/>
          <w:bCs/>
        </w:rPr>
        <w:t>Risultato:</w:t>
      </w:r>
      <w:r w:rsidRPr="00993235">
        <w:t xml:space="preserve"> Apertura della sessione di comando con privilegi di </w:t>
      </w:r>
      <w:r w:rsidRPr="00993235">
        <w:rPr>
          <w:b/>
          <w:bCs/>
        </w:rPr>
        <w:t>root</w:t>
      </w:r>
      <w:r w:rsidRPr="00993235">
        <w:t>.</w:t>
      </w:r>
    </w:p>
    <w:p w14:paraId="552E92B8" w14:textId="77777777" w:rsidR="009078DA" w:rsidRDefault="009078DA" w:rsidP="00993235"/>
    <w:p w14:paraId="2BBCF7CA" w14:textId="77777777" w:rsidR="009078DA" w:rsidRDefault="009078DA" w:rsidP="00993235"/>
    <w:p w14:paraId="00217044" w14:textId="77777777" w:rsidR="009078DA" w:rsidRDefault="009078DA" w:rsidP="00993235"/>
    <w:p w14:paraId="32F0F197" w14:textId="77777777" w:rsidR="009078DA" w:rsidRDefault="009078DA" w:rsidP="00993235"/>
    <w:p w14:paraId="6B974574" w14:textId="77777777" w:rsidR="009078DA" w:rsidRDefault="009078DA" w:rsidP="00993235"/>
    <w:p w14:paraId="190CD83D" w14:textId="77777777" w:rsidR="009078DA" w:rsidRDefault="009078DA" w:rsidP="00993235"/>
    <w:p w14:paraId="7EE50DE0" w14:textId="77777777" w:rsidR="009078DA" w:rsidRDefault="009078DA" w:rsidP="00993235"/>
    <w:p w14:paraId="520CD812" w14:textId="30165537" w:rsidR="009078DA" w:rsidRPr="00993235" w:rsidRDefault="009078DA" w:rsidP="00993235">
      <w:r>
        <w:rPr>
          <w:noProof/>
        </w:rPr>
        <w:lastRenderedPageBreak/>
        <w:drawing>
          <wp:inline distT="0" distB="0" distL="0" distR="0" wp14:anchorId="302935AC" wp14:editId="311CE595">
            <wp:extent cx="6096000" cy="3133725"/>
            <wp:effectExtent l="0" t="0" r="0" b="952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8693F" w14:textId="77777777" w:rsidR="00993235" w:rsidRPr="00993235" w:rsidRDefault="00993235" w:rsidP="00993235">
      <w:r w:rsidRPr="00993235">
        <w:pict w14:anchorId="3978595B">
          <v:rect id="_x0000_i1065" style="width:0;height:1.5pt" o:hralign="center" o:hrstd="t" o:hr="t" fillcolor="#a0a0a0" stroked="f"/>
        </w:pict>
      </w:r>
    </w:p>
    <w:p w14:paraId="5E2A49F6" w14:textId="77777777" w:rsidR="00993235" w:rsidRPr="00993235" w:rsidRDefault="00993235" w:rsidP="00993235">
      <w:pPr>
        <w:rPr>
          <w:b/>
          <w:bCs/>
        </w:rPr>
      </w:pPr>
      <w:r w:rsidRPr="00993235">
        <w:rPr>
          <w:b/>
          <w:bCs/>
        </w:rPr>
        <w:t>5. Post-Exploitation</w:t>
      </w:r>
    </w:p>
    <w:p w14:paraId="1764456D" w14:textId="77777777" w:rsidR="00993235" w:rsidRPr="00993235" w:rsidRDefault="00993235" w:rsidP="00993235">
      <w:r w:rsidRPr="00993235">
        <w:t>Una volta ottenuta la shell, è stata verificata l'identità dell'utente e l'integrità del sistema target.</w:t>
      </w:r>
    </w:p>
    <w:p w14:paraId="7CC81F04" w14:textId="77777777" w:rsidR="00993235" w:rsidRPr="00993235" w:rsidRDefault="00993235" w:rsidP="00993235">
      <w:pPr>
        <w:numPr>
          <w:ilvl w:val="0"/>
          <w:numId w:val="4"/>
        </w:numPr>
      </w:pPr>
      <w:r w:rsidRPr="00993235">
        <w:rPr>
          <w:b/>
          <w:bCs/>
        </w:rPr>
        <w:t>Comandi eseguiti:</w:t>
      </w:r>
    </w:p>
    <w:p w14:paraId="245AD40A" w14:textId="77777777" w:rsidR="00993235" w:rsidRPr="00993235" w:rsidRDefault="00993235" w:rsidP="00993235">
      <w:pPr>
        <w:numPr>
          <w:ilvl w:val="1"/>
          <w:numId w:val="4"/>
        </w:numPr>
      </w:pPr>
      <w:proofErr w:type="spellStart"/>
      <w:r w:rsidRPr="00993235">
        <w:t>whoami</w:t>
      </w:r>
      <w:proofErr w:type="spellEnd"/>
      <w:r w:rsidRPr="00993235">
        <w:t>: Restituisce root.</w:t>
      </w:r>
    </w:p>
    <w:p w14:paraId="4B855993" w14:textId="77777777" w:rsidR="00993235" w:rsidRPr="00993235" w:rsidRDefault="00993235" w:rsidP="00993235">
      <w:pPr>
        <w:numPr>
          <w:ilvl w:val="1"/>
          <w:numId w:val="4"/>
        </w:numPr>
      </w:pPr>
      <w:proofErr w:type="spellStart"/>
      <w:r w:rsidRPr="00993235">
        <w:t>hostname</w:t>
      </w:r>
      <w:proofErr w:type="spellEnd"/>
      <w:r w:rsidRPr="00993235">
        <w:t xml:space="preserve">: Restituisce </w:t>
      </w:r>
      <w:proofErr w:type="spellStart"/>
      <w:r w:rsidRPr="00993235">
        <w:t>metasploitable</w:t>
      </w:r>
      <w:proofErr w:type="spellEnd"/>
      <w:r w:rsidRPr="00993235">
        <w:t>.</w:t>
      </w:r>
    </w:p>
    <w:p w14:paraId="55CA435A" w14:textId="77777777" w:rsidR="00993235" w:rsidRPr="00993235" w:rsidRDefault="00993235" w:rsidP="00993235">
      <w:pPr>
        <w:numPr>
          <w:ilvl w:val="1"/>
          <w:numId w:val="4"/>
        </w:numPr>
      </w:pPr>
      <w:r w:rsidRPr="00993235">
        <w:t>id: Conferma l'appartenenza al gruppo con UID 0.</w:t>
      </w:r>
    </w:p>
    <w:p w14:paraId="0C094C6C" w14:textId="77777777" w:rsidR="00993235" w:rsidRPr="00993235" w:rsidRDefault="00993235" w:rsidP="00993235">
      <w:r w:rsidRPr="00993235">
        <w:pict w14:anchorId="5908DA10">
          <v:rect id="_x0000_i1066" style="width:0;height:1.5pt" o:hralign="center" o:hrstd="t" o:hr="t" fillcolor="#a0a0a0" stroked="f"/>
        </w:pict>
      </w:r>
    </w:p>
    <w:p w14:paraId="5BC58E4B" w14:textId="77777777" w:rsidR="00993235" w:rsidRPr="00993235" w:rsidRDefault="00993235" w:rsidP="00993235">
      <w:pPr>
        <w:rPr>
          <w:b/>
          <w:bCs/>
        </w:rPr>
      </w:pPr>
      <w:r w:rsidRPr="00993235">
        <w:rPr>
          <w:b/>
          <w:bCs/>
        </w:rPr>
        <w:t>6. Conclusioni e Mitigazione</w:t>
      </w:r>
    </w:p>
    <w:p w14:paraId="44F0C2E4" w14:textId="77777777" w:rsidR="00993235" w:rsidRPr="00993235" w:rsidRDefault="00993235" w:rsidP="00993235">
      <w:r w:rsidRPr="00993235">
        <w:t xml:space="preserve">L'attacco ha dimostrato come servizi obsoleti e non </w:t>
      </w:r>
      <w:proofErr w:type="spellStart"/>
      <w:r w:rsidRPr="00993235">
        <w:t>patchati</w:t>
      </w:r>
      <w:proofErr w:type="spellEnd"/>
      <w:r w:rsidRPr="00993235">
        <w:t xml:space="preserve"> (come </w:t>
      </w:r>
      <w:proofErr w:type="spellStart"/>
      <w:r w:rsidRPr="00993235">
        <w:t>UnrealIRCD</w:t>
      </w:r>
      <w:proofErr w:type="spellEnd"/>
      <w:r w:rsidRPr="00993235">
        <w:t>) possano fornire un accesso completo al sistema in pochi secondi.</w:t>
      </w:r>
    </w:p>
    <w:p w14:paraId="63717107" w14:textId="77777777" w:rsidR="00993235" w:rsidRPr="00993235" w:rsidRDefault="00993235" w:rsidP="00993235">
      <w:r w:rsidRPr="00993235">
        <w:rPr>
          <w:b/>
          <w:bCs/>
        </w:rPr>
        <w:t>Raccomandazioni:</w:t>
      </w:r>
    </w:p>
    <w:p w14:paraId="120A0F55" w14:textId="77777777" w:rsidR="00993235" w:rsidRPr="00993235" w:rsidRDefault="00993235" w:rsidP="00993235">
      <w:pPr>
        <w:numPr>
          <w:ilvl w:val="0"/>
          <w:numId w:val="5"/>
        </w:numPr>
      </w:pPr>
      <w:r w:rsidRPr="00993235">
        <w:rPr>
          <w:b/>
          <w:bCs/>
        </w:rPr>
        <w:t>Aggiornamento Software:</w:t>
      </w:r>
      <w:r w:rsidRPr="00993235">
        <w:t xml:space="preserve"> Aggiornare </w:t>
      </w:r>
      <w:proofErr w:type="spellStart"/>
      <w:r w:rsidRPr="00993235">
        <w:t>UnrealIRCD</w:t>
      </w:r>
      <w:proofErr w:type="spellEnd"/>
      <w:r w:rsidRPr="00993235">
        <w:t xml:space="preserve"> a una versione non vulnerabile.</w:t>
      </w:r>
    </w:p>
    <w:p w14:paraId="26FAF809" w14:textId="77777777" w:rsidR="00993235" w:rsidRPr="00993235" w:rsidRDefault="00993235" w:rsidP="00993235">
      <w:pPr>
        <w:numPr>
          <w:ilvl w:val="0"/>
          <w:numId w:val="5"/>
        </w:numPr>
      </w:pPr>
      <w:proofErr w:type="spellStart"/>
      <w:r w:rsidRPr="00993235">
        <w:rPr>
          <w:b/>
          <w:bCs/>
        </w:rPr>
        <w:t>Hardening</w:t>
      </w:r>
      <w:proofErr w:type="spellEnd"/>
      <w:r w:rsidRPr="00993235">
        <w:rPr>
          <w:b/>
          <w:bCs/>
        </w:rPr>
        <w:t xml:space="preserve"> del Banner:</w:t>
      </w:r>
      <w:r w:rsidRPr="00993235">
        <w:t xml:space="preserve"> Disabilitare i banner informativi (come visto su Telnet) che rivelano versioni e credenziali.</w:t>
      </w:r>
    </w:p>
    <w:p w14:paraId="050A480A" w14:textId="77777777" w:rsidR="00993235" w:rsidRPr="00993235" w:rsidRDefault="00993235" w:rsidP="00993235">
      <w:pPr>
        <w:numPr>
          <w:ilvl w:val="0"/>
          <w:numId w:val="5"/>
        </w:numPr>
      </w:pPr>
      <w:proofErr w:type="spellStart"/>
      <w:r w:rsidRPr="00993235">
        <w:rPr>
          <w:b/>
          <w:bCs/>
        </w:rPr>
        <w:t>Firewalling</w:t>
      </w:r>
      <w:proofErr w:type="spellEnd"/>
      <w:r w:rsidRPr="00993235">
        <w:rPr>
          <w:b/>
          <w:bCs/>
        </w:rPr>
        <w:t>:</w:t>
      </w:r>
      <w:r w:rsidRPr="00993235">
        <w:t xml:space="preserve"> Chiudere le porte non necessarie (es. 6667) se il servizio IRC non è richiesto per scopi aziendali.</w:t>
      </w:r>
    </w:p>
    <w:p w14:paraId="36597E08" w14:textId="05E9A2BA" w:rsidR="00806D03" w:rsidRDefault="009078DA" w:rsidP="00993235">
      <w:r>
        <w:lastRenderedPageBreak/>
        <w:t xml:space="preserve">Facoltativo </w:t>
      </w:r>
      <w:r>
        <w:rPr>
          <w:noProof/>
        </w:rPr>
        <w:drawing>
          <wp:inline distT="0" distB="0" distL="0" distR="0" wp14:anchorId="3BACBAE7" wp14:editId="7FB07F9F">
            <wp:extent cx="6096000" cy="3133725"/>
            <wp:effectExtent l="0" t="0" r="0" b="952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D61735" wp14:editId="6F147A9B">
            <wp:extent cx="6096000" cy="3133725"/>
            <wp:effectExtent l="0" t="0" r="0" b="952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6D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25FA2"/>
    <w:multiLevelType w:val="multilevel"/>
    <w:tmpl w:val="4F36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B4A8E"/>
    <w:multiLevelType w:val="multilevel"/>
    <w:tmpl w:val="FE2A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6601D"/>
    <w:multiLevelType w:val="multilevel"/>
    <w:tmpl w:val="12DE3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4C3CD8"/>
    <w:multiLevelType w:val="multilevel"/>
    <w:tmpl w:val="B13C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439BB"/>
    <w:multiLevelType w:val="multilevel"/>
    <w:tmpl w:val="D754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005816">
    <w:abstractNumId w:val="4"/>
  </w:num>
  <w:num w:numId="2" w16cid:durableId="717709014">
    <w:abstractNumId w:val="1"/>
  </w:num>
  <w:num w:numId="3" w16cid:durableId="1379625007">
    <w:abstractNumId w:val="0"/>
  </w:num>
  <w:num w:numId="4" w16cid:durableId="2092727461">
    <w:abstractNumId w:val="3"/>
  </w:num>
  <w:num w:numId="5" w16cid:durableId="2047562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35"/>
    <w:rsid w:val="00392298"/>
    <w:rsid w:val="00806D03"/>
    <w:rsid w:val="009078DA"/>
    <w:rsid w:val="00970E51"/>
    <w:rsid w:val="0099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ECC82"/>
  <w15:chartTrackingRefBased/>
  <w15:docId w15:val="{8A36E9FA-7F1E-4C22-A234-106CC380B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93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93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93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93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93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93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93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93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93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93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93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93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9323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9323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9323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9323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9323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9323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93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93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93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93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93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9323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9323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9323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93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9323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93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76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3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6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5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1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3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oricchio</dc:creator>
  <cp:keywords/>
  <dc:description/>
  <cp:lastModifiedBy>antonio oricchio</cp:lastModifiedBy>
  <cp:revision>1</cp:revision>
  <dcterms:created xsi:type="dcterms:W3CDTF">2026-04-23T18:46:00Z</dcterms:created>
  <dcterms:modified xsi:type="dcterms:W3CDTF">2026-04-23T19:30:00Z</dcterms:modified>
</cp:coreProperties>
</file>