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3358" w14:textId="588AC870" w:rsidR="001A74EF" w:rsidRDefault="008C0922" w:rsidP="008C0922">
      <w:pPr>
        <w:pStyle w:val="Sansinterligne"/>
        <w:rPr>
          <w:sz w:val="32"/>
          <w:szCs w:val="32"/>
        </w:rPr>
      </w:pPr>
      <w:r>
        <w:t xml:space="preserve">                                               </w:t>
      </w:r>
      <w:r w:rsidRPr="008C0922">
        <w:rPr>
          <w:sz w:val="32"/>
          <w:szCs w:val="32"/>
        </w:rPr>
        <w:t>Configurer les lecteurs réseaux</w:t>
      </w:r>
    </w:p>
    <w:p w14:paraId="5F38552A" w14:textId="0F281C5B" w:rsidR="008C0922" w:rsidRDefault="008C0922" w:rsidP="008C0922">
      <w:pPr>
        <w:pStyle w:val="Sansinterligne"/>
        <w:rPr>
          <w:sz w:val="32"/>
          <w:szCs w:val="32"/>
        </w:rPr>
      </w:pPr>
    </w:p>
    <w:p w14:paraId="10D47859" w14:textId="73CA25AC" w:rsidR="008C0922" w:rsidRDefault="008C0922" w:rsidP="008C0922">
      <w:pPr>
        <w:pStyle w:val="Sansinterligne"/>
        <w:rPr>
          <w:sz w:val="24"/>
          <w:szCs w:val="24"/>
        </w:rPr>
      </w:pPr>
      <w:r>
        <w:rPr>
          <w:sz w:val="24"/>
          <w:szCs w:val="24"/>
        </w:rPr>
        <w:t>On commence déjà par crée les fichiers que l’on utiliser pour en faire des lecteurs, p</w:t>
      </w:r>
      <w:r w:rsidR="004C22BE">
        <w:rPr>
          <w:sz w:val="24"/>
          <w:szCs w:val="24"/>
        </w:rPr>
        <w:t>our ma part j’ai ajouté un data de 10 go dans laquelle je mets mes dossiers réseaux l’avantage de cette technique c’est quelle n’affecte pas les ressources stockage du stockage système.</w:t>
      </w:r>
    </w:p>
    <w:p w14:paraId="207C843E" w14:textId="6BA9E988" w:rsidR="004C22BE" w:rsidRDefault="004C22BE" w:rsidP="008C0922">
      <w:pPr>
        <w:pStyle w:val="Sansinterligne"/>
        <w:rPr>
          <w:sz w:val="24"/>
          <w:szCs w:val="24"/>
        </w:rPr>
      </w:pPr>
      <w:r w:rsidRPr="004C22BE">
        <w:rPr>
          <w:sz w:val="24"/>
          <w:szCs w:val="24"/>
        </w:rPr>
        <w:drawing>
          <wp:anchor distT="0" distB="0" distL="114300" distR="114300" simplePos="0" relativeHeight="251658240" behindDoc="0" locked="0" layoutInCell="1" allowOverlap="1" wp14:anchorId="09446FD8" wp14:editId="649C3176">
            <wp:simplePos x="0" y="0"/>
            <wp:positionH relativeFrom="column">
              <wp:posOffset>319405</wp:posOffset>
            </wp:positionH>
            <wp:positionV relativeFrom="paragraph">
              <wp:posOffset>225425</wp:posOffset>
            </wp:positionV>
            <wp:extent cx="4798060" cy="2057400"/>
            <wp:effectExtent l="152400" t="152400" r="364490" b="361950"/>
            <wp:wrapThrough wrapText="bothSides">
              <wp:wrapPolygon edited="0">
                <wp:start x="343" y="-1600"/>
                <wp:lineTo x="-686" y="-1200"/>
                <wp:lineTo x="-686" y="22400"/>
                <wp:lineTo x="86" y="24400"/>
                <wp:lineTo x="858" y="25200"/>
                <wp:lineTo x="21611" y="25200"/>
                <wp:lineTo x="22383" y="24400"/>
                <wp:lineTo x="23155" y="21400"/>
                <wp:lineTo x="23155" y="2000"/>
                <wp:lineTo x="22126" y="-1000"/>
                <wp:lineTo x="22040" y="-1600"/>
                <wp:lineTo x="343" y="-1600"/>
              </wp:wrapPolygon>
            </wp:wrapThrough>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4798060" cy="2057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5725350" w14:textId="3B815515" w:rsidR="004C22BE" w:rsidRPr="008C0922" w:rsidRDefault="004C22BE" w:rsidP="008C0922">
      <w:pPr>
        <w:pStyle w:val="Sansinterligne"/>
        <w:rPr>
          <w:sz w:val="24"/>
          <w:szCs w:val="24"/>
        </w:rPr>
      </w:pPr>
    </w:p>
    <w:p w14:paraId="1123060B" w14:textId="07AB7F4F" w:rsidR="008C0922" w:rsidRDefault="008C0922">
      <w:pPr>
        <w:rPr>
          <w:sz w:val="32"/>
          <w:szCs w:val="32"/>
        </w:rPr>
      </w:pPr>
    </w:p>
    <w:p w14:paraId="593FACB9" w14:textId="4C0B888E" w:rsidR="008C0922" w:rsidRDefault="004C22BE" w:rsidP="008C0922">
      <w:pPr>
        <w:pStyle w:val="Sansinterligne"/>
        <w:rPr>
          <w:sz w:val="28"/>
          <w:szCs w:val="28"/>
        </w:rPr>
      </w:pPr>
      <w:r w:rsidRPr="004C22BE">
        <w:rPr>
          <w:sz w:val="28"/>
          <w:szCs w:val="28"/>
        </w:rPr>
        <w:t>Lecteur Personnel :</w:t>
      </w:r>
    </w:p>
    <w:p w14:paraId="7182811B" w14:textId="369FDAA0" w:rsidR="004C22BE" w:rsidRDefault="004C22BE" w:rsidP="008C0922">
      <w:pPr>
        <w:pStyle w:val="Sansinterligne"/>
        <w:rPr>
          <w:sz w:val="28"/>
          <w:szCs w:val="28"/>
        </w:rPr>
      </w:pPr>
    </w:p>
    <w:p w14:paraId="2D9302AB" w14:textId="62CEB2E0" w:rsidR="004C22BE" w:rsidRDefault="00714B5B" w:rsidP="008C0922">
      <w:pPr>
        <w:pStyle w:val="Sansinterligne"/>
        <w:rPr>
          <w:sz w:val="24"/>
          <w:szCs w:val="24"/>
        </w:rPr>
      </w:pPr>
      <w:r>
        <w:rPr>
          <w:sz w:val="24"/>
          <w:szCs w:val="24"/>
        </w:rPr>
        <w:t>On va créer le répertoire dans laquelle vous être stocker tous les dossiers réseau personnel des utilisateurs, Ce sera le dossier « Perso » comme répertoire.</w:t>
      </w:r>
    </w:p>
    <w:p w14:paraId="3AE28A5D" w14:textId="1D66702E" w:rsidR="004E4E9D" w:rsidRDefault="004E4E9D" w:rsidP="008C0922">
      <w:pPr>
        <w:pStyle w:val="Sansinterligne"/>
        <w:rPr>
          <w:sz w:val="24"/>
          <w:szCs w:val="24"/>
        </w:rPr>
      </w:pPr>
    </w:p>
    <w:p w14:paraId="1C78673E" w14:textId="7DEA6315" w:rsidR="00714B5B" w:rsidRDefault="004E4E9D" w:rsidP="008C0922">
      <w:pPr>
        <w:pStyle w:val="Sansinterligne"/>
        <w:rPr>
          <w:sz w:val="24"/>
          <w:szCs w:val="24"/>
        </w:rPr>
      </w:pPr>
      <w:r w:rsidRPr="00714B5B">
        <w:rPr>
          <w:sz w:val="24"/>
          <w:szCs w:val="24"/>
        </w:rPr>
        <w:drawing>
          <wp:anchor distT="0" distB="0" distL="114300" distR="114300" simplePos="0" relativeHeight="251659264" behindDoc="0" locked="0" layoutInCell="1" allowOverlap="1" wp14:anchorId="3F3B916B" wp14:editId="5969ED0E">
            <wp:simplePos x="0" y="0"/>
            <wp:positionH relativeFrom="column">
              <wp:posOffset>204470</wp:posOffset>
            </wp:positionH>
            <wp:positionV relativeFrom="paragraph">
              <wp:posOffset>427355</wp:posOffset>
            </wp:positionV>
            <wp:extent cx="5210175" cy="2118360"/>
            <wp:effectExtent l="152400" t="152400" r="371475" b="358140"/>
            <wp:wrapThrough wrapText="bothSides">
              <wp:wrapPolygon edited="0">
                <wp:start x="316" y="-1554"/>
                <wp:lineTo x="-632" y="-1165"/>
                <wp:lineTo x="-632" y="22338"/>
                <wp:lineTo x="-237" y="23698"/>
                <wp:lineTo x="711" y="24669"/>
                <wp:lineTo x="790" y="25058"/>
                <wp:lineTo x="21639" y="25058"/>
                <wp:lineTo x="21718" y="24669"/>
                <wp:lineTo x="22666" y="23698"/>
                <wp:lineTo x="23061" y="20784"/>
                <wp:lineTo x="23061" y="1942"/>
                <wp:lineTo x="22113" y="-971"/>
                <wp:lineTo x="22034" y="-1554"/>
                <wp:lineTo x="316" y="-1554"/>
              </wp:wrapPolygon>
            </wp:wrapThrough>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210175" cy="21183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D3817D6" w14:textId="55DF7C22" w:rsidR="00714B5B" w:rsidRDefault="00714B5B" w:rsidP="008C0922">
      <w:pPr>
        <w:pStyle w:val="Sansinterligne"/>
        <w:rPr>
          <w:sz w:val="24"/>
          <w:szCs w:val="24"/>
        </w:rPr>
      </w:pPr>
    </w:p>
    <w:p w14:paraId="2489AE71" w14:textId="6B668626" w:rsidR="004E4E9D" w:rsidRPr="004E4E9D" w:rsidRDefault="004E4E9D" w:rsidP="004E4E9D">
      <w:pPr>
        <w:pStyle w:val="Sansinterligne"/>
      </w:pPr>
      <w:r>
        <w:t>On va dans le gestionnaire de stratégie de groupe pour mapper le lecteur perso sur les machines client.</w:t>
      </w:r>
    </w:p>
    <w:p w14:paraId="6B59EF23" w14:textId="665B7E74" w:rsidR="004E4E9D" w:rsidRPr="004E4E9D" w:rsidRDefault="004E4E9D" w:rsidP="004E4E9D"/>
    <w:p w14:paraId="261FB59A" w14:textId="704E231C" w:rsidR="004E4E9D" w:rsidRPr="004E4E9D" w:rsidRDefault="004E4E9D" w:rsidP="004E4E9D">
      <w:r w:rsidRPr="004E4E9D">
        <w:lastRenderedPageBreak/>
        <w:drawing>
          <wp:anchor distT="0" distB="0" distL="114300" distR="114300" simplePos="0" relativeHeight="251660288" behindDoc="0" locked="0" layoutInCell="1" allowOverlap="1" wp14:anchorId="3A2BE69A" wp14:editId="2B023A77">
            <wp:simplePos x="0" y="0"/>
            <wp:positionH relativeFrom="column">
              <wp:posOffset>-198755</wp:posOffset>
            </wp:positionH>
            <wp:positionV relativeFrom="paragraph">
              <wp:posOffset>152400</wp:posOffset>
            </wp:positionV>
            <wp:extent cx="3810635" cy="2788920"/>
            <wp:effectExtent l="152400" t="152400" r="361315" b="354330"/>
            <wp:wrapThrough wrapText="bothSides">
              <wp:wrapPolygon edited="0">
                <wp:start x="432" y="-1180"/>
                <wp:lineTo x="-864" y="-885"/>
                <wp:lineTo x="-864" y="22131"/>
                <wp:lineTo x="-648" y="22721"/>
                <wp:lineTo x="972" y="23902"/>
                <wp:lineTo x="1080" y="24197"/>
                <wp:lineTo x="21596" y="24197"/>
                <wp:lineTo x="21704" y="23902"/>
                <wp:lineTo x="23216" y="22721"/>
                <wp:lineTo x="23540" y="20361"/>
                <wp:lineTo x="23540" y="1475"/>
                <wp:lineTo x="22244" y="-738"/>
                <wp:lineTo x="22136" y="-1180"/>
                <wp:lineTo x="432" y="-1180"/>
              </wp:wrapPolygon>
            </wp:wrapThrough>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3810635" cy="27889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D70B7C4" w14:textId="300A2A7B" w:rsidR="004E4E9D" w:rsidRPr="004E4E9D" w:rsidRDefault="004E4E9D" w:rsidP="004E4E9D"/>
    <w:p w14:paraId="26AD52C3" w14:textId="682E27FC" w:rsidR="004E4E9D" w:rsidRPr="004E4E9D" w:rsidRDefault="004E4E9D" w:rsidP="004E4E9D"/>
    <w:p w14:paraId="384AE170" w14:textId="4DC0CB28" w:rsidR="004E4E9D" w:rsidRPr="004E4E9D" w:rsidRDefault="00F0591F" w:rsidP="004E4E9D">
      <w:r>
        <w:rPr>
          <w:noProof/>
        </w:rPr>
        <mc:AlternateContent>
          <mc:Choice Requires="wps">
            <w:drawing>
              <wp:anchor distT="0" distB="0" distL="114300" distR="114300" simplePos="0" relativeHeight="251662336" behindDoc="0" locked="0" layoutInCell="1" allowOverlap="1" wp14:anchorId="06022D69" wp14:editId="4F1A0085">
                <wp:simplePos x="0" y="0"/>
                <wp:positionH relativeFrom="column">
                  <wp:posOffset>4091305</wp:posOffset>
                </wp:positionH>
                <wp:positionV relativeFrom="paragraph">
                  <wp:posOffset>80010</wp:posOffset>
                </wp:positionV>
                <wp:extent cx="2026920" cy="118872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026920" cy="1188720"/>
                        </a:xfrm>
                        <a:prstGeom prst="rect">
                          <a:avLst/>
                        </a:prstGeom>
                        <a:noFill/>
                        <a:ln w="6350">
                          <a:noFill/>
                        </a:ln>
                      </wps:spPr>
                      <wps:txbx>
                        <w:txbxContent>
                          <w:p w14:paraId="7776FF1C" w14:textId="5F6FA5E2" w:rsidR="004E4E9D" w:rsidRDefault="00F0591F">
                            <w:r>
                              <w:t>On va une première GPO dans laquelle on va crée un dossier avec pour chemin une commande qui va reconnaitre l’utilisateur et crée un dossier dans le répertoire perso.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022D69" id="_x0000_t202" coordsize="21600,21600" o:spt="202" path="m,l,21600r21600,l21600,xe">
                <v:stroke joinstyle="miter"/>
                <v:path gradientshapeok="t" o:connecttype="rect"/>
              </v:shapetype>
              <v:shape id="Zone de texte 5" o:spid="_x0000_s1026" type="#_x0000_t202" style="position:absolute;margin-left:322.15pt;margin-top:6.3pt;width:159.6pt;height:93.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" filled="f" stroked="f" strokeweight=".5pt">
                <v:textbox>
                  <w:txbxContent>
                    <w:p w14:paraId="7776FF1C" w14:textId="5F6FA5E2" w:rsidR="004E4E9D" w:rsidRDefault="00F0591F">
                      <w:r>
                        <w:t>On va une première GPO dans laquelle on va crée un dossier avec pour chemin une commande qui va reconnaitre l’utilisateur et crée un dossier dans le répertoire perso.</w:t>
                      </w:r>
                    </w:p>
                  </w:txbxContent>
                </v:textbox>
              </v:shape>
            </w:pict>
          </mc:Fallback>
        </mc:AlternateContent>
      </w:r>
    </w:p>
    <w:p w14:paraId="3357610C" w14:textId="3A3FFBD2" w:rsidR="004E4E9D" w:rsidRDefault="004E4E9D" w:rsidP="004E4E9D">
      <w:pPr>
        <w:rPr>
          <w:sz w:val="24"/>
          <w:szCs w:val="24"/>
        </w:rPr>
      </w:pPr>
    </w:p>
    <w:p w14:paraId="49B69611" w14:textId="5AA9BC65" w:rsidR="004E4E9D" w:rsidRDefault="004E4E9D" w:rsidP="004E4E9D">
      <w:pPr>
        <w:tabs>
          <w:tab w:val="left" w:pos="1200"/>
        </w:tabs>
      </w:pPr>
      <w:r>
        <w:tab/>
      </w:r>
    </w:p>
    <w:p w14:paraId="610167F9" w14:textId="738E1BCF" w:rsidR="004E4E9D" w:rsidRPr="004E4E9D" w:rsidRDefault="004E4E9D" w:rsidP="004E4E9D"/>
    <w:p w14:paraId="61A66F64" w14:textId="3555FC7B" w:rsidR="004E4E9D" w:rsidRPr="004E4E9D" w:rsidRDefault="004E4E9D" w:rsidP="004E4E9D"/>
    <w:p w14:paraId="72A84763" w14:textId="019C89B6" w:rsidR="004E4E9D" w:rsidRPr="004E4E9D" w:rsidRDefault="004E4E9D" w:rsidP="004E4E9D"/>
    <w:p w14:paraId="4D1AD2DC" w14:textId="3E2EB007" w:rsidR="004E4E9D" w:rsidRPr="004E4E9D" w:rsidRDefault="004E4E9D" w:rsidP="004E4E9D"/>
    <w:p w14:paraId="4CDF7A28" w14:textId="09598CBA" w:rsidR="004E4E9D" w:rsidRPr="004E4E9D" w:rsidRDefault="004E4E9D" w:rsidP="004E4E9D">
      <w:r w:rsidRPr="004E4E9D">
        <w:drawing>
          <wp:anchor distT="0" distB="0" distL="114300" distR="114300" simplePos="0" relativeHeight="251661312" behindDoc="0" locked="0" layoutInCell="1" allowOverlap="1" wp14:anchorId="6E29750C" wp14:editId="5BF580DF">
            <wp:simplePos x="0" y="0"/>
            <wp:positionH relativeFrom="column">
              <wp:posOffset>-198755</wp:posOffset>
            </wp:positionH>
            <wp:positionV relativeFrom="paragraph">
              <wp:posOffset>304165</wp:posOffset>
            </wp:positionV>
            <wp:extent cx="3810635" cy="2738755"/>
            <wp:effectExtent l="152400" t="152400" r="361315" b="366395"/>
            <wp:wrapThrough wrapText="bothSides">
              <wp:wrapPolygon edited="0">
                <wp:start x="432" y="-1202"/>
                <wp:lineTo x="-864" y="-901"/>
                <wp:lineTo x="-864" y="22236"/>
                <wp:lineTo x="-432" y="23137"/>
                <wp:lineTo x="972" y="24039"/>
                <wp:lineTo x="1080" y="24339"/>
                <wp:lineTo x="21596" y="24339"/>
                <wp:lineTo x="21704" y="24039"/>
                <wp:lineTo x="23108" y="23137"/>
                <wp:lineTo x="23540" y="20734"/>
                <wp:lineTo x="23540" y="1502"/>
                <wp:lineTo x="22244" y="-751"/>
                <wp:lineTo x="22136" y="-1202"/>
                <wp:lineTo x="432" y="-1202"/>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0635" cy="27387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E918D66" w14:textId="4C452378" w:rsidR="004E4E9D" w:rsidRDefault="00512186" w:rsidP="004E4E9D">
      <w:r>
        <w:rPr>
          <w:noProof/>
        </w:rPr>
        <mc:AlternateContent>
          <mc:Choice Requires="wps">
            <w:drawing>
              <wp:anchor distT="0" distB="0" distL="114300" distR="114300" simplePos="0" relativeHeight="251664384" behindDoc="0" locked="0" layoutInCell="1" allowOverlap="1" wp14:anchorId="35E39D00" wp14:editId="104C7CD1">
                <wp:simplePos x="0" y="0"/>
                <wp:positionH relativeFrom="column">
                  <wp:posOffset>4068445</wp:posOffset>
                </wp:positionH>
                <wp:positionV relativeFrom="paragraph">
                  <wp:posOffset>285115</wp:posOffset>
                </wp:positionV>
                <wp:extent cx="2026920" cy="139446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026920" cy="1394460"/>
                        </a:xfrm>
                        <a:prstGeom prst="rect">
                          <a:avLst/>
                        </a:prstGeom>
                        <a:noFill/>
                        <a:ln w="6350">
                          <a:noFill/>
                        </a:ln>
                      </wps:spPr>
                      <wps:txbx>
                        <w:txbxContent>
                          <w:p w14:paraId="19A11496" w14:textId="212CDC9F" w:rsidR="00F0591F" w:rsidRDefault="00F0591F" w:rsidP="00F0591F">
                            <w:r>
                              <w:t>Et pour terminer on va créer une autre</w:t>
                            </w:r>
                            <w:r>
                              <w:t xml:space="preserve"> GPO dans laquelle on va </w:t>
                            </w:r>
                            <w:r>
                              <w:t>mapper un lecteur</w:t>
                            </w:r>
                            <w:r>
                              <w:t xml:space="preserve"> avec pour chemin une commande qui va reconnaitre l’utilisateur e</w:t>
                            </w:r>
                            <w:r>
                              <w:t xml:space="preserve">t le chemin du dossier </w:t>
                            </w:r>
                            <w:r w:rsidR="00512186">
                              <w:t>utilisateur dans</w:t>
                            </w:r>
                            <w:r>
                              <w:t xml:space="preserve"> le répertoire perso.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E39D00" id="Zone de texte 6" o:spid="_x0000_s1027" type="#_x0000_t202" style="position:absolute;margin-left:320.35pt;margin-top:22.45pt;width:159.6pt;height:109.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" filled="f" stroked="f" strokeweight=".5pt">
                <v:textbox>
                  <w:txbxContent>
                    <w:p w14:paraId="19A11496" w14:textId="212CDC9F" w:rsidR="00F0591F" w:rsidRDefault="00F0591F" w:rsidP="00F0591F">
                      <w:r>
                        <w:t>Et pour terminer on va créer une autre</w:t>
                      </w:r>
                      <w:r>
                        <w:t xml:space="preserve"> GPO dans laquelle on va </w:t>
                      </w:r>
                      <w:r>
                        <w:t>mapper un lecteur</w:t>
                      </w:r>
                      <w:r>
                        <w:t xml:space="preserve"> avec pour chemin une commande qui va reconnaitre l’utilisateur e</w:t>
                      </w:r>
                      <w:r>
                        <w:t xml:space="preserve">t le chemin du dossier </w:t>
                      </w:r>
                      <w:r w:rsidR="00512186">
                        <w:t>utilisateur dans</w:t>
                      </w:r>
                      <w:r>
                        <w:t xml:space="preserve"> le répertoire perso.</w:t>
                      </w:r>
                    </w:p>
                  </w:txbxContent>
                </v:textbox>
              </v:shape>
            </w:pict>
          </mc:Fallback>
        </mc:AlternateContent>
      </w:r>
    </w:p>
    <w:p w14:paraId="449B8E00" w14:textId="5CD3DA19" w:rsidR="004E4E9D" w:rsidRDefault="004E4E9D" w:rsidP="004E4E9D">
      <w:pPr>
        <w:ind w:firstLine="708"/>
      </w:pPr>
    </w:p>
    <w:p w14:paraId="4662E0CD" w14:textId="5A56EBA4" w:rsidR="003048A0" w:rsidRPr="003048A0" w:rsidRDefault="003048A0" w:rsidP="003048A0"/>
    <w:p w14:paraId="539AE43E" w14:textId="78330D6A" w:rsidR="003048A0" w:rsidRPr="003048A0" w:rsidRDefault="003048A0" w:rsidP="003048A0"/>
    <w:p w14:paraId="5996951D" w14:textId="00E37240" w:rsidR="003048A0" w:rsidRPr="003048A0" w:rsidRDefault="003048A0" w:rsidP="003048A0"/>
    <w:p w14:paraId="30A2A644" w14:textId="6AD14E33" w:rsidR="003048A0" w:rsidRPr="003048A0" w:rsidRDefault="003048A0" w:rsidP="003048A0"/>
    <w:p w14:paraId="7AB1FB83" w14:textId="190AD84A" w:rsidR="003048A0" w:rsidRPr="003048A0" w:rsidRDefault="003048A0" w:rsidP="003048A0"/>
    <w:p w14:paraId="5018408F" w14:textId="4D719832" w:rsidR="003048A0" w:rsidRDefault="003048A0" w:rsidP="003048A0"/>
    <w:p w14:paraId="19E8A5BC" w14:textId="0D2AE289" w:rsidR="003048A0" w:rsidRDefault="003048A0" w:rsidP="003048A0"/>
    <w:p w14:paraId="41414EF4" w14:textId="017EAE6D" w:rsidR="003048A0" w:rsidRDefault="003048A0" w:rsidP="003048A0"/>
    <w:p w14:paraId="73F63F85" w14:textId="4A9B8AC8" w:rsidR="003048A0" w:rsidRDefault="003048A0" w:rsidP="003048A0"/>
    <w:p w14:paraId="266C8046" w14:textId="0C491556" w:rsidR="00034B2C" w:rsidRDefault="00034B2C" w:rsidP="003048A0">
      <w:pPr>
        <w:pStyle w:val="Sansinterligne"/>
        <w:rPr>
          <w:sz w:val="28"/>
          <w:szCs w:val="28"/>
        </w:rPr>
      </w:pPr>
    </w:p>
    <w:p w14:paraId="2ACB362D" w14:textId="0AC3CFE5" w:rsidR="00034B2C" w:rsidRDefault="00034B2C" w:rsidP="003048A0">
      <w:pPr>
        <w:pStyle w:val="Sansinterligne"/>
        <w:rPr>
          <w:sz w:val="28"/>
          <w:szCs w:val="28"/>
        </w:rPr>
      </w:pPr>
    </w:p>
    <w:p w14:paraId="438128DE" w14:textId="6AC429DB" w:rsidR="00034B2C" w:rsidRDefault="00034B2C" w:rsidP="003048A0">
      <w:pPr>
        <w:pStyle w:val="Sansinterligne"/>
        <w:rPr>
          <w:sz w:val="28"/>
          <w:szCs w:val="28"/>
        </w:rPr>
      </w:pPr>
      <w:r w:rsidRPr="00034B2C">
        <w:rPr>
          <w:sz w:val="28"/>
          <w:szCs w:val="28"/>
        </w:rPr>
        <w:drawing>
          <wp:anchor distT="0" distB="0" distL="114300" distR="114300" simplePos="0" relativeHeight="251665408" behindDoc="0" locked="0" layoutInCell="1" allowOverlap="1" wp14:anchorId="1DC72D3D" wp14:editId="52E5FC75">
            <wp:simplePos x="0" y="0"/>
            <wp:positionH relativeFrom="column">
              <wp:posOffset>1142365</wp:posOffset>
            </wp:positionH>
            <wp:positionV relativeFrom="paragraph">
              <wp:posOffset>31115</wp:posOffset>
            </wp:positionV>
            <wp:extent cx="3618865" cy="876300"/>
            <wp:effectExtent l="152400" t="152400" r="362585" b="361950"/>
            <wp:wrapThrough wrapText="bothSides">
              <wp:wrapPolygon edited="0">
                <wp:start x="455" y="-3757"/>
                <wp:lineTo x="-910" y="-2817"/>
                <wp:lineTo x="-910" y="23478"/>
                <wp:lineTo x="-227" y="27235"/>
                <wp:lineTo x="1023" y="29113"/>
                <wp:lineTo x="1137" y="30052"/>
                <wp:lineTo x="21604" y="30052"/>
                <wp:lineTo x="21717" y="29113"/>
                <wp:lineTo x="22968" y="27235"/>
                <wp:lineTo x="23650" y="20191"/>
                <wp:lineTo x="23650" y="4696"/>
                <wp:lineTo x="22286" y="-2348"/>
                <wp:lineTo x="22172" y="-3757"/>
                <wp:lineTo x="455" y="-3757"/>
              </wp:wrapPolygon>
            </wp:wrapThrough>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618865" cy="8763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CBB1BA5" w14:textId="77777777" w:rsidR="00034B2C" w:rsidRDefault="00034B2C" w:rsidP="003048A0">
      <w:pPr>
        <w:pStyle w:val="Sansinterligne"/>
        <w:rPr>
          <w:sz w:val="28"/>
          <w:szCs w:val="28"/>
        </w:rPr>
      </w:pPr>
    </w:p>
    <w:p w14:paraId="4DC31AA5" w14:textId="77777777" w:rsidR="00034B2C" w:rsidRDefault="00034B2C" w:rsidP="003048A0">
      <w:pPr>
        <w:pStyle w:val="Sansinterligne"/>
        <w:rPr>
          <w:sz w:val="28"/>
          <w:szCs w:val="28"/>
        </w:rPr>
      </w:pPr>
    </w:p>
    <w:p w14:paraId="1FA88A09" w14:textId="77777777" w:rsidR="00034B2C" w:rsidRDefault="00034B2C" w:rsidP="003048A0">
      <w:pPr>
        <w:pStyle w:val="Sansinterligne"/>
        <w:rPr>
          <w:sz w:val="28"/>
          <w:szCs w:val="28"/>
        </w:rPr>
      </w:pPr>
    </w:p>
    <w:p w14:paraId="48F0D121" w14:textId="77777777" w:rsidR="00034B2C" w:rsidRDefault="00034B2C" w:rsidP="003048A0">
      <w:pPr>
        <w:pStyle w:val="Sansinterligne"/>
        <w:rPr>
          <w:sz w:val="28"/>
          <w:szCs w:val="28"/>
        </w:rPr>
      </w:pPr>
    </w:p>
    <w:p w14:paraId="144301E3" w14:textId="77777777" w:rsidR="00034B2C" w:rsidRDefault="00034B2C" w:rsidP="003048A0">
      <w:pPr>
        <w:pStyle w:val="Sansinterligne"/>
        <w:rPr>
          <w:sz w:val="28"/>
          <w:szCs w:val="28"/>
        </w:rPr>
      </w:pPr>
    </w:p>
    <w:p w14:paraId="0BB47BD1" w14:textId="77777777" w:rsidR="00034B2C" w:rsidRDefault="00034B2C" w:rsidP="003048A0">
      <w:pPr>
        <w:pStyle w:val="Sansinterligne"/>
        <w:rPr>
          <w:sz w:val="28"/>
          <w:szCs w:val="28"/>
        </w:rPr>
      </w:pPr>
    </w:p>
    <w:p w14:paraId="3A7DA102" w14:textId="77777777" w:rsidR="00034B2C" w:rsidRDefault="00034B2C" w:rsidP="003048A0">
      <w:pPr>
        <w:pStyle w:val="Sansinterligne"/>
        <w:rPr>
          <w:sz w:val="28"/>
          <w:szCs w:val="28"/>
        </w:rPr>
      </w:pPr>
    </w:p>
    <w:p w14:paraId="2E27A22F" w14:textId="77777777" w:rsidR="00034B2C" w:rsidRDefault="00034B2C" w:rsidP="003048A0">
      <w:pPr>
        <w:pStyle w:val="Sansinterligne"/>
        <w:rPr>
          <w:sz w:val="28"/>
          <w:szCs w:val="28"/>
        </w:rPr>
      </w:pPr>
    </w:p>
    <w:p w14:paraId="4186D98C" w14:textId="1677D2D1" w:rsidR="003048A0" w:rsidRDefault="003048A0" w:rsidP="003048A0">
      <w:pPr>
        <w:pStyle w:val="Sansinterligne"/>
        <w:rPr>
          <w:sz w:val="28"/>
          <w:szCs w:val="28"/>
        </w:rPr>
      </w:pPr>
      <w:bookmarkStart w:id="0" w:name="_Hlk106747493"/>
      <w:r w:rsidRPr="004C22BE">
        <w:rPr>
          <w:sz w:val="28"/>
          <w:szCs w:val="28"/>
        </w:rPr>
        <w:lastRenderedPageBreak/>
        <w:t xml:space="preserve">Lecteur </w:t>
      </w:r>
      <w:r>
        <w:rPr>
          <w:sz w:val="28"/>
          <w:szCs w:val="28"/>
        </w:rPr>
        <w:t>Commun</w:t>
      </w:r>
      <w:r w:rsidRPr="004C22BE">
        <w:rPr>
          <w:sz w:val="28"/>
          <w:szCs w:val="28"/>
        </w:rPr>
        <w:t> :</w:t>
      </w:r>
    </w:p>
    <w:bookmarkEnd w:id="0"/>
    <w:p w14:paraId="52E7571E" w14:textId="1005F384" w:rsidR="003048A0" w:rsidRDefault="003048A0" w:rsidP="003048A0">
      <w:pPr>
        <w:pStyle w:val="Sansinterligne"/>
        <w:rPr>
          <w:sz w:val="28"/>
          <w:szCs w:val="28"/>
        </w:rPr>
      </w:pPr>
    </w:p>
    <w:p w14:paraId="4F5BCBB8" w14:textId="2C110458" w:rsidR="003048A0" w:rsidRPr="003048A0" w:rsidRDefault="003048A0" w:rsidP="003048A0">
      <w:pPr>
        <w:pStyle w:val="Sansinterligne"/>
        <w:rPr>
          <w:sz w:val="24"/>
          <w:szCs w:val="24"/>
        </w:rPr>
      </w:pPr>
      <w:r>
        <w:rPr>
          <w:sz w:val="24"/>
          <w:szCs w:val="24"/>
        </w:rPr>
        <w:t>On va simplement crée le dossier Commun dans le DATA et ensuite crée une GPO dans le gestionnaire de stratégie de groupe et mapper le lecteur en mettant le chemin du dossier.</w:t>
      </w:r>
    </w:p>
    <w:p w14:paraId="27BABD82" w14:textId="71956B8E" w:rsidR="003048A0" w:rsidRDefault="00854ADA" w:rsidP="003048A0">
      <w:r w:rsidRPr="00854ADA">
        <w:drawing>
          <wp:anchor distT="0" distB="0" distL="114300" distR="114300" simplePos="0" relativeHeight="251666432" behindDoc="0" locked="0" layoutInCell="1" allowOverlap="1" wp14:anchorId="424E1A18" wp14:editId="4354E509">
            <wp:simplePos x="0" y="0"/>
            <wp:positionH relativeFrom="column">
              <wp:posOffset>387985</wp:posOffset>
            </wp:positionH>
            <wp:positionV relativeFrom="paragraph">
              <wp:posOffset>160655</wp:posOffset>
            </wp:positionV>
            <wp:extent cx="4640580" cy="3329940"/>
            <wp:effectExtent l="152400" t="152400" r="369570" b="365760"/>
            <wp:wrapThrough wrapText="bothSides">
              <wp:wrapPolygon edited="0">
                <wp:start x="355" y="-989"/>
                <wp:lineTo x="-709" y="-741"/>
                <wp:lineTo x="-709" y="22119"/>
                <wp:lineTo x="-266" y="22984"/>
                <wp:lineTo x="798" y="23602"/>
                <wp:lineTo x="887" y="23849"/>
                <wp:lineTo x="21635" y="23849"/>
                <wp:lineTo x="21724" y="23602"/>
                <wp:lineTo x="22788" y="22984"/>
                <wp:lineTo x="23232" y="21130"/>
                <wp:lineTo x="23232" y="1236"/>
                <wp:lineTo x="22167" y="-618"/>
                <wp:lineTo x="22079" y="-989"/>
                <wp:lineTo x="355" y="-989"/>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40580" cy="33299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C4C1E7A" w14:textId="145F070B" w:rsidR="00854ADA" w:rsidRPr="00854ADA" w:rsidRDefault="00854ADA" w:rsidP="00854ADA"/>
    <w:p w14:paraId="1C9DDDA8" w14:textId="6F4D3365" w:rsidR="00854ADA" w:rsidRPr="00854ADA" w:rsidRDefault="00854ADA" w:rsidP="00854ADA"/>
    <w:p w14:paraId="7FB9A0D3" w14:textId="0F7BCC00" w:rsidR="00854ADA" w:rsidRPr="00854ADA" w:rsidRDefault="00854ADA" w:rsidP="00854ADA"/>
    <w:p w14:paraId="4CA1B5B8" w14:textId="72C54030" w:rsidR="00854ADA" w:rsidRPr="00854ADA" w:rsidRDefault="00854ADA" w:rsidP="00854ADA"/>
    <w:p w14:paraId="143C644E" w14:textId="102997B1" w:rsidR="00854ADA" w:rsidRPr="00854ADA" w:rsidRDefault="00854ADA" w:rsidP="00854ADA"/>
    <w:p w14:paraId="299919F9" w14:textId="71863999" w:rsidR="00854ADA" w:rsidRPr="00854ADA" w:rsidRDefault="00854ADA" w:rsidP="00854ADA"/>
    <w:p w14:paraId="455CA21C" w14:textId="1A677E8A" w:rsidR="00854ADA" w:rsidRPr="00854ADA" w:rsidRDefault="00854ADA" w:rsidP="00854ADA"/>
    <w:p w14:paraId="3041C86B" w14:textId="49B28CCF" w:rsidR="00854ADA" w:rsidRPr="00854ADA" w:rsidRDefault="00854ADA" w:rsidP="00854ADA"/>
    <w:p w14:paraId="670521E1" w14:textId="129D06D6" w:rsidR="00854ADA" w:rsidRPr="00854ADA" w:rsidRDefault="00854ADA" w:rsidP="00854ADA"/>
    <w:p w14:paraId="31A1024C" w14:textId="08E1FAE6" w:rsidR="00854ADA" w:rsidRPr="00854ADA" w:rsidRDefault="00854ADA" w:rsidP="00854ADA"/>
    <w:p w14:paraId="60630280" w14:textId="2C629BF5" w:rsidR="00854ADA" w:rsidRPr="00854ADA" w:rsidRDefault="00854ADA" w:rsidP="00854ADA"/>
    <w:p w14:paraId="7B68522C" w14:textId="6C254B8E" w:rsidR="00854ADA" w:rsidRDefault="00854ADA" w:rsidP="00854ADA"/>
    <w:p w14:paraId="6DD0843D" w14:textId="40938539" w:rsidR="00854ADA" w:rsidRDefault="00854ADA" w:rsidP="00854ADA">
      <w:r w:rsidRPr="00854ADA">
        <w:drawing>
          <wp:anchor distT="0" distB="0" distL="114300" distR="114300" simplePos="0" relativeHeight="251667456" behindDoc="0" locked="0" layoutInCell="1" allowOverlap="1" wp14:anchorId="06FBA038" wp14:editId="760B95CE">
            <wp:simplePos x="0" y="0"/>
            <wp:positionH relativeFrom="column">
              <wp:posOffset>1279525</wp:posOffset>
            </wp:positionH>
            <wp:positionV relativeFrom="paragraph">
              <wp:posOffset>143510</wp:posOffset>
            </wp:positionV>
            <wp:extent cx="3036570" cy="685800"/>
            <wp:effectExtent l="152400" t="152400" r="354330" b="361950"/>
            <wp:wrapThrough wrapText="bothSides">
              <wp:wrapPolygon edited="0">
                <wp:start x="542" y="-4800"/>
                <wp:lineTo x="-1084" y="-3600"/>
                <wp:lineTo x="-949" y="25800"/>
                <wp:lineTo x="1220" y="31200"/>
                <wp:lineTo x="1355" y="32400"/>
                <wp:lineTo x="21546" y="32400"/>
                <wp:lineTo x="21681" y="31200"/>
                <wp:lineTo x="23714" y="25800"/>
                <wp:lineTo x="23985" y="15600"/>
                <wp:lineTo x="23985" y="6000"/>
                <wp:lineTo x="22359" y="-3000"/>
                <wp:lineTo x="22223" y="-4800"/>
                <wp:lineTo x="542" y="-480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36570" cy="6858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A8B4564" w14:textId="1CDA77FA" w:rsidR="00854ADA" w:rsidRPr="00854ADA" w:rsidRDefault="00854ADA" w:rsidP="00854ADA"/>
    <w:p w14:paraId="1ED2F99B" w14:textId="719F46D0" w:rsidR="00854ADA" w:rsidRPr="00854ADA" w:rsidRDefault="00854ADA" w:rsidP="00854ADA"/>
    <w:p w14:paraId="0AD79410" w14:textId="49DAC142" w:rsidR="00854ADA" w:rsidRDefault="00854ADA" w:rsidP="00854ADA"/>
    <w:p w14:paraId="02F0A062" w14:textId="276DD7BE" w:rsidR="00854ADA" w:rsidRDefault="00854ADA" w:rsidP="00854ADA">
      <w:pPr>
        <w:pStyle w:val="Sansinterligne"/>
        <w:rPr>
          <w:sz w:val="28"/>
          <w:szCs w:val="28"/>
        </w:rPr>
      </w:pPr>
    </w:p>
    <w:p w14:paraId="09D074D5" w14:textId="77777777" w:rsidR="00D734FF" w:rsidRDefault="00D734FF" w:rsidP="00854ADA">
      <w:pPr>
        <w:pStyle w:val="Sansinterligne"/>
        <w:rPr>
          <w:sz w:val="28"/>
          <w:szCs w:val="28"/>
        </w:rPr>
      </w:pPr>
    </w:p>
    <w:p w14:paraId="3EE14BD8" w14:textId="77777777" w:rsidR="00D734FF" w:rsidRDefault="00D734FF" w:rsidP="00854ADA">
      <w:pPr>
        <w:pStyle w:val="Sansinterligne"/>
        <w:rPr>
          <w:sz w:val="28"/>
          <w:szCs w:val="28"/>
        </w:rPr>
      </w:pPr>
    </w:p>
    <w:p w14:paraId="59D3BAF7" w14:textId="77777777" w:rsidR="00D734FF" w:rsidRDefault="00D734FF" w:rsidP="00854ADA">
      <w:pPr>
        <w:pStyle w:val="Sansinterligne"/>
        <w:rPr>
          <w:sz w:val="28"/>
          <w:szCs w:val="28"/>
        </w:rPr>
      </w:pPr>
    </w:p>
    <w:p w14:paraId="00A5A554" w14:textId="77777777" w:rsidR="00D734FF" w:rsidRDefault="00D734FF" w:rsidP="00854ADA">
      <w:pPr>
        <w:pStyle w:val="Sansinterligne"/>
        <w:rPr>
          <w:sz w:val="28"/>
          <w:szCs w:val="28"/>
        </w:rPr>
      </w:pPr>
    </w:p>
    <w:p w14:paraId="1A2C6A10" w14:textId="77777777" w:rsidR="00D734FF" w:rsidRDefault="00D734FF" w:rsidP="00854ADA">
      <w:pPr>
        <w:pStyle w:val="Sansinterligne"/>
        <w:rPr>
          <w:sz w:val="28"/>
          <w:szCs w:val="28"/>
        </w:rPr>
      </w:pPr>
    </w:p>
    <w:p w14:paraId="1E36CBD8" w14:textId="77777777" w:rsidR="00D734FF" w:rsidRDefault="00D734FF" w:rsidP="00854ADA">
      <w:pPr>
        <w:pStyle w:val="Sansinterligne"/>
        <w:rPr>
          <w:sz w:val="28"/>
          <w:szCs w:val="28"/>
        </w:rPr>
      </w:pPr>
    </w:p>
    <w:p w14:paraId="50E2F894" w14:textId="77777777" w:rsidR="00D734FF" w:rsidRDefault="00D734FF" w:rsidP="00854ADA">
      <w:pPr>
        <w:pStyle w:val="Sansinterligne"/>
        <w:rPr>
          <w:sz w:val="28"/>
          <w:szCs w:val="28"/>
        </w:rPr>
      </w:pPr>
    </w:p>
    <w:p w14:paraId="48AF66E4" w14:textId="77777777" w:rsidR="00D734FF" w:rsidRDefault="00D734FF" w:rsidP="00854ADA">
      <w:pPr>
        <w:pStyle w:val="Sansinterligne"/>
        <w:rPr>
          <w:sz w:val="28"/>
          <w:szCs w:val="28"/>
        </w:rPr>
      </w:pPr>
    </w:p>
    <w:p w14:paraId="1E0C107D" w14:textId="77777777" w:rsidR="00D734FF" w:rsidRDefault="00D734FF" w:rsidP="00854ADA">
      <w:pPr>
        <w:pStyle w:val="Sansinterligne"/>
        <w:rPr>
          <w:sz w:val="28"/>
          <w:szCs w:val="28"/>
        </w:rPr>
      </w:pPr>
    </w:p>
    <w:p w14:paraId="10391080" w14:textId="77777777" w:rsidR="00D734FF" w:rsidRDefault="00D734FF" w:rsidP="00854ADA">
      <w:pPr>
        <w:pStyle w:val="Sansinterligne"/>
        <w:rPr>
          <w:sz w:val="28"/>
          <w:szCs w:val="28"/>
        </w:rPr>
      </w:pPr>
    </w:p>
    <w:p w14:paraId="00A20049" w14:textId="77777777" w:rsidR="00D734FF" w:rsidRDefault="00D734FF" w:rsidP="00854ADA">
      <w:pPr>
        <w:pStyle w:val="Sansinterligne"/>
        <w:rPr>
          <w:sz w:val="28"/>
          <w:szCs w:val="28"/>
        </w:rPr>
      </w:pPr>
    </w:p>
    <w:p w14:paraId="1055267B" w14:textId="77777777" w:rsidR="00D734FF" w:rsidRDefault="00D734FF" w:rsidP="00854ADA">
      <w:pPr>
        <w:pStyle w:val="Sansinterligne"/>
        <w:rPr>
          <w:sz w:val="28"/>
          <w:szCs w:val="28"/>
        </w:rPr>
      </w:pPr>
    </w:p>
    <w:p w14:paraId="5BBE0065" w14:textId="77777777" w:rsidR="00D734FF" w:rsidRDefault="00D734FF" w:rsidP="00854ADA">
      <w:pPr>
        <w:pStyle w:val="Sansinterligne"/>
        <w:rPr>
          <w:sz w:val="28"/>
          <w:szCs w:val="28"/>
        </w:rPr>
      </w:pPr>
    </w:p>
    <w:p w14:paraId="3A71C291" w14:textId="3ED71143" w:rsidR="00854ADA" w:rsidRDefault="00854ADA" w:rsidP="00854ADA">
      <w:pPr>
        <w:pStyle w:val="Sansinterligne"/>
        <w:rPr>
          <w:sz w:val="28"/>
          <w:szCs w:val="28"/>
        </w:rPr>
      </w:pPr>
      <w:r w:rsidRPr="004C22BE">
        <w:rPr>
          <w:sz w:val="28"/>
          <w:szCs w:val="28"/>
        </w:rPr>
        <w:lastRenderedPageBreak/>
        <w:t xml:space="preserve">Lecteur </w:t>
      </w:r>
      <w:r>
        <w:rPr>
          <w:sz w:val="28"/>
          <w:szCs w:val="28"/>
        </w:rPr>
        <w:t>Partager Réserver</w:t>
      </w:r>
      <w:r w:rsidRPr="004C22BE">
        <w:rPr>
          <w:sz w:val="28"/>
          <w:szCs w:val="28"/>
        </w:rPr>
        <w:t xml:space="preserve"> :</w:t>
      </w:r>
    </w:p>
    <w:p w14:paraId="7490DB13" w14:textId="3A617F02" w:rsidR="00854ADA" w:rsidRDefault="00854ADA" w:rsidP="00854ADA">
      <w:pPr>
        <w:pStyle w:val="Sansinterligne"/>
        <w:rPr>
          <w:sz w:val="28"/>
          <w:szCs w:val="28"/>
        </w:rPr>
      </w:pPr>
    </w:p>
    <w:p w14:paraId="23DE834D" w14:textId="1C46CC5F" w:rsidR="00854ADA" w:rsidRPr="00854ADA" w:rsidRDefault="00854ADA" w:rsidP="00854ADA">
      <w:pPr>
        <w:pStyle w:val="Sansinterligne"/>
        <w:rPr>
          <w:sz w:val="24"/>
          <w:szCs w:val="24"/>
        </w:rPr>
      </w:pPr>
      <w:r>
        <w:rPr>
          <w:sz w:val="24"/>
          <w:szCs w:val="24"/>
        </w:rPr>
        <w:t>Pour terminer, on crée des lecteurs qui ne seront réservé que à ceux qui ont les droits.</w:t>
      </w:r>
    </w:p>
    <w:p w14:paraId="573674F0" w14:textId="725661FE" w:rsidR="00854ADA" w:rsidRDefault="00D734FF" w:rsidP="00854ADA">
      <w:r w:rsidRPr="00D734FF">
        <w:drawing>
          <wp:anchor distT="0" distB="0" distL="114300" distR="114300" simplePos="0" relativeHeight="251668480" behindDoc="0" locked="0" layoutInCell="1" allowOverlap="1" wp14:anchorId="50332680" wp14:editId="7D5293CC">
            <wp:simplePos x="0" y="0"/>
            <wp:positionH relativeFrom="column">
              <wp:posOffset>98425</wp:posOffset>
            </wp:positionH>
            <wp:positionV relativeFrom="paragraph">
              <wp:posOffset>247650</wp:posOffset>
            </wp:positionV>
            <wp:extent cx="2727960" cy="2808605"/>
            <wp:effectExtent l="152400" t="152400" r="358140" b="353695"/>
            <wp:wrapThrough wrapText="bothSides">
              <wp:wrapPolygon edited="0">
                <wp:start x="603" y="-1172"/>
                <wp:lineTo x="-1207" y="-879"/>
                <wp:lineTo x="-1207" y="22123"/>
                <wp:lineTo x="-905" y="22709"/>
                <wp:lineTo x="1358" y="23881"/>
                <wp:lineTo x="1508" y="24174"/>
                <wp:lineTo x="21570" y="24174"/>
                <wp:lineTo x="21721" y="23881"/>
                <wp:lineTo x="23832" y="22709"/>
                <wp:lineTo x="24285" y="20218"/>
                <wp:lineTo x="24285" y="1465"/>
                <wp:lineTo x="22475" y="-733"/>
                <wp:lineTo x="22324" y="-1172"/>
                <wp:lineTo x="603" y="-1172"/>
              </wp:wrapPolygon>
            </wp:wrapThrough>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727960" cy="28086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4414D8B" w14:textId="03B7CFB3" w:rsidR="00D734FF" w:rsidRDefault="00D734FF" w:rsidP="00854ADA"/>
    <w:p w14:paraId="3A997DCC" w14:textId="5B81CFD7" w:rsidR="00D734FF" w:rsidRPr="00D734FF" w:rsidRDefault="00D734FF" w:rsidP="00D734FF"/>
    <w:p w14:paraId="007D58C9" w14:textId="466AADFA" w:rsidR="00D734FF" w:rsidRPr="00D734FF" w:rsidRDefault="00D734FF" w:rsidP="00D734FF"/>
    <w:p w14:paraId="6703156A" w14:textId="1E0F48FE" w:rsidR="00D734FF" w:rsidRPr="00D734FF" w:rsidRDefault="00F444DE" w:rsidP="00D734FF">
      <w:r>
        <w:rPr>
          <w:noProof/>
        </w:rPr>
        <mc:AlternateContent>
          <mc:Choice Requires="wps">
            <w:drawing>
              <wp:anchor distT="0" distB="0" distL="114300" distR="114300" simplePos="0" relativeHeight="251672576" behindDoc="0" locked="0" layoutInCell="1" allowOverlap="1" wp14:anchorId="3D81ADEB" wp14:editId="608BBEED">
                <wp:simplePos x="0" y="0"/>
                <wp:positionH relativeFrom="column">
                  <wp:posOffset>3679825</wp:posOffset>
                </wp:positionH>
                <wp:positionV relativeFrom="paragraph">
                  <wp:posOffset>133985</wp:posOffset>
                </wp:positionV>
                <wp:extent cx="2026920" cy="6096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026920" cy="609600"/>
                        </a:xfrm>
                        <a:prstGeom prst="rect">
                          <a:avLst/>
                        </a:prstGeom>
                        <a:noFill/>
                        <a:ln w="6350">
                          <a:noFill/>
                        </a:ln>
                      </wps:spPr>
                      <wps:txbx>
                        <w:txbxContent>
                          <w:p w14:paraId="14BE72C7" w14:textId="4F914F45" w:rsidR="00F444DE" w:rsidRDefault="00F444DE" w:rsidP="00F444DE">
                            <w:r>
                              <w:t xml:space="preserve">On </w:t>
                            </w:r>
                            <w:r>
                              <w:t>commence par déclarer les utilisateurs ou les groupes qui pourront accéder à ce dossier.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1ADEB" id="Zone de texte 14" o:spid="_x0000_s1028" type="#_x0000_t202" style="position:absolute;margin-left:289.75pt;margin-top:10.55pt;width:159.6pt;height:4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" filled="f" stroked="f" strokeweight=".5pt">
                <v:textbox>
                  <w:txbxContent>
                    <w:p w14:paraId="14BE72C7" w14:textId="4F914F45" w:rsidR="00F444DE" w:rsidRDefault="00F444DE" w:rsidP="00F444DE">
                      <w:r>
                        <w:t xml:space="preserve">On </w:t>
                      </w:r>
                      <w:r>
                        <w:t>commence par déclarer les utilisateurs ou les groupes qui pourront accéder à ce dossier.</w:t>
                      </w:r>
                    </w:p>
                  </w:txbxContent>
                </v:textbox>
              </v:shape>
            </w:pict>
          </mc:Fallback>
        </mc:AlternateContent>
      </w:r>
    </w:p>
    <w:p w14:paraId="0E922C26" w14:textId="18B46FAB" w:rsidR="00D734FF" w:rsidRPr="00D734FF" w:rsidRDefault="00D734FF" w:rsidP="00D734FF"/>
    <w:p w14:paraId="5D2CBFFF" w14:textId="18CE816A" w:rsidR="00D734FF" w:rsidRPr="00D734FF" w:rsidRDefault="00D734FF" w:rsidP="00D734FF"/>
    <w:p w14:paraId="454788F0" w14:textId="645D3953" w:rsidR="00D734FF" w:rsidRPr="00D734FF" w:rsidRDefault="00D734FF" w:rsidP="00D734FF"/>
    <w:p w14:paraId="676D12B2" w14:textId="5E7325EE" w:rsidR="00D734FF" w:rsidRPr="00D734FF" w:rsidRDefault="00D734FF" w:rsidP="00D734FF"/>
    <w:p w14:paraId="0283118D" w14:textId="79450BE3" w:rsidR="00D734FF" w:rsidRPr="00D734FF" w:rsidRDefault="00D734FF" w:rsidP="00D734FF"/>
    <w:p w14:paraId="68E5F01C" w14:textId="583961A0" w:rsidR="00D734FF" w:rsidRPr="00D734FF" w:rsidRDefault="00D734FF" w:rsidP="00D734FF"/>
    <w:p w14:paraId="2C630FD7" w14:textId="6F638757" w:rsidR="00D734FF" w:rsidRDefault="00D734FF" w:rsidP="00D734FF"/>
    <w:p w14:paraId="584C0572" w14:textId="5E5A2BEC" w:rsidR="00D734FF" w:rsidRDefault="00D734FF" w:rsidP="00D734FF">
      <w:pPr>
        <w:tabs>
          <w:tab w:val="left" w:pos="2436"/>
        </w:tabs>
      </w:pPr>
      <w:r w:rsidRPr="00D734FF">
        <w:drawing>
          <wp:anchor distT="0" distB="0" distL="114300" distR="114300" simplePos="0" relativeHeight="251669504" behindDoc="0" locked="0" layoutInCell="1" allowOverlap="1" wp14:anchorId="521F3275" wp14:editId="0AA2C7E8">
            <wp:simplePos x="0" y="0"/>
            <wp:positionH relativeFrom="column">
              <wp:posOffset>-635</wp:posOffset>
            </wp:positionH>
            <wp:positionV relativeFrom="paragraph">
              <wp:posOffset>59055</wp:posOffset>
            </wp:positionV>
            <wp:extent cx="3909060" cy="2769870"/>
            <wp:effectExtent l="152400" t="152400" r="358140" b="354330"/>
            <wp:wrapThrough wrapText="bothSides">
              <wp:wrapPolygon edited="0">
                <wp:start x="421" y="-1188"/>
                <wp:lineTo x="-842" y="-891"/>
                <wp:lineTo x="-842" y="22135"/>
                <wp:lineTo x="-526" y="22878"/>
                <wp:lineTo x="947" y="23917"/>
                <wp:lineTo x="1053" y="24215"/>
                <wp:lineTo x="21579" y="24215"/>
                <wp:lineTo x="21684" y="23917"/>
                <wp:lineTo x="23053" y="22878"/>
                <wp:lineTo x="23474" y="20649"/>
                <wp:lineTo x="23474" y="1486"/>
                <wp:lineTo x="22211" y="-743"/>
                <wp:lineTo x="22105" y="-1188"/>
                <wp:lineTo x="421" y="-1188"/>
              </wp:wrapPolygon>
            </wp:wrapThrough>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909060" cy="276987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ab/>
      </w:r>
    </w:p>
    <w:p w14:paraId="4453EE07" w14:textId="02FCF8F2" w:rsidR="00F444DE" w:rsidRPr="00F444DE" w:rsidRDefault="00F444DE" w:rsidP="00F444DE">
      <w:r>
        <w:rPr>
          <w:noProof/>
        </w:rPr>
        <mc:AlternateContent>
          <mc:Choice Requires="wps">
            <w:drawing>
              <wp:anchor distT="0" distB="0" distL="114300" distR="114300" simplePos="0" relativeHeight="251674624" behindDoc="0" locked="0" layoutInCell="1" allowOverlap="1" wp14:anchorId="338FD49A" wp14:editId="5580E19B">
                <wp:simplePos x="0" y="0"/>
                <wp:positionH relativeFrom="column">
                  <wp:posOffset>4365625</wp:posOffset>
                </wp:positionH>
                <wp:positionV relativeFrom="paragraph">
                  <wp:posOffset>283845</wp:posOffset>
                </wp:positionV>
                <wp:extent cx="2026920" cy="115062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026920" cy="1150620"/>
                        </a:xfrm>
                        <a:prstGeom prst="rect">
                          <a:avLst/>
                        </a:prstGeom>
                        <a:noFill/>
                        <a:ln w="6350">
                          <a:noFill/>
                        </a:ln>
                      </wps:spPr>
                      <wps:txbx>
                        <w:txbxContent>
                          <w:p w14:paraId="30B95D0B" w14:textId="3FC9AA6D" w:rsidR="00F444DE" w:rsidRDefault="00F444DE" w:rsidP="00F444DE">
                            <w:r>
                              <w:t>Et on crée une GPO dans le gestionnaire de stratégie de groupe et mapper le lecteur avec pour chemin le dossier correspondant ci-dessus.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8FD49A" id="Zone de texte 15" o:spid="_x0000_s1029" type="#_x0000_t202" style="position:absolute;margin-left:343.75pt;margin-top:22.35pt;width:159.6pt;height:90.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" filled="f" stroked="f" strokeweight=".5pt">
                <v:textbox>
                  <w:txbxContent>
                    <w:p w14:paraId="30B95D0B" w14:textId="3FC9AA6D" w:rsidR="00F444DE" w:rsidRDefault="00F444DE" w:rsidP="00F444DE">
                      <w:r>
                        <w:t>Et on crée une GPO dans le gestionnaire de stratégie de groupe et mapper le lecteur avec pour chemin le dossier correspondant ci-dessus.</w:t>
                      </w:r>
                    </w:p>
                  </w:txbxContent>
                </v:textbox>
              </v:shape>
            </w:pict>
          </mc:Fallback>
        </mc:AlternateContent>
      </w:r>
    </w:p>
    <w:p w14:paraId="22A2F435" w14:textId="00A2DCCB" w:rsidR="00F444DE" w:rsidRPr="00F444DE" w:rsidRDefault="00F444DE" w:rsidP="00F444DE"/>
    <w:p w14:paraId="11185CF3" w14:textId="6EB29165" w:rsidR="00F444DE" w:rsidRPr="00F444DE" w:rsidRDefault="00F444DE" w:rsidP="00F444DE"/>
    <w:p w14:paraId="5380B598" w14:textId="0BC36343" w:rsidR="00F444DE" w:rsidRPr="00F444DE" w:rsidRDefault="00F444DE" w:rsidP="00F444DE"/>
    <w:p w14:paraId="61C3A90D" w14:textId="2A393BE7" w:rsidR="00F444DE" w:rsidRPr="00F444DE" w:rsidRDefault="00F444DE" w:rsidP="00F444DE"/>
    <w:p w14:paraId="70BBE122" w14:textId="72B8DBD8" w:rsidR="00F444DE" w:rsidRPr="00F444DE" w:rsidRDefault="00F444DE" w:rsidP="00F444DE"/>
    <w:p w14:paraId="38D6EF78" w14:textId="28ADAE21" w:rsidR="00F444DE" w:rsidRPr="00F444DE" w:rsidRDefault="00F444DE" w:rsidP="00F444DE"/>
    <w:p w14:paraId="29FDF22B" w14:textId="0E402EB8" w:rsidR="00F444DE" w:rsidRPr="00F444DE" w:rsidRDefault="00F444DE" w:rsidP="00F444DE"/>
    <w:p w14:paraId="4F4D0D2E" w14:textId="59FF6A5C" w:rsidR="00F444DE" w:rsidRPr="00F444DE" w:rsidRDefault="00F444DE" w:rsidP="00F444DE"/>
    <w:p w14:paraId="36A044A8" w14:textId="3D76B6D3" w:rsidR="00F444DE" w:rsidRPr="00F444DE" w:rsidRDefault="00F444DE" w:rsidP="00F444DE"/>
    <w:p w14:paraId="0E5095AC" w14:textId="4BF0DBE3" w:rsidR="00F444DE" w:rsidRDefault="00F444DE" w:rsidP="00F444DE">
      <w:r w:rsidRPr="00F444DE">
        <w:drawing>
          <wp:anchor distT="0" distB="0" distL="114300" distR="114300" simplePos="0" relativeHeight="251670528" behindDoc="0" locked="0" layoutInCell="1" allowOverlap="1" wp14:anchorId="0ED872DA" wp14:editId="3D6E74EC">
            <wp:simplePos x="0" y="0"/>
            <wp:positionH relativeFrom="column">
              <wp:posOffset>1324610</wp:posOffset>
            </wp:positionH>
            <wp:positionV relativeFrom="paragraph">
              <wp:posOffset>285115</wp:posOffset>
            </wp:positionV>
            <wp:extent cx="2988945" cy="662940"/>
            <wp:effectExtent l="152400" t="152400" r="363855" b="365760"/>
            <wp:wrapThrough wrapText="bothSides">
              <wp:wrapPolygon edited="0">
                <wp:start x="551" y="-4966"/>
                <wp:lineTo x="-1101" y="-3724"/>
                <wp:lineTo x="-1101" y="16138"/>
                <wp:lineTo x="-826" y="26690"/>
                <wp:lineTo x="1239" y="31655"/>
                <wp:lineTo x="1377" y="32897"/>
                <wp:lineTo x="21614" y="32897"/>
                <wp:lineTo x="21751" y="31655"/>
                <wp:lineTo x="23679" y="26690"/>
                <wp:lineTo x="24092" y="16138"/>
                <wp:lineTo x="24092" y="6207"/>
                <wp:lineTo x="22440" y="-3103"/>
                <wp:lineTo x="22302" y="-4966"/>
                <wp:lineTo x="551" y="-4966"/>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88945" cy="6629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3312F02" w14:textId="1F138C0F" w:rsidR="00F444DE" w:rsidRPr="00F444DE" w:rsidRDefault="00F444DE" w:rsidP="00F444DE">
      <w:pPr>
        <w:tabs>
          <w:tab w:val="left" w:pos="3372"/>
        </w:tabs>
      </w:pPr>
      <w:r>
        <w:tab/>
      </w:r>
    </w:p>
    <w:sectPr w:rsidR="00F444DE" w:rsidRPr="00F444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22"/>
    <w:rsid w:val="00034B2C"/>
    <w:rsid w:val="001A74EF"/>
    <w:rsid w:val="003048A0"/>
    <w:rsid w:val="004C22BE"/>
    <w:rsid w:val="004E4E9D"/>
    <w:rsid w:val="00512186"/>
    <w:rsid w:val="00714B5B"/>
    <w:rsid w:val="00854ADA"/>
    <w:rsid w:val="008C0922"/>
    <w:rsid w:val="00D734FF"/>
    <w:rsid w:val="00F0591F"/>
    <w:rsid w:val="00F44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EEF3"/>
  <w15:chartTrackingRefBased/>
  <w15:docId w15:val="{73C2ABBE-0C9B-4337-BD65-6EF2FA22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C09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162</Words>
  <Characters>897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Wiederkehr</dc:creator>
  <cp:keywords/>
  <dc:description/>
  <cp:lastModifiedBy>Julien Wiederkehr</cp:lastModifiedBy>
  <cp:revision>2</cp:revision>
  <dcterms:created xsi:type="dcterms:W3CDTF">2022-06-21T21:06:00Z</dcterms:created>
  <dcterms:modified xsi:type="dcterms:W3CDTF">2022-06-21T21:56:00Z</dcterms:modified>
</cp:coreProperties>
</file>