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BAA6A" w14:textId="26D9D0F8" w:rsidR="002272ED" w:rsidRPr="00BF1276" w:rsidRDefault="0085655E" w:rsidP="002272ED">
      <w:pPr>
        <w:rPr>
          <w:rFonts w:ascii="Arial" w:hAnsi="Arial" w:cs="Arial"/>
        </w:rPr>
      </w:pPr>
      <w:r>
        <w:rPr>
          <w:rFonts w:ascii="Arial" w:hAnsi="Arial" w:cs="Arial"/>
        </w:rPr>
        <w:t>April 9</w:t>
      </w:r>
      <w:r w:rsidR="002272ED" w:rsidRPr="00BF1276">
        <w:rPr>
          <w:rFonts w:ascii="Arial" w:hAnsi="Arial" w:cs="Arial"/>
        </w:rPr>
        <w:t>, 202</w:t>
      </w:r>
      <w:r>
        <w:rPr>
          <w:rFonts w:ascii="Arial" w:hAnsi="Arial" w:cs="Arial"/>
        </w:rPr>
        <w:t>1</w:t>
      </w:r>
    </w:p>
    <w:p w14:paraId="287369E7" w14:textId="201611B9" w:rsidR="002272ED" w:rsidRPr="00BF1276" w:rsidRDefault="002272ED" w:rsidP="002272ED">
      <w:pPr>
        <w:rPr>
          <w:rFonts w:ascii="Arial" w:hAnsi="Arial" w:cs="Arial"/>
        </w:rPr>
      </w:pPr>
    </w:p>
    <w:p w14:paraId="08793676" w14:textId="78ABBA42" w:rsidR="00651581" w:rsidRDefault="00651581" w:rsidP="00651581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Francisco Barba</w:t>
      </w:r>
    </w:p>
    <w:p w14:paraId="6F1561CC" w14:textId="2255B7A3" w:rsidR="00651581" w:rsidRDefault="00651581" w:rsidP="00651581">
      <w:pPr>
        <w:spacing w:after="0" w:line="240" w:lineRule="auto"/>
        <w:jc w:val="center"/>
        <w:rPr>
          <w:rFonts w:ascii="Arial" w:hAnsi="Arial" w:cs="Arial"/>
        </w:rPr>
      </w:pPr>
    </w:p>
    <w:p w14:paraId="4D72AAAD" w14:textId="1D1695AB" w:rsidR="00651581" w:rsidRDefault="00651581" w:rsidP="00651581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Final Report:</w:t>
      </w:r>
    </w:p>
    <w:p w14:paraId="06787965" w14:textId="4B2790AA" w:rsidR="00651581" w:rsidRDefault="00651581" w:rsidP="00651581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Covid-19 Vaccine Sentiment Analysis</w:t>
      </w:r>
    </w:p>
    <w:p w14:paraId="47E59E20" w14:textId="77777777" w:rsidR="002123BD" w:rsidRPr="00651581" w:rsidRDefault="002123BD" w:rsidP="00651581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14:paraId="68AFDF7F" w14:textId="77777777" w:rsidR="00651581" w:rsidRDefault="00651581" w:rsidP="00651581">
      <w:pPr>
        <w:rPr>
          <w:rFonts w:ascii="Arial" w:hAnsi="Arial" w:cs="Arial"/>
        </w:rPr>
      </w:pPr>
    </w:p>
    <w:p w14:paraId="7A1165AC" w14:textId="6BFD83DA" w:rsidR="00BF1276" w:rsidRDefault="00EC5685" w:rsidP="00651581">
      <w:pPr>
        <w:rPr>
          <w:rFonts w:ascii="Arial" w:hAnsi="Arial" w:cs="Arial"/>
        </w:rPr>
      </w:pPr>
      <w:r w:rsidRPr="00BF1276">
        <w:rPr>
          <w:rFonts w:ascii="Arial" w:hAnsi="Arial" w:cs="Arial"/>
        </w:rPr>
        <w:t>I</w:t>
      </w:r>
      <w:r w:rsidR="00A25A28" w:rsidRPr="00BF1276">
        <w:rPr>
          <w:rFonts w:ascii="Arial" w:hAnsi="Arial" w:cs="Arial"/>
        </w:rPr>
        <w:t xml:space="preserve"> am</w:t>
      </w:r>
      <w:r w:rsidRPr="00BF1276">
        <w:rPr>
          <w:rFonts w:ascii="Arial" w:hAnsi="Arial" w:cs="Arial"/>
        </w:rPr>
        <w:t xml:space="preserve"> pleased to provide you </w:t>
      </w:r>
      <w:r w:rsidR="00A25A28" w:rsidRPr="00BF1276">
        <w:rPr>
          <w:rFonts w:ascii="Arial" w:hAnsi="Arial" w:cs="Arial"/>
        </w:rPr>
        <w:t xml:space="preserve">with </w:t>
      </w:r>
      <w:r w:rsidR="000149CC" w:rsidRPr="00BF1276">
        <w:rPr>
          <w:rFonts w:ascii="Arial" w:hAnsi="Arial" w:cs="Arial"/>
        </w:rPr>
        <w:t xml:space="preserve">this report of </w:t>
      </w:r>
      <w:r w:rsidR="00651581">
        <w:rPr>
          <w:rFonts w:ascii="Arial" w:hAnsi="Arial" w:cs="Arial"/>
        </w:rPr>
        <w:t>my</w:t>
      </w:r>
      <w:r w:rsidR="000149CC" w:rsidRPr="00BF1276">
        <w:rPr>
          <w:rFonts w:ascii="Arial" w:hAnsi="Arial" w:cs="Arial"/>
        </w:rPr>
        <w:t xml:space="preserve"> findings in conjunction to </w:t>
      </w:r>
      <w:r w:rsidR="003E7186">
        <w:rPr>
          <w:rFonts w:ascii="Arial" w:hAnsi="Arial" w:cs="Arial"/>
        </w:rPr>
        <w:t>my</w:t>
      </w:r>
      <w:r w:rsidR="000149CC" w:rsidRPr="00BF1276">
        <w:rPr>
          <w:rFonts w:ascii="Arial" w:hAnsi="Arial" w:cs="Arial"/>
        </w:rPr>
        <w:t xml:space="preserve"> analysis that utilizes </w:t>
      </w:r>
      <w:r w:rsidR="0020135B">
        <w:rPr>
          <w:rFonts w:ascii="Arial" w:hAnsi="Arial" w:cs="Arial"/>
        </w:rPr>
        <w:t>Twitter</w:t>
      </w:r>
      <w:r w:rsidR="000149CC" w:rsidRPr="00BF1276">
        <w:rPr>
          <w:rFonts w:ascii="Arial" w:hAnsi="Arial" w:cs="Arial"/>
        </w:rPr>
        <w:t xml:space="preserve"> data f</w:t>
      </w:r>
      <w:r w:rsidR="00D63AFD">
        <w:rPr>
          <w:rFonts w:ascii="Arial" w:hAnsi="Arial" w:cs="Arial"/>
        </w:rPr>
        <w:t xml:space="preserve">rom </w:t>
      </w:r>
      <w:r w:rsidR="0020135B">
        <w:rPr>
          <w:rFonts w:ascii="Arial" w:hAnsi="Arial" w:cs="Arial"/>
        </w:rPr>
        <w:t xml:space="preserve">approximately between </w:t>
      </w:r>
      <w:r w:rsidR="003E7186">
        <w:rPr>
          <w:rFonts w:ascii="Arial" w:hAnsi="Arial" w:cs="Arial"/>
        </w:rPr>
        <w:t>March</w:t>
      </w:r>
      <w:r w:rsidR="00235692">
        <w:rPr>
          <w:rFonts w:ascii="Arial" w:hAnsi="Arial" w:cs="Arial"/>
        </w:rPr>
        <w:t xml:space="preserve"> 1</w:t>
      </w:r>
      <w:r w:rsidR="00235692" w:rsidRPr="00235692">
        <w:rPr>
          <w:rFonts w:ascii="Arial" w:hAnsi="Arial" w:cs="Arial"/>
          <w:vertAlign w:val="superscript"/>
        </w:rPr>
        <w:t>st</w:t>
      </w:r>
      <w:r w:rsidR="00235692">
        <w:rPr>
          <w:rFonts w:ascii="Arial" w:hAnsi="Arial" w:cs="Arial"/>
        </w:rPr>
        <w:t xml:space="preserve">, 2020 </w:t>
      </w:r>
      <w:r w:rsidR="0020135B">
        <w:rPr>
          <w:rFonts w:ascii="Arial" w:hAnsi="Arial" w:cs="Arial"/>
        </w:rPr>
        <w:t>and</w:t>
      </w:r>
      <w:r w:rsidR="00235692">
        <w:rPr>
          <w:rFonts w:ascii="Arial" w:hAnsi="Arial" w:cs="Arial"/>
        </w:rPr>
        <w:t xml:space="preserve"> January 1</w:t>
      </w:r>
      <w:r w:rsidR="00235692" w:rsidRPr="00235692">
        <w:rPr>
          <w:rFonts w:ascii="Arial" w:hAnsi="Arial" w:cs="Arial"/>
          <w:vertAlign w:val="superscript"/>
        </w:rPr>
        <w:t>st</w:t>
      </w:r>
      <w:r w:rsidR="0020135B">
        <w:rPr>
          <w:rFonts w:ascii="Arial" w:hAnsi="Arial" w:cs="Arial"/>
        </w:rPr>
        <w:t>, 202</w:t>
      </w:r>
      <w:r w:rsidR="00A168E4">
        <w:rPr>
          <w:rFonts w:ascii="Arial" w:hAnsi="Arial" w:cs="Arial"/>
        </w:rPr>
        <w:t>1</w:t>
      </w:r>
      <w:r w:rsidR="000149CC" w:rsidRPr="00BF1276">
        <w:rPr>
          <w:rFonts w:ascii="Arial" w:hAnsi="Arial" w:cs="Arial"/>
        </w:rPr>
        <w:t xml:space="preserve">. Hence, the recommendations and/or findings herein are purely objective and </w:t>
      </w:r>
      <w:r w:rsidR="00452637">
        <w:rPr>
          <w:rFonts w:ascii="Arial" w:hAnsi="Arial" w:cs="Arial"/>
        </w:rPr>
        <w:t>derived from the data collected</w:t>
      </w:r>
      <w:r w:rsidR="000149CC" w:rsidRPr="00BF1276">
        <w:rPr>
          <w:rFonts w:ascii="Arial" w:hAnsi="Arial" w:cs="Arial"/>
        </w:rPr>
        <w:t>.</w:t>
      </w:r>
    </w:p>
    <w:p w14:paraId="77B832F6" w14:textId="77777777" w:rsidR="00201B60" w:rsidRPr="0020135B" w:rsidRDefault="00201B60" w:rsidP="00651581">
      <w:pPr>
        <w:rPr>
          <w:rFonts w:ascii="Arial" w:hAnsi="Arial" w:cs="Arial"/>
          <w:vertAlign w:val="superscript"/>
        </w:rPr>
      </w:pPr>
    </w:p>
    <w:p w14:paraId="55D70EB8" w14:textId="659010C4" w:rsidR="000149CC" w:rsidRDefault="00BF1276" w:rsidP="006679B7">
      <w:pPr>
        <w:pStyle w:val="Heading1"/>
        <w:spacing w:before="120" w:after="120"/>
        <w:rPr>
          <w:rFonts w:ascii="Arial Black" w:hAnsi="Arial Black"/>
          <w:b/>
          <w:bCs/>
          <w:sz w:val="28"/>
          <w:szCs w:val="28"/>
        </w:rPr>
      </w:pPr>
      <w:r w:rsidRPr="00BF1276">
        <w:rPr>
          <w:rFonts w:ascii="Arial Black" w:hAnsi="Arial Black"/>
          <w:b/>
          <w:bCs/>
          <w:sz w:val="28"/>
          <w:szCs w:val="28"/>
        </w:rPr>
        <w:t>1.</w:t>
      </w:r>
      <w:r w:rsidRPr="00BF1276">
        <w:rPr>
          <w:rFonts w:ascii="Arial Black" w:hAnsi="Arial Black"/>
          <w:b/>
          <w:bCs/>
          <w:sz w:val="28"/>
          <w:szCs w:val="28"/>
        </w:rPr>
        <w:tab/>
      </w:r>
      <w:r w:rsidR="00B4208B">
        <w:rPr>
          <w:rFonts w:ascii="Arial Black" w:hAnsi="Arial Black"/>
          <w:b/>
          <w:bCs/>
          <w:sz w:val="28"/>
          <w:szCs w:val="28"/>
        </w:rPr>
        <w:t>Executive Summary</w:t>
      </w:r>
    </w:p>
    <w:p w14:paraId="62E01ED8" w14:textId="0CCAF501" w:rsidR="00CF24D3" w:rsidRDefault="00CF24D3" w:rsidP="00CF24D3">
      <w:pPr>
        <w:rPr>
          <w:rFonts w:ascii="Arial" w:hAnsi="Arial" w:cs="Arial"/>
        </w:rPr>
      </w:pPr>
      <w:r w:rsidRPr="00CF24D3">
        <w:rPr>
          <w:rFonts w:ascii="Arial" w:hAnsi="Arial" w:cs="Arial"/>
        </w:rPr>
        <w:t>My anal</w:t>
      </w:r>
      <w:r>
        <w:rPr>
          <w:rFonts w:ascii="Arial" w:hAnsi="Arial" w:cs="Arial"/>
        </w:rPr>
        <w:t>ys</w:t>
      </w:r>
      <w:r w:rsidR="00584C88">
        <w:rPr>
          <w:rFonts w:ascii="Arial" w:hAnsi="Arial" w:cs="Arial"/>
        </w:rPr>
        <w:t>i</w:t>
      </w:r>
      <w:r>
        <w:rPr>
          <w:rFonts w:ascii="Arial" w:hAnsi="Arial" w:cs="Arial"/>
        </w:rPr>
        <w:t>s indicate</w:t>
      </w:r>
      <w:r w:rsidR="00584C88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that the sentiment towards the </w:t>
      </w:r>
      <w:r w:rsidR="004C09B1">
        <w:rPr>
          <w:rFonts w:ascii="Arial" w:hAnsi="Arial" w:cs="Arial"/>
        </w:rPr>
        <w:t xml:space="preserve">covid-19 </w:t>
      </w:r>
      <w:r>
        <w:rPr>
          <w:rFonts w:ascii="Arial" w:hAnsi="Arial" w:cs="Arial"/>
        </w:rPr>
        <w:t>vaccine</w:t>
      </w:r>
      <w:r w:rsidR="004C09B1">
        <w:rPr>
          <w:rFonts w:ascii="Arial" w:hAnsi="Arial" w:cs="Arial"/>
        </w:rPr>
        <w:t xml:space="preserve"> </w:t>
      </w:r>
      <w:r w:rsidR="00AB35A4">
        <w:rPr>
          <w:rFonts w:ascii="Arial" w:hAnsi="Arial" w:cs="Arial"/>
        </w:rPr>
        <w:t xml:space="preserve">on the Twitter platform </w:t>
      </w:r>
      <w:r w:rsidR="00AC67C2">
        <w:rPr>
          <w:rFonts w:ascii="Arial" w:hAnsi="Arial" w:cs="Arial"/>
        </w:rPr>
        <w:t>has increased</w:t>
      </w:r>
      <w:r>
        <w:rPr>
          <w:rFonts w:ascii="Arial" w:hAnsi="Arial" w:cs="Arial"/>
        </w:rPr>
        <w:t xml:space="preserve"> in volume</w:t>
      </w:r>
      <w:r w:rsidR="004C09B1">
        <w:rPr>
          <w:rFonts w:ascii="Arial" w:hAnsi="Arial" w:cs="Arial"/>
        </w:rPr>
        <w:t xml:space="preserve"> as</w:t>
      </w:r>
      <w:r>
        <w:rPr>
          <w:rFonts w:ascii="Arial" w:hAnsi="Arial" w:cs="Arial"/>
        </w:rPr>
        <w:t xml:space="preserve"> </w:t>
      </w:r>
      <w:r w:rsidR="00C401A3">
        <w:rPr>
          <w:rFonts w:ascii="Arial" w:hAnsi="Arial" w:cs="Arial"/>
        </w:rPr>
        <w:t xml:space="preserve">time </w:t>
      </w:r>
      <w:r w:rsidR="004C09B1">
        <w:rPr>
          <w:rFonts w:ascii="Arial" w:hAnsi="Arial" w:cs="Arial"/>
        </w:rPr>
        <w:t xml:space="preserve">progressed within the </w:t>
      </w:r>
      <w:r w:rsidR="00AC67C2">
        <w:rPr>
          <w:rFonts w:ascii="Arial" w:hAnsi="Arial" w:cs="Arial"/>
        </w:rPr>
        <w:t>interval</w:t>
      </w:r>
      <w:r w:rsidR="00D74567">
        <w:rPr>
          <w:rFonts w:ascii="Arial" w:hAnsi="Arial" w:cs="Arial"/>
        </w:rPr>
        <w:t xml:space="preserve"> of time in which the data was collected.</w:t>
      </w:r>
      <w:r w:rsidR="00AB1A79">
        <w:rPr>
          <w:rFonts w:ascii="Arial" w:hAnsi="Arial" w:cs="Arial"/>
        </w:rPr>
        <w:t xml:space="preserve"> The items shown below are discussed in greater detail within the body of the </w:t>
      </w:r>
      <w:r w:rsidR="007159BD">
        <w:rPr>
          <w:rFonts w:ascii="Arial" w:hAnsi="Arial" w:cs="Arial"/>
        </w:rPr>
        <w:t>report.</w:t>
      </w:r>
    </w:p>
    <w:p w14:paraId="4ECA47D4" w14:textId="2DDDAF22" w:rsidR="00A71117" w:rsidRDefault="00E65945" w:rsidP="00A71117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The tweets collected were filtered</w:t>
      </w:r>
      <w:r w:rsidR="00EB28AD">
        <w:rPr>
          <w:rFonts w:ascii="Arial" w:hAnsi="Arial" w:cs="Arial"/>
        </w:rPr>
        <w:t xml:space="preserve"> in order</w:t>
      </w:r>
      <w:r w:rsidR="00EB2BC3">
        <w:rPr>
          <w:rFonts w:ascii="Arial" w:hAnsi="Arial" w:cs="Arial"/>
        </w:rPr>
        <w:t xml:space="preserve"> to accurately conduct the analysis.</w:t>
      </w:r>
    </w:p>
    <w:p w14:paraId="37EFDFBE" w14:textId="77777777" w:rsidR="00A71117" w:rsidRPr="00A71117" w:rsidRDefault="00A71117" w:rsidP="00A71117">
      <w:pPr>
        <w:pStyle w:val="ListParagraph"/>
        <w:rPr>
          <w:rFonts w:ascii="Arial" w:hAnsi="Arial" w:cs="Arial"/>
        </w:rPr>
      </w:pPr>
    </w:p>
    <w:p w14:paraId="7978E2C6" w14:textId="77777777" w:rsidR="00A71117" w:rsidRDefault="001E71D7" w:rsidP="00AE23D6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A71117">
        <w:rPr>
          <w:rFonts w:ascii="Arial" w:hAnsi="Arial" w:cs="Arial"/>
        </w:rPr>
        <w:t xml:space="preserve">The </w:t>
      </w:r>
      <w:r w:rsidR="00524BEF" w:rsidRPr="00A71117">
        <w:rPr>
          <w:rFonts w:ascii="Arial" w:hAnsi="Arial" w:cs="Arial"/>
        </w:rPr>
        <w:t>frequency</w:t>
      </w:r>
      <w:r w:rsidRPr="00A71117">
        <w:rPr>
          <w:rFonts w:ascii="Arial" w:hAnsi="Arial" w:cs="Arial"/>
        </w:rPr>
        <w:t xml:space="preserve"> of tweets regarding the vaccine has increase</w:t>
      </w:r>
      <w:r w:rsidR="00FE4541" w:rsidRPr="00A71117">
        <w:rPr>
          <w:rFonts w:ascii="Arial" w:hAnsi="Arial" w:cs="Arial"/>
        </w:rPr>
        <w:t>d by approximately 300 to 350 percent</w:t>
      </w:r>
      <w:r w:rsidR="00524BEF" w:rsidRPr="00A71117">
        <w:rPr>
          <w:rFonts w:ascii="Arial" w:hAnsi="Arial" w:cs="Arial"/>
        </w:rPr>
        <w:t xml:space="preserve"> at the end of 2020.</w:t>
      </w:r>
    </w:p>
    <w:p w14:paraId="2DA0CC6D" w14:textId="77777777" w:rsidR="00A71117" w:rsidRPr="00A71117" w:rsidRDefault="00A71117" w:rsidP="00A71117">
      <w:pPr>
        <w:pStyle w:val="ListParagraph"/>
        <w:rPr>
          <w:rFonts w:ascii="Arial" w:hAnsi="Arial" w:cs="Arial"/>
        </w:rPr>
      </w:pPr>
    </w:p>
    <w:p w14:paraId="0D45B10C" w14:textId="77777777" w:rsidR="00A71117" w:rsidRDefault="00FC28A9" w:rsidP="00801648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A71117">
        <w:rPr>
          <w:rFonts w:ascii="Arial" w:hAnsi="Arial" w:cs="Arial"/>
        </w:rPr>
        <w:t xml:space="preserve">At the end of 2020, majority of the sentiments </w:t>
      </w:r>
      <w:r w:rsidR="00716FAD" w:rsidRPr="00A71117">
        <w:rPr>
          <w:rFonts w:ascii="Arial" w:hAnsi="Arial" w:cs="Arial"/>
        </w:rPr>
        <w:t>from</w:t>
      </w:r>
      <w:r w:rsidRPr="00A71117">
        <w:rPr>
          <w:rFonts w:ascii="Arial" w:hAnsi="Arial" w:cs="Arial"/>
        </w:rPr>
        <w:t xml:space="preserve"> the tweets were positive and supported the idea of the vaccine.</w:t>
      </w:r>
    </w:p>
    <w:p w14:paraId="45A5CEB5" w14:textId="77777777" w:rsidR="00A71117" w:rsidRPr="00A71117" w:rsidRDefault="00A71117" w:rsidP="00A71117">
      <w:pPr>
        <w:pStyle w:val="ListParagraph"/>
        <w:rPr>
          <w:rFonts w:ascii="Arial" w:hAnsi="Arial" w:cs="Arial"/>
        </w:rPr>
      </w:pPr>
    </w:p>
    <w:p w14:paraId="36B5532C" w14:textId="66FC1995" w:rsidR="00A71117" w:rsidRDefault="00D832FD" w:rsidP="00244710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Applying </w:t>
      </w:r>
      <w:r w:rsidR="00BF0258" w:rsidRPr="00A71117">
        <w:rPr>
          <w:rFonts w:ascii="Arial" w:hAnsi="Arial" w:cs="Arial"/>
        </w:rPr>
        <w:t xml:space="preserve">Bernoulli Naïve Bayes Classifier, I was able to </w:t>
      </w:r>
      <w:r w:rsidR="005A33C3" w:rsidRPr="00A71117">
        <w:rPr>
          <w:rFonts w:ascii="Arial" w:hAnsi="Arial" w:cs="Arial"/>
        </w:rPr>
        <w:t>achieve an accuracy score of 81.9 percent</w:t>
      </w:r>
      <w:r w:rsidR="00C245ED" w:rsidRPr="00A71117">
        <w:rPr>
          <w:rFonts w:ascii="Arial" w:hAnsi="Arial" w:cs="Arial"/>
        </w:rPr>
        <w:t xml:space="preserve"> on</w:t>
      </w:r>
      <w:r w:rsidR="009B58A7" w:rsidRPr="00A71117">
        <w:rPr>
          <w:rFonts w:ascii="Arial" w:hAnsi="Arial" w:cs="Arial"/>
        </w:rPr>
        <w:t xml:space="preserve"> correctly predicting</w:t>
      </w:r>
      <w:r w:rsidR="00C245ED" w:rsidRPr="00A71117">
        <w:rPr>
          <w:rFonts w:ascii="Arial" w:hAnsi="Arial" w:cs="Arial"/>
        </w:rPr>
        <w:t xml:space="preserve"> </w:t>
      </w:r>
      <w:r w:rsidR="001F7E3D" w:rsidRPr="00A71117">
        <w:rPr>
          <w:rFonts w:ascii="Arial" w:hAnsi="Arial" w:cs="Arial"/>
        </w:rPr>
        <w:t xml:space="preserve">if the </w:t>
      </w:r>
      <w:r w:rsidR="00B70091" w:rsidRPr="00A71117">
        <w:rPr>
          <w:rFonts w:ascii="Arial" w:hAnsi="Arial" w:cs="Arial"/>
        </w:rPr>
        <w:t xml:space="preserve">data </w:t>
      </w:r>
      <w:r w:rsidR="001F7E3D" w:rsidRPr="00A71117">
        <w:rPr>
          <w:rFonts w:ascii="Arial" w:hAnsi="Arial" w:cs="Arial"/>
        </w:rPr>
        <w:t xml:space="preserve">is positive, negative, or neutral </w:t>
      </w:r>
      <w:r w:rsidR="00B70091" w:rsidRPr="00A71117">
        <w:rPr>
          <w:rFonts w:ascii="Arial" w:hAnsi="Arial" w:cs="Arial"/>
        </w:rPr>
        <w:t xml:space="preserve">on </w:t>
      </w:r>
      <w:r w:rsidR="00515CA7" w:rsidRPr="00A71117">
        <w:rPr>
          <w:rFonts w:ascii="Arial" w:hAnsi="Arial" w:cs="Arial"/>
        </w:rPr>
        <w:t>‘unseen’</w:t>
      </w:r>
      <w:r w:rsidR="009B58A7" w:rsidRPr="00A71117">
        <w:rPr>
          <w:rFonts w:ascii="Arial" w:hAnsi="Arial" w:cs="Arial"/>
        </w:rPr>
        <w:t xml:space="preserve"> or future</w:t>
      </w:r>
      <w:r w:rsidR="00C245ED" w:rsidRPr="00A71117">
        <w:rPr>
          <w:rFonts w:ascii="Arial" w:hAnsi="Arial" w:cs="Arial"/>
        </w:rPr>
        <w:t xml:space="preserve"> </w:t>
      </w:r>
      <w:r w:rsidR="00B70091" w:rsidRPr="00A71117">
        <w:rPr>
          <w:rFonts w:ascii="Arial" w:hAnsi="Arial" w:cs="Arial"/>
        </w:rPr>
        <w:t>tweets.</w:t>
      </w:r>
    </w:p>
    <w:p w14:paraId="65448830" w14:textId="77777777" w:rsidR="00A71117" w:rsidRPr="00A71117" w:rsidRDefault="00A71117" w:rsidP="00A71117">
      <w:pPr>
        <w:pStyle w:val="ListParagraph"/>
        <w:rPr>
          <w:rFonts w:ascii="Arial" w:hAnsi="Arial" w:cs="Arial"/>
        </w:rPr>
      </w:pPr>
    </w:p>
    <w:p w14:paraId="2ABD1DB0" w14:textId="62A243A0" w:rsidR="003B6D61" w:rsidRPr="00A71117" w:rsidRDefault="00D832FD" w:rsidP="00244710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Applying</w:t>
      </w:r>
      <w:r w:rsidR="003B6D61" w:rsidRPr="00A71117">
        <w:rPr>
          <w:rFonts w:ascii="Arial" w:hAnsi="Arial" w:cs="Arial"/>
        </w:rPr>
        <w:t xml:space="preserve"> </w:t>
      </w:r>
      <w:r w:rsidR="005273D8" w:rsidRPr="00A71117">
        <w:rPr>
          <w:rFonts w:ascii="Arial" w:hAnsi="Arial" w:cs="Arial"/>
        </w:rPr>
        <w:t>the Random Forest Classifier, I manage to achieve an accuracy score of</w:t>
      </w:r>
      <w:r w:rsidR="000C0FFA" w:rsidRPr="00A71117">
        <w:rPr>
          <w:rFonts w:ascii="Arial" w:hAnsi="Arial" w:cs="Arial"/>
        </w:rPr>
        <w:t xml:space="preserve"> 82.6 percent on correctly predicting if the data is positive, negative, or neutral on ‘unseen’ or future tweets.</w:t>
      </w:r>
    </w:p>
    <w:p w14:paraId="5417C3EB" w14:textId="77777777" w:rsidR="006679B7" w:rsidRDefault="006679B7" w:rsidP="006679B7">
      <w:pPr>
        <w:spacing w:before="120" w:after="120"/>
        <w:rPr>
          <w:rFonts w:ascii="Arial" w:hAnsi="Arial" w:cs="Arial"/>
        </w:rPr>
      </w:pPr>
    </w:p>
    <w:p w14:paraId="5C512C61" w14:textId="181D8463" w:rsidR="0078108D" w:rsidRDefault="0078108D" w:rsidP="006679B7">
      <w:pPr>
        <w:pStyle w:val="Heading1"/>
        <w:spacing w:before="120" w:after="120"/>
        <w:rPr>
          <w:rFonts w:ascii="Arial Black" w:hAnsi="Arial Black"/>
          <w:b/>
          <w:bCs/>
          <w:sz w:val="28"/>
          <w:szCs w:val="28"/>
        </w:rPr>
      </w:pPr>
      <w:r w:rsidRPr="0078108D">
        <w:rPr>
          <w:rFonts w:ascii="Arial Black" w:hAnsi="Arial Black"/>
          <w:b/>
          <w:bCs/>
          <w:sz w:val="28"/>
          <w:szCs w:val="28"/>
        </w:rPr>
        <w:t>2.</w:t>
      </w:r>
      <w:r w:rsidRPr="0078108D">
        <w:rPr>
          <w:rFonts w:ascii="Arial Black" w:hAnsi="Arial Black"/>
          <w:b/>
          <w:bCs/>
          <w:sz w:val="28"/>
          <w:szCs w:val="28"/>
        </w:rPr>
        <w:tab/>
      </w:r>
      <w:r w:rsidR="00A86244">
        <w:rPr>
          <w:rFonts w:ascii="Arial Black" w:hAnsi="Arial Black"/>
          <w:b/>
          <w:bCs/>
          <w:sz w:val="28"/>
          <w:szCs w:val="28"/>
        </w:rPr>
        <w:t>Project Understanding</w:t>
      </w:r>
    </w:p>
    <w:p w14:paraId="745031B7" w14:textId="5AB2E76B" w:rsidR="00D45092" w:rsidRDefault="00D06B63" w:rsidP="006679B7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 xml:space="preserve">I understand that the </w:t>
      </w:r>
      <w:r w:rsidR="00F35293">
        <w:rPr>
          <w:rFonts w:ascii="Arial" w:hAnsi="Arial" w:cs="Arial"/>
        </w:rPr>
        <w:t xml:space="preserve">purpose of this analysis </w:t>
      </w:r>
      <w:r w:rsidR="00F92155">
        <w:rPr>
          <w:rFonts w:ascii="Arial" w:hAnsi="Arial" w:cs="Arial"/>
        </w:rPr>
        <w:t xml:space="preserve">is to </w:t>
      </w:r>
      <w:r w:rsidR="00845F24">
        <w:rPr>
          <w:rFonts w:ascii="Arial" w:hAnsi="Arial" w:cs="Arial"/>
        </w:rPr>
        <w:t>gauge on t</w:t>
      </w:r>
      <w:r w:rsidR="00584C88">
        <w:rPr>
          <w:rFonts w:ascii="Arial" w:hAnsi="Arial" w:cs="Arial"/>
        </w:rPr>
        <w:t xml:space="preserve">he sentiment of the public </w:t>
      </w:r>
      <w:r w:rsidR="00C95BAB">
        <w:rPr>
          <w:rFonts w:ascii="Arial" w:hAnsi="Arial" w:cs="Arial"/>
        </w:rPr>
        <w:t>with regards to the covid-19 vaccine</w:t>
      </w:r>
      <w:r w:rsidR="00F92155">
        <w:rPr>
          <w:rFonts w:ascii="Arial" w:hAnsi="Arial" w:cs="Arial"/>
        </w:rPr>
        <w:t xml:space="preserve"> and whether they will support it or not. Further, this information can be utilized to </w:t>
      </w:r>
      <w:r w:rsidR="00247566">
        <w:rPr>
          <w:rFonts w:ascii="Arial" w:hAnsi="Arial" w:cs="Arial"/>
        </w:rPr>
        <w:t>carefully plan</w:t>
      </w:r>
      <w:r w:rsidR="00866873">
        <w:rPr>
          <w:rFonts w:ascii="Arial" w:hAnsi="Arial" w:cs="Arial"/>
        </w:rPr>
        <w:t xml:space="preserve"> the </w:t>
      </w:r>
      <w:r w:rsidR="00B8301C">
        <w:rPr>
          <w:rFonts w:ascii="Arial" w:hAnsi="Arial" w:cs="Arial"/>
        </w:rPr>
        <w:t xml:space="preserve">timing of when to rollout the vaccine to the public as well as when to plan the </w:t>
      </w:r>
      <w:r w:rsidR="002E1831">
        <w:rPr>
          <w:rFonts w:ascii="Arial" w:hAnsi="Arial" w:cs="Arial"/>
        </w:rPr>
        <w:t xml:space="preserve">full </w:t>
      </w:r>
      <w:r w:rsidR="00B8301C">
        <w:rPr>
          <w:rFonts w:ascii="Arial" w:hAnsi="Arial" w:cs="Arial"/>
        </w:rPr>
        <w:t xml:space="preserve">reopening of public locations such as </w:t>
      </w:r>
      <w:r w:rsidR="002E1831">
        <w:rPr>
          <w:rFonts w:ascii="Arial" w:hAnsi="Arial" w:cs="Arial"/>
        </w:rPr>
        <w:t>restaurants, schools, cafes, etc. This analysis is meant</w:t>
      </w:r>
      <w:r w:rsidR="00386A76">
        <w:rPr>
          <w:rFonts w:ascii="Arial" w:hAnsi="Arial" w:cs="Arial"/>
        </w:rPr>
        <w:t xml:space="preserve"> to provide insight </w:t>
      </w:r>
      <w:r w:rsidR="00070898">
        <w:rPr>
          <w:rFonts w:ascii="Arial" w:hAnsi="Arial" w:cs="Arial"/>
        </w:rPr>
        <w:t>t</w:t>
      </w:r>
      <w:r w:rsidR="00247566">
        <w:rPr>
          <w:rFonts w:ascii="Arial" w:hAnsi="Arial" w:cs="Arial"/>
        </w:rPr>
        <w:t xml:space="preserve">o assist </w:t>
      </w:r>
      <w:r w:rsidR="00E44F3A">
        <w:rPr>
          <w:rFonts w:ascii="Arial" w:hAnsi="Arial" w:cs="Arial"/>
        </w:rPr>
        <w:t>in preparations for</w:t>
      </w:r>
      <w:r w:rsidR="00247566">
        <w:rPr>
          <w:rFonts w:ascii="Arial" w:hAnsi="Arial" w:cs="Arial"/>
        </w:rPr>
        <w:t xml:space="preserve"> a </w:t>
      </w:r>
      <w:r w:rsidR="00070898">
        <w:rPr>
          <w:rFonts w:ascii="Arial" w:hAnsi="Arial" w:cs="Arial"/>
        </w:rPr>
        <w:t xml:space="preserve">smoother transition from </w:t>
      </w:r>
      <w:r w:rsidR="00070898">
        <w:rPr>
          <w:rFonts w:ascii="Arial" w:hAnsi="Arial" w:cs="Arial"/>
        </w:rPr>
        <w:lastRenderedPageBreak/>
        <w:t>‘lockdown’ levels back to ‘normal’ level</w:t>
      </w:r>
      <w:r w:rsidR="00247566">
        <w:rPr>
          <w:rFonts w:ascii="Arial" w:hAnsi="Arial" w:cs="Arial"/>
        </w:rPr>
        <w:t xml:space="preserve">, and to avoid </w:t>
      </w:r>
      <w:r w:rsidR="00E44F3A">
        <w:rPr>
          <w:rFonts w:ascii="Arial" w:hAnsi="Arial" w:cs="Arial"/>
        </w:rPr>
        <w:t>either economic ‘shock’</w:t>
      </w:r>
      <w:r w:rsidR="005F0D9B">
        <w:rPr>
          <w:rFonts w:ascii="Arial" w:hAnsi="Arial" w:cs="Arial"/>
        </w:rPr>
        <w:t xml:space="preserve"> or </w:t>
      </w:r>
      <w:r w:rsidR="007C4864">
        <w:rPr>
          <w:rFonts w:ascii="Arial" w:hAnsi="Arial" w:cs="Arial"/>
        </w:rPr>
        <w:t>resurgence of an outbreak.</w:t>
      </w:r>
    </w:p>
    <w:p w14:paraId="3858A281" w14:textId="2C3DA650" w:rsidR="000172AA" w:rsidRDefault="000172AA" w:rsidP="006679B7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 xml:space="preserve">Initially, the data I receive consisted of </w:t>
      </w:r>
      <w:r w:rsidR="00546237">
        <w:rPr>
          <w:rFonts w:ascii="Arial" w:hAnsi="Arial" w:cs="Arial"/>
        </w:rPr>
        <w:t>approximately 3</w:t>
      </w:r>
      <w:r w:rsidR="00984C1C">
        <w:rPr>
          <w:rFonts w:ascii="Arial" w:hAnsi="Arial" w:cs="Arial"/>
        </w:rPr>
        <w:t xml:space="preserve">8,450 tweets with </w:t>
      </w:r>
      <w:r w:rsidR="00460129">
        <w:rPr>
          <w:rFonts w:ascii="Arial" w:hAnsi="Arial" w:cs="Arial"/>
        </w:rPr>
        <w:t xml:space="preserve">13 features </w:t>
      </w:r>
      <w:r w:rsidR="00A67503">
        <w:rPr>
          <w:rFonts w:ascii="Arial" w:hAnsi="Arial" w:cs="Arial"/>
        </w:rPr>
        <w:t>such as “user_</w:t>
      </w:r>
      <w:r w:rsidR="00EE5410">
        <w:rPr>
          <w:rFonts w:ascii="Arial" w:hAnsi="Arial" w:cs="Arial"/>
        </w:rPr>
        <w:t>name</w:t>
      </w:r>
      <w:r w:rsidR="00A67503">
        <w:rPr>
          <w:rFonts w:ascii="Arial" w:hAnsi="Arial" w:cs="Arial"/>
        </w:rPr>
        <w:t xml:space="preserve">”, </w:t>
      </w:r>
      <w:r w:rsidR="00EE5410">
        <w:rPr>
          <w:rFonts w:ascii="Arial" w:hAnsi="Arial" w:cs="Arial"/>
        </w:rPr>
        <w:t>“user_location”</w:t>
      </w:r>
      <w:r w:rsidR="00D45092">
        <w:rPr>
          <w:rFonts w:ascii="Arial" w:hAnsi="Arial" w:cs="Arial"/>
        </w:rPr>
        <w:t xml:space="preserve">, “text”, “hashtags”, etc. </w:t>
      </w:r>
      <w:r w:rsidR="00FB238D">
        <w:rPr>
          <w:rFonts w:ascii="Arial" w:hAnsi="Arial" w:cs="Arial"/>
        </w:rPr>
        <w:t xml:space="preserve">Through process of elimination and </w:t>
      </w:r>
      <w:r w:rsidR="003966B7">
        <w:rPr>
          <w:rFonts w:ascii="Arial" w:hAnsi="Arial" w:cs="Arial"/>
        </w:rPr>
        <w:t>f</w:t>
      </w:r>
      <w:r w:rsidR="00B82E20">
        <w:rPr>
          <w:rFonts w:ascii="Arial" w:hAnsi="Arial" w:cs="Arial"/>
        </w:rPr>
        <w:t xml:space="preserve">iltering, I’ve managed to reduce the amount of tweets </w:t>
      </w:r>
      <w:r w:rsidR="00D316EA">
        <w:rPr>
          <w:rFonts w:ascii="Arial" w:hAnsi="Arial" w:cs="Arial"/>
        </w:rPr>
        <w:t xml:space="preserve">to </w:t>
      </w:r>
      <w:r w:rsidR="00436696">
        <w:rPr>
          <w:rFonts w:ascii="Arial" w:hAnsi="Arial" w:cs="Arial"/>
        </w:rPr>
        <w:t>approximately 24,500.</w:t>
      </w:r>
      <w:r w:rsidR="003D6581">
        <w:rPr>
          <w:rFonts w:ascii="Arial" w:hAnsi="Arial" w:cs="Arial"/>
        </w:rPr>
        <w:t xml:space="preserve"> Further, I’ve transformed each</w:t>
      </w:r>
      <w:r w:rsidR="001323C4">
        <w:rPr>
          <w:rFonts w:ascii="Arial" w:hAnsi="Arial" w:cs="Arial"/>
        </w:rPr>
        <w:t xml:space="preserve"> of the tweets to their most basic, fundamental forms</w:t>
      </w:r>
      <w:r w:rsidR="003E78A7">
        <w:rPr>
          <w:rFonts w:ascii="Arial" w:hAnsi="Arial" w:cs="Arial"/>
        </w:rPr>
        <w:t xml:space="preserve"> </w:t>
      </w:r>
      <w:r w:rsidR="00BB2455">
        <w:rPr>
          <w:rFonts w:ascii="Arial" w:hAnsi="Arial" w:cs="Arial"/>
        </w:rPr>
        <w:t xml:space="preserve">which will then be </w:t>
      </w:r>
      <w:r w:rsidR="005C6D6A">
        <w:rPr>
          <w:rFonts w:ascii="Arial" w:hAnsi="Arial" w:cs="Arial"/>
        </w:rPr>
        <w:t>the basis fo</w:t>
      </w:r>
      <w:r w:rsidR="00BC7089">
        <w:rPr>
          <w:rFonts w:ascii="Arial" w:hAnsi="Arial" w:cs="Arial"/>
        </w:rPr>
        <w:t>r</w:t>
      </w:r>
      <w:r w:rsidR="005C6D6A">
        <w:rPr>
          <w:rFonts w:ascii="Arial" w:hAnsi="Arial" w:cs="Arial"/>
        </w:rPr>
        <w:t xml:space="preserve"> evaluation during the modelling phase of th</w:t>
      </w:r>
      <w:r w:rsidR="005A6AD5">
        <w:rPr>
          <w:rFonts w:ascii="Arial" w:hAnsi="Arial" w:cs="Arial"/>
        </w:rPr>
        <w:t>is</w:t>
      </w:r>
      <w:r w:rsidR="005C6D6A">
        <w:rPr>
          <w:rFonts w:ascii="Arial" w:hAnsi="Arial" w:cs="Arial"/>
        </w:rPr>
        <w:t xml:space="preserve"> analysis.</w:t>
      </w:r>
    </w:p>
    <w:p w14:paraId="1E44D83C" w14:textId="2374283B" w:rsidR="00164B3B" w:rsidRPr="0078108D" w:rsidRDefault="00164B3B" w:rsidP="006679B7">
      <w:pPr>
        <w:spacing w:before="120" w:after="120"/>
        <w:rPr>
          <w:rFonts w:ascii="Arial" w:hAnsi="Arial" w:cs="Arial"/>
        </w:rPr>
      </w:pPr>
    </w:p>
    <w:p w14:paraId="12531485" w14:textId="625D1293" w:rsidR="00075DCD" w:rsidRDefault="00075DCD" w:rsidP="00075DCD">
      <w:pPr>
        <w:pStyle w:val="Heading1"/>
        <w:spacing w:before="120" w:after="120"/>
        <w:rPr>
          <w:rFonts w:ascii="Arial Black" w:hAnsi="Arial Black"/>
          <w:b/>
          <w:bCs/>
          <w:sz w:val="28"/>
          <w:szCs w:val="28"/>
        </w:rPr>
      </w:pPr>
      <w:r>
        <w:rPr>
          <w:rFonts w:ascii="Arial Black" w:hAnsi="Arial Black"/>
          <w:b/>
          <w:bCs/>
          <w:sz w:val="28"/>
          <w:szCs w:val="28"/>
        </w:rPr>
        <w:t>3</w:t>
      </w:r>
      <w:r w:rsidRPr="0078108D">
        <w:rPr>
          <w:rFonts w:ascii="Arial Black" w:hAnsi="Arial Black"/>
          <w:b/>
          <w:bCs/>
          <w:sz w:val="28"/>
          <w:szCs w:val="28"/>
        </w:rPr>
        <w:t>.</w:t>
      </w:r>
      <w:r w:rsidRPr="0078108D">
        <w:rPr>
          <w:rFonts w:ascii="Arial Black" w:hAnsi="Arial Black"/>
          <w:b/>
          <w:bCs/>
          <w:sz w:val="28"/>
          <w:szCs w:val="28"/>
        </w:rPr>
        <w:tab/>
      </w:r>
      <w:r w:rsidR="00987B02">
        <w:rPr>
          <w:rFonts w:ascii="Arial Black" w:hAnsi="Arial Black"/>
          <w:b/>
          <w:bCs/>
          <w:sz w:val="28"/>
          <w:szCs w:val="28"/>
        </w:rPr>
        <w:t>Findings, Trends and Insight</w:t>
      </w:r>
    </w:p>
    <w:p w14:paraId="4D05AB9E" w14:textId="2FEBACF0" w:rsidR="005F1AE8" w:rsidRDefault="00487BEC" w:rsidP="00487BEC">
      <w:pPr>
        <w:rPr>
          <w:rFonts w:ascii="Arial" w:hAnsi="Arial" w:cs="Arial"/>
        </w:rPr>
      </w:pPr>
      <w:r>
        <w:rPr>
          <w:rFonts w:ascii="Arial" w:hAnsi="Arial" w:cs="Arial"/>
        </w:rPr>
        <w:t xml:space="preserve">During the </w:t>
      </w:r>
      <w:r w:rsidR="007F1342">
        <w:rPr>
          <w:rFonts w:ascii="Arial" w:hAnsi="Arial" w:cs="Arial"/>
        </w:rPr>
        <w:t>exploratory phase of the analysis</w:t>
      </w:r>
      <w:r w:rsidR="004749D2">
        <w:rPr>
          <w:rFonts w:ascii="Arial" w:hAnsi="Arial" w:cs="Arial"/>
        </w:rPr>
        <w:t>,</w:t>
      </w:r>
      <w:r w:rsidR="007F1342">
        <w:rPr>
          <w:rFonts w:ascii="Arial" w:hAnsi="Arial" w:cs="Arial"/>
        </w:rPr>
        <w:t xml:space="preserve"> trends with respect to time</w:t>
      </w:r>
      <w:r w:rsidR="00BD78B1">
        <w:rPr>
          <w:rFonts w:ascii="Arial" w:hAnsi="Arial" w:cs="Arial"/>
        </w:rPr>
        <w:t xml:space="preserve"> were made more prevalent.</w:t>
      </w:r>
      <w:r w:rsidR="008F412D">
        <w:rPr>
          <w:rFonts w:ascii="Arial" w:hAnsi="Arial" w:cs="Arial"/>
        </w:rPr>
        <w:t xml:space="preserve"> </w:t>
      </w:r>
      <w:r w:rsidR="003C5B2E">
        <w:rPr>
          <w:rFonts w:ascii="Arial" w:hAnsi="Arial" w:cs="Arial"/>
        </w:rPr>
        <w:t>The data showed</w:t>
      </w:r>
      <w:r w:rsidR="008F412D">
        <w:rPr>
          <w:rFonts w:ascii="Arial" w:hAnsi="Arial" w:cs="Arial"/>
        </w:rPr>
        <w:t xml:space="preserve"> that</w:t>
      </w:r>
      <w:r w:rsidR="001B6896">
        <w:rPr>
          <w:rFonts w:ascii="Arial" w:hAnsi="Arial" w:cs="Arial"/>
        </w:rPr>
        <w:t>,</w:t>
      </w:r>
      <w:r w:rsidR="008F412D">
        <w:rPr>
          <w:rFonts w:ascii="Arial" w:hAnsi="Arial" w:cs="Arial"/>
        </w:rPr>
        <w:t xml:space="preserve"> prior to the month of November, ther</w:t>
      </w:r>
      <w:r w:rsidR="003C5B2E">
        <w:rPr>
          <w:rFonts w:ascii="Arial" w:hAnsi="Arial" w:cs="Arial"/>
        </w:rPr>
        <w:t xml:space="preserve">e was </w:t>
      </w:r>
      <w:r w:rsidR="007E58F8">
        <w:rPr>
          <w:rFonts w:ascii="Arial" w:hAnsi="Arial" w:cs="Arial"/>
        </w:rPr>
        <w:t>relatively</w:t>
      </w:r>
      <w:r w:rsidR="003C5B2E">
        <w:rPr>
          <w:rFonts w:ascii="Arial" w:hAnsi="Arial" w:cs="Arial"/>
        </w:rPr>
        <w:t xml:space="preserve"> minimal </w:t>
      </w:r>
      <w:r w:rsidR="007E58F8">
        <w:rPr>
          <w:rFonts w:ascii="Arial" w:hAnsi="Arial" w:cs="Arial"/>
        </w:rPr>
        <w:t>amount</w:t>
      </w:r>
      <w:r w:rsidR="00443AFF">
        <w:rPr>
          <w:rFonts w:ascii="Arial" w:hAnsi="Arial" w:cs="Arial"/>
        </w:rPr>
        <w:t>s</w:t>
      </w:r>
      <w:r w:rsidR="007E58F8">
        <w:rPr>
          <w:rFonts w:ascii="Arial" w:hAnsi="Arial" w:cs="Arial"/>
        </w:rPr>
        <w:t xml:space="preserve"> of tweets mentioning anything along the subject of covid-19 vaccines.</w:t>
      </w:r>
      <w:r w:rsidR="00E4180E">
        <w:rPr>
          <w:rFonts w:ascii="Arial" w:hAnsi="Arial" w:cs="Arial"/>
        </w:rPr>
        <w:t xml:space="preserve"> Based on my research</w:t>
      </w:r>
      <w:r w:rsidR="00443AFF">
        <w:rPr>
          <w:rFonts w:ascii="Arial" w:hAnsi="Arial" w:cs="Arial"/>
        </w:rPr>
        <w:t>, this wa</w:t>
      </w:r>
      <w:r w:rsidR="00827B70">
        <w:rPr>
          <w:rFonts w:ascii="Arial" w:hAnsi="Arial" w:cs="Arial"/>
        </w:rPr>
        <w:t xml:space="preserve">s </w:t>
      </w:r>
      <w:r w:rsidR="00827B70" w:rsidRPr="00FE3921">
        <w:rPr>
          <w:rFonts w:ascii="Arial" w:hAnsi="Arial" w:cs="Arial"/>
          <w:u w:val="single"/>
        </w:rPr>
        <w:t>not</w:t>
      </w:r>
      <w:r w:rsidR="0007116A">
        <w:rPr>
          <w:rFonts w:ascii="Arial" w:hAnsi="Arial" w:cs="Arial"/>
        </w:rPr>
        <w:t xml:space="preserve"> because</w:t>
      </w:r>
      <w:r w:rsidR="00443AFF">
        <w:rPr>
          <w:rFonts w:ascii="Arial" w:hAnsi="Arial" w:cs="Arial"/>
        </w:rPr>
        <w:t xml:space="preserve"> </w:t>
      </w:r>
      <w:r w:rsidR="00177B4D">
        <w:rPr>
          <w:rFonts w:ascii="Arial" w:hAnsi="Arial" w:cs="Arial"/>
        </w:rPr>
        <w:t>the vaccine</w:t>
      </w:r>
      <w:r w:rsidR="000F7CA9">
        <w:rPr>
          <w:rFonts w:ascii="Arial" w:hAnsi="Arial" w:cs="Arial"/>
        </w:rPr>
        <w:t xml:space="preserve"> was</w:t>
      </w:r>
      <w:r w:rsidR="00CF173D">
        <w:rPr>
          <w:rFonts w:ascii="Arial" w:hAnsi="Arial" w:cs="Arial"/>
        </w:rPr>
        <w:t xml:space="preserve"> not</w:t>
      </w:r>
      <w:r w:rsidR="000F7CA9">
        <w:rPr>
          <w:rFonts w:ascii="Arial" w:hAnsi="Arial" w:cs="Arial"/>
        </w:rPr>
        <w:t xml:space="preserve"> already under development.</w:t>
      </w:r>
    </w:p>
    <w:p w14:paraId="693BDFF5" w14:textId="77777777" w:rsidR="00EC7518" w:rsidRDefault="00EC7518" w:rsidP="00487BEC">
      <w:pPr>
        <w:rPr>
          <w:rFonts w:ascii="Arial" w:hAnsi="Arial" w:cs="Arial"/>
        </w:rPr>
      </w:pPr>
    </w:p>
    <w:p w14:paraId="16AE66E8" w14:textId="42CB790E" w:rsidR="000F7CA9" w:rsidRPr="00D04E69" w:rsidRDefault="000F7CA9" w:rsidP="000F7CA9">
      <w:pPr>
        <w:jc w:val="right"/>
        <w:rPr>
          <w:rFonts w:ascii="Arial" w:hAnsi="Arial" w:cs="Arial"/>
          <w:i/>
          <w:iCs/>
          <w:color w:val="444444"/>
          <w:shd w:val="clear" w:color="auto" w:fill="FFFFFF"/>
          <w:vertAlign w:val="superscript"/>
        </w:rPr>
      </w:pPr>
      <w:r w:rsidRPr="002A4714">
        <w:rPr>
          <w:rFonts w:ascii="Arial" w:hAnsi="Arial" w:cs="Arial"/>
          <w:i/>
          <w:iCs/>
        </w:rPr>
        <w:t>”</w:t>
      </w:r>
      <w:r w:rsidRPr="002A4714">
        <w:rPr>
          <w:rFonts w:ascii="Arial" w:hAnsi="Arial" w:cs="Arial"/>
          <w:i/>
          <w:iCs/>
          <w:color w:val="444444"/>
          <w:shd w:val="clear" w:color="auto" w:fill="FFFFFF"/>
        </w:rPr>
        <w:t xml:space="preserve">A Phase 1 clinical trial evaluating an investigational vaccine designed to protect against </w:t>
      </w:r>
      <w:r w:rsidR="004E6092">
        <w:rPr>
          <w:rFonts w:ascii="Arial" w:hAnsi="Arial" w:cs="Arial"/>
          <w:i/>
          <w:iCs/>
          <w:color w:val="444444"/>
          <w:shd w:val="clear" w:color="auto" w:fill="FFFFFF"/>
        </w:rPr>
        <w:t xml:space="preserve">   </w:t>
      </w:r>
      <w:r w:rsidRPr="002A4714">
        <w:rPr>
          <w:rFonts w:ascii="Arial" w:hAnsi="Arial" w:cs="Arial"/>
          <w:i/>
          <w:iCs/>
          <w:color w:val="444444"/>
          <w:shd w:val="clear" w:color="auto" w:fill="FFFFFF"/>
        </w:rPr>
        <w:t>coronavirus disease 2019 (COVID-19) has begun at Kaiser Permanente Washington Health Research Institute (KPWHRI) in Seattle</w:t>
      </w:r>
      <w:r w:rsidR="00A11B59" w:rsidRPr="002A4714">
        <w:rPr>
          <w:rFonts w:ascii="Arial" w:hAnsi="Arial" w:cs="Arial"/>
          <w:i/>
          <w:iCs/>
          <w:color w:val="444444"/>
          <w:shd w:val="clear" w:color="auto" w:fill="FFFFFF"/>
        </w:rPr>
        <w:t>.</w:t>
      </w:r>
      <w:r w:rsidRPr="002A4714">
        <w:rPr>
          <w:rFonts w:ascii="Arial" w:hAnsi="Arial" w:cs="Arial"/>
          <w:i/>
          <w:iCs/>
          <w:color w:val="444444"/>
          <w:shd w:val="clear" w:color="auto" w:fill="FFFFFF"/>
        </w:rPr>
        <w:t>”</w:t>
      </w:r>
      <w:r w:rsidR="00926A21">
        <w:rPr>
          <w:rFonts w:ascii="Arial" w:hAnsi="Arial" w:cs="Arial"/>
          <w:i/>
          <w:iCs/>
          <w:color w:val="444444"/>
          <w:shd w:val="clear" w:color="auto" w:fill="FFFFFF"/>
        </w:rPr>
        <w:t xml:space="preserve"> </w:t>
      </w:r>
      <w:r w:rsidRPr="002A4714">
        <w:rPr>
          <w:rFonts w:ascii="Arial" w:hAnsi="Arial" w:cs="Arial"/>
          <w:i/>
          <w:iCs/>
          <w:color w:val="444444"/>
          <w:shd w:val="clear" w:color="auto" w:fill="FFFFFF"/>
        </w:rPr>
        <w:t xml:space="preserve"> </w:t>
      </w:r>
      <w:r w:rsidR="00D04E69" w:rsidRPr="00D04E69">
        <w:rPr>
          <w:rFonts w:ascii="Arial" w:hAnsi="Arial" w:cs="Arial"/>
          <w:i/>
          <w:iCs/>
          <w:color w:val="444444"/>
          <w:sz w:val="24"/>
          <w:szCs w:val="24"/>
          <w:shd w:val="clear" w:color="auto" w:fill="FFFFFF"/>
          <w:vertAlign w:val="superscript"/>
        </w:rPr>
        <w:t>(1)</w:t>
      </w:r>
    </w:p>
    <w:p w14:paraId="2B80A4A0" w14:textId="77777777" w:rsidR="00EC7518" w:rsidRDefault="00EC7518" w:rsidP="00381855">
      <w:pPr>
        <w:rPr>
          <w:rFonts w:ascii="Arial" w:hAnsi="Arial" w:cs="Arial"/>
        </w:rPr>
      </w:pPr>
    </w:p>
    <w:p w14:paraId="580DD5B2" w14:textId="77777777" w:rsidR="00C97C24" w:rsidRDefault="0094531D" w:rsidP="0038185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above statement was from an article within the </w:t>
      </w:r>
      <w:r w:rsidR="00A17705">
        <w:rPr>
          <w:rFonts w:ascii="Arial" w:hAnsi="Arial" w:cs="Arial"/>
        </w:rPr>
        <w:t>National Institute of Health website and is dat</w:t>
      </w:r>
      <w:r w:rsidR="008C6B7B">
        <w:rPr>
          <w:rFonts w:ascii="Arial" w:hAnsi="Arial" w:cs="Arial"/>
        </w:rPr>
        <w:t>ed</w:t>
      </w:r>
      <w:r w:rsidR="00A17705">
        <w:rPr>
          <w:rFonts w:ascii="Arial" w:hAnsi="Arial" w:cs="Arial"/>
        </w:rPr>
        <w:t xml:space="preserve"> March 16</w:t>
      </w:r>
      <w:r w:rsidR="00A17705" w:rsidRPr="00A17705">
        <w:rPr>
          <w:rFonts w:ascii="Arial" w:hAnsi="Arial" w:cs="Arial"/>
          <w:vertAlign w:val="superscript"/>
        </w:rPr>
        <w:t>th</w:t>
      </w:r>
      <w:r w:rsidR="00A17705">
        <w:rPr>
          <w:rFonts w:ascii="Arial" w:hAnsi="Arial" w:cs="Arial"/>
        </w:rPr>
        <w:t xml:space="preserve">, 2020. </w:t>
      </w:r>
    </w:p>
    <w:p w14:paraId="39881272" w14:textId="5EC34C7D" w:rsidR="00381855" w:rsidRDefault="00CF173D" w:rsidP="00381855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 can speculate that </w:t>
      </w:r>
      <w:r w:rsidR="00527A04">
        <w:rPr>
          <w:rFonts w:ascii="Arial" w:hAnsi="Arial" w:cs="Arial"/>
        </w:rPr>
        <w:t>due to the holidays</w:t>
      </w:r>
      <w:r w:rsidR="00703A78">
        <w:rPr>
          <w:rFonts w:ascii="Arial" w:hAnsi="Arial" w:cs="Arial"/>
        </w:rPr>
        <w:t xml:space="preserve"> that </w:t>
      </w:r>
      <w:r w:rsidR="001C38F2">
        <w:rPr>
          <w:rFonts w:ascii="Arial" w:hAnsi="Arial" w:cs="Arial"/>
        </w:rPr>
        <w:t>lie within the</w:t>
      </w:r>
      <w:r w:rsidR="00703A78">
        <w:rPr>
          <w:rFonts w:ascii="Arial" w:hAnsi="Arial" w:cs="Arial"/>
        </w:rPr>
        <w:t xml:space="preserve"> month</w:t>
      </w:r>
      <w:r w:rsidR="004503A1">
        <w:rPr>
          <w:rFonts w:ascii="Arial" w:hAnsi="Arial" w:cs="Arial"/>
        </w:rPr>
        <w:t>s</w:t>
      </w:r>
      <w:r w:rsidR="00703A78">
        <w:rPr>
          <w:rFonts w:ascii="Arial" w:hAnsi="Arial" w:cs="Arial"/>
        </w:rPr>
        <w:t xml:space="preserve"> of November and December</w:t>
      </w:r>
      <w:r w:rsidR="004503A1">
        <w:rPr>
          <w:rFonts w:ascii="Arial" w:hAnsi="Arial" w:cs="Arial"/>
        </w:rPr>
        <w:t>,</w:t>
      </w:r>
      <w:r w:rsidR="00885A83">
        <w:rPr>
          <w:rFonts w:ascii="Arial" w:hAnsi="Arial" w:cs="Arial"/>
        </w:rPr>
        <w:t xml:space="preserve"> </w:t>
      </w:r>
      <w:r w:rsidR="00325794">
        <w:rPr>
          <w:rFonts w:ascii="Arial" w:hAnsi="Arial" w:cs="Arial"/>
        </w:rPr>
        <w:t xml:space="preserve">that </w:t>
      </w:r>
      <w:r w:rsidR="00885A83">
        <w:rPr>
          <w:rFonts w:ascii="Arial" w:hAnsi="Arial" w:cs="Arial"/>
        </w:rPr>
        <w:t>there was an increase of safety precautions the CDC</w:t>
      </w:r>
      <w:r w:rsidR="000247ED">
        <w:rPr>
          <w:rFonts w:ascii="Arial" w:hAnsi="Arial" w:cs="Arial"/>
        </w:rPr>
        <w:t>,</w:t>
      </w:r>
      <w:r w:rsidR="00885A83">
        <w:rPr>
          <w:rFonts w:ascii="Arial" w:hAnsi="Arial" w:cs="Arial"/>
        </w:rPr>
        <w:t xml:space="preserve"> </w:t>
      </w:r>
      <w:r w:rsidR="000247ED">
        <w:rPr>
          <w:rFonts w:ascii="Arial" w:hAnsi="Arial" w:cs="Arial"/>
        </w:rPr>
        <w:t xml:space="preserve">and government officials, </w:t>
      </w:r>
      <w:r w:rsidR="00885A83">
        <w:rPr>
          <w:rFonts w:ascii="Arial" w:hAnsi="Arial" w:cs="Arial"/>
        </w:rPr>
        <w:t>released</w:t>
      </w:r>
      <w:r w:rsidR="0049009D">
        <w:rPr>
          <w:rFonts w:ascii="Arial" w:hAnsi="Arial" w:cs="Arial"/>
        </w:rPr>
        <w:t xml:space="preserve"> with regards </w:t>
      </w:r>
      <w:r w:rsidR="00672D8C">
        <w:rPr>
          <w:rFonts w:ascii="Arial" w:hAnsi="Arial" w:cs="Arial"/>
        </w:rPr>
        <w:t>to</w:t>
      </w:r>
      <w:r w:rsidR="00E73487">
        <w:rPr>
          <w:rFonts w:ascii="Arial" w:hAnsi="Arial" w:cs="Arial"/>
        </w:rPr>
        <w:t xml:space="preserve"> avoiding celebrating those holidays with family and loved ones. Hence, </w:t>
      </w:r>
      <w:r w:rsidR="00EF4E8B">
        <w:rPr>
          <w:rFonts w:ascii="Arial" w:hAnsi="Arial" w:cs="Arial"/>
        </w:rPr>
        <w:t xml:space="preserve">this stirred up </w:t>
      </w:r>
      <w:r w:rsidR="008A02D2">
        <w:rPr>
          <w:rFonts w:ascii="Arial" w:hAnsi="Arial" w:cs="Arial"/>
        </w:rPr>
        <w:t xml:space="preserve">popularity </w:t>
      </w:r>
      <w:r w:rsidR="00EF4E8B">
        <w:rPr>
          <w:rFonts w:ascii="Arial" w:hAnsi="Arial" w:cs="Arial"/>
        </w:rPr>
        <w:t xml:space="preserve">about the vaccines that led to </w:t>
      </w:r>
      <w:r w:rsidR="001C38F2">
        <w:rPr>
          <w:rFonts w:ascii="Arial" w:hAnsi="Arial" w:cs="Arial"/>
        </w:rPr>
        <w:t>the rise of more people supporting it</w:t>
      </w:r>
      <w:r w:rsidR="00821113">
        <w:rPr>
          <w:rFonts w:ascii="Arial" w:hAnsi="Arial" w:cs="Arial"/>
        </w:rPr>
        <w:t xml:space="preserve"> – as shown</w:t>
      </w:r>
      <w:r w:rsidR="00297F7E">
        <w:rPr>
          <w:rFonts w:ascii="Arial" w:hAnsi="Arial" w:cs="Arial"/>
        </w:rPr>
        <w:t xml:space="preserve"> on the following page</w:t>
      </w:r>
      <w:r w:rsidR="00821113">
        <w:rPr>
          <w:rFonts w:ascii="Arial" w:hAnsi="Arial" w:cs="Arial"/>
        </w:rPr>
        <w:t xml:space="preserve"> in </w:t>
      </w:r>
      <w:r w:rsidR="00821113" w:rsidRPr="00821113">
        <w:rPr>
          <w:rFonts w:ascii="Arial" w:hAnsi="Arial" w:cs="Arial"/>
          <w:b/>
          <w:bCs/>
        </w:rPr>
        <w:t>Figure 1</w:t>
      </w:r>
      <w:r w:rsidR="00821113">
        <w:rPr>
          <w:rFonts w:ascii="Arial" w:hAnsi="Arial" w:cs="Arial"/>
        </w:rPr>
        <w:t>.</w:t>
      </w:r>
      <w:r w:rsidR="00076953">
        <w:rPr>
          <w:rFonts w:ascii="Arial" w:hAnsi="Arial" w:cs="Arial"/>
        </w:rPr>
        <w:t xml:space="preserve"> When observing the chart,</w:t>
      </w:r>
      <w:r w:rsidR="006243A9">
        <w:rPr>
          <w:rFonts w:ascii="Arial" w:hAnsi="Arial" w:cs="Arial"/>
        </w:rPr>
        <w:t xml:space="preserve"> please</w:t>
      </w:r>
      <w:r w:rsidR="00076953">
        <w:rPr>
          <w:rFonts w:ascii="Arial" w:hAnsi="Arial" w:cs="Arial"/>
        </w:rPr>
        <w:t xml:space="preserve"> keep in mind that </w:t>
      </w:r>
      <w:r w:rsidR="00162055">
        <w:rPr>
          <w:rFonts w:ascii="Arial" w:hAnsi="Arial" w:cs="Arial"/>
        </w:rPr>
        <w:t>‘</w:t>
      </w:r>
      <w:r w:rsidR="00437571">
        <w:rPr>
          <w:rFonts w:ascii="Arial" w:hAnsi="Arial" w:cs="Arial"/>
        </w:rPr>
        <w:t>positive</w:t>
      </w:r>
      <w:r w:rsidR="00162055">
        <w:rPr>
          <w:rFonts w:ascii="Arial" w:hAnsi="Arial" w:cs="Arial"/>
        </w:rPr>
        <w:t>’</w:t>
      </w:r>
      <w:r w:rsidR="00437571">
        <w:rPr>
          <w:rFonts w:ascii="Arial" w:hAnsi="Arial" w:cs="Arial"/>
        </w:rPr>
        <w:t xml:space="preserve"> means that the user supports the vaccine, </w:t>
      </w:r>
      <w:r w:rsidR="00162055">
        <w:rPr>
          <w:rFonts w:ascii="Arial" w:hAnsi="Arial" w:cs="Arial"/>
        </w:rPr>
        <w:t>‘</w:t>
      </w:r>
      <w:r w:rsidR="00437571">
        <w:rPr>
          <w:rFonts w:ascii="Arial" w:hAnsi="Arial" w:cs="Arial"/>
        </w:rPr>
        <w:t>negative</w:t>
      </w:r>
      <w:r w:rsidR="00162055">
        <w:rPr>
          <w:rFonts w:ascii="Arial" w:hAnsi="Arial" w:cs="Arial"/>
        </w:rPr>
        <w:t>’</w:t>
      </w:r>
      <w:r w:rsidR="00437571">
        <w:rPr>
          <w:rFonts w:ascii="Arial" w:hAnsi="Arial" w:cs="Arial"/>
        </w:rPr>
        <w:t xml:space="preserve"> means the user is against i</w:t>
      </w:r>
      <w:r w:rsidR="003E1610">
        <w:rPr>
          <w:rFonts w:ascii="Arial" w:hAnsi="Arial" w:cs="Arial"/>
        </w:rPr>
        <w:t xml:space="preserve">t, and </w:t>
      </w:r>
      <w:r w:rsidR="00162055">
        <w:rPr>
          <w:rFonts w:ascii="Arial" w:hAnsi="Arial" w:cs="Arial"/>
        </w:rPr>
        <w:t>‘</w:t>
      </w:r>
      <w:r w:rsidR="003E1610">
        <w:rPr>
          <w:rFonts w:ascii="Arial" w:hAnsi="Arial" w:cs="Arial"/>
        </w:rPr>
        <w:t>neutra</w:t>
      </w:r>
      <w:r w:rsidR="00162055">
        <w:rPr>
          <w:rFonts w:ascii="Arial" w:hAnsi="Arial" w:cs="Arial"/>
        </w:rPr>
        <w:t>l’</w:t>
      </w:r>
      <w:r w:rsidR="003E1610">
        <w:rPr>
          <w:rFonts w:ascii="Arial" w:hAnsi="Arial" w:cs="Arial"/>
        </w:rPr>
        <w:t xml:space="preserve"> means that the </w:t>
      </w:r>
      <w:r w:rsidR="009C3464">
        <w:rPr>
          <w:rFonts w:ascii="Arial" w:hAnsi="Arial" w:cs="Arial"/>
        </w:rPr>
        <w:t>tweet from the user was more likely an informative tweet (i.e. updates on the trial dates)</w:t>
      </w:r>
      <w:r w:rsidR="006243A9">
        <w:rPr>
          <w:rFonts w:ascii="Arial" w:hAnsi="Arial" w:cs="Arial"/>
        </w:rPr>
        <w:t xml:space="preserve"> and </w:t>
      </w:r>
      <w:r w:rsidR="00C722CC">
        <w:rPr>
          <w:rFonts w:ascii="Arial" w:hAnsi="Arial" w:cs="Arial"/>
        </w:rPr>
        <w:t>therefore has no subjectivity.</w:t>
      </w:r>
    </w:p>
    <w:p w14:paraId="28AFEA60" w14:textId="07BC2EF4" w:rsidR="0045784E" w:rsidRDefault="0045784E" w:rsidP="00381855">
      <w:pPr>
        <w:rPr>
          <w:rFonts w:ascii="Arial" w:hAnsi="Arial" w:cs="Arial"/>
        </w:rPr>
      </w:pPr>
    </w:p>
    <w:p w14:paraId="669F269C" w14:textId="77777777" w:rsidR="0045784E" w:rsidRDefault="0045784E" w:rsidP="00381855">
      <w:pPr>
        <w:rPr>
          <w:rFonts w:ascii="Arial" w:hAnsi="Arial" w:cs="Arial"/>
        </w:rPr>
      </w:pPr>
    </w:p>
    <w:p w14:paraId="452E6298" w14:textId="4CA26249" w:rsidR="0028310A" w:rsidRDefault="0028310A" w:rsidP="00381855">
      <w:pPr>
        <w:rPr>
          <w:rFonts w:ascii="Arial" w:hAnsi="Arial" w:cs="Arial"/>
        </w:rPr>
      </w:pPr>
    </w:p>
    <w:p w14:paraId="6015E4A2" w14:textId="2D659CAE" w:rsidR="00821113" w:rsidRPr="00EE371E" w:rsidRDefault="00821113" w:rsidP="00381855">
      <w:pPr>
        <w:rPr>
          <w:rFonts w:ascii="Arial" w:hAnsi="Arial" w:cs="Arial"/>
        </w:rPr>
      </w:pPr>
    </w:p>
    <w:p w14:paraId="6A7332B4" w14:textId="63FEA1AC" w:rsidR="00647FA8" w:rsidRDefault="00647FA8" w:rsidP="00647FA8"/>
    <w:p w14:paraId="56546BE1" w14:textId="6BA01EA2" w:rsidR="00647FA8" w:rsidRPr="00647FA8" w:rsidRDefault="00647FA8" w:rsidP="00647FA8"/>
    <w:p w14:paraId="21FE7319" w14:textId="35F74F34" w:rsidR="0078108D" w:rsidRDefault="0078108D" w:rsidP="006679B7">
      <w:pPr>
        <w:spacing w:before="120" w:after="120"/>
      </w:pPr>
    </w:p>
    <w:p w14:paraId="07311B5F" w14:textId="64AE6E4A" w:rsidR="00713059" w:rsidRDefault="00BB2F1B" w:rsidP="00ED647D">
      <w:pPr>
        <w:pStyle w:val="NormalWeb"/>
      </w:pPr>
      <w:r>
        <w:rPr>
          <w:vertAlign w:val="superscript"/>
        </w:rPr>
        <w:t xml:space="preserve">1  </w:t>
      </w:r>
      <w:r w:rsidRPr="001170D3">
        <w:rPr>
          <w:sz w:val="16"/>
          <w:szCs w:val="16"/>
        </w:rPr>
        <w:t xml:space="preserve">“NIH Clinical Trial of Investigational Vaccine for COVID-19 Begins.” </w:t>
      </w:r>
      <w:r w:rsidRPr="001170D3">
        <w:rPr>
          <w:i/>
          <w:iCs/>
          <w:sz w:val="16"/>
          <w:szCs w:val="16"/>
        </w:rPr>
        <w:t>National Institutes of Health</w:t>
      </w:r>
      <w:r w:rsidRPr="001170D3">
        <w:rPr>
          <w:sz w:val="16"/>
          <w:szCs w:val="16"/>
        </w:rPr>
        <w:t>, U.S. Department of Health and Human Services, 16 Mar. 2020, www.nih.gov/news-events/news-releases/nih-clinical-trial-investigational-vaccine-covid-19-begins.</w:t>
      </w:r>
    </w:p>
    <w:p w14:paraId="09D3B809" w14:textId="230C5CA3" w:rsidR="00821113" w:rsidRPr="00EC7518" w:rsidRDefault="002601BD" w:rsidP="002601BD">
      <w:pPr>
        <w:spacing w:before="120" w:after="120"/>
        <w:jc w:val="center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1D02470" wp14:editId="562987C1">
            <wp:simplePos x="0" y="0"/>
            <wp:positionH relativeFrom="column">
              <wp:posOffset>-488950</wp:posOffset>
            </wp:positionH>
            <wp:positionV relativeFrom="paragraph">
              <wp:posOffset>0</wp:posOffset>
            </wp:positionV>
            <wp:extent cx="6985000" cy="4677708"/>
            <wp:effectExtent l="0" t="0" r="6350" b="8890"/>
            <wp:wrapThrough wrapText="bothSides">
              <wp:wrapPolygon edited="0">
                <wp:start x="0" y="0"/>
                <wp:lineTo x="0" y="21553"/>
                <wp:lineTo x="21561" y="21553"/>
                <wp:lineTo x="2156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5000" cy="46777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10A" w:rsidRPr="00AC662E">
        <w:rPr>
          <w:rFonts w:ascii="Arial" w:hAnsi="Arial" w:cs="Arial"/>
          <w:b/>
          <w:bCs/>
        </w:rPr>
        <w:t>Figure</w:t>
      </w:r>
      <w:r w:rsidR="00AC662E" w:rsidRPr="00AC662E">
        <w:rPr>
          <w:rFonts w:ascii="Arial" w:hAnsi="Arial" w:cs="Arial"/>
          <w:b/>
          <w:bCs/>
        </w:rPr>
        <w:t xml:space="preserve"> 1</w:t>
      </w:r>
      <w:r w:rsidR="008309A1">
        <w:rPr>
          <w:rFonts w:ascii="Arial" w:hAnsi="Arial" w:cs="Arial"/>
          <w:b/>
          <w:bCs/>
        </w:rPr>
        <w:t>: Sentiments of Covid Vaccine Pe</w:t>
      </w:r>
      <w:r w:rsidR="00322D88">
        <w:rPr>
          <w:rFonts w:ascii="Arial" w:hAnsi="Arial" w:cs="Arial"/>
          <w:b/>
          <w:bCs/>
        </w:rPr>
        <w:t>r Month</w:t>
      </w:r>
    </w:p>
    <w:p w14:paraId="7A2AC20D" w14:textId="4F86AB2D" w:rsidR="006037CA" w:rsidRDefault="006037CA" w:rsidP="006037CA">
      <w:pPr>
        <w:spacing w:before="120" w:after="120"/>
        <w:rPr>
          <w:rFonts w:ascii="Arial" w:hAnsi="Arial" w:cs="Arial"/>
          <w:b/>
          <w:bCs/>
        </w:rPr>
      </w:pPr>
    </w:p>
    <w:p w14:paraId="460B460D" w14:textId="77777777" w:rsidR="00A17705" w:rsidRDefault="00A17705" w:rsidP="006037CA">
      <w:pPr>
        <w:spacing w:before="120" w:after="120"/>
        <w:rPr>
          <w:rFonts w:ascii="Arial" w:hAnsi="Arial" w:cs="Arial"/>
        </w:rPr>
      </w:pPr>
    </w:p>
    <w:p w14:paraId="7593E522" w14:textId="6590A3D4" w:rsidR="006037CA" w:rsidRDefault="006037CA" w:rsidP="004A219B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 xml:space="preserve">Furthermore, </w:t>
      </w:r>
      <w:r w:rsidR="00536D28">
        <w:rPr>
          <w:rFonts w:ascii="Arial" w:hAnsi="Arial" w:cs="Arial"/>
        </w:rPr>
        <w:t xml:space="preserve">the volume </w:t>
      </w:r>
      <w:r w:rsidR="00662728">
        <w:rPr>
          <w:rFonts w:ascii="Arial" w:hAnsi="Arial" w:cs="Arial"/>
        </w:rPr>
        <w:t xml:space="preserve">of tweets with regards to covid-19 </w:t>
      </w:r>
      <w:r w:rsidR="00E31308">
        <w:rPr>
          <w:rFonts w:ascii="Arial" w:hAnsi="Arial" w:cs="Arial"/>
        </w:rPr>
        <w:t>has proportionally incre</w:t>
      </w:r>
      <w:r w:rsidR="00AC4379">
        <w:rPr>
          <w:rFonts w:ascii="Arial" w:hAnsi="Arial" w:cs="Arial"/>
        </w:rPr>
        <w:t>ased as well</w:t>
      </w:r>
      <w:r w:rsidR="00FA3F16">
        <w:rPr>
          <w:rFonts w:ascii="Arial" w:hAnsi="Arial" w:cs="Arial"/>
        </w:rPr>
        <w:t xml:space="preserve">. </w:t>
      </w:r>
      <w:r w:rsidR="00130BB7">
        <w:rPr>
          <w:rFonts w:ascii="Arial" w:hAnsi="Arial" w:cs="Arial"/>
        </w:rPr>
        <w:t>From between the month</w:t>
      </w:r>
      <w:r w:rsidR="009E7758">
        <w:rPr>
          <w:rFonts w:ascii="Arial" w:hAnsi="Arial" w:cs="Arial"/>
        </w:rPr>
        <w:t>s</w:t>
      </w:r>
      <w:r w:rsidR="00130BB7">
        <w:rPr>
          <w:rFonts w:ascii="Arial" w:hAnsi="Arial" w:cs="Arial"/>
        </w:rPr>
        <w:t xml:space="preserve"> of </w:t>
      </w:r>
      <w:r w:rsidR="005E2F6B">
        <w:rPr>
          <w:rFonts w:ascii="Arial" w:hAnsi="Arial" w:cs="Arial"/>
        </w:rPr>
        <w:t>October and November, the volume has increased by approximately</w:t>
      </w:r>
      <w:r w:rsidR="00BE5A79">
        <w:rPr>
          <w:rFonts w:ascii="Arial" w:hAnsi="Arial" w:cs="Arial"/>
        </w:rPr>
        <w:t xml:space="preserve"> 300 percent</w:t>
      </w:r>
      <w:r w:rsidR="008C39E5">
        <w:rPr>
          <w:rFonts w:ascii="Arial" w:hAnsi="Arial" w:cs="Arial"/>
        </w:rPr>
        <w:t>, as show</w:t>
      </w:r>
      <w:r w:rsidR="00D832FD">
        <w:rPr>
          <w:rFonts w:ascii="Arial" w:hAnsi="Arial" w:cs="Arial"/>
        </w:rPr>
        <w:t>n</w:t>
      </w:r>
      <w:r w:rsidR="008C39E5">
        <w:rPr>
          <w:rFonts w:ascii="Arial" w:hAnsi="Arial" w:cs="Arial"/>
        </w:rPr>
        <w:t xml:space="preserve"> on </w:t>
      </w:r>
      <w:r w:rsidR="009C15D4">
        <w:rPr>
          <w:rFonts w:ascii="Arial" w:hAnsi="Arial" w:cs="Arial"/>
        </w:rPr>
        <w:t xml:space="preserve">the following page as </w:t>
      </w:r>
      <w:r w:rsidR="008C39E5" w:rsidRPr="00D832FD">
        <w:rPr>
          <w:rFonts w:ascii="Arial" w:hAnsi="Arial" w:cs="Arial"/>
          <w:b/>
          <w:bCs/>
        </w:rPr>
        <w:t xml:space="preserve">Figure </w:t>
      </w:r>
      <w:r w:rsidR="00D832FD" w:rsidRPr="00D832FD">
        <w:rPr>
          <w:rFonts w:ascii="Arial" w:hAnsi="Arial" w:cs="Arial"/>
          <w:b/>
          <w:bCs/>
        </w:rPr>
        <w:t>2</w:t>
      </w:r>
      <w:r w:rsidR="00D832FD">
        <w:rPr>
          <w:rFonts w:ascii="Arial" w:hAnsi="Arial" w:cs="Arial"/>
        </w:rPr>
        <w:t xml:space="preserve">. </w:t>
      </w:r>
      <w:r w:rsidR="001E6803">
        <w:rPr>
          <w:rFonts w:ascii="Arial" w:hAnsi="Arial" w:cs="Arial"/>
        </w:rPr>
        <w:t xml:space="preserve">The increase volume in conjunction to </w:t>
      </w:r>
      <w:r w:rsidR="00B859D1">
        <w:rPr>
          <w:rFonts w:ascii="Arial" w:hAnsi="Arial" w:cs="Arial"/>
        </w:rPr>
        <w:t xml:space="preserve">the sentiment </w:t>
      </w:r>
      <w:r w:rsidR="00AA62C1">
        <w:rPr>
          <w:rFonts w:ascii="Arial" w:hAnsi="Arial" w:cs="Arial"/>
        </w:rPr>
        <w:t xml:space="preserve">shown in </w:t>
      </w:r>
      <w:r w:rsidR="00086B74" w:rsidRPr="00086B74">
        <w:rPr>
          <w:rFonts w:ascii="Arial" w:hAnsi="Arial" w:cs="Arial"/>
          <w:b/>
          <w:bCs/>
        </w:rPr>
        <w:t>Figure 1</w:t>
      </w:r>
      <w:r w:rsidR="00086B74">
        <w:rPr>
          <w:rFonts w:ascii="Arial" w:hAnsi="Arial" w:cs="Arial"/>
          <w:b/>
          <w:bCs/>
        </w:rPr>
        <w:t xml:space="preserve"> </w:t>
      </w:r>
      <w:r w:rsidR="00601505">
        <w:rPr>
          <w:rFonts w:ascii="Arial" w:hAnsi="Arial" w:cs="Arial"/>
        </w:rPr>
        <w:t>depicts that there is far more support towards the vaccine</w:t>
      </w:r>
      <w:r w:rsidR="001E1ABF">
        <w:rPr>
          <w:rFonts w:ascii="Arial" w:hAnsi="Arial" w:cs="Arial"/>
        </w:rPr>
        <w:t>,</w:t>
      </w:r>
      <w:r w:rsidR="00601505">
        <w:rPr>
          <w:rFonts w:ascii="Arial" w:hAnsi="Arial" w:cs="Arial"/>
        </w:rPr>
        <w:t xml:space="preserve"> and </w:t>
      </w:r>
      <w:r w:rsidR="00A70A68">
        <w:rPr>
          <w:rFonts w:ascii="Arial" w:hAnsi="Arial" w:cs="Arial"/>
        </w:rPr>
        <w:t>that</w:t>
      </w:r>
      <w:r w:rsidR="00601505">
        <w:rPr>
          <w:rFonts w:ascii="Arial" w:hAnsi="Arial" w:cs="Arial"/>
        </w:rPr>
        <w:t xml:space="preserve"> individuals </w:t>
      </w:r>
      <w:r w:rsidR="00AA62C1">
        <w:rPr>
          <w:rFonts w:ascii="Arial" w:hAnsi="Arial" w:cs="Arial"/>
        </w:rPr>
        <w:t>are willing to get vaccinated</w:t>
      </w:r>
      <w:r w:rsidR="00DE155E">
        <w:rPr>
          <w:rFonts w:ascii="Arial" w:hAnsi="Arial" w:cs="Arial"/>
        </w:rPr>
        <w:t xml:space="preserve">. </w:t>
      </w:r>
      <w:r w:rsidR="00624B24">
        <w:rPr>
          <w:rFonts w:ascii="Arial" w:hAnsi="Arial" w:cs="Arial"/>
        </w:rPr>
        <w:t xml:space="preserve">Overall, </w:t>
      </w:r>
      <w:r w:rsidR="006344F4">
        <w:rPr>
          <w:rFonts w:ascii="Arial" w:hAnsi="Arial" w:cs="Arial"/>
        </w:rPr>
        <w:t>43.22 percent of the tweets within the span of our study</w:t>
      </w:r>
      <w:r w:rsidR="001143D9">
        <w:rPr>
          <w:rFonts w:ascii="Arial" w:hAnsi="Arial" w:cs="Arial"/>
        </w:rPr>
        <w:t xml:space="preserve"> were positive, as opposed to the 18.46 percent that </w:t>
      </w:r>
      <w:r w:rsidR="004B3844">
        <w:rPr>
          <w:rFonts w:ascii="Arial" w:hAnsi="Arial" w:cs="Arial"/>
        </w:rPr>
        <w:t xml:space="preserve">were </w:t>
      </w:r>
      <w:r w:rsidR="001143D9">
        <w:rPr>
          <w:rFonts w:ascii="Arial" w:hAnsi="Arial" w:cs="Arial"/>
        </w:rPr>
        <w:t xml:space="preserve">negative. These percentages are </w:t>
      </w:r>
      <w:r w:rsidR="002601BD">
        <w:rPr>
          <w:rFonts w:ascii="Arial" w:hAnsi="Arial" w:cs="Arial"/>
        </w:rPr>
        <w:t xml:space="preserve">depicted </w:t>
      </w:r>
      <w:r w:rsidR="00A17705">
        <w:rPr>
          <w:rFonts w:ascii="Arial" w:hAnsi="Arial" w:cs="Arial"/>
        </w:rPr>
        <w:t>in the following page</w:t>
      </w:r>
      <w:r w:rsidR="009C15D4">
        <w:rPr>
          <w:rFonts w:ascii="Arial" w:hAnsi="Arial" w:cs="Arial"/>
        </w:rPr>
        <w:t xml:space="preserve"> as</w:t>
      </w:r>
      <w:r w:rsidR="002601BD">
        <w:rPr>
          <w:rFonts w:ascii="Arial" w:hAnsi="Arial" w:cs="Arial"/>
        </w:rPr>
        <w:t xml:space="preserve"> </w:t>
      </w:r>
      <w:r w:rsidR="002601BD" w:rsidRPr="002601BD">
        <w:rPr>
          <w:rFonts w:ascii="Arial" w:hAnsi="Arial" w:cs="Arial"/>
          <w:b/>
          <w:bCs/>
        </w:rPr>
        <w:t>Figure 3</w:t>
      </w:r>
      <w:r w:rsidR="002601BD">
        <w:rPr>
          <w:rFonts w:ascii="Arial" w:hAnsi="Arial" w:cs="Arial"/>
        </w:rPr>
        <w:t>.</w:t>
      </w:r>
      <w:r w:rsidR="00201B60">
        <w:rPr>
          <w:rFonts w:ascii="Arial" w:hAnsi="Arial" w:cs="Arial"/>
        </w:rPr>
        <w:t xml:space="preserve"> </w:t>
      </w:r>
    </w:p>
    <w:p w14:paraId="2D530411" w14:textId="6953236F" w:rsidR="004B354B" w:rsidRPr="00086B74" w:rsidRDefault="004B354B" w:rsidP="006037CA">
      <w:pPr>
        <w:spacing w:before="120" w:after="120"/>
        <w:rPr>
          <w:rFonts w:ascii="Arial" w:hAnsi="Arial" w:cs="Arial"/>
        </w:rPr>
      </w:pPr>
    </w:p>
    <w:p w14:paraId="06180B27" w14:textId="1454313A" w:rsidR="005F1094" w:rsidRDefault="005F1094" w:rsidP="006679B7">
      <w:pPr>
        <w:spacing w:before="120" w:after="120"/>
        <w:rPr>
          <w:rFonts w:ascii="Arial" w:hAnsi="Arial" w:cs="Arial"/>
        </w:rPr>
      </w:pPr>
    </w:p>
    <w:p w14:paraId="36F718F0" w14:textId="77777777" w:rsidR="006679B7" w:rsidRDefault="006679B7" w:rsidP="006679B7">
      <w:pPr>
        <w:spacing w:before="120" w:after="120"/>
        <w:rPr>
          <w:rFonts w:ascii="Arial" w:hAnsi="Arial" w:cs="Arial"/>
        </w:rPr>
      </w:pPr>
    </w:p>
    <w:p w14:paraId="7880FDB1" w14:textId="77777777" w:rsidR="00A17705" w:rsidRDefault="00A17705" w:rsidP="006679B7">
      <w:pPr>
        <w:spacing w:before="120" w:after="120"/>
        <w:rPr>
          <w:rFonts w:ascii="Arial" w:hAnsi="Arial" w:cs="Arial"/>
        </w:rPr>
      </w:pPr>
    </w:p>
    <w:p w14:paraId="6E140033" w14:textId="77777777" w:rsidR="00A17705" w:rsidRDefault="00A17705" w:rsidP="006679B7">
      <w:pPr>
        <w:spacing w:before="120" w:after="120"/>
        <w:rPr>
          <w:rFonts w:ascii="Arial" w:hAnsi="Arial" w:cs="Arial"/>
        </w:rPr>
      </w:pPr>
    </w:p>
    <w:p w14:paraId="345284A5" w14:textId="3D0F6414" w:rsidR="00A17705" w:rsidRDefault="00A62F07" w:rsidP="006679B7">
      <w:pPr>
        <w:spacing w:before="120" w:after="120"/>
        <w:rPr>
          <w:rFonts w:ascii="Arial" w:hAnsi="Arial" w:cs="Arial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322BB99" wp14:editId="127F2757">
            <wp:simplePos x="0" y="0"/>
            <wp:positionH relativeFrom="margin">
              <wp:align>right</wp:align>
            </wp:positionH>
            <wp:positionV relativeFrom="paragraph">
              <wp:posOffset>-374650</wp:posOffset>
            </wp:positionV>
            <wp:extent cx="2943225" cy="16287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15D4">
        <w:rPr>
          <w:noProof/>
        </w:rPr>
        <w:drawing>
          <wp:anchor distT="0" distB="0" distL="114300" distR="114300" simplePos="0" relativeHeight="251666432" behindDoc="0" locked="0" layoutInCell="1" allowOverlap="1" wp14:anchorId="63AF2EAC" wp14:editId="3CD958CD">
            <wp:simplePos x="0" y="0"/>
            <wp:positionH relativeFrom="column">
              <wp:posOffset>-311150</wp:posOffset>
            </wp:positionH>
            <wp:positionV relativeFrom="paragraph">
              <wp:posOffset>-636994</wp:posOffset>
            </wp:positionV>
            <wp:extent cx="2997200" cy="4175849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761" cy="41835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AD9A31" w14:textId="65EBB9EB" w:rsidR="00A17705" w:rsidRDefault="00A17705" w:rsidP="006679B7">
      <w:pPr>
        <w:spacing w:before="120" w:after="120"/>
        <w:rPr>
          <w:rFonts w:ascii="Arial" w:hAnsi="Arial" w:cs="Arial"/>
        </w:rPr>
      </w:pPr>
    </w:p>
    <w:p w14:paraId="25B9D8B8" w14:textId="3BA12EEE" w:rsidR="00A17705" w:rsidRDefault="00A17705" w:rsidP="006679B7">
      <w:pPr>
        <w:spacing w:before="120" w:after="120"/>
        <w:rPr>
          <w:rFonts w:ascii="Arial" w:hAnsi="Arial" w:cs="Arial"/>
        </w:rPr>
      </w:pPr>
    </w:p>
    <w:p w14:paraId="73130CD3" w14:textId="070D730F" w:rsidR="00A17705" w:rsidRDefault="00A17705" w:rsidP="006679B7">
      <w:pPr>
        <w:spacing w:before="120" w:after="120"/>
        <w:rPr>
          <w:rFonts w:ascii="Arial" w:hAnsi="Arial" w:cs="Arial"/>
        </w:rPr>
      </w:pPr>
    </w:p>
    <w:p w14:paraId="737185BA" w14:textId="367EBCB4" w:rsidR="00A17705" w:rsidRDefault="00A17705" w:rsidP="006679B7">
      <w:pPr>
        <w:spacing w:before="120" w:after="120"/>
        <w:rPr>
          <w:rFonts w:ascii="Arial" w:hAnsi="Arial" w:cs="Arial"/>
        </w:rPr>
      </w:pPr>
    </w:p>
    <w:p w14:paraId="343FBDFE" w14:textId="5AF61EFB" w:rsidR="00A17705" w:rsidRDefault="00BC30AB" w:rsidP="006679B7">
      <w:pPr>
        <w:spacing w:before="120" w:after="12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9EE4CC5" wp14:editId="30208BC5">
            <wp:simplePos x="0" y="0"/>
            <wp:positionH relativeFrom="column">
              <wp:posOffset>3219450</wp:posOffset>
            </wp:positionH>
            <wp:positionV relativeFrom="paragraph">
              <wp:posOffset>6350</wp:posOffset>
            </wp:positionV>
            <wp:extent cx="2469389" cy="1844675"/>
            <wp:effectExtent l="0" t="0" r="762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9389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8AD79E" w14:textId="3043A727" w:rsidR="00A17705" w:rsidRDefault="00A17705" w:rsidP="006679B7">
      <w:pPr>
        <w:spacing w:before="120" w:after="120"/>
        <w:rPr>
          <w:rFonts w:ascii="Arial" w:hAnsi="Arial" w:cs="Arial"/>
        </w:rPr>
      </w:pPr>
    </w:p>
    <w:p w14:paraId="1084B6F3" w14:textId="5E7D428F" w:rsidR="00A17705" w:rsidRDefault="00A17705" w:rsidP="006679B7">
      <w:pPr>
        <w:spacing w:before="120" w:after="120"/>
        <w:rPr>
          <w:rFonts w:ascii="Arial" w:hAnsi="Arial" w:cs="Arial"/>
        </w:rPr>
      </w:pPr>
    </w:p>
    <w:p w14:paraId="0247D3A5" w14:textId="64CB011A" w:rsidR="00A17705" w:rsidRDefault="00A17705" w:rsidP="006679B7">
      <w:pPr>
        <w:spacing w:before="120" w:after="120"/>
        <w:rPr>
          <w:rFonts w:ascii="Arial" w:hAnsi="Arial" w:cs="Arial"/>
        </w:rPr>
      </w:pPr>
    </w:p>
    <w:p w14:paraId="7E99DD40" w14:textId="6FC9DBF4" w:rsidR="009C15D4" w:rsidRDefault="009C15D4" w:rsidP="006679B7">
      <w:pPr>
        <w:spacing w:before="120" w:after="120"/>
        <w:rPr>
          <w:rFonts w:ascii="Arial" w:hAnsi="Arial" w:cs="Arial"/>
        </w:rPr>
      </w:pPr>
    </w:p>
    <w:p w14:paraId="2E081BA6" w14:textId="08197A76" w:rsidR="009C15D4" w:rsidRDefault="009C15D4" w:rsidP="006679B7">
      <w:pPr>
        <w:spacing w:before="120" w:after="120"/>
        <w:rPr>
          <w:rFonts w:ascii="Arial" w:hAnsi="Arial" w:cs="Arial"/>
        </w:rPr>
      </w:pPr>
    </w:p>
    <w:p w14:paraId="547BBB76" w14:textId="5FDE2B2A" w:rsidR="009C15D4" w:rsidRDefault="009C15D4" w:rsidP="006679B7">
      <w:pPr>
        <w:spacing w:before="120" w:after="120"/>
        <w:rPr>
          <w:rFonts w:ascii="Arial" w:hAnsi="Arial" w:cs="Arial"/>
        </w:rPr>
      </w:pPr>
    </w:p>
    <w:p w14:paraId="30E36995" w14:textId="1BDE05D7" w:rsidR="009C15D4" w:rsidRDefault="009C15D4" w:rsidP="006679B7">
      <w:pPr>
        <w:spacing w:before="120" w:after="120"/>
        <w:rPr>
          <w:rFonts w:ascii="Arial" w:hAnsi="Arial" w:cs="Arial"/>
        </w:rPr>
      </w:pPr>
    </w:p>
    <w:p w14:paraId="4B91DE99" w14:textId="36155E96" w:rsidR="009C15D4" w:rsidRDefault="009C15D4" w:rsidP="006679B7">
      <w:pPr>
        <w:spacing w:before="120" w:after="120"/>
        <w:rPr>
          <w:rFonts w:ascii="Arial" w:hAnsi="Arial" w:cs="Arial"/>
        </w:rPr>
      </w:pPr>
    </w:p>
    <w:p w14:paraId="6CDA7383" w14:textId="77777777" w:rsidR="009C15D4" w:rsidRDefault="009C15D4" w:rsidP="006679B7">
      <w:pPr>
        <w:spacing w:before="120" w:after="120"/>
        <w:rPr>
          <w:rFonts w:ascii="Arial" w:hAnsi="Arial" w:cs="Arial"/>
        </w:rPr>
      </w:pPr>
    </w:p>
    <w:p w14:paraId="45407610" w14:textId="6934D219" w:rsidR="00BC30AB" w:rsidRPr="00BC30AB" w:rsidRDefault="00BC30AB" w:rsidP="006679B7">
      <w:pPr>
        <w:spacing w:before="120" w:after="120"/>
        <w:rPr>
          <w:rFonts w:ascii="Arial" w:hAnsi="Arial" w:cs="Arial"/>
          <w:b/>
          <w:bCs/>
          <w:sz w:val="20"/>
          <w:szCs w:val="20"/>
        </w:rPr>
      </w:pPr>
      <w:r w:rsidRPr="00BC30AB">
        <w:rPr>
          <w:rFonts w:ascii="Arial" w:hAnsi="Arial" w:cs="Arial"/>
          <w:b/>
          <w:bCs/>
          <w:sz w:val="20"/>
          <w:szCs w:val="20"/>
        </w:rPr>
        <w:t>Figure 2: Frequency of Tweets per Month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  <w:t>Figure 3:</w:t>
      </w:r>
      <w:r w:rsidR="00B67704">
        <w:rPr>
          <w:rFonts w:ascii="Arial" w:hAnsi="Arial" w:cs="Arial"/>
          <w:b/>
          <w:bCs/>
          <w:sz w:val="20"/>
          <w:szCs w:val="20"/>
        </w:rPr>
        <w:t xml:space="preserve"> </w:t>
      </w:r>
      <w:r w:rsidR="0076482A">
        <w:rPr>
          <w:rFonts w:ascii="Arial" w:hAnsi="Arial" w:cs="Arial"/>
          <w:b/>
          <w:bCs/>
          <w:sz w:val="20"/>
          <w:szCs w:val="20"/>
        </w:rPr>
        <w:t>Sentiment Percentage of Tweets</w:t>
      </w:r>
    </w:p>
    <w:p w14:paraId="322673F7" w14:textId="77777777" w:rsidR="00BC30AB" w:rsidRDefault="00BC30AB" w:rsidP="006679B7">
      <w:pPr>
        <w:spacing w:before="120" w:after="120"/>
        <w:rPr>
          <w:rFonts w:ascii="Arial" w:hAnsi="Arial" w:cs="Arial"/>
        </w:rPr>
      </w:pPr>
    </w:p>
    <w:p w14:paraId="70062AA9" w14:textId="77777777" w:rsidR="00BC30AB" w:rsidRDefault="00BC30AB" w:rsidP="006679B7">
      <w:pPr>
        <w:spacing w:before="120" w:after="120"/>
        <w:rPr>
          <w:rFonts w:ascii="Arial" w:hAnsi="Arial" w:cs="Arial"/>
        </w:rPr>
      </w:pPr>
    </w:p>
    <w:p w14:paraId="0855562E" w14:textId="77777777" w:rsidR="00034CB5" w:rsidRDefault="00034CB5" w:rsidP="006679B7">
      <w:pPr>
        <w:spacing w:before="120" w:after="120"/>
        <w:rPr>
          <w:rFonts w:ascii="Arial" w:hAnsi="Arial" w:cs="Arial"/>
        </w:rPr>
      </w:pPr>
    </w:p>
    <w:p w14:paraId="007EE0A8" w14:textId="4A24D45B" w:rsidR="00EE2FE2" w:rsidRPr="00EE2FE2" w:rsidRDefault="00C66B25" w:rsidP="00EE2FE2">
      <w:pPr>
        <w:pStyle w:val="Heading1"/>
        <w:spacing w:after="12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4</w:t>
      </w:r>
      <w:r w:rsidR="00034CB5" w:rsidRPr="00E31568">
        <w:rPr>
          <w:rFonts w:ascii="Arial Black" w:hAnsi="Arial Black"/>
          <w:sz w:val="28"/>
          <w:szCs w:val="28"/>
        </w:rPr>
        <w:t xml:space="preserve">. </w:t>
      </w:r>
      <w:r w:rsidR="00034CB5">
        <w:rPr>
          <w:rFonts w:ascii="Arial Black" w:hAnsi="Arial Black"/>
          <w:sz w:val="28"/>
          <w:szCs w:val="28"/>
        </w:rPr>
        <w:tab/>
      </w:r>
      <w:r w:rsidR="00FB3D7C">
        <w:rPr>
          <w:rFonts w:ascii="Arial Black" w:hAnsi="Arial Black"/>
          <w:sz w:val="28"/>
          <w:szCs w:val="28"/>
        </w:rPr>
        <w:t>M</w:t>
      </w:r>
      <w:r w:rsidR="00431FA2">
        <w:rPr>
          <w:rFonts w:ascii="Arial Black" w:hAnsi="Arial Black"/>
          <w:sz w:val="28"/>
          <w:szCs w:val="28"/>
        </w:rPr>
        <w:t>odel Selection and Metrics</w:t>
      </w:r>
    </w:p>
    <w:p w14:paraId="2480023F" w14:textId="1F65FDCA" w:rsidR="00B64135" w:rsidRPr="00105AB2" w:rsidRDefault="00105AB2" w:rsidP="00EE2FE2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For th</w:t>
      </w:r>
      <w:r w:rsidR="00EA30FC">
        <w:rPr>
          <w:rFonts w:ascii="Arial" w:hAnsi="Arial" w:cs="Arial"/>
        </w:rPr>
        <w:t xml:space="preserve">e </w:t>
      </w:r>
      <w:r w:rsidR="00957672">
        <w:rPr>
          <w:rFonts w:ascii="Arial" w:hAnsi="Arial" w:cs="Arial"/>
        </w:rPr>
        <w:t xml:space="preserve">modeling </w:t>
      </w:r>
      <w:r w:rsidR="00803D1C">
        <w:rPr>
          <w:rFonts w:ascii="Arial" w:hAnsi="Arial" w:cs="Arial"/>
        </w:rPr>
        <w:t>phase of the analysist, I chose</w:t>
      </w:r>
      <w:r w:rsidR="008D71DD">
        <w:rPr>
          <w:rFonts w:ascii="Arial" w:hAnsi="Arial" w:cs="Arial"/>
        </w:rPr>
        <w:t xml:space="preserve"> a semi</w:t>
      </w:r>
      <w:r w:rsidR="0083082D">
        <w:rPr>
          <w:rFonts w:ascii="Arial" w:hAnsi="Arial" w:cs="Arial"/>
        </w:rPr>
        <w:t>-</w:t>
      </w:r>
      <w:r w:rsidR="00083B34">
        <w:rPr>
          <w:rFonts w:ascii="Arial" w:hAnsi="Arial" w:cs="Arial"/>
        </w:rPr>
        <w:t>supervise</w:t>
      </w:r>
      <w:r w:rsidR="00703359">
        <w:rPr>
          <w:rFonts w:ascii="Arial" w:hAnsi="Arial" w:cs="Arial"/>
        </w:rPr>
        <w:t>d</w:t>
      </w:r>
      <w:r w:rsidR="00083B34">
        <w:rPr>
          <w:rFonts w:ascii="Arial" w:hAnsi="Arial" w:cs="Arial"/>
        </w:rPr>
        <w:t xml:space="preserve"> approach. </w:t>
      </w:r>
      <w:r w:rsidR="002B6266">
        <w:rPr>
          <w:rFonts w:ascii="Arial" w:hAnsi="Arial" w:cs="Arial"/>
        </w:rPr>
        <w:t xml:space="preserve">I encoded the 3 sentiments into discrete values to then be </w:t>
      </w:r>
      <w:r w:rsidR="00675AD6">
        <w:rPr>
          <w:rFonts w:ascii="Arial" w:hAnsi="Arial" w:cs="Arial"/>
        </w:rPr>
        <w:t>tested</w:t>
      </w:r>
      <w:r w:rsidR="005C2E2B">
        <w:rPr>
          <w:rFonts w:ascii="Arial" w:hAnsi="Arial" w:cs="Arial"/>
        </w:rPr>
        <w:t xml:space="preserve"> by 2 machine learning classification models: Bernoulli Naïve Bayes and Random Forest Classifier</w:t>
      </w:r>
      <w:r w:rsidR="00B64135">
        <w:rPr>
          <w:rFonts w:ascii="Arial" w:hAnsi="Arial" w:cs="Arial"/>
        </w:rPr>
        <w:t>.</w:t>
      </w:r>
      <w:r w:rsidR="00B621DE">
        <w:rPr>
          <w:rFonts w:ascii="Arial" w:hAnsi="Arial" w:cs="Arial"/>
        </w:rPr>
        <w:t xml:space="preserve"> </w:t>
      </w:r>
    </w:p>
    <w:p w14:paraId="0D46D7E0" w14:textId="73CC900B" w:rsidR="00034CB5" w:rsidRDefault="00253304" w:rsidP="006679B7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>The main function of the model is to</w:t>
      </w:r>
      <w:r w:rsidR="00072BE5">
        <w:rPr>
          <w:rFonts w:ascii="Arial" w:hAnsi="Arial" w:cs="Arial"/>
        </w:rPr>
        <w:t xml:space="preserve"> feed it tweets </w:t>
      </w:r>
      <w:r w:rsidR="00E44E2E">
        <w:rPr>
          <w:rFonts w:ascii="Arial" w:hAnsi="Arial" w:cs="Arial"/>
        </w:rPr>
        <w:t>to then</w:t>
      </w:r>
      <w:r w:rsidR="00072BE5">
        <w:rPr>
          <w:rFonts w:ascii="Arial" w:hAnsi="Arial" w:cs="Arial"/>
        </w:rPr>
        <w:t xml:space="preserve"> </w:t>
      </w:r>
      <w:r w:rsidR="00C078E6">
        <w:rPr>
          <w:rFonts w:ascii="Arial" w:hAnsi="Arial" w:cs="Arial"/>
        </w:rPr>
        <w:t xml:space="preserve">evaluate whether </w:t>
      </w:r>
      <w:r w:rsidR="00976980">
        <w:rPr>
          <w:rFonts w:ascii="Arial" w:hAnsi="Arial" w:cs="Arial"/>
        </w:rPr>
        <w:t>each individual tweet is “positive”, “negative” or “neutral”</w:t>
      </w:r>
      <w:r w:rsidR="00C86B3F">
        <w:rPr>
          <w:rFonts w:ascii="Arial" w:hAnsi="Arial" w:cs="Arial"/>
        </w:rPr>
        <w:t xml:space="preserve"> without the need for m</w:t>
      </w:r>
      <w:r w:rsidR="00E44E2E">
        <w:rPr>
          <w:rFonts w:ascii="Arial" w:hAnsi="Arial" w:cs="Arial"/>
        </w:rPr>
        <w:t>yself</w:t>
      </w:r>
      <w:r w:rsidR="00C86B3F">
        <w:rPr>
          <w:rFonts w:ascii="Arial" w:hAnsi="Arial" w:cs="Arial"/>
        </w:rPr>
        <w:t xml:space="preserve"> to tamper or adjust the model. To </w:t>
      </w:r>
      <w:r w:rsidR="00622DBD">
        <w:rPr>
          <w:rFonts w:ascii="Arial" w:hAnsi="Arial" w:cs="Arial"/>
        </w:rPr>
        <w:t xml:space="preserve">accomplish </w:t>
      </w:r>
      <w:r w:rsidR="00C86B3F">
        <w:rPr>
          <w:rFonts w:ascii="Arial" w:hAnsi="Arial" w:cs="Arial"/>
        </w:rPr>
        <w:t xml:space="preserve">this, </w:t>
      </w:r>
      <w:r w:rsidR="0063195A">
        <w:rPr>
          <w:rFonts w:ascii="Arial" w:hAnsi="Arial" w:cs="Arial"/>
        </w:rPr>
        <w:t>I used the Tfidf</w:t>
      </w:r>
      <w:r w:rsidR="00F315F1">
        <w:rPr>
          <w:rFonts w:ascii="Arial" w:hAnsi="Arial" w:cs="Arial"/>
        </w:rPr>
        <w:t xml:space="preserve"> vectorize</w:t>
      </w:r>
      <w:r w:rsidR="00431604">
        <w:rPr>
          <w:rFonts w:ascii="Arial" w:hAnsi="Arial" w:cs="Arial"/>
        </w:rPr>
        <w:t xml:space="preserve"> with the “cleaned” tweets </w:t>
      </w:r>
      <w:r w:rsidR="001565F3">
        <w:rPr>
          <w:rFonts w:ascii="Arial" w:hAnsi="Arial" w:cs="Arial"/>
        </w:rPr>
        <w:t>so the</w:t>
      </w:r>
      <w:r w:rsidR="0085060F">
        <w:rPr>
          <w:rFonts w:ascii="Arial" w:hAnsi="Arial" w:cs="Arial"/>
        </w:rPr>
        <w:t>ir contents</w:t>
      </w:r>
      <w:r w:rsidR="001565F3">
        <w:rPr>
          <w:rFonts w:ascii="Arial" w:hAnsi="Arial" w:cs="Arial"/>
        </w:rPr>
        <w:t xml:space="preserve"> can be properly</w:t>
      </w:r>
      <w:r w:rsidR="00162055">
        <w:rPr>
          <w:rFonts w:ascii="Arial" w:hAnsi="Arial" w:cs="Arial"/>
        </w:rPr>
        <w:t xml:space="preserve"> ‘</w:t>
      </w:r>
      <w:r w:rsidR="001565F3">
        <w:rPr>
          <w:rFonts w:ascii="Arial" w:hAnsi="Arial" w:cs="Arial"/>
        </w:rPr>
        <w:t>weighted</w:t>
      </w:r>
      <w:r w:rsidR="00052C38">
        <w:rPr>
          <w:rFonts w:ascii="Arial" w:hAnsi="Arial" w:cs="Arial"/>
        </w:rPr>
        <w:t>’ and</w:t>
      </w:r>
      <w:r w:rsidR="00B1175A">
        <w:rPr>
          <w:rFonts w:ascii="Arial" w:hAnsi="Arial" w:cs="Arial"/>
        </w:rPr>
        <w:t xml:space="preserve"> </w:t>
      </w:r>
      <w:r w:rsidR="00622DBD">
        <w:rPr>
          <w:rFonts w:ascii="Arial" w:hAnsi="Arial" w:cs="Arial"/>
        </w:rPr>
        <w:t>have</w:t>
      </w:r>
      <w:r w:rsidR="00C86B3F">
        <w:rPr>
          <w:rFonts w:ascii="Arial" w:hAnsi="Arial" w:cs="Arial"/>
        </w:rPr>
        <w:t xml:space="preserve"> </w:t>
      </w:r>
      <w:r w:rsidR="00622DBD">
        <w:rPr>
          <w:rFonts w:ascii="Arial" w:hAnsi="Arial" w:cs="Arial"/>
        </w:rPr>
        <w:t>primed the model</w:t>
      </w:r>
      <w:r w:rsidR="00BE2B77">
        <w:rPr>
          <w:rFonts w:ascii="Arial" w:hAnsi="Arial" w:cs="Arial"/>
        </w:rPr>
        <w:t>s</w:t>
      </w:r>
      <w:r w:rsidR="00622DBD">
        <w:rPr>
          <w:rFonts w:ascii="Arial" w:hAnsi="Arial" w:cs="Arial"/>
        </w:rPr>
        <w:t xml:space="preserve"> with 80 percent o</w:t>
      </w:r>
      <w:r w:rsidR="00CA0B46">
        <w:rPr>
          <w:rFonts w:ascii="Arial" w:hAnsi="Arial" w:cs="Arial"/>
        </w:rPr>
        <w:t xml:space="preserve">f the </w:t>
      </w:r>
      <w:r w:rsidR="00162055">
        <w:rPr>
          <w:rFonts w:ascii="Arial" w:hAnsi="Arial" w:cs="Arial"/>
        </w:rPr>
        <w:t>‘</w:t>
      </w:r>
      <w:r w:rsidR="00A00196">
        <w:rPr>
          <w:rFonts w:ascii="Arial" w:hAnsi="Arial" w:cs="Arial"/>
        </w:rPr>
        <w:t>weighted</w:t>
      </w:r>
      <w:r w:rsidR="00162055">
        <w:rPr>
          <w:rFonts w:ascii="Arial" w:hAnsi="Arial" w:cs="Arial"/>
        </w:rPr>
        <w:t xml:space="preserve">’ </w:t>
      </w:r>
      <w:r w:rsidR="00CA0B46">
        <w:rPr>
          <w:rFonts w:ascii="Arial" w:hAnsi="Arial" w:cs="Arial"/>
        </w:rPr>
        <w:t>tweets and encoded sentiments</w:t>
      </w:r>
      <w:r w:rsidR="00A00196">
        <w:rPr>
          <w:rFonts w:ascii="Arial" w:hAnsi="Arial" w:cs="Arial"/>
        </w:rPr>
        <w:t>.</w:t>
      </w:r>
      <w:r w:rsidR="00393CA2">
        <w:rPr>
          <w:rFonts w:ascii="Arial" w:hAnsi="Arial" w:cs="Arial"/>
        </w:rPr>
        <w:t xml:space="preserve"> </w:t>
      </w:r>
    </w:p>
    <w:p w14:paraId="504DFAFB" w14:textId="29BC59D6" w:rsidR="00D9672C" w:rsidRPr="002C0E11" w:rsidRDefault="00597E0A" w:rsidP="002C0E11">
      <w:pPr>
        <w:pStyle w:val="ListParagraph"/>
        <w:numPr>
          <w:ilvl w:val="0"/>
          <w:numId w:val="14"/>
        </w:numPr>
        <w:spacing w:before="120" w:after="120"/>
        <w:rPr>
          <w:rFonts w:ascii="Arial" w:hAnsi="Arial" w:cs="Arial"/>
        </w:rPr>
      </w:pPr>
      <w:r w:rsidRPr="00161866">
        <w:rPr>
          <w:rFonts w:ascii="Arial" w:hAnsi="Arial" w:cs="Arial"/>
          <w:b/>
          <w:bCs/>
          <w:sz w:val="20"/>
          <w:szCs w:val="20"/>
        </w:rPr>
        <w:t>Bernoulli Naïve Bayes</w:t>
      </w:r>
      <w:r w:rsidR="00DB2342">
        <w:rPr>
          <w:rFonts w:ascii="Arial" w:hAnsi="Arial" w:cs="Arial"/>
          <w:b/>
          <w:bCs/>
          <w:sz w:val="20"/>
          <w:szCs w:val="20"/>
        </w:rPr>
        <w:t xml:space="preserve"> Classifier</w:t>
      </w:r>
      <w:r w:rsidRPr="00161866">
        <w:rPr>
          <w:rFonts w:ascii="Arial" w:hAnsi="Arial" w:cs="Arial"/>
          <w:b/>
          <w:bCs/>
          <w:sz w:val="20"/>
          <w:szCs w:val="20"/>
        </w:rPr>
        <w:t>:</w:t>
      </w:r>
      <w:r w:rsidRPr="00161866">
        <w:rPr>
          <w:rFonts w:ascii="Arial" w:hAnsi="Arial" w:cs="Arial"/>
          <w:sz w:val="20"/>
          <w:szCs w:val="20"/>
        </w:rPr>
        <w:t xml:space="preserve"> </w:t>
      </w:r>
      <w:r w:rsidR="00C16913">
        <w:rPr>
          <w:rFonts w:ascii="Arial" w:hAnsi="Arial" w:cs="Arial"/>
        </w:rPr>
        <w:t>What</w:t>
      </w:r>
      <w:r w:rsidR="00322609">
        <w:rPr>
          <w:rFonts w:ascii="Arial" w:hAnsi="Arial" w:cs="Arial"/>
        </w:rPr>
        <w:t xml:space="preserve"> i</w:t>
      </w:r>
      <w:r w:rsidR="00C16913">
        <w:rPr>
          <w:rFonts w:ascii="Arial" w:hAnsi="Arial" w:cs="Arial"/>
        </w:rPr>
        <w:t xml:space="preserve">s great about using this classifier is that it treats all the </w:t>
      </w:r>
      <w:r w:rsidR="00322609">
        <w:rPr>
          <w:rFonts w:ascii="Arial" w:hAnsi="Arial" w:cs="Arial"/>
        </w:rPr>
        <w:t>labels independently</w:t>
      </w:r>
      <w:r w:rsidR="002C4250">
        <w:rPr>
          <w:rFonts w:ascii="Arial" w:hAnsi="Arial" w:cs="Arial"/>
        </w:rPr>
        <w:t>, is fast</w:t>
      </w:r>
      <w:r w:rsidR="00057A84">
        <w:rPr>
          <w:rFonts w:ascii="Arial" w:hAnsi="Arial" w:cs="Arial"/>
        </w:rPr>
        <w:t>,</w:t>
      </w:r>
      <w:r w:rsidR="002C4250">
        <w:rPr>
          <w:rFonts w:ascii="Arial" w:hAnsi="Arial" w:cs="Arial"/>
        </w:rPr>
        <w:t xml:space="preserve"> and can make real</w:t>
      </w:r>
      <w:r w:rsidR="00057A84">
        <w:rPr>
          <w:rFonts w:ascii="Arial" w:hAnsi="Arial" w:cs="Arial"/>
        </w:rPr>
        <w:t>-</w:t>
      </w:r>
      <w:r w:rsidR="002C4250">
        <w:rPr>
          <w:rFonts w:ascii="Arial" w:hAnsi="Arial" w:cs="Arial"/>
        </w:rPr>
        <w:t>time predictions.</w:t>
      </w:r>
      <w:r w:rsidR="00F8393F">
        <w:rPr>
          <w:rFonts w:ascii="Arial" w:hAnsi="Arial" w:cs="Arial"/>
        </w:rPr>
        <w:t xml:space="preserve"> Therefore,</w:t>
      </w:r>
      <w:r w:rsidR="00774418">
        <w:rPr>
          <w:rFonts w:ascii="Arial" w:hAnsi="Arial" w:cs="Arial"/>
        </w:rPr>
        <w:t xml:space="preserve"> since each tweet is not influenced by the other</w:t>
      </w:r>
      <w:r w:rsidR="003A215D">
        <w:rPr>
          <w:rFonts w:ascii="Arial" w:hAnsi="Arial" w:cs="Arial"/>
        </w:rPr>
        <w:t xml:space="preserve"> -for as far as we know-</w:t>
      </w:r>
      <w:r w:rsidR="00774418">
        <w:rPr>
          <w:rFonts w:ascii="Arial" w:hAnsi="Arial" w:cs="Arial"/>
        </w:rPr>
        <w:t>, it makes perfect sense to use this classifier.</w:t>
      </w:r>
      <w:r w:rsidR="00E41646">
        <w:rPr>
          <w:rFonts w:ascii="Arial" w:hAnsi="Arial" w:cs="Arial"/>
        </w:rPr>
        <w:t xml:space="preserve"> Using </w:t>
      </w:r>
      <w:r w:rsidR="0057609E">
        <w:rPr>
          <w:rFonts w:ascii="Arial" w:hAnsi="Arial" w:cs="Arial"/>
        </w:rPr>
        <w:t>GridSearchCV to tune the</w:t>
      </w:r>
      <w:r w:rsidR="00AB3796">
        <w:rPr>
          <w:rFonts w:ascii="Arial" w:hAnsi="Arial" w:cs="Arial"/>
        </w:rPr>
        <w:t xml:space="preserve"> hyperparameter “alpha”, </w:t>
      </w:r>
      <w:r w:rsidR="002A62A9">
        <w:rPr>
          <w:rFonts w:ascii="Arial" w:hAnsi="Arial" w:cs="Arial"/>
        </w:rPr>
        <w:t>and implementing</w:t>
      </w:r>
      <w:r w:rsidR="000450AF">
        <w:rPr>
          <w:rFonts w:ascii="Arial" w:hAnsi="Arial" w:cs="Arial"/>
        </w:rPr>
        <w:t xml:space="preserve"> stratified K-folds to split the </w:t>
      </w:r>
      <w:r w:rsidR="00385AF0">
        <w:rPr>
          <w:rFonts w:ascii="Arial" w:hAnsi="Arial" w:cs="Arial"/>
        </w:rPr>
        <w:t>tweets</w:t>
      </w:r>
      <w:r w:rsidR="000450AF">
        <w:rPr>
          <w:rFonts w:ascii="Arial" w:hAnsi="Arial" w:cs="Arial"/>
        </w:rPr>
        <w:t xml:space="preserve"> and its </w:t>
      </w:r>
      <w:r w:rsidR="00385AF0">
        <w:rPr>
          <w:rFonts w:ascii="Arial" w:hAnsi="Arial" w:cs="Arial"/>
        </w:rPr>
        <w:t xml:space="preserve">labels </w:t>
      </w:r>
      <w:r w:rsidR="003A215D">
        <w:rPr>
          <w:rFonts w:ascii="Arial" w:hAnsi="Arial" w:cs="Arial"/>
        </w:rPr>
        <w:t>in</w:t>
      </w:r>
      <w:r w:rsidR="0094257F">
        <w:rPr>
          <w:rFonts w:ascii="Arial" w:hAnsi="Arial" w:cs="Arial"/>
        </w:rPr>
        <w:t>to 5 equally proportioned folds</w:t>
      </w:r>
      <w:r w:rsidR="007E7B86">
        <w:rPr>
          <w:rFonts w:ascii="Arial" w:hAnsi="Arial" w:cs="Arial"/>
        </w:rPr>
        <w:t>,</w:t>
      </w:r>
      <w:r w:rsidR="00093900">
        <w:rPr>
          <w:rFonts w:ascii="Arial" w:hAnsi="Arial" w:cs="Arial"/>
        </w:rPr>
        <w:t xml:space="preserve"> I fitted the training set to the model</w:t>
      </w:r>
      <w:r w:rsidR="00973A25">
        <w:rPr>
          <w:rFonts w:ascii="Arial" w:hAnsi="Arial" w:cs="Arial"/>
        </w:rPr>
        <w:t xml:space="preserve"> and </w:t>
      </w:r>
      <w:r w:rsidR="001C4916">
        <w:rPr>
          <w:rFonts w:ascii="Arial" w:hAnsi="Arial" w:cs="Arial"/>
        </w:rPr>
        <w:t>used the model to predict the label</w:t>
      </w:r>
      <w:r w:rsidR="00590C8A">
        <w:rPr>
          <w:rFonts w:ascii="Arial" w:hAnsi="Arial" w:cs="Arial"/>
        </w:rPr>
        <w:t>s</w:t>
      </w:r>
      <w:r w:rsidR="001C4916">
        <w:rPr>
          <w:rFonts w:ascii="Arial" w:hAnsi="Arial" w:cs="Arial"/>
        </w:rPr>
        <w:t xml:space="preserve"> on the test set. </w:t>
      </w:r>
      <w:r w:rsidR="006412F3">
        <w:rPr>
          <w:rFonts w:ascii="Arial" w:hAnsi="Arial" w:cs="Arial"/>
        </w:rPr>
        <w:t xml:space="preserve">The model performed best </w:t>
      </w:r>
      <w:r w:rsidR="00465E8E">
        <w:rPr>
          <w:rFonts w:ascii="Arial" w:hAnsi="Arial" w:cs="Arial"/>
        </w:rPr>
        <w:t>when the “alpha” was se</w:t>
      </w:r>
      <w:r w:rsidR="00590C8A">
        <w:rPr>
          <w:rFonts w:ascii="Arial" w:hAnsi="Arial" w:cs="Arial"/>
        </w:rPr>
        <w:t>t</w:t>
      </w:r>
      <w:r w:rsidR="00465E8E">
        <w:rPr>
          <w:rFonts w:ascii="Arial" w:hAnsi="Arial" w:cs="Arial"/>
        </w:rPr>
        <w:t xml:space="preserve"> to 0.7</w:t>
      </w:r>
      <w:r w:rsidR="00590C8A">
        <w:rPr>
          <w:rFonts w:ascii="Arial" w:hAnsi="Arial" w:cs="Arial"/>
        </w:rPr>
        <w:t xml:space="preserve"> – resulting in</w:t>
      </w:r>
      <w:r w:rsidR="00465E8E">
        <w:rPr>
          <w:rFonts w:ascii="Arial" w:hAnsi="Arial" w:cs="Arial"/>
        </w:rPr>
        <w:t xml:space="preserve"> an accuracy score of 81.9 percent.</w:t>
      </w:r>
      <w:r w:rsidR="00161866">
        <w:rPr>
          <w:rFonts w:ascii="Arial" w:hAnsi="Arial" w:cs="Arial"/>
        </w:rPr>
        <w:t xml:space="preserve"> </w:t>
      </w:r>
      <w:r w:rsidR="00C37B6B">
        <w:rPr>
          <w:rFonts w:ascii="Arial" w:hAnsi="Arial" w:cs="Arial"/>
        </w:rPr>
        <w:t xml:space="preserve">Below I have provided a line plot that </w:t>
      </w:r>
      <w:r w:rsidR="00C37B6B">
        <w:rPr>
          <w:rFonts w:ascii="Arial" w:hAnsi="Arial" w:cs="Arial"/>
        </w:rPr>
        <w:lastRenderedPageBreak/>
        <w:t>shows the</w:t>
      </w:r>
      <w:r w:rsidR="00D002CE">
        <w:rPr>
          <w:rFonts w:ascii="Arial" w:hAnsi="Arial" w:cs="Arial"/>
        </w:rPr>
        <w:t xml:space="preserve"> mean</w:t>
      </w:r>
      <w:r w:rsidR="00C37B6B">
        <w:rPr>
          <w:rFonts w:ascii="Arial" w:hAnsi="Arial" w:cs="Arial"/>
        </w:rPr>
        <w:t xml:space="preserve"> accuracy score of the model with </w:t>
      </w:r>
      <w:r w:rsidR="00C37B6B">
        <w:rPr>
          <w:noProof/>
        </w:rPr>
        <w:drawing>
          <wp:anchor distT="0" distB="0" distL="114300" distR="114300" simplePos="0" relativeHeight="251669504" behindDoc="0" locked="0" layoutInCell="1" allowOverlap="1" wp14:anchorId="146CB8F7" wp14:editId="3F21494D">
            <wp:simplePos x="0" y="0"/>
            <wp:positionH relativeFrom="margin">
              <wp:align>center</wp:align>
            </wp:positionH>
            <wp:positionV relativeFrom="paragraph">
              <wp:posOffset>368300</wp:posOffset>
            </wp:positionV>
            <wp:extent cx="3896746" cy="2562860"/>
            <wp:effectExtent l="0" t="0" r="8890" b="88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746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7B6B">
        <w:rPr>
          <w:rFonts w:ascii="Arial" w:hAnsi="Arial" w:cs="Arial"/>
        </w:rPr>
        <w:t xml:space="preserve">respect to alpha, which we will refer to as </w:t>
      </w:r>
      <w:r w:rsidR="00C37B6B" w:rsidRPr="00C37B6B">
        <w:rPr>
          <w:rFonts w:ascii="Arial" w:hAnsi="Arial" w:cs="Arial"/>
          <w:b/>
          <w:bCs/>
        </w:rPr>
        <w:t>Figure 4</w:t>
      </w:r>
      <w:r w:rsidR="00C37B6B" w:rsidRPr="00C37B6B">
        <w:rPr>
          <w:rFonts w:ascii="Arial" w:hAnsi="Arial" w:cs="Arial"/>
        </w:rPr>
        <w:t>.</w:t>
      </w:r>
    </w:p>
    <w:p w14:paraId="7AD2C6D9" w14:textId="6B030728" w:rsidR="00034CB5" w:rsidRDefault="00034CB5" w:rsidP="006679B7">
      <w:pPr>
        <w:spacing w:before="120" w:after="120"/>
        <w:rPr>
          <w:rFonts w:ascii="Arial" w:hAnsi="Arial" w:cs="Arial"/>
        </w:rPr>
      </w:pPr>
    </w:p>
    <w:p w14:paraId="00CA7FFD" w14:textId="0E50C498" w:rsidR="00034CB5" w:rsidRDefault="00034CB5" w:rsidP="006679B7">
      <w:pPr>
        <w:spacing w:before="120" w:after="120"/>
        <w:rPr>
          <w:rFonts w:ascii="Arial" w:hAnsi="Arial" w:cs="Arial"/>
        </w:rPr>
      </w:pPr>
    </w:p>
    <w:p w14:paraId="118DF67D" w14:textId="77777777" w:rsidR="00C37B6B" w:rsidRDefault="00C37B6B" w:rsidP="006679B7">
      <w:pPr>
        <w:spacing w:before="120" w:after="120"/>
        <w:rPr>
          <w:rFonts w:ascii="Arial" w:hAnsi="Arial" w:cs="Arial"/>
        </w:rPr>
      </w:pPr>
    </w:p>
    <w:p w14:paraId="3FA341EA" w14:textId="6395BA84" w:rsidR="00C37B6B" w:rsidRDefault="00C37B6B" w:rsidP="006679B7">
      <w:pPr>
        <w:spacing w:before="120" w:after="120"/>
        <w:rPr>
          <w:rFonts w:ascii="Arial" w:hAnsi="Arial" w:cs="Arial"/>
        </w:rPr>
      </w:pPr>
    </w:p>
    <w:p w14:paraId="16065B4D" w14:textId="77777777" w:rsidR="00C37B6B" w:rsidRDefault="00C37B6B" w:rsidP="006679B7">
      <w:pPr>
        <w:spacing w:before="120" w:after="120"/>
        <w:rPr>
          <w:rFonts w:ascii="Arial" w:hAnsi="Arial" w:cs="Arial"/>
        </w:rPr>
      </w:pPr>
    </w:p>
    <w:p w14:paraId="6C35344F" w14:textId="71916425" w:rsidR="00C37B6B" w:rsidRDefault="00C37B6B" w:rsidP="006679B7">
      <w:pPr>
        <w:spacing w:before="120" w:after="120"/>
        <w:rPr>
          <w:rFonts w:ascii="Arial" w:hAnsi="Arial" w:cs="Arial"/>
        </w:rPr>
      </w:pPr>
    </w:p>
    <w:p w14:paraId="2C3440E4" w14:textId="6B76BDD0" w:rsidR="00C37B6B" w:rsidRDefault="00C37B6B" w:rsidP="006679B7">
      <w:pPr>
        <w:spacing w:before="120" w:after="120"/>
        <w:rPr>
          <w:rFonts w:ascii="Arial" w:hAnsi="Arial" w:cs="Arial"/>
        </w:rPr>
      </w:pPr>
    </w:p>
    <w:p w14:paraId="7B5EA537" w14:textId="7D238DA8" w:rsidR="00C37B6B" w:rsidRDefault="00C37B6B" w:rsidP="006679B7">
      <w:pPr>
        <w:spacing w:before="120" w:after="120"/>
        <w:rPr>
          <w:rFonts w:ascii="Arial" w:hAnsi="Arial" w:cs="Arial"/>
        </w:rPr>
      </w:pPr>
    </w:p>
    <w:p w14:paraId="71A9E99C" w14:textId="6824A209" w:rsidR="00C37B6B" w:rsidRDefault="00C37B6B" w:rsidP="006679B7">
      <w:pPr>
        <w:spacing w:before="120" w:after="120"/>
        <w:rPr>
          <w:rFonts w:ascii="Arial" w:hAnsi="Arial" w:cs="Arial"/>
        </w:rPr>
      </w:pPr>
    </w:p>
    <w:p w14:paraId="64293316" w14:textId="47E94724" w:rsidR="00C37B6B" w:rsidRDefault="00C37B6B" w:rsidP="006679B7">
      <w:pPr>
        <w:spacing w:before="120" w:after="120"/>
        <w:rPr>
          <w:rFonts w:ascii="Arial" w:hAnsi="Arial" w:cs="Arial"/>
        </w:rPr>
      </w:pPr>
    </w:p>
    <w:p w14:paraId="7D024917" w14:textId="47F0C3C4" w:rsidR="00826A13" w:rsidRDefault="00CA5F61" w:rsidP="001F750E">
      <w:pPr>
        <w:spacing w:before="120" w:after="120"/>
        <w:ind w:left="1440" w:firstLine="720"/>
        <w:rPr>
          <w:rFonts w:ascii="Arial" w:hAnsi="Arial" w:cs="Arial"/>
          <w:b/>
          <w:bCs/>
        </w:rPr>
      </w:pPr>
      <w:r w:rsidRPr="00826A13">
        <w:rPr>
          <w:rFonts w:ascii="Arial" w:hAnsi="Arial" w:cs="Arial"/>
          <w:b/>
          <w:bCs/>
        </w:rPr>
        <w:t>Figure 4:</w:t>
      </w:r>
      <w:r w:rsidR="00826A13" w:rsidRPr="00826A13">
        <w:rPr>
          <w:rFonts w:ascii="Arial" w:hAnsi="Arial" w:cs="Arial"/>
          <w:b/>
          <w:bCs/>
        </w:rPr>
        <w:t xml:space="preserve"> Mean Test Scores with respect to Alpha</w:t>
      </w:r>
    </w:p>
    <w:p w14:paraId="1E9A0FC1" w14:textId="77777777" w:rsidR="00CD4432" w:rsidRDefault="00CD4432" w:rsidP="001F750E">
      <w:pPr>
        <w:spacing w:before="120" w:after="120"/>
        <w:ind w:left="1440" w:firstLine="720"/>
        <w:rPr>
          <w:rFonts w:ascii="Arial" w:hAnsi="Arial" w:cs="Arial"/>
          <w:b/>
          <w:bCs/>
        </w:rPr>
      </w:pPr>
    </w:p>
    <w:p w14:paraId="7705FD3A" w14:textId="3002A941" w:rsidR="001F750E" w:rsidRPr="00CD4432" w:rsidRDefault="002F3553" w:rsidP="001F750E">
      <w:pPr>
        <w:pStyle w:val="ListParagraph"/>
        <w:numPr>
          <w:ilvl w:val="0"/>
          <w:numId w:val="14"/>
        </w:numPr>
        <w:spacing w:before="120" w:after="120"/>
        <w:rPr>
          <w:rFonts w:ascii="Arial" w:hAnsi="Arial" w:cs="Arial"/>
          <w:b/>
          <w:bCs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1D041F3" wp14:editId="698FBD3C">
            <wp:simplePos x="0" y="0"/>
            <wp:positionH relativeFrom="column">
              <wp:posOffset>1379220</wp:posOffset>
            </wp:positionH>
            <wp:positionV relativeFrom="paragraph">
              <wp:posOffset>2246679</wp:posOffset>
            </wp:positionV>
            <wp:extent cx="3354772" cy="2111134"/>
            <wp:effectExtent l="0" t="0" r="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4772" cy="21111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432" w:rsidRPr="00CD4432">
        <w:rPr>
          <w:rFonts w:ascii="Arial" w:hAnsi="Arial" w:cs="Arial"/>
          <w:b/>
          <w:bCs/>
          <w:sz w:val="20"/>
          <w:szCs w:val="20"/>
        </w:rPr>
        <w:t xml:space="preserve">Random Forest Classifier: </w:t>
      </w:r>
      <w:r w:rsidR="000D2C4B">
        <w:rPr>
          <w:rFonts w:ascii="Arial" w:hAnsi="Arial" w:cs="Arial"/>
        </w:rPr>
        <w:t xml:space="preserve">This ensemble method </w:t>
      </w:r>
      <w:r w:rsidR="003A166C">
        <w:rPr>
          <w:rFonts w:ascii="Arial" w:hAnsi="Arial" w:cs="Arial"/>
        </w:rPr>
        <w:t xml:space="preserve">is similar to Bernoulli Naïve Bayes </w:t>
      </w:r>
      <w:r w:rsidR="004E50A9">
        <w:rPr>
          <w:rFonts w:ascii="Arial" w:hAnsi="Arial" w:cs="Arial"/>
        </w:rPr>
        <w:t xml:space="preserve">approach with regards to each tree being independent </w:t>
      </w:r>
      <w:r w:rsidR="0017617C">
        <w:rPr>
          <w:rFonts w:ascii="Arial" w:hAnsi="Arial" w:cs="Arial"/>
        </w:rPr>
        <w:t xml:space="preserve">from </w:t>
      </w:r>
      <w:r w:rsidR="00D27432">
        <w:rPr>
          <w:rFonts w:ascii="Arial" w:hAnsi="Arial" w:cs="Arial"/>
        </w:rPr>
        <w:t>one another</w:t>
      </w:r>
      <w:r w:rsidR="004E50A9">
        <w:rPr>
          <w:rFonts w:ascii="Arial" w:hAnsi="Arial" w:cs="Arial"/>
        </w:rPr>
        <w:t xml:space="preserve">. I chose it due to </w:t>
      </w:r>
      <w:r w:rsidR="004C6B9F">
        <w:rPr>
          <w:rFonts w:ascii="Arial" w:hAnsi="Arial" w:cs="Arial"/>
        </w:rPr>
        <w:t>the idea that on</w:t>
      </w:r>
      <w:r w:rsidR="002E6836">
        <w:rPr>
          <w:rFonts w:ascii="Arial" w:hAnsi="Arial" w:cs="Arial"/>
        </w:rPr>
        <w:t>c</w:t>
      </w:r>
      <w:r w:rsidR="004C6B9F">
        <w:rPr>
          <w:rFonts w:ascii="Arial" w:hAnsi="Arial" w:cs="Arial"/>
        </w:rPr>
        <w:t>e the decision trees are full</w:t>
      </w:r>
      <w:r w:rsidR="00760AFB">
        <w:rPr>
          <w:rFonts w:ascii="Arial" w:hAnsi="Arial" w:cs="Arial"/>
        </w:rPr>
        <w:t>y</w:t>
      </w:r>
      <w:r w:rsidR="004C6B9F">
        <w:rPr>
          <w:rFonts w:ascii="Arial" w:hAnsi="Arial" w:cs="Arial"/>
        </w:rPr>
        <w:t xml:space="preserve"> drawn out, they will combine together to make a </w:t>
      </w:r>
      <w:r w:rsidR="00B452EF">
        <w:rPr>
          <w:rFonts w:ascii="Arial" w:hAnsi="Arial" w:cs="Arial"/>
        </w:rPr>
        <w:t>cohesive system</w:t>
      </w:r>
      <w:r w:rsidR="004C6B9F">
        <w:rPr>
          <w:rFonts w:ascii="Arial" w:hAnsi="Arial" w:cs="Arial"/>
        </w:rPr>
        <w:t xml:space="preserve"> of </w:t>
      </w:r>
      <w:r w:rsidR="00747E70">
        <w:rPr>
          <w:rFonts w:ascii="Arial" w:hAnsi="Arial" w:cs="Arial"/>
        </w:rPr>
        <w:t>decision trees that I felt was ideal for this type of analysis.</w:t>
      </w:r>
      <w:r w:rsidR="002E6836">
        <w:rPr>
          <w:rFonts w:ascii="Arial" w:hAnsi="Arial" w:cs="Arial"/>
        </w:rPr>
        <w:t xml:space="preserve"> The process </w:t>
      </w:r>
      <w:r w:rsidR="00BD45FE">
        <w:rPr>
          <w:rFonts w:ascii="Arial" w:hAnsi="Arial" w:cs="Arial"/>
        </w:rPr>
        <w:t>of tuning the hyperparameters</w:t>
      </w:r>
      <w:r w:rsidR="001A4D60">
        <w:rPr>
          <w:rFonts w:ascii="Arial" w:hAnsi="Arial" w:cs="Arial"/>
        </w:rPr>
        <w:t xml:space="preserve"> of this</w:t>
      </w:r>
      <w:r w:rsidR="00BD45FE">
        <w:rPr>
          <w:rFonts w:ascii="Arial" w:hAnsi="Arial" w:cs="Arial"/>
        </w:rPr>
        <w:t xml:space="preserve"> model was similar to the Bernoullli Naïve </w:t>
      </w:r>
      <w:r w:rsidR="001A4D60">
        <w:rPr>
          <w:rFonts w:ascii="Arial" w:hAnsi="Arial" w:cs="Arial"/>
        </w:rPr>
        <w:t xml:space="preserve">Bayes except that the hyperparameter “alpha” was replaced with </w:t>
      </w:r>
      <w:r w:rsidR="003B390A">
        <w:rPr>
          <w:rFonts w:ascii="Arial" w:hAnsi="Arial" w:cs="Arial"/>
        </w:rPr>
        <w:t>“n_estimators”</w:t>
      </w:r>
      <w:r w:rsidR="000E5729">
        <w:rPr>
          <w:rFonts w:ascii="Arial" w:hAnsi="Arial" w:cs="Arial"/>
        </w:rPr>
        <w:t xml:space="preserve"> (or number of decision trees in the forest</w:t>
      </w:r>
      <w:r w:rsidR="00777F19">
        <w:rPr>
          <w:rFonts w:ascii="Arial" w:hAnsi="Arial" w:cs="Arial"/>
        </w:rPr>
        <w:t xml:space="preserve">). Initially, I </w:t>
      </w:r>
      <w:r w:rsidR="006B5DF9">
        <w:rPr>
          <w:rFonts w:ascii="Arial" w:hAnsi="Arial" w:cs="Arial"/>
        </w:rPr>
        <w:t>tried to tune</w:t>
      </w:r>
      <w:r w:rsidR="008672F5">
        <w:rPr>
          <w:rFonts w:ascii="Arial" w:hAnsi="Arial" w:cs="Arial"/>
        </w:rPr>
        <w:t xml:space="preserve"> the hyperparameters “n_estimators” and “max_depth”</w:t>
      </w:r>
      <w:r w:rsidR="006B5DF9">
        <w:rPr>
          <w:rFonts w:ascii="Arial" w:hAnsi="Arial" w:cs="Arial"/>
        </w:rPr>
        <w:t xml:space="preserve"> but found better results when I removed the “max_depth” </w:t>
      </w:r>
      <w:r w:rsidR="00CA29A2">
        <w:rPr>
          <w:rFonts w:ascii="Arial" w:hAnsi="Arial" w:cs="Arial"/>
        </w:rPr>
        <w:t xml:space="preserve">parameter </w:t>
      </w:r>
      <w:r w:rsidR="006B5DF9">
        <w:rPr>
          <w:rFonts w:ascii="Arial" w:hAnsi="Arial" w:cs="Arial"/>
        </w:rPr>
        <w:t>completely.</w:t>
      </w:r>
      <w:r w:rsidR="007D376F">
        <w:rPr>
          <w:rFonts w:ascii="Arial" w:hAnsi="Arial" w:cs="Arial"/>
        </w:rPr>
        <w:t xml:space="preserve"> Be that as it may, the model performed best when the “n_estimator</w:t>
      </w:r>
      <w:r w:rsidR="0063097B">
        <w:rPr>
          <w:rFonts w:ascii="Arial" w:hAnsi="Arial" w:cs="Arial"/>
        </w:rPr>
        <w:t>s</w:t>
      </w:r>
      <w:r w:rsidR="007D376F">
        <w:rPr>
          <w:rFonts w:ascii="Arial" w:hAnsi="Arial" w:cs="Arial"/>
        </w:rPr>
        <w:t>” was</w:t>
      </w:r>
      <w:r w:rsidR="0063097B">
        <w:rPr>
          <w:rFonts w:ascii="Arial" w:hAnsi="Arial" w:cs="Arial"/>
        </w:rPr>
        <w:t xml:space="preserve"> equal to 350, providing an accuracy score of 82.</w:t>
      </w:r>
      <w:r w:rsidR="00B45232">
        <w:rPr>
          <w:rFonts w:ascii="Arial" w:hAnsi="Arial" w:cs="Arial"/>
        </w:rPr>
        <w:t>6 percent – approximately 0.7 percent higher than Bernoulli Naïve Bayes model.</w:t>
      </w:r>
      <w:r w:rsidR="00764B3B">
        <w:rPr>
          <w:rFonts w:ascii="Arial" w:hAnsi="Arial" w:cs="Arial"/>
        </w:rPr>
        <w:t xml:space="preserve"> Below I have provided a line plot that shows the </w:t>
      </w:r>
      <w:r w:rsidR="00D002CE">
        <w:rPr>
          <w:rFonts w:ascii="Arial" w:hAnsi="Arial" w:cs="Arial"/>
        </w:rPr>
        <w:t xml:space="preserve">mean </w:t>
      </w:r>
      <w:r w:rsidR="00764B3B">
        <w:rPr>
          <w:rFonts w:ascii="Arial" w:hAnsi="Arial" w:cs="Arial"/>
        </w:rPr>
        <w:t xml:space="preserve">accuracy score of the model with respect to n_estimators, which will be referred to as </w:t>
      </w:r>
      <w:r w:rsidR="00764B3B" w:rsidRPr="00764B3B">
        <w:rPr>
          <w:rFonts w:ascii="Arial" w:hAnsi="Arial" w:cs="Arial"/>
          <w:b/>
          <w:bCs/>
        </w:rPr>
        <w:t>Figure 5</w:t>
      </w:r>
      <w:r w:rsidR="00764B3B">
        <w:rPr>
          <w:rFonts w:ascii="Arial" w:hAnsi="Arial" w:cs="Arial"/>
        </w:rPr>
        <w:t>.</w:t>
      </w:r>
    </w:p>
    <w:p w14:paraId="47759E25" w14:textId="76E5B7D5" w:rsidR="001F750E" w:rsidRDefault="001F750E" w:rsidP="00902A5C">
      <w:pPr>
        <w:spacing w:before="120" w:after="120"/>
        <w:ind w:left="720"/>
        <w:rPr>
          <w:rFonts w:ascii="Arial" w:hAnsi="Arial" w:cs="Arial"/>
        </w:rPr>
      </w:pPr>
    </w:p>
    <w:p w14:paraId="7F86D208" w14:textId="77777777" w:rsidR="001F750E" w:rsidRDefault="001F750E" w:rsidP="006679B7">
      <w:pPr>
        <w:spacing w:before="120" w:after="120"/>
        <w:rPr>
          <w:rFonts w:ascii="Arial" w:hAnsi="Arial" w:cs="Arial"/>
        </w:rPr>
      </w:pPr>
    </w:p>
    <w:p w14:paraId="60DEC1DE" w14:textId="77777777" w:rsidR="001F750E" w:rsidRDefault="001F750E" w:rsidP="006679B7">
      <w:pPr>
        <w:spacing w:before="120" w:after="120"/>
        <w:rPr>
          <w:rFonts w:ascii="Arial" w:hAnsi="Arial" w:cs="Arial"/>
        </w:rPr>
      </w:pPr>
    </w:p>
    <w:p w14:paraId="2FDEE169" w14:textId="77777777" w:rsidR="00902A5C" w:rsidRDefault="00902A5C" w:rsidP="006679B7">
      <w:pPr>
        <w:spacing w:before="120" w:after="120"/>
        <w:rPr>
          <w:rFonts w:ascii="Arial" w:hAnsi="Arial" w:cs="Arial"/>
        </w:rPr>
      </w:pPr>
    </w:p>
    <w:p w14:paraId="2FFA2B52" w14:textId="77777777" w:rsidR="00902A5C" w:rsidRDefault="00902A5C" w:rsidP="006679B7">
      <w:pPr>
        <w:spacing w:before="120" w:after="120"/>
        <w:rPr>
          <w:rFonts w:ascii="Arial" w:hAnsi="Arial" w:cs="Arial"/>
        </w:rPr>
      </w:pPr>
    </w:p>
    <w:p w14:paraId="1E72E562" w14:textId="77777777" w:rsidR="00902A5C" w:rsidRDefault="00902A5C" w:rsidP="006679B7">
      <w:pPr>
        <w:spacing w:before="120" w:after="120"/>
        <w:rPr>
          <w:rFonts w:ascii="Arial" w:hAnsi="Arial" w:cs="Arial"/>
        </w:rPr>
      </w:pPr>
    </w:p>
    <w:p w14:paraId="1A9CB935" w14:textId="77777777" w:rsidR="00902A5C" w:rsidRDefault="00902A5C" w:rsidP="006679B7">
      <w:pPr>
        <w:spacing w:before="120" w:after="120"/>
        <w:rPr>
          <w:rFonts w:ascii="Arial" w:hAnsi="Arial" w:cs="Arial"/>
        </w:rPr>
      </w:pPr>
    </w:p>
    <w:p w14:paraId="48328A6E" w14:textId="77777777" w:rsidR="0091691E" w:rsidRDefault="0091691E" w:rsidP="006679B7">
      <w:pPr>
        <w:spacing w:before="120" w:after="120"/>
        <w:rPr>
          <w:rFonts w:ascii="Arial" w:hAnsi="Arial" w:cs="Arial"/>
          <w:b/>
          <w:bCs/>
        </w:rPr>
      </w:pPr>
    </w:p>
    <w:p w14:paraId="4C3A1487" w14:textId="549DE3A1" w:rsidR="00902A5C" w:rsidRPr="00902A5C" w:rsidRDefault="00902A5C" w:rsidP="0091691E">
      <w:pPr>
        <w:spacing w:before="120" w:after="120"/>
        <w:ind w:left="1440" w:firstLine="720"/>
        <w:rPr>
          <w:rFonts w:ascii="Arial" w:hAnsi="Arial" w:cs="Arial"/>
          <w:b/>
          <w:bCs/>
        </w:rPr>
      </w:pPr>
      <w:r w:rsidRPr="00902A5C">
        <w:rPr>
          <w:rFonts w:ascii="Arial" w:hAnsi="Arial" w:cs="Arial"/>
          <w:b/>
          <w:bCs/>
        </w:rPr>
        <w:t>Figure 5: Mean Test Scores with respect to N_Estimators</w:t>
      </w:r>
    </w:p>
    <w:p w14:paraId="122279E4" w14:textId="6A65DFC5" w:rsidR="008C73E7" w:rsidRDefault="00486761" w:rsidP="006679B7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During the modeling process, the metric of focus was accuracy. Th</w:t>
      </w:r>
      <w:r w:rsidR="005B483C">
        <w:rPr>
          <w:rFonts w:ascii="Arial" w:hAnsi="Arial" w:cs="Arial"/>
        </w:rPr>
        <w:t xml:space="preserve">e reason being is because I felt that </w:t>
      </w:r>
      <w:r w:rsidR="00AE0ECA">
        <w:rPr>
          <w:rFonts w:ascii="Arial" w:hAnsi="Arial" w:cs="Arial"/>
        </w:rPr>
        <w:t xml:space="preserve">precision and recall had equal weights with regards to </w:t>
      </w:r>
      <w:r w:rsidR="00FD0153">
        <w:rPr>
          <w:rFonts w:ascii="Arial" w:hAnsi="Arial" w:cs="Arial"/>
        </w:rPr>
        <w:t>this specific analysis</w:t>
      </w:r>
      <w:r w:rsidR="00FB7A45">
        <w:rPr>
          <w:rFonts w:ascii="Arial" w:hAnsi="Arial" w:cs="Arial"/>
        </w:rPr>
        <w:t xml:space="preserve"> and I wanted to maximize the general accuracy of it</w:t>
      </w:r>
      <w:r w:rsidR="00745489">
        <w:rPr>
          <w:rFonts w:ascii="Arial" w:hAnsi="Arial" w:cs="Arial"/>
        </w:rPr>
        <w:t>s predictive</w:t>
      </w:r>
      <w:r w:rsidR="00DD2BA6">
        <w:rPr>
          <w:rFonts w:ascii="Arial" w:hAnsi="Arial" w:cs="Arial"/>
        </w:rPr>
        <w:t xml:space="preserve"> prowess rather than maximize </w:t>
      </w:r>
      <w:r w:rsidR="00E126E8">
        <w:rPr>
          <w:rFonts w:ascii="Arial" w:hAnsi="Arial" w:cs="Arial"/>
        </w:rPr>
        <w:t>the focus of what to be more accurate on.</w:t>
      </w:r>
      <w:r w:rsidR="00B36D1C">
        <w:rPr>
          <w:rFonts w:ascii="Arial" w:hAnsi="Arial" w:cs="Arial"/>
        </w:rPr>
        <w:t xml:space="preserve"> Hence, making the model less bias on precision and recall</w:t>
      </w:r>
      <w:r w:rsidR="0015018B">
        <w:rPr>
          <w:rFonts w:ascii="Arial" w:hAnsi="Arial" w:cs="Arial"/>
        </w:rPr>
        <w:t>,</w:t>
      </w:r>
      <w:r w:rsidR="00B36D1C">
        <w:rPr>
          <w:rFonts w:ascii="Arial" w:hAnsi="Arial" w:cs="Arial"/>
        </w:rPr>
        <w:t xml:space="preserve"> and more </w:t>
      </w:r>
      <w:r w:rsidR="00537C4D">
        <w:rPr>
          <w:rFonts w:ascii="Arial" w:hAnsi="Arial" w:cs="Arial"/>
        </w:rPr>
        <w:t>fixated on make the right prediction overall.</w:t>
      </w:r>
    </w:p>
    <w:p w14:paraId="622C13C5" w14:textId="594FEF2A" w:rsidR="00F16305" w:rsidRDefault="00F16305" w:rsidP="00EE2FE2">
      <w:pPr>
        <w:pStyle w:val="Heading1"/>
        <w:spacing w:after="120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5</w:t>
      </w:r>
      <w:r w:rsidRPr="00E31568">
        <w:rPr>
          <w:rFonts w:ascii="Arial Black" w:hAnsi="Arial Black"/>
          <w:sz w:val="28"/>
          <w:szCs w:val="28"/>
        </w:rPr>
        <w:t xml:space="preserve">. </w:t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>Limitations and Constraints</w:t>
      </w:r>
    </w:p>
    <w:p w14:paraId="12BFC66E" w14:textId="2B340E0B" w:rsidR="00F16305" w:rsidRDefault="00F16305" w:rsidP="00EE2FE2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C71CA5">
        <w:rPr>
          <w:rFonts w:ascii="Arial" w:hAnsi="Arial" w:cs="Arial"/>
        </w:rPr>
        <w:t xml:space="preserve">analysis comes with its own flaws </w:t>
      </w:r>
      <w:r w:rsidR="00FE7491">
        <w:rPr>
          <w:rFonts w:ascii="Arial" w:hAnsi="Arial" w:cs="Arial"/>
        </w:rPr>
        <w:t>that should be brought to light and taken into account. O</w:t>
      </w:r>
      <w:r w:rsidR="00690438">
        <w:rPr>
          <w:rFonts w:ascii="Arial" w:hAnsi="Arial" w:cs="Arial"/>
        </w:rPr>
        <w:t>f all the</w:t>
      </w:r>
      <w:r w:rsidR="00FE7491">
        <w:rPr>
          <w:rFonts w:ascii="Arial" w:hAnsi="Arial" w:cs="Arial"/>
        </w:rPr>
        <w:t xml:space="preserve"> flaws</w:t>
      </w:r>
      <w:r w:rsidR="00690438">
        <w:rPr>
          <w:rFonts w:ascii="Arial" w:hAnsi="Arial" w:cs="Arial"/>
        </w:rPr>
        <w:t xml:space="preserve"> the biggest one</w:t>
      </w:r>
      <w:r w:rsidR="00FE7491">
        <w:rPr>
          <w:rFonts w:ascii="Arial" w:hAnsi="Arial" w:cs="Arial"/>
        </w:rPr>
        <w:t xml:space="preserve"> is that the data is constricted by time. Since </w:t>
      </w:r>
      <w:r w:rsidR="00BE4F2B">
        <w:rPr>
          <w:rFonts w:ascii="Arial" w:hAnsi="Arial" w:cs="Arial"/>
        </w:rPr>
        <w:t xml:space="preserve">I originally started this analysis in late December to early January, the data collected </w:t>
      </w:r>
      <w:r w:rsidR="00BD37F7">
        <w:rPr>
          <w:rFonts w:ascii="Arial" w:hAnsi="Arial" w:cs="Arial"/>
        </w:rPr>
        <w:t xml:space="preserve">begins </w:t>
      </w:r>
      <w:r w:rsidR="00736583">
        <w:rPr>
          <w:rFonts w:ascii="Arial" w:hAnsi="Arial" w:cs="Arial"/>
        </w:rPr>
        <w:t>in</w:t>
      </w:r>
      <w:r w:rsidR="00BD37F7">
        <w:rPr>
          <w:rFonts w:ascii="Arial" w:hAnsi="Arial" w:cs="Arial"/>
        </w:rPr>
        <w:t xml:space="preserve"> March 1</w:t>
      </w:r>
      <w:r w:rsidR="00BD37F7" w:rsidRPr="00BD37F7">
        <w:rPr>
          <w:rFonts w:ascii="Arial" w:hAnsi="Arial" w:cs="Arial"/>
          <w:vertAlign w:val="superscript"/>
        </w:rPr>
        <w:t>st</w:t>
      </w:r>
      <w:r w:rsidR="00BD37F7">
        <w:rPr>
          <w:rFonts w:ascii="Arial" w:hAnsi="Arial" w:cs="Arial"/>
        </w:rPr>
        <w:t>, 2020 and stems out to January 1</w:t>
      </w:r>
      <w:r w:rsidR="00BD37F7" w:rsidRPr="00BD37F7">
        <w:rPr>
          <w:rFonts w:ascii="Arial" w:hAnsi="Arial" w:cs="Arial"/>
          <w:vertAlign w:val="superscript"/>
        </w:rPr>
        <w:t>st</w:t>
      </w:r>
      <w:r w:rsidR="00BD37F7">
        <w:rPr>
          <w:rFonts w:ascii="Arial" w:hAnsi="Arial" w:cs="Arial"/>
        </w:rPr>
        <w:t xml:space="preserve">, 2021. At the time of this writing it is April </w:t>
      </w:r>
      <w:r w:rsidR="004E01E4">
        <w:rPr>
          <w:rFonts w:ascii="Arial" w:hAnsi="Arial" w:cs="Arial"/>
        </w:rPr>
        <w:t>9</w:t>
      </w:r>
      <w:r w:rsidR="00BD37F7" w:rsidRPr="00BD37F7">
        <w:rPr>
          <w:rFonts w:ascii="Arial" w:hAnsi="Arial" w:cs="Arial"/>
          <w:vertAlign w:val="superscript"/>
        </w:rPr>
        <w:t>th</w:t>
      </w:r>
      <w:r w:rsidR="00BD37F7">
        <w:rPr>
          <w:rFonts w:ascii="Arial" w:hAnsi="Arial" w:cs="Arial"/>
        </w:rPr>
        <w:t>, 2021,</w:t>
      </w:r>
      <w:r w:rsidR="004E01E4">
        <w:rPr>
          <w:rFonts w:ascii="Arial" w:hAnsi="Arial" w:cs="Arial"/>
        </w:rPr>
        <w:t xml:space="preserve"> and</w:t>
      </w:r>
      <w:r w:rsidR="00BD37F7">
        <w:rPr>
          <w:rFonts w:ascii="Arial" w:hAnsi="Arial" w:cs="Arial"/>
        </w:rPr>
        <w:t xml:space="preserve"> therefore</w:t>
      </w:r>
      <w:r w:rsidR="00080DD2">
        <w:rPr>
          <w:rFonts w:ascii="Arial" w:hAnsi="Arial" w:cs="Arial"/>
        </w:rPr>
        <w:t>,</w:t>
      </w:r>
      <w:r w:rsidR="00BD37F7">
        <w:rPr>
          <w:rFonts w:ascii="Arial" w:hAnsi="Arial" w:cs="Arial"/>
        </w:rPr>
        <w:t xml:space="preserve"> there</w:t>
      </w:r>
      <w:r w:rsidR="00EA6F92">
        <w:rPr>
          <w:rFonts w:ascii="Arial" w:hAnsi="Arial" w:cs="Arial"/>
        </w:rPr>
        <w:t xml:space="preserve"> is approximately a 3 month gap of missing information that could further improve the analysis and provide</w:t>
      </w:r>
      <w:r w:rsidR="00FE413E">
        <w:rPr>
          <w:rFonts w:ascii="Arial" w:hAnsi="Arial" w:cs="Arial"/>
        </w:rPr>
        <w:t xml:space="preserve"> </w:t>
      </w:r>
      <w:r w:rsidR="00A52994">
        <w:rPr>
          <w:rFonts w:ascii="Arial" w:hAnsi="Arial" w:cs="Arial"/>
        </w:rPr>
        <w:t>better</w:t>
      </w:r>
      <w:r w:rsidR="00FE413E">
        <w:rPr>
          <w:rFonts w:ascii="Arial" w:hAnsi="Arial" w:cs="Arial"/>
        </w:rPr>
        <w:t xml:space="preserve"> clarity to the </w:t>
      </w:r>
      <w:r w:rsidR="00A52994">
        <w:rPr>
          <w:rFonts w:ascii="Arial" w:hAnsi="Arial" w:cs="Arial"/>
        </w:rPr>
        <w:t>meaning of the results as well.</w:t>
      </w:r>
      <w:r w:rsidR="00B61E22">
        <w:rPr>
          <w:rFonts w:ascii="Arial" w:hAnsi="Arial" w:cs="Arial"/>
        </w:rPr>
        <w:t xml:space="preserve"> Hence, the results of this analysis should </w:t>
      </w:r>
      <w:r w:rsidR="00561FA6">
        <w:rPr>
          <w:rFonts w:ascii="Arial" w:hAnsi="Arial" w:cs="Arial"/>
        </w:rPr>
        <w:t xml:space="preserve">not be viewed as an “exact” representation of </w:t>
      </w:r>
      <w:r w:rsidR="00412B95">
        <w:rPr>
          <w:rFonts w:ascii="Arial" w:hAnsi="Arial" w:cs="Arial"/>
        </w:rPr>
        <w:t xml:space="preserve">the </w:t>
      </w:r>
      <w:r w:rsidR="00067E70">
        <w:rPr>
          <w:rFonts w:ascii="Arial" w:hAnsi="Arial" w:cs="Arial"/>
        </w:rPr>
        <w:t>Twitter community’s opinion on the matter</w:t>
      </w:r>
      <w:r w:rsidR="00E3731D">
        <w:rPr>
          <w:rFonts w:ascii="Arial" w:hAnsi="Arial" w:cs="Arial"/>
        </w:rPr>
        <w:t xml:space="preserve">, but more so as </w:t>
      </w:r>
      <w:r w:rsidR="00D30558">
        <w:rPr>
          <w:rFonts w:ascii="Arial" w:hAnsi="Arial" w:cs="Arial"/>
        </w:rPr>
        <w:t>a “roadmap” on where it may be possibl</w:t>
      </w:r>
      <w:r w:rsidR="00BD4B95">
        <w:rPr>
          <w:rFonts w:ascii="Arial" w:hAnsi="Arial" w:cs="Arial"/>
        </w:rPr>
        <w:t>y</w:t>
      </w:r>
      <w:r w:rsidR="00D30558">
        <w:rPr>
          <w:rFonts w:ascii="Arial" w:hAnsi="Arial" w:cs="Arial"/>
        </w:rPr>
        <w:t xml:space="preserve"> heading.</w:t>
      </w:r>
    </w:p>
    <w:p w14:paraId="45D8F54D" w14:textId="47E05D76" w:rsidR="00AD6F88" w:rsidRDefault="00AD6F88" w:rsidP="00AD6F88">
      <w:pPr>
        <w:pStyle w:val="Heading1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6</w:t>
      </w:r>
      <w:r w:rsidRPr="00E31568">
        <w:rPr>
          <w:rFonts w:ascii="Arial Black" w:hAnsi="Arial Black"/>
          <w:sz w:val="28"/>
          <w:szCs w:val="28"/>
        </w:rPr>
        <w:t xml:space="preserve">. </w:t>
      </w:r>
      <w:r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>Conclusion</w:t>
      </w:r>
    </w:p>
    <w:p w14:paraId="6C098FA7" w14:textId="1841455D" w:rsidR="00AD6F88" w:rsidRDefault="0034216A" w:rsidP="006679B7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 xml:space="preserve">Based on the </w:t>
      </w:r>
      <w:r w:rsidR="00B855CA">
        <w:rPr>
          <w:rFonts w:ascii="Arial" w:hAnsi="Arial" w:cs="Arial"/>
        </w:rPr>
        <w:t>charts, there is</w:t>
      </w:r>
      <w:r w:rsidR="009D5EED">
        <w:rPr>
          <w:rFonts w:ascii="Arial" w:hAnsi="Arial" w:cs="Arial"/>
        </w:rPr>
        <w:t xml:space="preserve"> undeniably</w:t>
      </w:r>
      <w:r w:rsidR="00B855CA">
        <w:rPr>
          <w:rFonts w:ascii="Arial" w:hAnsi="Arial" w:cs="Arial"/>
        </w:rPr>
        <w:t xml:space="preserve"> a growing interest in supporting the covid-19 vaccinations. </w:t>
      </w:r>
      <w:r w:rsidR="006033A8">
        <w:rPr>
          <w:rFonts w:ascii="Arial" w:hAnsi="Arial" w:cs="Arial"/>
        </w:rPr>
        <w:t>However, even though these sentiment</w:t>
      </w:r>
      <w:r w:rsidR="00987E74">
        <w:rPr>
          <w:rFonts w:ascii="Arial" w:hAnsi="Arial" w:cs="Arial"/>
        </w:rPr>
        <w:t>s</w:t>
      </w:r>
      <w:r w:rsidR="006033A8">
        <w:rPr>
          <w:rFonts w:ascii="Arial" w:hAnsi="Arial" w:cs="Arial"/>
        </w:rPr>
        <w:t xml:space="preserve"> are specifically from Twitter users and not the general public, it still does hold </w:t>
      </w:r>
      <w:r w:rsidR="007A77CE">
        <w:rPr>
          <w:rFonts w:ascii="Arial" w:hAnsi="Arial" w:cs="Arial"/>
        </w:rPr>
        <w:t xml:space="preserve">some truth </w:t>
      </w:r>
      <w:r w:rsidR="006033A8">
        <w:rPr>
          <w:rFonts w:ascii="Arial" w:hAnsi="Arial" w:cs="Arial"/>
        </w:rPr>
        <w:t>to</w:t>
      </w:r>
      <w:r w:rsidR="00915387">
        <w:rPr>
          <w:rFonts w:ascii="Arial" w:hAnsi="Arial" w:cs="Arial"/>
        </w:rPr>
        <w:t xml:space="preserve"> pub</w:t>
      </w:r>
      <w:r w:rsidR="00987E74">
        <w:rPr>
          <w:rFonts w:ascii="Arial" w:hAnsi="Arial" w:cs="Arial"/>
        </w:rPr>
        <w:t>lic opinion.</w:t>
      </w:r>
      <w:r w:rsidR="005872A5">
        <w:rPr>
          <w:rFonts w:ascii="Arial" w:hAnsi="Arial" w:cs="Arial"/>
        </w:rPr>
        <w:t xml:space="preserve"> </w:t>
      </w:r>
      <w:r w:rsidR="004F2859">
        <w:rPr>
          <w:rFonts w:ascii="Arial" w:hAnsi="Arial" w:cs="Arial"/>
        </w:rPr>
        <w:t>A</w:t>
      </w:r>
      <w:r w:rsidR="006140B9">
        <w:rPr>
          <w:rFonts w:ascii="Arial" w:hAnsi="Arial" w:cs="Arial"/>
        </w:rPr>
        <w:t>t</w:t>
      </w:r>
      <w:r w:rsidR="004F2859">
        <w:rPr>
          <w:rFonts w:ascii="Arial" w:hAnsi="Arial" w:cs="Arial"/>
        </w:rPr>
        <w:t xml:space="preserve"> at the time of this writing, the vaccinations have been </w:t>
      </w:r>
      <w:r w:rsidR="004A572B">
        <w:rPr>
          <w:rFonts w:ascii="Arial" w:hAnsi="Arial" w:cs="Arial"/>
        </w:rPr>
        <w:t xml:space="preserve">rolled out to the public, and </w:t>
      </w:r>
      <w:r w:rsidR="006D2492">
        <w:rPr>
          <w:rFonts w:ascii="Arial" w:hAnsi="Arial" w:cs="Arial"/>
        </w:rPr>
        <w:t xml:space="preserve">society is steadily returning to </w:t>
      </w:r>
      <w:r w:rsidR="006140B9">
        <w:rPr>
          <w:rFonts w:ascii="Arial" w:hAnsi="Arial" w:cs="Arial"/>
        </w:rPr>
        <w:t>‘</w:t>
      </w:r>
      <w:r w:rsidR="006D2492">
        <w:rPr>
          <w:rFonts w:ascii="Arial" w:hAnsi="Arial" w:cs="Arial"/>
        </w:rPr>
        <w:t>normal</w:t>
      </w:r>
      <w:r w:rsidR="006140B9">
        <w:rPr>
          <w:rFonts w:ascii="Arial" w:hAnsi="Arial" w:cs="Arial"/>
        </w:rPr>
        <w:t>’</w:t>
      </w:r>
      <w:r w:rsidR="006D2492">
        <w:rPr>
          <w:rFonts w:ascii="Arial" w:hAnsi="Arial" w:cs="Arial"/>
        </w:rPr>
        <w:t>.</w:t>
      </w:r>
    </w:p>
    <w:p w14:paraId="25CECD3A" w14:textId="1AB8AB03" w:rsidR="006D2492" w:rsidRDefault="001132FF" w:rsidP="006679B7">
      <w:pPr>
        <w:spacing w:before="120" w:after="120"/>
        <w:rPr>
          <w:rFonts w:ascii="Arial" w:hAnsi="Arial" w:cs="Arial"/>
        </w:rPr>
      </w:pPr>
      <w:r>
        <w:rPr>
          <w:rFonts w:ascii="Arial" w:hAnsi="Arial" w:cs="Arial"/>
        </w:rPr>
        <w:t xml:space="preserve">Further, based on its accuracy score, Random Forest Classifier is the clear winner </w:t>
      </w:r>
      <w:r w:rsidR="006C76F0">
        <w:rPr>
          <w:rFonts w:ascii="Arial" w:hAnsi="Arial" w:cs="Arial"/>
        </w:rPr>
        <w:t xml:space="preserve">in </w:t>
      </w:r>
      <w:r>
        <w:rPr>
          <w:rFonts w:ascii="Arial" w:hAnsi="Arial" w:cs="Arial"/>
        </w:rPr>
        <w:t xml:space="preserve">predictability </w:t>
      </w:r>
      <w:r w:rsidR="006C76F0">
        <w:rPr>
          <w:rFonts w:ascii="Arial" w:hAnsi="Arial" w:cs="Arial"/>
        </w:rPr>
        <w:t xml:space="preserve">of </w:t>
      </w:r>
      <w:r w:rsidR="006405B8">
        <w:rPr>
          <w:rFonts w:ascii="Arial" w:hAnsi="Arial" w:cs="Arial"/>
        </w:rPr>
        <w:t>sentiments</w:t>
      </w:r>
      <w:r w:rsidR="006A75C0">
        <w:rPr>
          <w:rFonts w:ascii="Arial" w:hAnsi="Arial" w:cs="Arial"/>
        </w:rPr>
        <w:t xml:space="preserve">. </w:t>
      </w:r>
      <w:r w:rsidR="00AE6DE4">
        <w:rPr>
          <w:rFonts w:ascii="Arial" w:hAnsi="Arial" w:cs="Arial"/>
        </w:rPr>
        <w:t xml:space="preserve">The goal of this analysis was to understand public opinion about the </w:t>
      </w:r>
      <w:r w:rsidR="00BC099A">
        <w:rPr>
          <w:rFonts w:ascii="Arial" w:hAnsi="Arial" w:cs="Arial"/>
        </w:rPr>
        <w:t>covid-19 vaccine via Twitter in order to gauge on the approach of how</w:t>
      </w:r>
      <w:r w:rsidR="00284749">
        <w:rPr>
          <w:rFonts w:ascii="Arial" w:hAnsi="Arial" w:cs="Arial"/>
        </w:rPr>
        <w:t xml:space="preserve">/when would be the optimal </w:t>
      </w:r>
      <w:r w:rsidR="002947E6">
        <w:rPr>
          <w:rFonts w:ascii="Arial" w:hAnsi="Arial" w:cs="Arial"/>
        </w:rPr>
        <w:t>approach</w:t>
      </w:r>
      <w:r w:rsidR="00284749">
        <w:rPr>
          <w:rFonts w:ascii="Arial" w:hAnsi="Arial" w:cs="Arial"/>
        </w:rPr>
        <w:t xml:space="preserve"> </w:t>
      </w:r>
      <w:r w:rsidR="00E229B5">
        <w:rPr>
          <w:rFonts w:ascii="Arial" w:hAnsi="Arial" w:cs="Arial"/>
        </w:rPr>
        <w:t>to efficiently release the vaccine to the public</w:t>
      </w:r>
      <w:r w:rsidR="00BC1553">
        <w:rPr>
          <w:rFonts w:ascii="Arial" w:hAnsi="Arial" w:cs="Arial"/>
        </w:rPr>
        <w:t xml:space="preserve"> to avoid economic </w:t>
      </w:r>
      <w:r w:rsidR="00E06BD6">
        <w:rPr>
          <w:rFonts w:ascii="Arial" w:hAnsi="Arial" w:cs="Arial"/>
        </w:rPr>
        <w:t>setbacks</w:t>
      </w:r>
      <w:r w:rsidR="001D6652">
        <w:rPr>
          <w:rFonts w:ascii="Arial" w:hAnsi="Arial" w:cs="Arial"/>
        </w:rPr>
        <w:t>,</w:t>
      </w:r>
      <w:r w:rsidR="00F65DDE">
        <w:rPr>
          <w:rFonts w:ascii="Arial" w:hAnsi="Arial" w:cs="Arial"/>
        </w:rPr>
        <w:t xml:space="preserve"> </w:t>
      </w:r>
      <w:r w:rsidR="00B862AB">
        <w:rPr>
          <w:rFonts w:ascii="Arial" w:hAnsi="Arial" w:cs="Arial"/>
        </w:rPr>
        <w:t>wasting resources,</w:t>
      </w:r>
      <w:r w:rsidR="00DB3D4F">
        <w:rPr>
          <w:rFonts w:ascii="Arial" w:hAnsi="Arial" w:cs="Arial"/>
        </w:rPr>
        <w:t xml:space="preserve"> prepare medical </w:t>
      </w:r>
      <w:r w:rsidR="00755489">
        <w:rPr>
          <w:rFonts w:ascii="Arial" w:hAnsi="Arial" w:cs="Arial"/>
        </w:rPr>
        <w:t>personnel</w:t>
      </w:r>
      <w:r w:rsidR="00DB3D4F">
        <w:rPr>
          <w:rFonts w:ascii="Arial" w:hAnsi="Arial" w:cs="Arial"/>
        </w:rPr>
        <w:t>,</w:t>
      </w:r>
      <w:r w:rsidR="00B862AB">
        <w:rPr>
          <w:rFonts w:ascii="Arial" w:hAnsi="Arial" w:cs="Arial"/>
        </w:rPr>
        <w:t xml:space="preserve"> </w:t>
      </w:r>
      <w:r w:rsidR="00F65DDE">
        <w:rPr>
          <w:rFonts w:ascii="Arial" w:hAnsi="Arial" w:cs="Arial"/>
        </w:rPr>
        <w:t xml:space="preserve">and </w:t>
      </w:r>
      <w:r w:rsidR="00755489">
        <w:rPr>
          <w:rFonts w:ascii="Arial" w:hAnsi="Arial" w:cs="Arial"/>
        </w:rPr>
        <w:t xml:space="preserve">to </w:t>
      </w:r>
      <w:r w:rsidR="00F65DDE">
        <w:rPr>
          <w:rFonts w:ascii="Arial" w:hAnsi="Arial" w:cs="Arial"/>
        </w:rPr>
        <w:t xml:space="preserve">propagate a smoother </w:t>
      </w:r>
      <w:r w:rsidR="001D6652">
        <w:rPr>
          <w:rFonts w:ascii="Arial" w:hAnsi="Arial" w:cs="Arial"/>
        </w:rPr>
        <w:t xml:space="preserve">and healthier </w:t>
      </w:r>
      <w:r w:rsidR="00F65DDE">
        <w:rPr>
          <w:rFonts w:ascii="Arial" w:hAnsi="Arial" w:cs="Arial"/>
        </w:rPr>
        <w:t xml:space="preserve">transition </w:t>
      </w:r>
      <w:r w:rsidR="0058546B">
        <w:rPr>
          <w:rFonts w:ascii="Arial" w:hAnsi="Arial" w:cs="Arial"/>
        </w:rPr>
        <w:t xml:space="preserve">to </w:t>
      </w:r>
      <w:r w:rsidR="00677A4D">
        <w:rPr>
          <w:rFonts w:ascii="Arial" w:hAnsi="Arial" w:cs="Arial"/>
        </w:rPr>
        <w:t>‘</w:t>
      </w:r>
      <w:r w:rsidR="0058546B">
        <w:rPr>
          <w:rFonts w:ascii="Arial" w:hAnsi="Arial" w:cs="Arial"/>
        </w:rPr>
        <w:t>normal</w:t>
      </w:r>
      <w:r w:rsidR="00677A4D">
        <w:rPr>
          <w:rFonts w:ascii="Arial" w:hAnsi="Arial" w:cs="Arial"/>
        </w:rPr>
        <w:t>’</w:t>
      </w:r>
      <w:r w:rsidR="0058546B">
        <w:rPr>
          <w:rFonts w:ascii="Arial" w:hAnsi="Arial" w:cs="Arial"/>
        </w:rPr>
        <w:t xml:space="preserve"> societal functions.</w:t>
      </w:r>
      <w:r w:rsidR="00051227">
        <w:rPr>
          <w:rFonts w:ascii="Arial" w:hAnsi="Arial" w:cs="Arial"/>
        </w:rPr>
        <w:t xml:space="preserve"> </w:t>
      </w:r>
      <w:r w:rsidR="005F1427">
        <w:rPr>
          <w:rFonts w:ascii="Arial" w:hAnsi="Arial" w:cs="Arial"/>
        </w:rPr>
        <w:t xml:space="preserve">The Random Forest Classifier will be able to take in new tweets and return a </w:t>
      </w:r>
      <w:r w:rsidR="00360A3D">
        <w:rPr>
          <w:rFonts w:ascii="Arial" w:hAnsi="Arial" w:cs="Arial"/>
        </w:rPr>
        <w:t>result</w:t>
      </w:r>
      <w:r w:rsidR="003C4DC8">
        <w:rPr>
          <w:rFonts w:ascii="Arial" w:hAnsi="Arial" w:cs="Arial"/>
        </w:rPr>
        <w:t xml:space="preserve"> with 82.6 percent accuracy, in which </w:t>
      </w:r>
      <w:r w:rsidR="001C5FE3">
        <w:rPr>
          <w:rFonts w:ascii="Arial" w:hAnsi="Arial" w:cs="Arial"/>
        </w:rPr>
        <w:t>can be further use</w:t>
      </w:r>
      <w:r w:rsidR="005E5D16">
        <w:rPr>
          <w:rFonts w:ascii="Arial" w:hAnsi="Arial" w:cs="Arial"/>
        </w:rPr>
        <w:t>d</w:t>
      </w:r>
      <w:r w:rsidR="001C5FE3">
        <w:rPr>
          <w:rFonts w:ascii="Arial" w:hAnsi="Arial" w:cs="Arial"/>
        </w:rPr>
        <w:t xml:space="preserve"> to </w:t>
      </w:r>
      <w:r w:rsidR="001E7B97">
        <w:rPr>
          <w:rFonts w:ascii="Arial" w:hAnsi="Arial" w:cs="Arial"/>
        </w:rPr>
        <w:t>appropriately gauge on when would be an ideal time to begin the vaccine rollouts</w:t>
      </w:r>
      <w:r w:rsidR="00CA3762">
        <w:rPr>
          <w:rFonts w:ascii="Arial" w:hAnsi="Arial" w:cs="Arial"/>
        </w:rPr>
        <w:t xml:space="preserve"> </w:t>
      </w:r>
      <w:r w:rsidR="00E743BD">
        <w:rPr>
          <w:rFonts w:ascii="Arial" w:hAnsi="Arial" w:cs="Arial"/>
        </w:rPr>
        <w:t>as we approach the dawn of the post covid-19 pandemic era.</w:t>
      </w:r>
      <w:r w:rsidR="00CA3762">
        <w:rPr>
          <w:rFonts w:ascii="Arial" w:hAnsi="Arial" w:cs="Arial"/>
        </w:rPr>
        <w:t xml:space="preserve"> </w:t>
      </w:r>
    </w:p>
    <w:p w14:paraId="6A226A5B" w14:textId="77777777" w:rsidR="008C73E7" w:rsidRDefault="008C73E7" w:rsidP="006679B7">
      <w:pPr>
        <w:spacing w:before="120" w:after="120"/>
        <w:rPr>
          <w:rFonts w:ascii="Arial" w:hAnsi="Arial" w:cs="Arial"/>
        </w:rPr>
      </w:pPr>
    </w:p>
    <w:p w14:paraId="5C9257BB" w14:textId="77777777" w:rsidR="00902B01" w:rsidRDefault="00902B01" w:rsidP="00E31568">
      <w:pPr>
        <w:rPr>
          <w:rFonts w:ascii="Arial" w:hAnsi="Arial" w:cs="Arial"/>
        </w:rPr>
      </w:pPr>
    </w:p>
    <w:p w14:paraId="31B5C408" w14:textId="36C1CB59" w:rsidR="007E4B82" w:rsidRPr="00E31568" w:rsidRDefault="007E4B82" w:rsidP="00E31568">
      <w:pPr>
        <w:rPr>
          <w:rFonts w:ascii="Arial" w:hAnsi="Arial" w:cs="Arial"/>
        </w:rPr>
      </w:pPr>
    </w:p>
    <w:sectPr w:rsidR="007E4B82" w:rsidRPr="00E31568" w:rsidSect="003019DD"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3CBD75" w14:textId="77777777" w:rsidR="005F5836" w:rsidRDefault="005F5836" w:rsidP="000C3D54">
      <w:pPr>
        <w:spacing w:after="0" w:line="240" w:lineRule="auto"/>
      </w:pPr>
      <w:r>
        <w:separator/>
      </w:r>
    </w:p>
  </w:endnote>
  <w:endnote w:type="continuationSeparator" w:id="0">
    <w:p w14:paraId="3ED43382" w14:textId="77777777" w:rsidR="005F5836" w:rsidRDefault="005F5836" w:rsidP="000C3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DD0ACF" w14:textId="77777777" w:rsidR="005F5836" w:rsidRDefault="005F5836" w:rsidP="000C3D54">
      <w:pPr>
        <w:spacing w:after="0" w:line="240" w:lineRule="auto"/>
      </w:pPr>
      <w:r>
        <w:separator/>
      </w:r>
    </w:p>
  </w:footnote>
  <w:footnote w:type="continuationSeparator" w:id="0">
    <w:p w14:paraId="4728D334" w14:textId="77777777" w:rsidR="005F5836" w:rsidRDefault="005F5836" w:rsidP="000C3D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E4623"/>
    <w:multiLevelType w:val="hybridMultilevel"/>
    <w:tmpl w:val="82241916"/>
    <w:lvl w:ilvl="0" w:tplc="1B2CED42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54078"/>
    <w:multiLevelType w:val="hybridMultilevel"/>
    <w:tmpl w:val="9A58BBA0"/>
    <w:lvl w:ilvl="0" w:tplc="0422F97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133B4"/>
    <w:multiLevelType w:val="multilevel"/>
    <w:tmpl w:val="76589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F60E5D"/>
    <w:multiLevelType w:val="hybridMultilevel"/>
    <w:tmpl w:val="4D8C6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62C3C"/>
    <w:multiLevelType w:val="hybridMultilevel"/>
    <w:tmpl w:val="C900AA68"/>
    <w:lvl w:ilvl="0" w:tplc="42F6218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5C31CA"/>
    <w:multiLevelType w:val="hybridMultilevel"/>
    <w:tmpl w:val="C3947F42"/>
    <w:lvl w:ilvl="0" w:tplc="93EC5622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506A87"/>
    <w:multiLevelType w:val="hybridMultilevel"/>
    <w:tmpl w:val="435ECC0C"/>
    <w:lvl w:ilvl="0" w:tplc="FAF2D7E6">
      <w:start w:val="3"/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  <w:color w:val="4444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E211C3"/>
    <w:multiLevelType w:val="hybridMultilevel"/>
    <w:tmpl w:val="11E25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4C4BA9"/>
    <w:multiLevelType w:val="hybridMultilevel"/>
    <w:tmpl w:val="5E2C278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DA1D01"/>
    <w:multiLevelType w:val="hybridMultilevel"/>
    <w:tmpl w:val="77A09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F2737A"/>
    <w:multiLevelType w:val="hybridMultilevel"/>
    <w:tmpl w:val="F4F02D88"/>
    <w:lvl w:ilvl="0" w:tplc="0512BF2E">
      <w:start w:val="1"/>
      <w:numFmt w:val="decimal"/>
      <w:lvlText w:val="%1"/>
      <w:lvlJc w:val="left"/>
      <w:pPr>
        <w:ind w:left="720" w:hanging="360"/>
      </w:pPr>
      <w:rPr>
        <w:rFonts w:asciiTheme="majorHAnsi" w:hAnsiTheme="majorHAnsi" w:cstheme="majorBidi"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7A38E9"/>
    <w:multiLevelType w:val="hybridMultilevel"/>
    <w:tmpl w:val="FAA2C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B422DE"/>
    <w:multiLevelType w:val="hybridMultilevel"/>
    <w:tmpl w:val="9B64E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2D6D62"/>
    <w:multiLevelType w:val="hybridMultilevel"/>
    <w:tmpl w:val="41C47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2"/>
  </w:num>
  <w:num w:numId="4">
    <w:abstractNumId w:val="8"/>
  </w:num>
  <w:num w:numId="5">
    <w:abstractNumId w:val="4"/>
  </w:num>
  <w:num w:numId="6">
    <w:abstractNumId w:val="1"/>
  </w:num>
  <w:num w:numId="7">
    <w:abstractNumId w:val="10"/>
  </w:num>
  <w:num w:numId="8">
    <w:abstractNumId w:val="5"/>
  </w:num>
  <w:num w:numId="9">
    <w:abstractNumId w:val="0"/>
  </w:num>
  <w:num w:numId="10">
    <w:abstractNumId w:val="13"/>
  </w:num>
  <w:num w:numId="11">
    <w:abstractNumId w:val="2"/>
  </w:num>
  <w:num w:numId="12">
    <w:abstractNumId w:val="11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2ED"/>
    <w:rsid w:val="000149CC"/>
    <w:rsid w:val="000172AA"/>
    <w:rsid w:val="000247ED"/>
    <w:rsid w:val="00025583"/>
    <w:rsid w:val="00034CB5"/>
    <w:rsid w:val="00042EB4"/>
    <w:rsid w:val="000450AF"/>
    <w:rsid w:val="00051227"/>
    <w:rsid w:val="0005279E"/>
    <w:rsid w:val="00052C38"/>
    <w:rsid w:val="00057A84"/>
    <w:rsid w:val="00067E70"/>
    <w:rsid w:val="00070898"/>
    <w:rsid w:val="0007116A"/>
    <w:rsid w:val="00072BE5"/>
    <w:rsid w:val="00075DCD"/>
    <w:rsid w:val="00076953"/>
    <w:rsid w:val="00080DD2"/>
    <w:rsid w:val="00083B34"/>
    <w:rsid w:val="00086B74"/>
    <w:rsid w:val="00093900"/>
    <w:rsid w:val="000C0FFA"/>
    <w:rsid w:val="000C3D54"/>
    <w:rsid w:val="000C7621"/>
    <w:rsid w:val="000D2C4B"/>
    <w:rsid w:val="000E5729"/>
    <w:rsid w:val="000F7CA9"/>
    <w:rsid w:val="00105AB2"/>
    <w:rsid w:val="001132FF"/>
    <w:rsid w:val="001143D9"/>
    <w:rsid w:val="001170D3"/>
    <w:rsid w:val="00130BB7"/>
    <w:rsid w:val="00131EBF"/>
    <w:rsid w:val="001323C4"/>
    <w:rsid w:val="001345C4"/>
    <w:rsid w:val="00135B46"/>
    <w:rsid w:val="0015018B"/>
    <w:rsid w:val="001501E6"/>
    <w:rsid w:val="001565F3"/>
    <w:rsid w:val="00161866"/>
    <w:rsid w:val="00162055"/>
    <w:rsid w:val="00164B3B"/>
    <w:rsid w:val="001653D5"/>
    <w:rsid w:val="0017617C"/>
    <w:rsid w:val="00177B4D"/>
    <w:rsid w:val="00181F8E"/>
    <w:rsid w:val="001A4D60"/>
    <w:rsid w:val="001B6896"/>
    <w:rsid w:val="001C38F2"/>
    <w:rsid w:val="001C4916"/>
    <w:rsid w:val="001C5FE3"/>
    <w:rsid w:val="001D2370"/>
    <w:rsid w:val="001D6652"/>
    <w:rsid w:val="001E1ABF"/>
    <w:rsid w:val="001E6803"/>
    <w:rsid w:val="001E71D7"/>
    <w:rsid w:val="001E7B97"/>
    <w:rsid w:val="001F750E"/>
    <w:rsid w:val="001F7E3D"/>
    <w:rsid w:val="0020135B"/>
    <w:rsid w:val="00201B60"/>
    <w:rsid w:val="0020768C"/>
    <w:rsid w:val="00207B1A"/>
    <w:rsid w:val="002123BD"/>
    <w:rsid w:val="002272ED"/>
    <w:rsid w:val="00235692"/>
    <w:rsid w:val="00247566"/>
    <w:rsid w:val="002508F1"/>
    <w:rsid w:val="00253304"/>
    <w:rsid w:val="002601BD"/>
    <w:rsid w:val="0028310A"/>
    <w:rsid w:val="00284749"/>
    <w:rsid w:val="00291FE8"/>
    <w:rsid w:val="002947E6"/>
    <w:rsid w:val="00297F7E"/>
    <w:rsid w:val="002A4714"/>
    <w:rsid w:val="002A62A9"/>
    <w:rsid w:val="002B1191"/>
    <w:rsid w:val="002B6266"/>
    <w:rsid w:val="002C0CF3"/>
    <w:rsid w:val="002C0E11"/>
    <w:rsid w:val="002C4250"/>
    <w:rsid w:val="002E1831"/>
    <w:rsid w:val="002E6836"/>
    <w:rsid w:val="002F3553"/>
    <w:rsid w:val="002F5702"/>
    <w:rsid w:val="003019DD"/>
    <w:rsid w:val="00307472"/>
    <w:rsid w:val="00322609"/>
    <w:rsid w:val="00322D88"/>
    <w:rsid w:val="00325794"/>
    <w:rsid w:val="0034216A"/>
    <w:rsid w:val="00360A3D"/>
    <w:rsid w:val="00381855"/>
    <w:rsid w:val="00385AF0"/>
    <w:rsid w:val="00386A76"/>
    <w:rsid w:val="00393CA2"/>
    <w:rsid w:val="003966B7"/>
    <w:rsid w:val="003A166C"/>
    <w:rsid w:val="003A215D"/>
    <w:rsid w:val="003B390A"/>
    <w:rsid w:val="003B6D61"/>
    <w:rsid w:val="003C4DC8"/>
    <w:rsid w:val="003C5B2E"/>
    <w:rsid w:val="003D6581"/>
    <w:rsid w:val="003E1610"/>
    <w:rsid w:val="003E7186"/>
    <w:rsid w:val="003E78A7"/>
    <w:rsid w:val="00412A76"/>
    <w:rsid w:val="00412B95"/>
    <w:rsid w:val="00431604"/>
    <w:rsid w:val="00431FA2"/>
    <w:rsid w:val="00436696"/>
    <w:rsid w:val="00437571"/>
    <w:rsid w:val="00443AFF"/>
    <w:rsid w:val="004503A1"/>
    <w:rsid w:val="00452637"/>
    <w:rsid w:val="0045784E"/>
    <w:rsid w:val="00460129"/>
    <w:rsid w:val="00465E8E"/>
    <w:rsid w:val="004749D2"/>
    <w:rsid w:val="00483FF2"/>
    <w:rsid w:val="00486761"/>
    <w:rsid w:val="00487BEC"/>
    <w:rsid w:val="0049009D"/>
    <w:rsid w:val="004A219B"/>
    <w:rsid w:val="004A44EA"/>
    <w:rsid w:val="004A572B"/>
    <w:rsid w:val="004B354B"/>
    <w:rsid w:val="004B3844"/>
    <w:rsid w:val="004C09B1"/>
    <w:rsid w:val="004C6B9F"/>
    <w:rsid w:val="004E01E4"/>
    <w:rsid w:val="004E50A9"/>
    <w:rsid w:val="004E6092"/>
    <w:rsid w:val="004F2859"/>
    <w:rsid w:val="00515CA7"/>
    <w:rsid w:val="00524BEF"/>
    <w:rsid w:val="005273D8"/>
    <w:rsid w:val="00527A04"/>
    <w:rsid w:val="00536D28"/>
    <w:rsid w:val="00537C4D"/>
    <w:rsid w:val="00546237"/>
    <w:rsid w:val="0054716A"/>
    <w:rsid w:val="00561FA6"/>
    <w:rsid w:val="0057609E"/>
    <w:rsid w:val="00582E45"/>
    <w:rsid w:val="00584C88"/>
    <w:rsid w:val="0058546B"/>
    <w:rsid w:val="005872A5"/>
    <w:rsid w:val="00590C8A"/>
    <w:rsid w:val="005950F1"/>
    <w:rsid w:val="00597E0A"/>
    <w:rsid w:val="005A33C3"/>
    <w:rsid w:val="005A35A9"/>
    <w:rsid w:val="005A6AD5"/>
    <w:rsid w:val="005B483C"/>
    <w:rsid w:val="005C2E2B"/>
    <w:rsid w:val="005C6D6A"/>
    <w:rsid w:val="005E201C"/>
    <w:rsid w:val="005E2F6B"/>
    <w:rsid w:val="005E5D16"/>
    <w:rsid w:val="005F0D9B"/>
    <w:rsid w:val="005F1094"/>
    <w:rsid w:val="005F1427"/>
    <w:rsid w:val="005F1AE8"/>
    <w:rsid w:val="005F5836"/>
    <w:rsid w:val="00601505"/>
    <w:rsid w:val="006033A8"/>
    <w:rsid w:val="006037CA"/>
    <w:rsid w:val="00611CEB"/>
    <w:rsid w:val="006140B9"/>
    <w:rsid w:val="00622DBD"/>
    <w:rsid w:val="006243A9"/>
    <w:rsid w:val="00624B24"/>
    <w:rsid w:val="0063097B"/>
    <w:rsid w:val="0063195A"/>
    <w:rsid w:val="006344F4"/>
    <w:rsid w:val="00634E0A"/>
    <w:rsid w:val="006405B8"/>
    <w:rsid w:val="006412F3"/>
    <w:rsid w:val="00647FA8"/>
    <w:rsid w:val="00651581"/>
    <w:rsid w:val="00662728"/>
    <w:rsid w:val="006679B7"/>
    <w:rsid w:val="00672D8C"/>
    <w:rsid w:val="00675AD6"/>
    <w:rsid w:val="00677A4D"/>
    <w:rsid w:val="00690438"/>
    <w:rsid w:val="006A75C0"/>
    <w:rsid w:val="006B5DF9"/>
    <w:rsid w:val="006C76F0"/>
    <w:rsid w:val="006D2492"/>
    <w:rsid w:val="00703359"/>
    <w:rsid w:val="00703A78"/>
    <w:rsid w:val="007043A4"/>
    <w:rsid w:val="00713059"/>
    <w:rsid w:val="007159BD"/>
    <w:rsid w:val="00716FAD"/>
    <w:rsid w:val="007269B1"/>
    <w:rsid w:val="00736583"/>
    <w:rsid w:val="00744DCF"/>
    <w:rsid w:val="00745489"/>
    <w:rsid w:val="0074776C"/>
    <w:rsid w:val="00747E70"/>
    <w:rsid w:val="00755489"/>
    <w:rsid w:val="00760AFB"/>
    <w:rsid w:val="0076482A"/>
    <w:rsid w:val="00764B3B"/>
    <w:rsid w:val="00774418"/>
    <w:rsid w:val="00777F19"/>
    <w:rsid w:val="0078108D"/>
    <w:rsid w:val="007A77CE"/>
    <w:rsid w:val="007C4864"/>
    <w:rsid w:val="007D376F"/>
    <w:rsid w:val="007E4B82"/>
    <w:rsid w:val="007E58F8"/>
    <w:rsid w:val="007E7B86"/>
    <w:rsid w:val="007F1342"/>
    <w:rsid w:val="007F6769"/>
    <w:rsid w:val="00803D1C"/>
    <w:rsid w:val="00821113"/>
    <w:rsid w:val="00826A13"/>
    <w:rsid w:val="00827B70"/>
    <w:rsid w:val="0083082D"/>
    <w:rsid w:val="008309A1"/>
    <w:rsid w:val="00843794"/>
    <w:rsid w:val="00844EBF"/>
    <w:rsid w:val="00845F24"/>
    <w:rsid w:val="0085060F"/>
    <w:rsid w:val="0085655E"/>
    <w:rsid w:val="00866873"/>
    <w:rsid w:val="008672F5"/>
    <w:rsid w:val="00885A83"/>
    <w:rsid w:val="008A02D2"/>
    <w:rsid w:val="008A72A9"/>
    <w:rsid w:val="008C39E5"/>
    <w:rsid w:val="008C6B7B"/>
    <w:rsid w:val="008C73E7"/>
    <w:rsid w:val="008D0F7C"/>
    <w:rsid w:val="008D71DD"/>
    <w:rsid w:val="008E69F9"/>
    <w:rsid w:val="008F412D"/>
    <w:rsid w:val="009008AF"/>
    <w:rsid w:val="00902A5C"/>
    <w:rsid w:val="00902B01"/>
    <w:rsid w:val="0091204E"/>
    <w:rsid w:val="00915387"/>
    <w:rsid w:val="0091691E"/>
    <w:rsid w:val="00926A21"/>
    <w:rsid w:val="0094257F"/>
    <w:rsid w:val="00942CB4"/>
    <w:rsid w:val="0094531D"/>
    <w:rsid w:val="00957672"/>
    <w:rsid w:val="00960EA8"/>
    <w:rsid w:val="00973A25"/>
    <w:rsid w:val="00976980"/>
    <w:rsid w:val="009820FB"/>
    <w:rsid w:val="00984C1C"/>
    <w:rsid w:val="00987B02"/>
    <w:rsid w:val="00987E74"/>
    <w:rsid w:val="00993F38"/>
    <w:rsid w:val="009B58A7"/>
    <w:rsid w:val="009C15D4"/>
    <w:rsid w:val="009C3464"/>
    <w:rsid w:val="009D5EED"/>
    <w:rsid w:val="009E7758"/>
    <w:rsid w:val="009F2D4A"/>
    <w:rsid w:val="00A00196"/>
    <w:rsid w:val="00A11B59"/>
    <w:rsid w:val="00A168E4"/>
    <w:rsid w:val="00A17705"/>
    <w:rsid w:val="00A25A28"/>
    <w:rsid w:val="00A27381"/>
    <w:rsid w:val="00A52994"/>
    <w:rsid w:val="00A62F07"/>
    <w:rsid w:val="00A67503"/>
    <w:rsid w:val="00A70A68"/>
    <w:rsid w:val="00A71117"/>
    <w:rsid w:val="00A74883"/>
    <w:rsid w:val="00A7615B"/>
    <w:rsid w:val="00A76990"/>
    <w:rsid w:val="00A86244"/>
    <w:rsid w:val="00AA62C1"/>
    <w:rsid w:val="00AB1A79"/>
    <w:rsid w:val="00AB35A4"/>
    <w:rsid w:val="00AB3796"/>
    <w:rsid w:val="00AC4379"/>
    <w:rsid w:val="00AC662E"/>
    <w:rsid w:val="00AC67C2"/>
    <w:rsid w:val="00AD6F88"/>
    <w:rsid w:val="00AE0ECA"/>
    <w:rsid w:val="00AE6DE4"/>
    <w:rsid w:val="00AF20CE"/>
    <w:rsid w:val="00B1175A"/>
    <w:rsid w:val="00B360CD"/>
    <w:rsid w:val="00B36D1C"/>
    <w:rsid w:val="00B4208B"/>
    <w:rsid w:val="00B45232"/>
    <w:rsid w:val="00B452EF"/>
    <w:rsid w:val="00B53400"/>
    <w:rsid w:val="00B61E22"/>
    <w:rsid w:val="00B621DE"/>
    <w:rsid w:val="00B64135"/>
    <w:rsid w:val="00B67704"/>
    <w:rsid w:val="00B70091"/>
    <w:rsid w:val="00B759C2"/>
    <w:rsid w:val="00B82E20"/>
    <w:rsid w:val="00B8301C"/>
    <w:rsid w:val="00B855CA"/>
    <w:rsid w:val="00B859D1"/>
    <w:rsid w:val="00B862AB"/>
    <w:rsid w:val="00BA5F2B"/>
    <w:rsid w:val="00BB0FB8"/>
    <w:rsid w:val="00BB2455"/>
    <w:rsid w:val="00BB2F1B"/>
    <w:rsid w:val="00BC099A"/>
    <w:rsid w:val="00BC1553"/>
    <w:rsid w:val="00BC30AB"/>
    <w:rsid w:val="00BC3C1B"/>
    <w:rsid w:val="00BC5C84"/>
    <w:rsid w:val="00BC7089"/>
    <w:rsid w:val="00BD37F7"/>
    <w:rsid w:val="00BD45FE"/>
    <w:rsid w:val="00BD4B95"/>
    <w:rsid w:val="00BD78B1"/>
    <w:rsid w:val="00BE0A03"/>
    <w:rsid w:val="00BE2B77"/>
    <w:rsid w:val="00BE4F2B"/>
    <w:rsid w:val="00BE5A79"/>
    <w:rsid w:val="00BF0258"/>
    <w:rsid w:val="00BF1276"/>
    <w:rsid w:val="00C078E6"/>
    <w:rsid w:val="00C16913"/>
    <w:rsid w:val="00C23E7E"/>
    <w:rsid w:val="00C245ED"/>
    <w:rsid w:val="00C33C2D"/>
    <w:rsid w:val="00C37B6B"/>
    <w:rsid w:val="00C401A3"/>
    <w:rsid w:val="00C40766"/>
    <w:rsid w:val="00C66B25"/>
    <w:rsid w:val="00C71CA5"/>
    <w:rsid w:val="00C722CC"/>
    <w:rsid w:val="00C86B3F"/>
    <w:rsid w:val="00C95BAB"/>
    <w:rsid w:val="00C97C24"/>
    <w:rsid w:val="00CA00E1"/>
    <w:rsid w:val="00CA0B46"/>
    <w:rsid w:val="00CA29A2"/>
    <w:rsid w:val="00CA3762"/>
    <w:rsid w:val="00CA5F61"/>
    <w:rsid w:val="00CD4432"/>
    <w:rsid w:val="00CF173D"/>
    <w:rsid w:val="00CF24D3"/>
    <w:rsid w:val="00CF31B0"/>
    <w:rsid w:val="00D002CE"/>
    <w:rsid w:val="00D04E69"/>
    <w:rsid w:val="00D06B63"/>
    <w:rsid w:val="00D27432"/>
    <w:rsid w:val="00D30558"/>
    <w:rsid w:val="00D316EA"/>
    <w:rsid w:val="00D4187E"/>
    <w:rsid w:val="00D45092"/>
    <w:rsid w:val="00D63AFD"/>
    <w:rsid w:val="00D67F6F"/>
    <w:rsid w:val="00D727D9"/>
    <w:rsid w:val="00D74567"/>
    <w:rsid w:val="00D832FD"/>
    <w:rsid w:val="00D9672C"/>
    <w:rsid w:val="00DA38CF"/>
    <w:rsid w:val="00DA5EF4"/>
    <w:rsid w:val="00DB2342"/>
    <w:rsid w:val="00DB3D4F"/>
    <w:rsid w:val="00DC0320"/>
    <w:rsid w:val="00DD2BA6"/>
    <w:rsid w:val="00DE155E"/>
    <w:rsid w:val="00E01234"/>
    <w:rsid w:val="00E06BD6"/>
    <w:rsid w:val="00E126E8"/>
    <w:rsid w:val="00E229B5"/>
    <w:rsid w:val="00E31308"/>
    <w:rsid w:val="00E31568"/>
    <w:rsid w:val="00E3731D"/>
    <w:rsid w:val="00E41646"/>
    <w:rsid w:val="00E4180E"/>
    <w:rsid w:val="00E44E2E"/>
    <w:rsid w:val="00E44F3A"/>
    <w:rsid w:val="00E62B63"/>
    <w:rsid w:val="00E65945"/>
    <w:rsid w:val="00E73487"/>
    <w:rsid w:val="00E743BD"/>
    <w:rsid w:val="00EA0C21"/>
    <w:rsid w:val="00EA30FC"/>
    <w:rsid w:val="00EA6F92"/>
    <w:rsid w:val="00EB28AD"/>
    <w:rsid w:val="00EB2BC3"/>
    <w:rsid w:val="00EC5685"/>
    <w:rsid w:val="00EC7518"/>
    <w:rsid w:val="00ED647D"/>
    <w:rsid w:val="00EE2FE2"/>
    <w:rsid w:val="00EE371E"/>
    <w:rsid w:val="00EE5410"/>
    <w:rsid w:val="00EF4E8B"/>
    <w:rsid w:val="00F16305"/>
    <w:rsid w:val="00F2168F"/>
    <w:rsid w:val="00F2769A"/>
    <w:rsid w:val="00F315F1"/>
    <w:rsid w:val="00F35293"/>
    <w:rsid w:val="00F65DDE"/>
    <w:rsid w:val="00F8393F"/>
    <w:rsid w:val="00F92155"/>
    <w:rsid w:val="00FA3F16"/>
    <w:rsid w:val="00FB238D"/>
    <w:rsid w:val="00FB3D7C"/>
    <w:rsid w:val="00FB7A45"/>
    <w:rsid w:val="00FC28A9"/>
    <w:rsid w:val="00FD0153"/>
    <w:rsid w:val="00FE3921"/>
    <w:rsid w:val="00FE413E"/>
    <w:rsid w:val="00FE4541"/>
    <w:rsid w:val="00FE7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44A009"/>
  <w15:chartTrackingRefBased/>
  <w15:docId w15:val="{35F96961-77D8-4642-946B-B3EA2BCA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9CC"/>
  </w:style>
  <w:style w:type="paragraph" w:styleId="Heading1">
    <w:name w:val="heading 1"/>
    <w:basedOn w:val="Normal"/>
    <w:next w:val="Normal"/>
    <w:link w:val="Heading1Char"/>
    <w:uiPriority w:val="9"/>
    <w:qFormat/>
    <w:rsid w:val="000149C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9C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9C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9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9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9C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9C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9C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9C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9CC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9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9C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9CC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9CC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9CC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9CC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9CC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9C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49C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149C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149C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9C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9C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149CC"/>
    <w:rPr>
      <w:b/>
      <w:bCs/>
    </w:rPr>
  </w:style>
  <w:style w:type="character" w:styleId="Emphasis">
    <w:name w:val="Emphasis"/>
    <w:basedOn w:val="DefaultParagraphFont"/>
    <w:uiPriority w:val="20"/>
    <w:qFormat/>
    <w:rsid w:val="000149CC"/>
    <w:rPr>
      <w:i/>
      <w:iCs/>
    </w:rPr>
  </w:style>
  <w:style w:type="paragraph" w:styleId="NoSpacing">
    <w:name w:val="No Spacing"/>
    <w:uiPriority w:val="1"/>
    <w:qFormat/>
    <w:rsid w:val="000149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149C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149C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9C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9C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149C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149C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149C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149C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149C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49CC"/>
    <w:pPr>
      <w:outlineLvl w:val="9"/>
    </w:pPr>
  </w:style>
  <w:style w:type="paragraph" w:styleId="ListParagraph">
    <w:name w:val="List Paragraph"/>
    <w:basedOn w:val="Normal"/>
    <w:uiPriority w:val="34"/>
    <w:qFormat/>
    <w:rsid w:val="000149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47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471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C3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D54"/>
  </w:style>
  <w:style w:type="paragraph" w:styleId="Footer">
    <w:name w:val="footer"/>
    <w:basedOn w:val="Normal"/>
    <w:link w:val="FooterChar"/>
    <w:uiPriority w:val="99"/>
    <w:unhideWhenUsed/>
    <w:rsid w:val="000C3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D54"/>
  </w:style>
  <w:style w:type="paragraph" w:styleId="NormalWeb">
    <w:name w:val="Normal (Web)"/>
    <w:basedOn w:val="Normal"/>
    <w:uiPriority w:val="99"/>
    <w:unhideWhenUsed/>
    <w:rsid w:val="00117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37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9B271-EE99-40F5-B965-ED64F79D4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4372</TotalTime>
  <Pages>6</Pages>
  <Words>1498</Words>
  <Characters>8544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Barba</dc:creator>
  <cp:keywords/>
  <dc:description/>
  <cp:lastModifiedBy>Francisco Barba</cp:lastModifiedBy>
  <cp:revision>400</cp:revision>
  <dcterms:created xsi:type="dcterms:W3CDTF">2021-04-09T20:04:00Z</dcterms:created>
  <dcterms:modified xsi:type="dcterms:W3CDTF">2021-04-13T18:50:00Z</dcterms:modified>
</cp:coreProperties>
</file>