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55F93" w:rsidRPr="00955F93" w:rsidRDefault="00955F93" w:rsidP="00955F93">
      <w:pPr>
        <w:spacing w:after="0" w:line="240" w:lineRule="auto"/>
        <w:rPr>
          <w:rFonts w:ascii="Courier New" w:hAnsi="Courier New" w:cs="Courier New"/>
        </w:rPr>
      </w:pPr>
      <w:r w:rsidRPr="00955F93">
        <w:rPr>
          <w:rFonts w:ascii="Courier New" w:hAnsi="Courier New" w:cs="Courier New"/>
        </w:rPr>
        <w:t xml:space="preserve">   _____ _____   ____  ____   ____  _   _ ______ _______</w:t>
      </w:r>
    </w:p>
    <w:p w:rsidR="00955F93" w:rsidRPr="00955F93" w:rsidRDefault="00955F93" w:rsidP="00955F93">
      <w:pPr>
        <w:spacing w:after="0" w:line="240" w:lineRule="auto"/>
        <w:rPr>
          <w:rFonts w:ascii="Courier New" w:hAnsi="Courier New" w:cs="Courier New"/>
        </w:rPr>
      </w:pPr>
      <w:r w:rsidRPr="00955F93">
        <w:rPr>
          <w:rFonts w:ascii="Courier New" w:hAnsi="Courier New" w:cs="Courier New"/>
        </w:rPr>
        <w:t xml:space="preserve">  / ____|  __ \ / __ \|  _ \ / __ \| \ | |  ____|__   __|</w:t>
      </w:r>
    </w:p>
    <w:p w:rsidR="00955F93" w:rsidRPr="00955F93" w:rsidRDefault="00955F93" w:rsidP="00955F93">
      <w:pPr>
        <w:spacing w:after="0" w:line="240" w:lineRule="auto"/>
        <w:rPr>
          <w:rFonts w:ascii="Courier New" w:hAnsi="Courier New" w:cs="Courier New"/>
        </w:rPr>
      </w:pPr>
      <w:r w:rsidRPr="00955F93">
        <w:rPr>
          <w:rFonts w:ascii="Courier New" w:hAnsi="Courier New" w:cs="Courier New"/>
        </w:rPr>
        <w:t xml:space="preserve"> | |  __| |__) | |  | | |_) | |  | |  \| | |__     | |</w:t>
      </w:r>
    </w:p>
    <w:p w:rsidR="00955F93" w:rsidRPr="00955F93" w:rsidRDefault="00955F93" w:rsidP="00955F93">
      <w:pPr>
        <w:spacing w:after="0" w:line="240" w:lineRule="auto"/>
        <w:rPr>
          <w:rFonts w:ascii="Courier New" w:hAnsi="Courier New" w:cs="Courier New"/>
        </w:rPr>
      </w:pPr>
      <w:r w:rsidRPr="00955F93">
        <w:rPr>
          <w:rFonts w:ascii="Courier New" w:hAnsi="Courier New" w:cs="Courier New"/>
        </w:rPr>
        <w:t xml:space="preserve"> | | |_ |  _  /| |  | |  _ &lt;| |  | | . ` |  __|    | |</w:t>
      </w:r>
    </w:p>
    <w:p w:rsidR="00955F93" w:rsidRPr="00955F93" w:rsidRDefault="00955F93" w:rsidP="00955F93">
      <w:pPr>
        <w:spacing w:after="0" w:line="240" w:lineRule="auto"/>
        <w:rPr>
          <w:rFonts w:ascii="Courier New" w:hAnsi="Courier New" w:cs="Courier New"/>
        </w:rPr>
      </w:pPr>
      <w:r w:rsidRPr="00955F93">
        <w:rPr>
          <w:rFonts w:ascii="Courier New" w:hAnsi="Courier New" w:cs="Courier New"/>
        </w:rPr>
        <w:t xml:space="preserve"> | |__| | | \ \| |__| | |_) | |__| | |\  | |____   | |</w:t>
      </w:r>
    </w:p>
    <w:p w:rsidR="00955F93" w:rsidRPr="00955F93" w:rsidRDefault="00955F93" w:rsidP="00955F93">
      <w:pPr>
        <w:spacing w:after="0" w:line="240" w:lineRule="auto"/>
        <w:rPr>
          <w:rFonts w:ascii="Courier New" w:hAnsi="Courier New" w:cs="Courier New"/>
        </w:rPr>
      </w:pPr>
      <w:r w:rsidRPr="00955F93">
        <w:rPr>
          <w:rFonts w:ascii="Courier New" w:hAnsi="Courier New" w:cs="Courier New"/>
        </w:rPr>
        <w:t xml:space="preserve">  \_____|_|__\_\\____/|____/_\____/|_|_\_|______|__|_|__  __  __</w:t>
      </w:r>
    </w:p>
    <w:p w:rsidR="00955F93" w:rsidRPr="00955F93" w:rsidRDefault="00955F93" w:rsidP="00955F93">
      <w:pPr>
        <w:spacing w:after="0" w:line="240" w:lineRule="auto"/>
        <w:rPr>
          <w:rFonts w:ascii="Courier New" w:hAnsi="Courier New" w:cs="Courier New"/>
        </w:rPr>
      </w:pPr>
      <w:r w:rsidRPr="00955F93">
        <w:rPr>
          <w:rFonts w:ascii="Courier New" w:hAnsi="Courier New" w:cs="Courier New"/>
        </w:rPr>
        <w:t xml:space="preserve"> |  ____/ __ \|  __ \   / ____|  ____|  __ \ / ____/ __ \|  \/  |</w:t>
      </w:r>
    </w:p>
    <w:p w:rsidR="00955F93" w:rsidRPr="00955F93" w:rsidRDefault="00955F93" w:rsidP="00955F93">
      <w:pPr>
        <w:spacing w:after="0" w:line="240" w:lineRule="auto"/>
        <w:rPr>
          <w:rFonts w:ascii="Courier New" w:hAnsi="Courier New" w:cs="Courier New"/>
        </w:rPr>
      </w:pPr>
      <w:r w:rsidRPr="00955F93">
        <w:rPr>
          <w:rFonts w:ascii="Courier New" w:hAnsi="Courier New" w:cs="Courier New"/>
        </w:rPr>
        <w:t xml:space="preserve"> | |__ | |  | | |__) | | |  __| |__  | |  | | |   | |  | | \  / |</w:t>
      </w:r>
    </w:p>
    <w:p w:rsidR="00955F93" w:rsidRPr="00955F93" w:rsidRDefault="00955F93" w:rsidP="00955F93">
      <w:pPr>
        <w:spacing w:after="0" w:line="240" w:lineRule="auto"/>
        <w:rPr>
          <w:rFonts w:ascii="Courier New" w:hAnsi="Courier New" w:cs="Courier New"/>
        </w:rPr>
      </w:pPr>
      <w:r w:rsidRPr="00955F93">
        <w:rPr>
          <w:rFonts w:ascii="Courier New" w:hAnsi="Courier New" w:cs="Courier New"/>
        </w:rPr>
        <w:t xml:space="preserve"> |  __|| |  | |  _  /  | | |_ |  __| | |  | | |   | |  | | |\/| |</w:t>
      </w:r>
    </w:p>
    <w:p w:rsidR="00955F93" w:rsidRPr="00955F93" w:rsidRDefault="00955F93" w:rsidP="00955F93">
      <w:pPr>
        <w:spacing w:after="0" w:line="240" w:lineRule="auto"/>
        <w:rPr>
          <w:rFonts w:ascii="Courier New" w:hAnsi="Courier New" w:cs="Courier New"/>
        </w:rPr>
      </w:pPr>
      <w:r w:rsidRPr="00955F93">
        <w:rPr>
          <w:rFonts w:ascii="Courier New" w:hAnsi="Courier New" w:cs="Courier New"/>
        </w:rPr>
        <w:t xml:space="preserve"> | |   | |__| | | \ \  | |__| | |____| |__| | |___| |__| | |  | |</w:t>
      </w:r>
    </w:p>
    <w:p w:rsidR="00955F93" w:rsidRPr="00955F93" w:rsidRDefault="00955F93" w:rsidP="00955F93">
      <w:pPr>
        <w:spacing w:after="0" w:line="240" w:lineRule="auto"/>
        <w:rPr>
          <w:rFonts w:ascii="Courier New" w:hAnsi="Courier New" w:cs="Courier New"/>
        </w:rPr>
      </w:pPr>
      <w:r w:rsidRPr="00955F93">
        <w:rPr>
          <w:rFonts w:ascii="Courier New" w:hAnsi="Courier New" w:cs="Courier New"/>
        </w:rPr>
        <w:t xml:space="preserve"> |_|    \____/|_|  \_\  \_____|______|_____/ \_____\____/|_|  |_|   _</w:t>
      </w:r>
    </w:p>
    <w:p w:rsidR="00955F93" w:rsidRPr="00955F93" w:rsidRDefault="00955F93" w:rsidP="00955F93">
      <w:pPr>
        <w:spacing w:after="0" w:line="240" w:lineRule="auto"/>
        <w:rPr>
          <w:rFonts w:ascii="Courier New" w:hAnsi="Courier New" w:cs="Courier New"/>
        </w:rPr>
      </w:pPr>
      <w:r w:rsidRPr="00955F93">
        <w:rPr>
          <w:rFonts w:ascii="Courier New" w:hAnsi="Courier New" w:cs="Courier New"/>
        </w:rPr>
        <w:t xml:space="preserve"> | |                | ||  __ \  / ____(_)                     | |  (_)</w:t>
      </w:r>
    </w:p>
    <w:p w:rsidR="00955F93" w:rsidRPr="00955F93" w:rsidRDefault="00955F93" w:rsidP="00955F93">
      <w:pPr>
        <w:spacing w:after="0" w:line="240" w:lineRule="auto"/>
        <w:rPr>
          <w:rFonts w:ascii="Courier New" w:hAnsi="Courier New" w:cs="Courier New"/>
        </w:rPr>
      </w:pPr>
      <w:r w:rsidRPr="00955F93">
        <w:rPr>
          <w:rFonts w:ascii="Courier New" w:hAnsi="Courier New" w:cs="Courier New"/>
        </w:rPr>
        <w:t xml:space="preserve"> | |__  _   _       | || |__) || |     _ ___  _____      _____| | ___</w:t>
      </w:r>
    </w:p>
    <w:p w:rsidR="00955F93" w:rsidRPr="00955F93" w:rsidRDefault="00955F93" w:rsidP="00955F93">
      <w:pPr>
        <w:spacing w:after="0" w:line="240" w:lineRule="auto"/>
        <w:rPr>
          <w:rFonts w:ascii="Courier New" w:hAnsi="Courier New" w:cs="Courier New"/>
        </w:rPr>
      </w:pPr>
      <w:r w:rsidRPr="00955F93">
        <w:rPr>
          <w:rFonts w:ascii="Courier New" w:hAnsi="Courier New" w:cs="Courier New"/>
        </w:rPr>
        <w:t xml:space="preserve"> | '_ \| | | |  _   | ||  _  / | |    | / __|/ _ \ \ /\ / / __| |/ / |</w:t>
      </w:r>
    </w:p>
    <w:p w:rsidR="00955F93" w:rsidRPr="00955F93" w:rsidRDefault="00955F93" w:rsidP="00955F93">
      <w:pPr>
        <w:spacing w:after="0" w:line="240" w:lineRule="auto"/>
        <w:rPr>
          <w:rFonts w:ascii="Courier New" w:hAnsi="Courier New" w:cs="Courier New"/>
        </w:rPr>
      </w:pPr>
      <w:r w:rsidRPr="00955F93">
        <w:rPr>
          <w:rFonts w:ascii="Courier New" w:hAnsi="Courier New" w:cs="Courier New"/>
        </w:rPr>
        <w:t xml:space="preserve"> | |_) | |_| | | |__| || | \ \ | |____| \__ \ (_) \ V  </w:t>
      </w:r>
      <w:proofErr w:type="spellStart"/>
      <w:r w:rsidRPr="00955F93">
        <w:rPr>
          <w:rFonts w:ascii="Courier New" w:hAnsi="Courier New" w:cs="Courier New"/>
        </w:rPr>
        <w:t>V</w:t>
      </w:r>
      <w:proofErr w:type="spellEnd"/>
      <w:r w:rsidRPr="00955F93">
        <w:rPr>
          <w:rFonts w:ascii="Courier New" w:hAnsi="Courier New" w:cs="Courier New"/>
        </w:rPr>
        <w:t xml:space="preserve"> /\__ \   &lt;| |</w:t>
      </w:r>
    </w:p>
    <w:p w:rsidR="00955F93" w:rsidRPr="00955F93" w:rsidRDefault="00955F93" w:rsidP="00955F93">
      <w:pPr>
        <w:spacing w:after="0" w:line="240" w:lineRule="auto"/>
        <w:rPr>
          <w:rFonts w:ascii="Courier New" w:hAnsi="Courier New" w:cs="Courier New"/>
        </w:rPr>
      </w:pPr>
      <w:r w:rsidRPr="00955F93">
        <w:rPr>
          <w:rFonts w:ascii="Courier New" w:hAnsi="Courier New" w:cs="Courier New"/>
        </w:rPr>
        <w:t xml:space="preserve"> |_.__/ \__, |  \____(_)_|  \_(_)_____|_|___/\___/ \_/\_/ |___/_|\_\_|</w:t>
      </w:r>
    </w:p>
    <w:p w:rsidR="00955F93" w:rsidRPr="00955F93" w:rsidRDefault="00955F93" w:rsidP="00955F93">
      <w:pPr>
        <w:spacing w:after="0" w:line="240" w:lineRule="auto"/>
        <w:rPr>
          <w:rFonts w:ascii="Courier New" w:hAnsi="Courier New" w:cs="Courier New"/>
        </w:rPr>
      </w:pPr>
      <w:r w:rsidRPr="00955F93">
        <w:rPr>
          <w:rFonts w:ascii="Courier New" w:hAnsi="Courier New" w:cs="Courier New"/>
        </w:rPr>
        <w:t xml:space="preserve">         __/ |</w:t>
      </w:r>
    </w:p>
    <w:p w:rsidR="00F70083" w:rsidRDefault="00955F93" w:rsidP="00955F93">
      <w:pPr>
        <w:spacing w:after="0" w:line="240" w:lineRule="auto"/>
        <w:rPr>
          <w:rFonts w:ascii="Courier New" w:hAnsi="Courier New" w:cs="Courier New"/>
        </w:rPr>
      </w:pPr>
      <w:r w:rsidRPr="00955F93">
        <w:rPr>
          <w:rFonts w:ascii="Courier New" w:hAnsi="Courier New" w:cs="Courier New"/>
        </w:rPr>
        <w:t xml:space="preserve">        |___/</w:t>
      </w:r>
    </w:p>
    <w:p w:rsidR="008316EC" w:rsidRPr="008316EC" w:rsidRDefault="00955F93" w:rsidP="008316EC">
      <w:pPr>
        <w:pStyle w:val="HTML-wstpniesformatowany"/>
        <w:shd w:val="clear" w:color="auto" w:fill="FFFFFF"/>
        <w:rPr>
          <w:color w:val="000000"/>
          <w:sz w:val="52"/>
        </w:rPr>
      </w:pPr>
      <w:r w:rsidRPr="00955F93">
        <w:rPr>
          <w:color w:val="000000"/>
        </w:rPr>
        <w:br/>
      </w:r>
      <w:r w:rsidR="008316EC" w:rsidRPr="008316EC">
        <w:rPr>
          <w:color w:val="000000"/>
          <w:sz w:val="52"/>
        </w:rPr>
        <w:t>╦╔╗╔╔═╗╔═╗╦═╗╔╦╗╔═╗╔═╗ ╦╔═╗</w:t>
      </w:r>
    </w:p>
    <w:p w:rsidR="008316EC" w:rsidRPr="008316EC" w:rsidRDefault="008316EC" w:rsidP="008316EC">
      <w:pPr>
        <w:pStyle w:val="HTML-wstpniesformatowany"/>
        <w:shd w:val="clear" w:color="auto" w:fill="FFFFFF"/>
        <w:rPr>
          <w:color w:val="000000"/>
          <w:sz w:val="52"/>
        </w:rPr>
      </w:pPr>
      <w:r w:rsidRPr="008316EC">
        <w:rPr>
          <w:color w:val="000000"/>
          <w:sz w:val="52"/>
        </w:rPr>
        <w:t>║║║║╠╣ ║ ║╠╦╝║║║╠═╣║   ║║╣</w:t>
      </w:r>
    </w:p>
    <w:p w:rsidR="00955F93" w:rsidRDefault="008316EC" w:rsidP="008316EC">
      <w:pPr>
        <w:pStyle w:val="HTML-wstpniesformatowany"/>
        <w:shd w:val="clear" w:color="auto" w:fill="FFFFFF"/>
        <w:rPr>
          <w:color w:val="000000"/>
          <w:sz w:val="44"/>
        </w:rPr>
      </w:pPr>
      <w:r w:rsidRPr="008316EC">
        <w:rPr>
          <w:color w:val="000000"/>
          <w:sz w:val="52"/>
        </w:rPr>
        <w:t>╩╝╚╝╚  ╚═╝╩╚═╩ ╩╩ ╩╚═╝╚╝╚═╝</w:t>
      </w:r>
    </w:p>
    <w:p w:rsidR="00955F93" w:rsidRDefault="00955F93" w:rsidP="00955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44"/>
          <w:szCs w:val="20"/>
          <w:lang w:val="en-US"/>
        </w:rPr>
      </w:pPr>
    </w:p>
    <w:p w:rsidR="00955F93" w:rsidRPr="003031AF" w:rsidRDefault="00955F93" w:rsidP="00955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240" w:lineRule="auto"/>
        <w:rPr>
          <w:rFonts w:ascii="Comfortaa" w:eastAsia="Times New Roman" w:hAnsi="Comfortaa" w:cs="Courier New"/>
          <w:color w:val="000000"/>
          <w:sz w:val="32"/>
          <w:szCs w:val="20"/>
        </w:rPr>
      </w:pPr>
      <w:r w:rsidRPr="00955F93">
        <w:rPr>
          <w:rFonts w:ascii="Comfortaa" w:eastAsia="Times New Roman" w:hAnsi="Comfortaa" w:cs="Courier New"/>
          <w:color w:val="000000"/>
          <w:sz w:val="36"/>
          <w:szCs w:val="20"/>
        </w:rPr>
        <w:t>1)</w:t>
      </w:r>
      <w:r>
        <w:rPr>
          <w:rFonts w:ascii="Comfortaa" w:eastAsia="Times New Roman" w:hAnsi="Comfortaa" w:cs="Courier New"/>
          <w:color w:val="000000"/>
          <w:sz w:val="36"/>
          <w:szCs w:val="20"/>
        </w:rPr>
        <w:t xml:space="preserve"> </w:t>
      </w:r>
      <w:r w:rsidRPr="003031AF">
        <w:rPr>
          <w:rFonts w:ascii="Comfortaa" w:eastAsia="Times New Roman" w:hAnsi="Comfortaa" w:cs="Courier New"/>
          <w:color w:val="000000"/>
          <w:sz w:val="32"/>
          <w:szCs w:val="20"/>
        </w:rPr>
        <w:t>Program po instalacji zajmuje około 45mB,</w:t>
      </w:r>
    </w:p>
    <w:p w:rsidR="00955F93" w:rsidRPr="003031AF" w:rsidRDefault="00955F93" w:rsidP="00955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240" w:lineRule="auto"/>
        <w:rPr>
          <w:rFonts w:ascii="Comfortaa" w:eastAsia="Times New Roman" w:hAnsi="Comfortaa" w:cs="Courier New"/>
          <w:color w:val="000000"/>
          <w:sz w:val="32"/>
          <w:szCs w:val="20"/>
        </w:rPr>
      </w:pPr>
      <w:r w:rsidRPr="003031AF">
        <w:rPr>
          <w:rFonts w:ascii="Comfortaa" w:eastAsia="Times New Roman" w:hAnsi="Comfortaa" w:cs="Courier New"/>
          <w:color w:val="000000"/>
          <w:sz w:val="32"/>
          <w:szCs w:val="20"/>
        </w:rPr>
        <w:t>2) Obecna wersja działa tylko i wyłącznie na systemie Windows.</w:t>
      </w:r>
    </w:p>
    <w:p w:rsidR="00955F93" w:rsidRPr="003031AF" w:rsidRDefault="00955F93" w:rsidP="00955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240" w:lineRule="auto"/>
        <w:rPr>
          <w:rFonts w:ascii="Comfortaa" w:eastAsia="Times New Roman" w:hAnsi="Comfortaa" w:cs="Courier New"/>
          <w:color w:val="000000"/>
          <w:sz w:val="32"/>
          <w:szCs w:val="20"/>
        </w:rPr>
      </w:pPr>
      <w:r w:rsidRPr="003031AF">
        <w:rPr>
          <w:rFonts w:ascii="Comfortaa" w:eastAsia="Times New Roman" w:hAnsi="Comfortaa" w:cs="Courier New"/>
          <w:color w:val="000000"/>
          <w:sz w:val="32"/>
          <w:szCs w:val="20"/>
        </w:rPr>
        <w:t>3) Program do działania wymaga ekosystemu Node.js, należy go pobrać i zainstalować, przed instalacją programu z strony</w:t>
      </w:r>
      <w:r w:rsidR="003031AF">
        <w:rPr>
          <w:rFonts w:ascii="Comfortaa" w:eastAsia="Times New Roman" w:hAnsi="Comfortaa" w:cs="Courier New"/>
          <w:color w:val="000000"/>
          <w:sz w:val="32"/>
          <w:szCs w:val="20"/>
        </w:rPr>
        <w:t>:</w:t>
      </w:r>
      <w:r w:rsidRPr="003031AF">
        <w:rPr>
          <w:rFonts w:ascii="Comfortaa" w:eastAsia="Times New Roman" w:hAnsi="Comfortaa" w:cs="Courier New"/>
          <w:color w:val="000000"/>
          <w:sz w:val="32"/>
          <w:szCs w:val="20"/>
        </w:rPr>
        <w:t xml:space="preserve"> </w:t>
      </w:r>
      <w:hyperlink r:id="rId4" w:history="1">
        <w:r w:rsidRPr="003031AF">
          <w:rPr>
            <w:rStyle w:val="Hipercze"/>
            <w:rFonts w:ascii="Comfortaa" w:eastAsia="Times New Roman" w:hAnsi="Comfortaa" w:cs="Courier New"/>
            <w:sz w:val="32"/>
            <w:szCs w:val="20"/>
          </w:rPr>
          <w:t>https://nodejs.org/en/download/current/</w:t>
        </w:r>
      </w:hyperlink>
    </w:p>
    <w:p w:rsidR="00955F93" w:rsidRDefault="00955F93" w:rsidP="00955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240" w:lineRule="auto"/>
        <w:rPr>
          <w:rFonts w:ascii="Comfortaa" w:eastAsia="Times New Roman" w:hAnsi="Comfortaa" w:cs="Courier New"/>
          <w:color w:val="000000"/>
          <w:sz w:val="32"/>
          <w:szCs w:val="20"/>
        </w:rPr>
      </w:pPr>
      <w:r w:rsidRPr="003031AF">
        <w:rPr>
          <w:rFonts w:ascii="Comfortaa" w:eastAsia="Times New Roman" w:hAnsi="Comfortaa" w:cs="Courier New"/>
          <w:color w:val="000000"/>
          <w:sz w:val="32"/>
          <w:szCs w:val="20"/>
        </w:rPr>
        <w:lastRenderedPageBreak/>
        <w:t>4) Dobrze by było abyś posiadał także przeglądarkę Chrome, gdyż dalsza część dokumentacji, będzie zawierała kroki przygotowywania danych, z użyciem tej przeglądarki, możesz j</w:t>
      </w:r>
      <w:r w:rsidR="003031AF">
        <w:rPr>
          <w:rFonts w:ascii="Comfortaa" w:eastAsia="Times New Roman" w:hAnsi="Comfortaa" w:cs="Courier New"/>
          <w:color w:val="000000"/>
          <w:sz w:val="32"/>
          <w:szCs w:val="20"/>
        </w:rPr>
        <w:t>ą</w:t>
      </w:r>
      <w:r w:rsidRPr="003031AF">
        <w:rPr>
          <w:rFonts w:ascii="Comfortaa" w:eastAsia="Times New Roman" w:hAnsi="Comfortaa" w:cs="Courier New"/>
          <w:color w:val="000000"/>
          <w:sz w:val="32"/>
          <w:szCs w:val="20"/>
        </w:rPr>
        <w:t xml:space="preserve"> pobrać</w:t>
      </w:r>
      <w:r w:rsidR="003031AF">
        <w:rPr>
          <w:rFonts w:ascii="Comfortaa" w:eastAsia="Times New Roman" w:hAnsi="Comfortaa" w:cs="Courier New"/>
          <w:color w:val="000000"/>
          <w:sz w:val="32"/>
          <w:szCs w:val="20"/>
        </w:rPr>
        <w:t xml:space="preserve"> np. z tej strony:</w:t>
      </w:r>
      <w:r w:rsidRPr="003031AF">
        <w:rPr>
          <w:rFonts w:ascii="Comfortaa" w:eastAsia="Times New Roman" w:hAnsi="Comfortaa" w:cs="Courier New"/>
          <w:color w:val="000000"/>
          <w:sz w:val="32"/>
          <w:szCs w:val="20"/>
        </w:rPr>
        <w:t xml:space="preserve"> </w:t>
      </w:r>
      <w:hyperlink r:id="rId5" w:history="1">
        <w:r w:rsidR="003031AF" w:rsidRPr="00555ECD">
          <w:rPr>
            <w:rStyle w:val="Hipercze"/>
            <w:rFonts w:ascii="Comfortaa" w:eastAsia="Times New Roman" w:hAnsi="Comfortaa" w:cs="Courier New"/>
            <w:sz w:val="32"/>
            <w:szCs w:val="20"/>
          </w:rPr>
          <w:t>http://www.chromium.org/getting-involved/dev-channel</w:t>
        </w:r>
      </w:hyperlink>
      <w:r w:rsidR="003031AF">
        <w:rPr>
          <w:rFonts w:ascii="Comfortaa" w:eastAsia="Times New Roman" w:hAnsi="Comfortaa" w:cs="Courier New"/>
          <w:color w:val="000000"/>
          <w:sz w:val="32"/>
          <w:szCs w:val="20"/>
        </w:rPr>
        <w:t xml:space="preserve"> (proponuje wersje ‘</w:t>
      </w:r>
      <w:proofErr w:type="spellStart"/>
      <w:r w:rsidR="003031AF">
        <w:rPr>
          <w:rFonts w:ascii="Comfortaa" w:eastAsia="Times New Roman" w:hAnsi="Comfortaa" w:cs="Courier New"/>
          <w:color w:val="000000"/>
          <w:sz w:val="32"/>
          <w:szCs w:val="20"/>
        </w:rPr>
        <w:t>dev</w:t>
      </w:r>
      <w:proofErr w:type="spellEnd"/>
      <w:r w:rsidR="003031AF">
        <w:rPr>
          <w:rFonts w:ascii="Comfortaa" w:eastAsia="Times New Roman" w:hAnsi="Comfortaa" w:cs="Courier New"/>
          <w:color w:val="000000"/>
          <w:sz w:val="32"/>
          <w:szCs w:val="20"/>
        </w:rPr>
        <w:t>’ lub ‘</w:t>
      </w:r>
      <w:proofErr w:type="spellStart"/>
      <w:r w:rsidR="003031AF">
        <w:rPr>
          <w:rFonts w:ascii="Comfortaa" w:eastAsia="Times New Roman" w:hAnsi="Comfortaa" w:cs="Courier New"/>
          <w:color w:val="000000"/>
          <w:sz w:val="32"/>
          <w:szCs w:val="20"/>
        </w:rPr>
        <w:t>canary</w:t>
      </w:r>
      <w:proofErr w:type="spellEnd"/>
      <w:r w:rsidR="003031AF">
        <w:rPr>
          <w:rFonts w:ascii="Comfortaa" w:eastAsia="Times New Roman" w:hAnsi="Comfortaa" w:cs="Courier New"/>
          <w:color w:val="000000"/>
          <w:sz w:val="32"/>
          <w:szCs w:val="20"/>
        </w:rPr>
        <w:t>’)</w:t>
      </w:r>
    </w:p>
    <w:p w:rsidR="003031AF" w:rsidRDefault="003031AF" w:rsidP="00955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240" w:lineRule="auto"/>
        <w:rPr>
          <w:rFonts w:ascii="Comfortaa" w:eastAsia="Times New Roman" w:hAnsi="Comfortaa" w:cs="Courier New"/>
          <w:color w:val="000000"/>
          <w:sz w:val="32"/>
          <w:szCs w:val="20"/>
        </w:rPr>
      </w:pPr>
      <w:r>
        <w:rPr>
          <w:rFonts w:ascii="Comfortaa" w:eastAsia="Times New Roman" w:hAnsi="Comfortaa" w:cs="Courier New"/>
          <w:color w:val="000000"/>
          <w:sz w:val="32"/>
          <w:szCs w:val="20"/>
        </w:rPr>
        <w:t xml:space="preserve">5) Kolejnym narzędziem które Ci się przyda, aby sprawdzić poprawność wygenerowanego pliku Geddom jest „Family </w:t>
      </w:r>
      <w:proofErr w:type="spellStart"/>
      <w:r>
        <w:rPr>
          <w:rFonts w:ascii="Comfortaa" w:eastAsia="Times New Roman" w:hAnsi="Comfortaa" w:cs="Courier New"/>
          <w:color w:val="000000"/>
          <w:sz w:val="32"/>
          <w:szCs w:val="20"/>
        </w:rPr>
        <w:t>Tree</w:t>
      </w:r>
      <w:proofErr w:type="spellEnd"/>
      <w:r>
        <w:rPr>
          <w:rFonts w:ascii="Comfortaa" w:eastAsia="Times New Roman" w:hAnsi="Comfortaa" w:cs="Courier New"/>
          <w:color w:val="000000"/>
          <w:sz w:val="32"/>
          <w:szCs w:val="20"/>
        </w:rPr>
        <w:t xml:space="preserve"> </w:t>
      </w:r>
      <w:proofErr w:type="spellStart"/>
      <w:r>
        <w:rPr>
          <w:rFonts w:ascii="Comfortaa" w:eastAsia="Times New Roman" w:hAnsi="Comfortaa" w:cs="Courier New"/>
          <w:color w:val="000000"/>
          <w:sz w:val="32"/>
          <w:szCs w:val="20"/>
        </w:rPr>
        <w:t>Analizer</w:t>
      </w:r>
      <w:proofErr w:type="spellEnd"/>
      <w:r>
        <w:rPr>
          <w:rFonts w:ascii="Comfortaa" w:eastAsia="Times New Roman" w:hAnsi="Comfortaa" w:cs="Courier New"/>
          <w:color w:val="000000"/>
          <w:sz w:val="32"/>
          <w:szCs w:val="20"/>
        </w:rPr>
        <w:t xml:space="preserve">” do pobrania z strony: </w:t>
      </w:r>
      <w:hyperlink r:id="rId6" w:history="1">
        <w:r w:rsidRPr="00555ECD">
          <w:rPr>
            <w:rStyle w:val="Hipercze"/>
            <w:rFonts w:ascii="Comfortaa" w:eastAsia="Times New Roman" w:hAnsi="Comfortaa" w:cs="Courier New"/>
            <w:sz w:val="32"/>
            <w:szCs w:val="20"/>
          </w:rPr>
          <w:t>http://ftanalyzer.com/install/</w:t>
        </w:r>
      </w:hyperlink>
      <w:r>
        <w:rPr>
          <w:rFonts w:ascii="Comfortaa" w:eastAsia="Times New Roman" w:hAnsi="Comfortaa" w:cs="Courier New"/>
          <w:color w:val="000000"/>
          <w:sz w:val="32"/>
          <w:szCs w:val="20"/>
        </w:rPr>
        <w:t xml:space="preserve"> Dokumentacja i Opis tego programu jest na stronie </w:t>
      </w:r>
      <w:hyperlink r:id="rId7" w:history="1">
        <w:r w:rsidR="008316EC" w:rsidRPr="00555ECD">
          <w:rPr>
            <w:rStyle w:val="Hipercze"/>
            <w:rFonts w:ascii="Comfortaa" w:eastAsia="Times New Roman" w:hAnsi="Comfortaa" w:cs="Courier New"/>
            <w:sz w:val="32"/>
            <w:szCs w:val="20"/>
          </w:rPr>
          <w:t>http://ftanalyzer.com</w:t>
        </w:r>
      </w:hyperlink>
    </w:p>
    <w:p w:rsidR="008316EC" w:rsidRPr="008316EC" w:rsidRDefault="008316EC" w:rsidP="008316EC">
      <w:pPr>
        <w:pStyle w:val="HTML-wstpniesformatowany"/>
        <w:shd w:val="clear" w:color="auto" w:fill="FFFFFF"/>
        <w:rPr>
          <w:color w:val="000000"/>
          <w:sz w:val="52"/>
          <w:lang w:val="pl-PL"/>
        </w:rPr>
      </w:pPr>
      <w:r w:rsidRPr="008316EC">
        <w:rPr>
          <w:color w:val="000000"/>
          <w:lang w:val="pl-PL"/>
        </w:rPr>
        <w:br/>
      </w:r>
      <w:r w:rsidRPr="008316EC">
        <w:rPr>
          <w:color w:val="000000"/>
          <w:sz w:val="52"/>
          <w:lang w:val="pl-PL"/>
        </w:rPr>
        <w:t>╦╔╗╔╔═╗╔╦╗╔═╗╦  ╔═╗╔═╗ ╦╔═╗</w:t>
      </w:r>
    </w:p>
    <w:p w:rsidR="008316EC" w:rsidRPr="008316EC" w:rsidRDefault="008316EC" w:rsidP="008316EC">
      <w:pPr>
        <w:pStyle w:val="HTML-wstpniesformatowany"/>
        <w:shd w:val="clear" w:color="auto" w:fill="FFFFFF"/>
        <w:rPr>
          <w:color w:val="000000"/>
          <w:sz w:val="52"/>
          <w:lang w:val="pl-PL"/>
        </w:rPr>
      </w:pPr>
      <w:r w:rsidRPr="008316EC">
        <w:rPr>
          <w:color w:val="000000"/>
          <w:sz w:val="52"/>
          <w:lang w:val="pl-PL"/>
        </w:rPr>
        <w:t>║║║║╚═╗ ║ ╠═╣║  ╠═╣║   ║╠═╣</w:t>
      </w:r>
    </w:p>
    <w:p w:rsidR="008316EC" w:rsidRPr="008316EC" w:rsidRDefault="008316EC" w:rsidP="008316EC">
      <w:pPr>
        <w:pStyle w:val="HTML-wstpniesformatowany"/>
        <w:shd w:val="clear" w:color="auto" w:fill="FFFFFF"/>
        <w:rPr>
          <w:color w:val="000000"/>
          <w:sz w:val="52"/>
          <w:lang w:val="pl-PL"/>
        </w:rPr>
      </w:pPr>
      <w:r w:rsidRPr="008316EC">
        <w:rPr>
          <w:color w:val="000000"/>
          <w:sz w:val="52"/>
          <w:lang w:val="pl-PL"/>
        </w:rPr>
        <w:t>╩╝╚╝╚═╝ ╩ ╩ ╩╩═╝╩ ╩╚═╝╚╝╩ ╩</w:t>
      </w:r>
    </w:p>
    <w:p w:rsidR="008316EC" w:rsidRDefault="008316EC" w:rsidP="00955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240" w:lineRule="auto"/>
        <w:rPr>
          <w:rFonts w:ascii="Comfortaa" w:eastAsia="Times New Roman" w:hAnsi="Comfortaa" w:cs="Courier New"/>
          <w:color w:val="000000"/>
          <w:sz w:val="32"/>
          <w:szCs w:val="20"/>
        </w:rPr>
      </w:pPr>
      <w:r>
        <w:rPr>
          <w:rFonts w:ascii="Comfortaa" w:eastAsia="Times New Roman" w:hAnsi="Comfortaa" w:cs="Courier New"/>
          <w:color w:val="000000"/>
          <w:sz w:val="32"/>
          <w:szCs w:val="20"/>
        </w:rPr>
        <w:t>1</w:t>
      </w:r>
      <w:r w:rsidRPr="003031AF">
        <w:rPr>
          <w:rFonts w:ascii="Comfortaa" w:eastAsia="Times New Roman" w:hAnsi="Comfortaa" w:cs="Courier New"/>
          <w:color w:val="000000"/>
          <w:sz w:val="32"/>
          <w:szCs w:val="20"/>
        </w:rPr>
        <w:t xml:space="preserve">) </w:t>
      </w:r>
      <w:r>
        <w:rPr>
          <w:rFonts w:ascii="Comfortaa" w:eastAsia="Times New Roman" w:hAnsi="Comfortaa" w:cs="Courier New"/>
          <w:color w:val="000000"/>
          <w:sz w:val="32"/>
          <w:szCs w:val="20"/>
        </w:rPr>
        <w:t>Rozpakuj w dowolnym miejscu na dowolnym dysku plik „</w:t>
      </w:r>
      <w:r w:rsidRPr="008316EC">
        <w:rPr>
          <w:rFonts w:ascii="Comfortaa" w:eastAsia="Times New Roman" w:hAnsi="Comfortaa" w:cs="Courier New"/>
          <w:color w:val="000000"/>
          <w:sz w:val="32"/>
          <w:szCs w:val="20"/>
        </w:rPr>
        <w:t>GROBONET4GEDCOM</w:t>
      </w:r>
      <w:r w:rsidR="006D5C57">
        <w:rPr>
          <w:rFonts w:ascii="Comfortaa" w:eastAsia="Times New Roman" w:hAnsi="Comfortaa" w:cs="Courier New"/>
          <w:color w:val="000000"/>
          <w:sz w:val="32"/>
          <w:szCs w:val="20"/>
        </w:rPr>
        <w:t>.</w:t>
      </w:r>
      <w:r>
        <w:rPr>
          <w:rFonts w:ascii="Comfortaa" w:eastAsia="Times New Roman" w:hAnsi="Comfortaa" w:cs="Courier New"/>
          <w:color w:val="000000"/>
          <w:sz w:val="32"/>
          <w:szCs w:val="20"/>
        </w:rPr>
        <w:t>ZIP”</w:t>
      </w:r>
    </w:p>
    <w:p w:rsidR="008316EC" w:rsidRDefault="008316EC" w:rsidP="00955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240" w:lineRule="auto"/>
        <w:rPr>
          <w:rFonts w:ascii="Comfortaa" w:eastAsia="Times New Roman" w:hAnsi="Comfortaa" w:cs="Courier New"/>
          <w:color w:val="000000"/>
          <w:sz w:val="32"/>
          <w:szCs w:val="20"/>
        </w:rPr>
      </w:pPr>
      <w:r>
        <w:rPr>
          <w:rFonts w:ascii="Comfortaa" w:eastAsia="Times New Roman" w:hAnsi="Comfortaa" w:cs="Courier New"/>
          <w:color w:val="000000"/>
          <w:sz w:val="32"/>
          <w:szCs w:val="20"/>
        </w:rPr>
        <w:t xml:space="preserve">2) Jeśli jeszcze nie zainstalowałeś „NODE.JS” zrób to teraz (jeżeli posiadasz starszy system niż </w:t>
      </w:r>
      <w:r w:rsidR="006D5C57">
        <w:rPr>
          <w:rFonts w:ascii="Comfortaa" w:eastAsia="Times New Roman" w:hAnsi="Comfortaa" w:cs="Courier New"/>
          <w:color w:val="000000"/>
          <w:sz w:val="32"/>
          <w:szCs w:val="20"/>
        </w:rPr>
        <w:t>Windows</w:t>
      </w:r>
      <w:r>
        <w:rPr>
          <w:rFonts w:ascii="Comfortaa" w:eastAsia="Times New Roman" w:hAnsi="Comfortaa" w:cs="Courier New"/>
          <w:color w:val="000000"/>
          <w:sz w:val="32"/>
          <w:szCs w:val="20"/>
        </w:rPr>
        <w:t xml:space="preserve"> 10, będziesz musiał ponownie uruchomić komputer po instalacji „NODE.JS”, aby Windows poprawnie przetrawił zmienne środowiskowe) </w:t>
      </w:r>
      <w:r w:rsidR="006D5C57">
        <w:rPr>
          <w:rFonts w:ascii="Comfortaa" w:eastAsia="Times New Roman" w:hAnsi="Comfortaa" w:cs="Courier New"/>
          <w:color w:val="000000"/>
          <w:sz w:val="32"/>
          <w:szCs w:val="20"/>
        </w:rPr>
        <w:t>Następnie przejdź do rozpakowanego folderu i uruchom plik „</w:t>
      </w:r>
      <w:r w:rsidR="006D5C57" w:rsidRPr="006D5C57">
        <w:rPr>
          <w:rFonts w:ascii="Comfortaa" w:eastAsia="Times New Roman" w:hAnsi="Comfortaa" w:cs="Courier New"/>
          <w:color w:val="000000"/>
          <w:sz w:val="32"/>
          <w:szCs w:val="20"/>
        </w:rPr>
        <w:t>_INSTALACJA (uruchom tylko 1 raz).bat</w:t>
      </w:r>
      <w:r w:rsidR="006D5C57">
        <w:rPr>
          <w:rFonts w:ascii="Comfortaa" w:eastAsia="Times New Roman" w:hAnsi="Comfortaa" w:cs="Courier New"/>
          <w:color w:val="000000"/>
          <w:sz w:val="32"/>
          <w:szCs w:val="20"/>
        </w:rPr>
        <w:t>” poprzez dwukrotne jego naciśnięcie.</w:t>
      </w:r>
    </w:p>
    <w:p w:rsidR="008316EC" w:rsidRPr="00955F93" w:rsidRDefault="008316EC" w:rsidP="008316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44"/>
          <w:szCs w:val="20"/>
        </w:rPr>
      </w:pPr>
      <w:r w:rsidRPr="00955F93">
        <w:rPr>
          <w:rFonts w:ascii="Courier New" w:eastAsia="Times New Roman" w:hAnsi="Courier New" w:cs="Courier New"/>
          <w:color w:val="000000"/>
          <w:sz w:val="44"/>
          <w:szCs w:val="20"/>
        </w:rPr>
        <w:lastRenderedPageBreak/>
        <w:t>╔╦╗╔═╗╦╔═╦ ╦╔╦╗╔═╗╔╗╔╔╦╗╔═╗╔═╗ ╦╔═╗</w:t>
      </w:r>
    </w:p>
    <w:p w:rsidR="008316EC" w:rsidRPr="00955F93" w:rsidRDefault="008316EC" w:rsidP="008316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44"/>
          <w:szCs w:val="20"/>
        </w:rPr>
      </w:pPr>
      <w:r w:rsidRPr="00955F93">
        <w:rPr>
          <w:rFonts w:ascii="Courier New" w:eastAsia="Times New Roman" w:hAnsi="Courier New" w:cs="Courier New"/>
          <w:color w:val="000000"/>
          <w:sz w:val="44"/>
          <w:szCs w:val="20"/>
        </w:rPr>
        <w:t xml:space="preserve"> ║║║ ║╠╩╗║ ║║║║║╣ ║║║ ║ ╠═╣║   ║╠═╣</w:t>
      </w:r>
    </w:p>
    <w:p w:rsidR="008316EC" w:rsidRDefault="008316EC" w:rsidP="008316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44"/>
          <w:szCs w:val="20"/>
        </w:rPr>
      </w:pPr>
      <w:r w:rsidRPr="00955F93">
        <w:rPr>
          <w:rFonts w:ascii="Courier New" w:eastAsia="Times New Roman" w:hAnsi="Courier New" w:cs="Courier New"/>
          <w:color w:val="000000"/>
          <w:sz w:val="44"/>
          <w:szCs w:val="20"/>
        </w:rPr>
        <w:t>═╩╝╚═╝╩ ╩╚═╝╩ ╩╚═╝╝╚╝ ╩ ╩ ╩╚═╝╚╝╩ ╩</w:t>
      </w:r>
    </w:p>
    <w:p w:rsidR="006D5C57" w:rsidRDefault="006D5C57" w:rsidP="006D5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240" w:lineRule="auto"/>
        <w:rPr>
          <w:rFonts w:ascii="Comfortaa" w:eastAsia="Times New Roman" w:hAnsi="Comfortaa" w:cs="Courier New"/>
          <w:color w:val="000000"/>
          <w:sz w:val="32"/>
          <w:szCs w:val="20"/>
        </w:rPr>
      </w:pPr>
      <w:r>
        <w:rPr>
          <w:rFonts w:ascii="Comfortaa" w:eastAsia="Times New Roman" w:hAnsi="Comfortaa" w:cs="Courier New"/>
          <w:color w:val="000000"/>
          <w:sz w:val="32"/>
          <w:szCs w:val="20"/>
        </w:rPr>
        <w:t>1</w:t>
      </w:r>
      <w:r w:rsidRPr="003031AF">
        <w:rPr>
          <w:rFonts w:ascii="Comfortaa" w:eastAsia="Times New Roman" w:hAnsi="Comfortaa" w:cs="Courier New"/>
          <w:color w:val="000000"/>
          <w:sz w:val="32"/>
          <w:szCs w:val="20"/>
        </w:rPr>
        <w:t xml:space="preserve">) </w:t>
      </w:r>
      <w:r>
        <w:rPr>
          <w:rFonts w:ascii="Comfortaa" w:eastAsia="Times New Roman" w:hAnsi="Comfortaa" w:cs="Courier New"/>
          <w:color w:val="000000"/>
          <w:sz w:val="32"/>
          <w:szCs w:val="20"/>
        </w:rPr>
        <w:t>W folderze głównym aplikacji jest folder „</w:t>
      </w:r>
      <w:r w:rsidRPr="006D5C57">
        <w:t xml:space="preserve"> </w:t>
      </w:r>
      <w:r w:rsidRPr="006D5C57">
        <w:rPr>
          <w:rFonts w:ascii="Comfortaa" w:eastAsia="Times New Roman" w:hAnsi="Comfortaa" w:cs="Courier New"/>
          <w:color w:val="000000"/>
          <w:sz w:val="32"/>
          <w:szCs w:val="20"/>
        </w:rPr>
        <w:t>_ROBOCZY</w:t>
      </w:r>
      <w:r>
        <w:rPr>
          <w:rFonts w:ascii="Comfortaa" w:eastAsia="Times New Roman" w:hAnsi="Comfortaa" w:cs="Courier New"/>
          <w:color w:val="000000"/>
          <w:sz w:val="32"/>
          <w:szCs w:val="20"/>
        </w:rPr>
        <w:t>”, jest to miejsce dla Ciebie, możesz tam dodawać co chcesz, aczkolwiek utworzyłem je w celu ułatwienia przygotowania Tobie importu, wszystkich cmentarzy jakie potrzebujesz.</w:t>
      </w:r>
    </w:p>
    <w:p w:rsidR="006D5C57" w:rsidRDefault="006D5C57" w:rsidP="006D5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240" w:lineRule="auto"/>
        <w:rPr>
          <w:rFonts w:ascii="Comfortaa" w:eastAsia="Times New Roman" w:hAnsi="Comfortaa" w:cs="Courier New"/>
          <w:color w:val="000000"/>
          <w:sz w:val="32"/>
          <w:szCs w:val="20"/>
        </w:rPr>
      </w:pPr>
      <w:r>
        <w:rPr>
          <w:rFonts w:ascii="Comfortaa" w:eastAsia="Times New Roman" w:hAnsi="Comfortaa" w:cs="Courier New"/>
          <w:color w:val="000000"/>
          <w:sz w:val="32"/>
          <w:szCs w:val="20"/>
        </w:rPr>
        <w:t>1</w:t>
      </w:r>
      <w:r>
        <w:rPr>
          <w:rFonts w:ascii="Comfortaa" w:eastAsia="Times New Roman" w:hAnsi="Comfortaa" w:cs="Courier New"/>
          <w:color w:val="000000"/>
          <w:sz w:val="32"/>
          <w:szCs w:val="20"/>
        </w:rPr>
        <w:t>.1</w:t>
      </w:r>
      <w:r w:rsidRPr="003031AF">
        <w:rPr>
          <w:rFonts w:ascii="Comfortaa" w:eastAsia="Times New Roman" w:hAnsi="Comfortaa" w:cs="Courier New"/>
          <w:color w:val="000000"/>
          <w:sz w:val="32"/>
          <w:szCs w:val="20"/>
        </w:rPr>
        <w:t xml:space="preserve">) </w:t>
      </w:r>
      <w:r>
        <w:rPr>
          <w:rFonts w:ascii="Comfortaa" w:eastAsia="Times New Roman" w:hAnsi="Comfortaa" w:cs="Courier New"/>
          <w:color w:val="000000"/>
          <w:sz w:val="32"/>
          <w:szCs w:val="20"/>
        </w:rPr>
        <w:t>Udaj się teraz do tego folderu</w:t>
      </w:r>
      <w:r>
        <w:rPr>
          <w:rFonts w:ascii="Comfortaa" w:eastAsia="Times New Roman" w:hAnsi="Comfortaa" w:cs="Courier New"/>
          <w:color w:val="000000"/>
          <w:sz w:val="32"/>
          <w:szCs w:val="20"/>
        </w:rPr>
        <w:t xml:space="preserve"> „</w:t>
      </w:r>
      <w:r w:rsidRPr="006D5C57">
        <w:t xml:space="preserve"> </w:t>
      </w:r>
      <w:r w:rsidRPr="006D5C57">
        <w:rPr>
          <w:rFonts w:ascii="Comfortaa" w:eastAsia="Times New Roman" w:hAnsi="Comfortaa" w:cs="Courier New"/>
          <w:color w:val="000000"/>
          <w:sz w:val="32"/>
          <w:szCs w:val="20"/>
        </w:rPr>
        <w:t>_ROBOCZY</w:t>
      </w:r>
      <w:r>
        <w:rPr>
          <w:rFonts w:ascii="Comfortaa" w:eastAsia="Times New Roman" w:hAnsi="Comfortaa" w:cs="Courier New"/>
          <w:color w:val="000000"/>
          <w:sz w:val="32"/>
          <w:szCs w:val="20"/>
        </w:rPr>
        <w:t xml:space="preserve">”, </w:t>
      </w:r>
      <w:r>
        <w:rPr>
          <w:rFonts w:ascii="Comfortaa" w:eastAsia="Times New Roman" w:hAnsi="Comfortaa" w:cs="Courier New"/>
          <w:color w:val="000000"/>
          <w:sz w:val="32"/>
          <w:szCs w:val="20"/>
        </w:rPr>
        <w:t xml:space="preserve">oraz otwórz </w:t>
      </w:r>
      <w:r w:rsidR="00A2700F">
        <w:rPr>
          <w:rFonts w:ascii="Comfortaa" w:eastAsia="Times New Roman" w:hAnsi="Comfortaa" w:cs="Courier New"/>
          <w:color w:val="000000"/>
          <w:sz w:val="32"/>
          <w:szCs w:val="20"/>
        </w:rPr>
        <w:t xml:space="preserve">ewidencje dostępnych cmentarzy </w:t>
      </w:r>
      <w:hyperlink r:id="rId8" w:history="1">
        <w:r w:rsidR="00A2700F" w:rsidRPr="00555ECD">
          <w:rPr>
            <w:rStyle w:val="Hipercze"/>
            <w:rFonts w:ascii="Comfortaa" w:eastAsia="Times New Roman" w:hAnsi="Comfortaa" w:cs="Courier New"/>
            <w:sz w:val="32"/>
            <w:szCs w:val="20"/>
          </w:rPr>
          <w:t>https://polskie-cmentarze.com/mapa-wdrozen/</w:t>
        </w:r>
      </w:hyperlink>
      <w:r w:rsidR="00A2700F">
        <w:rPr>
          <w:rFonts w:ascii="Comfortaa" w:eastAsia="Times New Roman" w:hAnsi="Comfortaa" w:cs="Courier New"/>
          <w:color w:val="000000"/>
          <w:sz w:val="32"/>
          <w:szCs w:val="20"/>
        </w:rPr>
        <w:t xml:space="preserve"> w oknie Chrome.</w:t>
      </w:r>
      <w:r w:rsidR="00A2700F" w:rsidRPr="00A2700F">
        <w:rPr>
          <w:noProof/>
        </w:rPr>
        <w:t xml:space="preserve"> </w:t>
      </w:r>
      <w:r w:rsidR="00A2700F">
        <w:rPr>
          <w:noProof/>
        </w:rPr>
        <w:drawing>
          <wp:inline distT="0" distB="0" distL="0" distR="0" wp14:anchorId="3E18D022" wp14:editId="69A58F6D">
            <wp:extent cx="6266461" cy="3524885"/>
            <wp:effectExtent l="0" t="0" r="127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98231" cy="3542756"/>
                    </a:xfrm>
                    <a:prstGeom prst="rect">
                      <a:avLst/>
                    </a:prstGeom>
                  </pic:spPr>
                </pic:pic>
              </a:graphicData>
            </a:graphic>
          </wp:inline>
        </w:drawing>
      </w:r>
    </w:p>
    <w:p w:rsidR="006D5C57" w:rsidRDefault="00A2700F" w:rsidP="006D5C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240" w:lineRule="auto"/>
        <w:rPr>
          <w:rFonts w:ascii="Comfortaa" w:eastAsia="Times New Roman" w:hAnsi="Comfortaa" w:cs="Courier New"/>
          <w:color w:val="000000"/>
          <w:sz w:val="32"/>
          <w:szCs w:val="20"/>
        </w:rPr>
      </w:pPr>
      <w:r>
        <w:rPr>
          <w:rFonts w:ascii="Comfortaa" w:eastAsia="Times New Roman" w:hAnsi="Comfortaa" w:cs="Courier New"/>
          <w:color w:val="000000"/>
          <w:sz w:val="32"/>
          <w:szCs w:val="20"/>
        </w:rPr>
        <w:lastRenderedPageBreak/>
        <w:t>1.</w:t>
      </w:r>
      <w:r>
        <w:rPr>
          <w:rFonts w:ascii="Comfortaa" w:eastAsia="Times New Roman" w:hAnsi="Comfortaa" w:cs="Courier New"/>
          <w:color w:val="000000"/>
          <w:sz w:val="32"/>
          <w:szCs w:val="20"/>
        </w:rPr>
        <w:t>2</w:t>
      </w:r>
      <w:r w:rsidRPr="003031AF">
        <w:rPr>
          <w:rFonts w:ascii="Comfortaa" w:eastAsia="Times New Roman" w:hAnsi="Comfortaa" w:cs="Courier New"/>
          <w:color w:val="000000"/>
          <w:sz w:val="32"/>
          <w:szCs w:val="20"/>
        </w:rPr>
        <w:t xml:space="preserve">) </w:t>
      </w:r>
      <w:r>
        <w:rPr>
          <w:rFonts w:ascii="Comfortaa" w:eastAsia="Times New Roman" w:hAnsi="Comfortaa" w:cs="Courier New"/>
          <w:color w:val="000000"/>
          <w:sz w:val="32"/>
          <w:szCs w:val="20"/>
        </w:rPr>
        <w:t xml:space="preserve">Wybierz interesujący Cię cmentarz. UWAGA, jak dotąd odkryłem dwa typy prezentowania danych przez </w:t>
      </w:r>
      <w:proofErr w:type="spellStart"/>
      <w:r>
        <w:rPr>
          <w:rFonts w:ascii="Comfortaa" w:eastAsia="Times New Roman" w:hAnsi="Comfortaa" w:cs="Courier New"/>
          <w:color w:val="000000"/>
          <w:sz w:val="32"/>
          <w:szCs w:val="20"/>
        </w:rPr>
        <w:t>Grobonet</w:t>
      </w:r>
      <w:proofErr w:type="spellEnd"/>
      <w:r>
        <w:rPr>
          <w:rFonts w:ascii="Comfortaa" w:eastAsia="Times New Roman" w:hAnsi="Comfortaa" w:cs="Courier New"/>
          <w:color w:val="000000"/>
          <w:sz w:val="32"/>
          <w:szCs w:val="20"/>
        </w:rPr>
        <w:t>, niestety w obydwu musisz postępować różnie, omówię obydwie te metody, oraz metodę rozpoznania która kiedy ma zastosowanie. Nim jednak to pokażę, na kolejnych ilustracjach przedstawię na wszelki wypadek krok po kroku wybór cmentarza. Więc na mapie wybieramy województwo.</w:t>
      </w:r>
      <w:r w:rsidRPr="00A2700F">
        <w:rPr>
          <w:noProof/>
        </w:rPr>
        <w:t xml:space="preserve"> </w:t>
      </w:r>
    </w:p>
    <w:p w:rsidR="006D5C57" w:rsidRPr="008316EC" w:rsidRDefault="008923BD" w:rsidP="008316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44"/>
          <w:szCs w:val="20"/>
        </w:rPr>
      </w:pPr>
      <w:r>
        <w:rPr>
          <w:noProof/>
        </w:rPr>
        <w:drawing>
          <wp:inline distT="0" distB="0" distL="0" distR="0" wp14:anchorId="729E5E51" wp14:editId="40954F06">
            <wp:extent cx="6400800" cy="3600450"/>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00800" cy="3600450"/>
                    </a:xfrm>
                    <a:prstGeom prst="rect">
                      <a:avLst/>
                    </a:prstGeom>
                  </pic:spPr>
                </pic:pic>
              </a:graphicData>
            </a:graphic>
          </wp:inline>
        </w:drawing>
      </w:r>
    </w:p>
    <w:p w:rsidR="008923BD" w:rsidRDefault="008923BD" w:rsidP="00955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240" w:lineRule="auto"/>
        <w:rPr>
          <w:rFonts w:ascii="Comfortaa" w:eastAsia="Times New Roman" w:hAnsi="Comfortaa" w:cs="Courier New"/>
          <w:color w:val="000000"/>
          <w:sz w:val="32"/>
          <w:szCs w:val="20"/>
        </w:rPr>
      </w:pPr>
      <w:r>
        <w:rPr>
          <w:rFonts w:ascii="Comfortaa" w:eastAsia="Times New Roman" w:hAnsi="Comfortaa" w:cs="Courier New"/>
          <w:color w:val="000000"/>
          <w:sz w:val="32"/>
          <w:szCs w:val="20"/>
        </w:rPr>
        <w:t>Owe dwa typy omówię na przykładzie Katowic (A i B), kliknij wybrany cmentarz (tym klawiszem który zaznaczyłem w kółeczku i podążaj za dalszymi instrukcjami</w:t>
      </w:r>
    </w:p>
    <w:p w:rsidR="008923BD" w:rsidRPr="006D5C57" w:rsidRDefault="008923BD" w:rsidP="00955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240" w:lineRule="auto"/>
        <w:rPr>
          <w:rFonts w:ascii="Comfortaa" w:eastAsia="Times New Roman" w:hAnsi="Comfortaa" w:cs="Courier New"/>
          <w:color w:val="000000"/>
          <w:sz w:val="32"/>
          <w:szCs w:val="20"/>
        </w:rPr>
      </w:pPr>
      <w:r>
        <w:rPr>
          <w:noProof/>
        </w:rPr>
        <w:lastRenderedPageBreak/>
        <w:drawing>
          <wp:inline distT="0" distB="0" distL="0" distR="0" wp14:anchorId="0F0F46AB" wp14:editId="63D03E4E">
            <wp:extent cx="6400800" cy="3600450"/>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00800" cy="3600450"/>
                    </a:xfrm>
                    <a:prstGeom prst="rect">
                      <a:avLst/>
                    </a:prstGeom>
                  </pic:spPr>
                </pic:pic>
              </a:graphicData>
            </a:graphic>
          </wp:inline>
        </w:drawing>
      </w:r>
      <w:r>
        <w:rPr>
          <w:rFonts w:ascii="Comfortaa" w:eastAsia="Times New Roman" w:hAnsi="Comfortaa" w:cs="Courier New"/>
          <w:color w:val="000000"/>
          <w:sz w:val="32"/>
          <w:szCs w:val="20"/>
        </w:rPr>
        <w:t xml:space="preserve"> </w:t>
      </w:r>
    </w:p>
    <w:p w:rsidR="00F277DB" w:rsidRDefault="008923BD" w:rsidP="00955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240" w:lineRule="auto"/>
        <w:rPr>
          <w:rFonts w:ascii="Comfortaa" w:eastAsia="Times New Roman" w:hAnsi="Comfortaa" w:cs="Courier New"/>
          <w:color w:val="000000"/>
          <w:sz w:val="32"/>
          <w:szCs w:val="20"/>
        </w:rPr>
      </w:pPr>
      <w:r>
        <w:rPr>
          <w:rFonts w:ascii="Comfortaa" w:eastAsia="Times New Roman" w:hAnsi="Comfortaa" w:cs="Courier New"/>
          <w:color w:val="000000"/>
          <w:sz w:val="32"/>
          <w:szCs w:val="20"/>
        </w:rPr>
        <w:t>Kliknij teraz na zaznaczony w kółeczko „formularz szczegółowy”, i tu w zależności, ile dana nekropolia ma pod sobą cmentarzy, może różnić się p</w:t>
      </w:r>
      <w:r w:rsidR="00F277DB">
        <w:rPr>
          <w:rFonts w:ascii="Comfortaa" w:eastAsia="Times New Roman" w:hAnsi="Comfortaa" w:cs="Courier New"/>
          <w:color w:val="000000"/>
          <w:sz w:val="32"/>
          <w:szCs w:val="20"/>
        </w:rPr>
        <w:t xml:space="preserve">ewien wybór, (niezależnie od wariantu). Na grafice, na następnej stronie zaznaczyłem na niebiesko formatkę zatytułowaną „cmentarz” jeżeli jest kilka cmentarzy w niej dostępne należy wybrać ten interesujący nas, a pozostałe okienka zostawić puste* (jeżeli chcesz pobrać dane dla całego cmentarza, oczywiście nic nie stoi na przeszkodzie, abyś wybrał jakiś sektor, lub jakieś imię, lub jakieś nazwisko, ale równie dobrze możesz w </w:t>
      </w:r>
      <w:proofErr w:type="spellStart"/>
      <w:r w:rsidR="00F277DB">
        <w:rPr>
          <w:rFonts w:ascii="Comfortaa" w:eastAsia="Times New Roman" w:hAnsi="Comfortaa" w:cs="Courier New"/>
          <w:color w:val="000000"/>
          <w:sz w:val="32"/>
          <w:szCs w:val="20"/>
        </w:rPr>
        <w:t>Gedcom</w:t>
      </w:r>
      <w:proofErr w:type="spellEnd"/>
      <w:r w:rsidR="00F277DB">
        <w:rPr>
          <w:rFonts w:ascii="Comfortaa" w:eastAsia="Times New Roman" w:hAnsi="Comfortaa" w:cs="Courier New"/>
          <w:color w:val="000000"/>
          <w:sz w:val="32"/>
          <w:szCs w:val="20"/>
        </w:rPr>
        <w:t xml:space="preserve"> odfiltrować sobie istotne dla ciebie dane, i ta </w:t>
      </w:r>
      <w:r w:rsidR="00F277DB">
        <w:rPr>
          <w:rFonts w:ascii="Comfortaa" w:eastAsia="Times New Roman" w:hAnsi="Comfortaa" w:cs="Courier New"/>
          <w:color w:val="000000"/>
          <w:sz w:val="32"/>
          <w:szCs w:val="20"/>
        </w:rPr>
        <w:lastRenderedPageBreak/>
        <w:t xml:space="preserve">metodę przynajmniej ja, preferuję. Aczkolwiek dla szczegółowych kwerend, może być przydatne użycie filtrów już tu, jednakże ten skrypt nie radzi sobie z przypadkami gdy w rezultacie otrzymasz mniej niż 2 groby, natomiast w zależności od szybkości komputera i Internetu bez problemu poradzi sobie  nawet z </w:t>
      </w:r>
      <w:r w:rsidR="00390A45">
        <w:rPr>
          <w:rFonts w:ascii="Comfortaa" w:eastAsia="Times New Roman" w:hAnsi="Comfortaa" w:cs="Courier New"/>
          <w:color w:val="000000"/>
          <w:sz w:val="32"/>
          <w:szCs w:val="20"/>
        </w:rPr>
        <w:t>5</w:t>
      </w:r>
      <w:r w:rsidR="00F277DB">
        <w:rPr>
          <w:rFonts w:ascii="Comfortaa" w:eastAsia="Times New Roman" w:hAnsi="Comfortaa" w:cs="Courier New"/>
          <w:color w:val="000000"/>
          <w:sz w:val="32"/>
          <w:szCs w:val="20"/>
        </w:rPr>
        <w:t xml:space="preserve">0 tysiącami grobów :P </w:t>
      </w:r>
    </w:p>
    <w:p w:rsidR="008316EC" w:rsidRPr="00955F93" w:rsidRDefault="00F277DB" w:rsidP="00955F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240" w:lineRule="auto"/>
        <w:rPr>
          <w:rFonts w:ascii="Comfortaa" w:eastAsia="Times New Roman" w:hAnsi="Comfortaa" w:cs="Courier New"/>
          <w:color w:val="000000"/>
          <w:sz w:val="32"/>
          <w:szCs w:val="20"/>
        </w:rPr>
      </w:pPr>
      <w:r>
        <w:rPr>
          <w:noProof/>
        </w:rPr>
        <w:drawing>
          <wp:inline distT="0" distB="0" distL="0" distR="0" wp14:anchorId="113B66EA" wp14:editId="6BBF1531">
            <wp:extent cx="6400800" cy="3600450"/>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00800" cy="3600450"/>
                    </a:xfrm>
                    <a:prstGeom prst="rect">
                      <a:avLst/>
                    </a:prstGeom>
                  </pic:spPr>
                </pic:pic>
              </a:graphicData>
            </a:graphic>
          </wp:inline>
        </w:drawing>
      </w:r>
    </w:p>
    <w:p w:rsidR="00955F93" w:rsidRDefault="00F277DB" w:rsidP="00955F93">
      <w:pPr>
        <w:spacing w:after="0" w:line="240" w:lineRule="auto"/>
        <w:rPr>
          <w:rFonts w:ascii="Comfortaa" w:eastAsia="Times New Roman" w:hAnsi="Comfortaa" w:cs="Courier New"/>
          <w:color w:val="000000"/>
          <w:sz w:val="32"/>
          <w:szCs w:val="20"/>
        </w:rPr>
      </w:pPr>
      <w:r>
        <w:rPr>
          <w:rFonts w:ascii="Comfortaa" w:eastAsia="Times New Roman" w:hAnsi="Comfortaa" w:cs="Courier New"/>
          <w:color w:val="000000"/>
          <w:sz w:val="32"/>
          <w:szCs w:val="20"/>
        </w:rPr>
        <w:t>Po wybraniu, cmentarza z listy, kliknij (pomarańczowy)</w:t>
      </w:r>
      <w:r w:rsidRPr="00F277DB">
        <w:rPr>
          <w:rFonts w:ascii="Comfortaa" w:eastAsia="Times New Roman" w:hAnsi="Comfortaa" w:cs="Courier New"/>
          <w:color w:val="000000"/>
          <w:sz w:val="32"/>
          <w:szCs w:val="20"/>
        </w:rPr>
        <w:t xml:space="preserve"> </w:t>
      </w:r>
      <w:r>
        <w:rPr>
          <w:rFonts w:ascii="Comfortaa" w:eastAsia="Times New Roman" w:hAnsi="Comfortaa" w:cs="Courier New"/>
          <w:color w:val="000000"/>
          <w:sz w:val="32"/>
          <w:szCs w:val="20"/>
        </w:rPr>
        <w:t>szukaj</w:t>
      </w:r>
    </w:p>
    <w:p w:rsidR="00390A45" w:rsidRDefault="00390A45" w:rsidP="00955F93">
      <w:pPr>
        <w:spacing w:after="0" w:line="240" w:lineRule="auto"/>
        <w:rPr>
          <w:rFonts w:ascii="Comfortaa" w:eastAsia="Times New Roman" w:hAnsi="Comfortaa" w:cs="Courier New"/>
          <w:color w:val="000000"/>
          <w:sz w:val="32"/>
          <w:szCs w:val="20"/>
        </w:rPr>
      </w:pPr>
    </w:p>
    <w:p w:rsidR="00390A45" w:rsidRDefault="00390A45" w:rsidP="00955F93">
      <w:pPr>
        <w:spacing w:after="0" w:line="240" w:lineRule="auto"/>
        <w:rPr>
          <w:rFonts w:ascii="Comfortaa" w:eastAsia="Times New Roman" w:hAnsi="Comfortaa" w:cs="Courier New"/>
          <w:color w:val="000000"/>
          <w:sz w:val="32"/>
          <w:szCs w:val="20"/>
        </w:rPr>
      </w:pPr>
    </w:p>
    <w:p w:rsidR="00390A45" w:rsidRDefault="00390A45" w:rsidP="00955F93">
      <w:pPr>
        <w:spacing w:after="0" w:line="240" w:lineRule="auto"/>
        <w:rPr>
          <w:rFonts w:ascii="Comfortaa" w:eastAsia="Times New Roman" w:hAnsi="Comfortaa" w:cs="Courier New"/>
          <w:color w:val="000000"/>
          <w:sz w:val="32"/>
          <w:szCs w:val="20"/>
        </w:rPr>
      </w:pPr>
    </w:p>
    <w:p w:rsidR="00390A45" w:rsidRDefault="00390A45" w:rsidP="00955F93">
      <w:pPr>
        <w:spacing w:after="0" w:line="240" w:lineRule="auto"/>
        <w:rPr>
          <w:rFonts w:ascii="Comfortaa" w:eastAsia="Times New Roman" w:hAnsi="Comfortaa" w:cs="Courier New"/>
          <w:color w:val="000000"/>
          <w:sz w:val="32"/>
          <w:szCs w:val="20"/>
        </w:rPr>
      </w:pPr>
    </w:p>
    <w:p w:rsidR="00390A45" w:rsidRDefault="00390A45" w:rsidP="00955F93">
      <w:pPr>
        <w:spacing w:after="0" w:line="240" w:lineRule="auto"/>
        <w:rPr>
          <w:rFonts w:ascii="Comfortaa" w:eastAsia="Times New Roman" w:hAnsi="Comfortaa" w:cs="Courier New"/>
          <w:color w:val="000000"/>
          <w:sz w:val="32"/>
          <w:szCs w:val="20"/>
        </w:rPr>
      </w:pPr>
      <w:r>
        <w:rPr>
          <w:rFonts w:ascii="Comfortaa" w:eastAsia="Times New Roman" w:hAnsi="Comfortaa" w:cs="Courier New"/>
          <w:color w:val="000000"/>
          <w:sz w:val="32"/>
          <w:szCs w:val="20"/>
        </w:rPr>
        <w:lastRenderedPageBreak/>
        <w:t xml:space="preserve">Tu już pojawia się pierwsza przesłanka z jakim wariantem mamy odczynienie (zaobserwuj fragment adresu strony zaznaczony na lazurowo, w jednym po znaku zapytania, jest krótki tekst, w drugim jakaś długa wiązanka znaków) </w:t>
      </w:r>
    </w:p>
    <w:p w:rsidR="00F277DB" w:rsidRDefault="00390A45" w:rsidP="00955F93">
      <w:pPr>
        <w:spacing w:after="0" w:line="240" w:lineRule="auto"/>
        <w:rPr>
          <w:rFonts w:ascii="Courier New" w:hAnsi="Courier New" w:cs="Courier New"/>
        </w:rPr>
      </w:pPr>
      <w:r>
        <w:rPr>
          <w:noProof/>
        </w:rPr>
        <w:drawing>
          <wp:inline distT="0" distB="0" distL="0" distR="0" wp14:anchorId="5FDF9000" wp14:editId="7FE10367">
            <wp:extent cx="6400800" cy="2009775"/>
            <wp:effectExtent l="0" t="0" r="0" b="9525"/>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44180"/>
                    <a:stretch/>
                  </pic:blipFill>
                  <pic:spPr bwMode="auto">
                    <a:xfrm>
                      <a:off x="0" y="0"/>
                      <a:ext cx="6400800" cy="2009775"/>
                    </a:xfrm>
                    <a:prstGeom prst="rect">
                      <a:avLst/>
                    </a:prstGeom>
                    <a:ln>
                      <a:noFill/>
                    </a:ln>
                    <a:extLst>
                      <a:ext uri="{53640926-AAD7-44D8-BBD7-CCE9431645EC}">
                        <a14:shadowObscured xmlns:a14="http://schemas.microsoft.com/office/drawing/2010/main"/>
                      </a:ext>
                    </a:extLst>
                  </pic:spPr>
                </pic:pic>
              </a:graphicData>
            </a:graphic>
          </wp:inline>
        </w:drawing>
      </w:r>
    </w:p>
    <w:p w:rsidR="00390A45" w:rsidRDefault="00390A45" w:rsidP="00390A45">
      <w:pPr>
        <w:spacing w:after="0" w:line="240" w:lineRule="auto"/>
        <w:rPr>
          <w:rFonts w:ascii="Comfortaa" w:eastAsia="Times New Roman" w:hAnsi="Comfortaa" w:cs="Courier New"/>
          <w:color w:val="000000"/>
          <w:sz w:val="32"/>
          <w:szCs w:val="20"/>
        </w:rPr>
      </w:pPr>
      <w:r>
        <w:rPr>
          <w:rFonts w:ascii="Comfortaa" w:eastAsia="Times New Roman" w:hAnsi="Comfortaa" w:cs="Courier New"/>
          <w:color w:val="000000"/>
          <w:sz w:val="32"/>
          <w:szCs w:val="20"/>
        </w:rPr>
        <w:t xml:space="preserve">niemniej najpierw kliknij zaznaczone na żółto menu i wybierz z niego widok </w:t>
      </w:r>
      <w:r w:rsidRPr="00390A45">
        <w:rPr>
          <w:rFonts w:ascii="Comfortaa" w:eastAsia="Times New Roman" w:hAnsi="Comfortaa" w:cs="Courier New"/>
          <w:b/>
          <w:color w:val="000000"/>
          <w:sz w:val="32"/>
          <w:szCs w:val="20"/>
          <w:u w:val="single"/>
        </w:rPr>
        <w:t>tabeli</w:t>
      </w:r>
      <w:r>
        <w:rPr>
          <w:rFonts w:ascii="Comfortaa" w:eastAsia="Times New Roman" w:hAnsi="Comfortaa" w:cs="Courier New"/>
          <w:color w:val="000000"/>
          <w:sz w:val="32"/>
          <w:szCs w:val="20"/>
        </w:rPr>
        <w:t xml:space="preserve"> (inaczej skrypt nie zadziała)</w:t>
      </w:r>
    </w:p>
    <w:p w:rsidR="00BA6573" w:rsidRDefault="00BA6573" w:rsidP="00390A45">
      <w:pPr>
        <w:spacing w:after="0" w:line="240" w:lineRule="auto"/>
        <w:rPr>
          <w:rFonts w:ascii="Comfortaa" w:eastAsia="Times New Roman" w:hAnsi="Comfortaa" w:cs="Courier New"/>
          <w:color w:val="000000"/>
          <w:sz w:val="32"/>
          <w:szCs w:val="20"/>
        </w:rPr>
      </w:pPr>
      <w:r>
        <w:rPr>
          <w:noProof/>
        </w:rPr>
        <w:drawing>
          <wp:inline distT="0" distB="0" distL="0" distR="0" wp14:anchorId="3C82DB8D" wp14:editId="19E8928A">
            <wp:extent cx="6400800" cy="1552575"/>
            <wp:effectExtent l="0" t="0" r="0" b="9525"/>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56741"/>
                    <a:stretch/>
                  </pic:blipFill>
                  <pic:spPr bwMode="auto">
                    <a:xfrm>
                      <a:off x="0" y="0"/>
                      <a:ext cx="6400800" cy="1552575"/>
                    </a:xfrm>
                    <a:prstGeom prst="rect">
                      <a:avLst/>
                    </a:prstGeom>
                    <a:ln>
                      <a:noFill/>
                    </a:ln>
                    <a:extLst>
                      <a:ext uri="{53640926-AAD7-44D8-BBD7-CCE9431645EC}">
                        <a14:shadowObscured xmlns:a14="http://schemas.microsoft.com/office/drawing/2010/main"/>
                      </a:ext>
                    </a:extLst>
                  </pic:spPr>
                </pic:pic>
              </a:graphicData>
            </a:graphic>
          </wp:inline>
        </w:drawing>
      </w:r>
    </w:p>
    <w:p w:rsidR="00BA6573" w:rsidRDefault="00BA6573" w:rsidP="00390A45">
      <w:pPr>
        <w:spacing w:after="0" w:line="240" w:lineRule="auto"/>
        <w:rPr>
          <w:rFonts w:ascii="Comfortaa" w:eastAsia="Times New Roman" w:hAnsi="Comfortaa" w:cs="Courier New"/>
          <w:color w:val="000000"/>
          <w:sz w:val="32"/>
          <w:szCs w:val="20"/>
        </w:rPr>
      </w:pPr>
      <w:r>
        <w:rPr>
          <w:rFonts w:ascii="Comfortaa" w:eastAsia="Times New Roman" w:hAnsi="Comfortaa" w:cs="Courier New"/>
          <w:color w:val="000000"/>
          <w:sz w:val="32"/>
          <w:szCs w:val="20"/>
        </w:rPr>
        <w:t>To co musisz teraz zrobić to przeskrolować stronę do samego końca, w przypadku wariantu „A” jeśli tak jak w powyższym przykładzie cmentarz zawiera dużo grobów, może to trochę ci zająć.. Niemniej i tak musisz to zrobić. :/</w:t>
      </w:r>
    </w:p>
    <w:p w:rsidR="00BA6573" w:rsidRDefault="00BA6573" w:rsidP="00390A45">
      <w:pPr>
        <w:spacing w:after="0" w:line="240" w:lineRule="auto"/>
        <w:rPr>
          <w:rFonts w:ascii="Comfortaa" w:eastAsia="Times New Roman" w:hAnsi="Comfortaa" w:cs="Courier New"/>
          <w:color w:val="000000"/>
          <w:sz w:val="32"/>
          <w:szCs w:val="20"/>
        </w:rPr>
      </w:pPr>
      <w:r>
        <w:rPr>
          <w:rFonts w:ascii="Comfortaa" w:eastAsia="Times New Roman" w:hAnsi="Comfortaa" w:cs="Courier New"/>
          <w:color w:val="000000"/>
          <w:sz w:val="32"/>
          <w:szCs w:val="20"/>
        </w:rPr>
        <w:lastRenderedPageBreak/>
        <w:t xml:space="preserve">Zamiast używać </w:t>
      </w:r>
      <w:proofErr w:type="spellStart"/>
      <w:r>
        <w:rPr>
          <w:rFonts w:ascii="Comfortaa" w:eastAsia="Times New Roman" w:hAnsi="Comfortaa" w:cs="Courier New"/>
          <w:color w:val="000000"/>
          <w:sz w:val="32"/>
          <w:szCs w:val="20"/>
        </w:rPr>
        <w:t>scroll</w:t>
      </w:r>
      <w:proofErr w:type="spellEnd"/>
      <w:r>
        <w:rPr>
          <w:rFonts w:ascii="Comfortaa" w:eastAsia="Times New Roman" w:hAnsi="Comfortaa" w:cs="Courier New"/>
          <w:color w:val="000000"/>
          <w:sz w:val="32"/>
          <w:szCs w:val="20"/>
        </w:rPr>
        <w:t>, możesz użyć listwy, gdy przewiniesz do dołu, będą się ładować kolejne wersy, tę czynność musisz powtórzyć kilka razy w przypadku wariantu „A”</w:t>
      </w:r>
    </w:p>
    <w:p w:rsidR="00BA6573" w:rsidRDefault="00BA6573" w:rsidP="00390A45">
      <w:pPr>
        <w:spacing w:after="0" w:line="240" w:lineRule="auto"/>
        <w:rPr>
          <w:rFonts w:ascii="Comfortaa" w:eastAsia="Times New Roman" w:hAnsi="Comfortaa" w:cs="Courier New"/>
          <w:color w:val="000000"/>
          <w:sz w:val="32"/>
          <w:szCs w:val="20"/>
        </w:rPr>
      </w:pPr>
      <w:r>
        <w:rPr>
          <w:noProof/>
        </w:rPr>
        <w:drawing>
          <wp:inline distT="0" distB="0" distL="0" distR="0" wp14:anchorId="63368774" wp14:editId="093AF640">
            <wp:extent cx="6400800" cy="3584575"/>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00800" cy="3584575"/>
                    </a:xfrm>
                    <a:prstGeom prst="rect">
                      <a:avLst/>
                    </a:prstGeom>
                  </pic:spPr>
                </pic:pic>
              </a:graphicData>
            </a:graphic>
          </wp:inline>
        </w:drawing>
      </w:r>
    </w:p>
    <w:p w:rsidR="00390A45" w:rsidRDefault="00390A45" w:rsidP="00955F93">
      <w:pPr>
        <w:spacing w:after="0" w:line="240" w:lineRule="auto"/>
        <w:rPr>
          <w:rFonts w:ascii="Courier New" w:hAnsi="Courier New" w:cs="Courier New"/>
        </w:rPr>
      </w:pPr>
    </w:p>
    <w:p w:rsidR="00BA6573" w:rsidRDefault="008C441D" w:rsidP="00955F93">
      <w:pPr>
        <w:spacing w:after="0" w:line="240" w:lineRule="auto"/>
        <w:rPr>
          <w:rFonts w:ascii="Comfortaa" w:eastAsia="Times New Roman" w:hAnsi="Comfortaa" w:cs="Courier New"/>
          <w:color w:val="000000"/>
          <w:sz w:val="32"/>
          <w:szCs w:val="20"/>
        </w:rPr>
      </w:pPr>
      <w:r>
        <w:rPr>
          <w:rFonts w:ascii="Comfortaa" w:eastAsia="Times New Roman" w:hAnsi="Comfortaa" w:cs="Courier New"/>
          <w:color w:val="000000"/>
          <w:sz w:val="32"/>
          <w:szCs w:val="20"/>
        </w:rPr>
        <w:t>Zaznaczyłem (od początku, tak też i tu) na kolor lazurowy, wszystkie różnice zauważalne gołym okiem pomiędzy wariantem „A” i „B”, w dalszej części będziesz postępować różnie w zależności z jakim wariantem masz do czynienia, choć litera „A” przypada przed literą „B” zacznę omówienie od „B” gdyż ten model stanowi obecnie przewagę.</w:t>
      </w:r>
    </w:p>
    <w:p w:rsidR="008C441D" w:rsidRDefault="008C441D" w:rsidP="008C441D">
      <w:pPr>
        <w:spacing w:after="0" w:line="240" w:lineRule="auto"/>
        <w:rPr>
          <w:rFonts w:ascii="Comfortaa" w:eastAsia="Times New Roman" w:hAnsi="Comfortaa" w:cs="Courier New"/>
          <w:color w:val="000000"/>
          <w:sz w:val="32"/>
          <w:szCs w:val="20"/>
        </w:rPr>
      </w:pPr>
      <w:r>
        <w:rPr>
          <w:rFonts w:ascii="Comfortaa" w:eastAsia="Times New Roman" w:hAnsi="Comfortaa" w:cs="Courier New"/>
          <w:color w:val="000000"/>
          <w:sz w:val="32"/>
          <w:szCs w:val="20"/>
        </w:rPr>
        <w:t>1.</w:t>
      </w:r>
      <w:r>
        <w:rPr>
          <w:rFonts w:ascii="Comfortaa" w:eastAsia="Times New Roman" w:hAnsi="Comfortaa" w:cs="Courier New"/>
          <w:color w:val="000000"/>
          <w:sz w:val="32"/>
          <w:szCs w:val="20"/>
        </w:rPr>
        <w:t>3</w:t>
      </w:r>
      <w:r w:rsidRPr="003031AF">
        <w:rPr>
          <w:rFonts w:ascii="Comfortaa" w:eastAsia="Times New Roman" w:hAnsi="Comfortaa" w:cs="Courier New"/>
          <w:color w:val="000000"/>
          <w:sz w:val="32"/>
          <w:szCs w:val="20"/>
        </w:rPr>
        <w:t xml:space="preserve">) </w:t>
      </w:r>
      <w:r>
        <w:rPr>
          <w:rFonts w:ascii="Comfortaa" w:eastAsia="Times New Roman" w:hAnsi="Comfortaa" w:cs="Courier New"/>
          <w:color w:val="000000"/>
          <w:sz w:val="32"/>
          <w:szCs w:val="20"/>
        </w:rPr>
        <w:t xml:space="preserve">Nim jednak dokończę, a raczej rozpocznę omówienie pozyskiwania informacji, utwórzmy w twoim folderze </w:t>
      </w:r>
      <w:r>
        <w:rPr>
          <w:rFonts w:ascii="Comfortaa" w:eastAsia="Times New Roman" w:hAnsi="Comfortaa" w:cs="Courier New"/>
          <w:color w:val="000000"/>
          <w:sz w:val="32"/>
          <w:szCs w:val="20"/>
        </w:rPr>
        <w:lastRenderedPageBreak/>
        <w:t xml:space="preserve">„_ROBOCZY” pierwszy plik tekstowy „metryczka.txt” w notatniku. Napisz sobie tam nazwę jaką </w:t>
      </w:r>
      <w:r w:rsidR="00A50356">
        <w:rPr>
          <w:rFonts w:ascii="Comfortaa" w:eastAsia="Times New Roman" w:hAnsi="Comfortaa" w:cs="Courier New"/>
          <w:color w:val="000000"/>
          <w:sz w:val="32"/>
          <w:szCs w:val="20"/>
        </w:rPr>
        <w:t>chcesz</w:t>
      </w:r>
      <w:r>
        <w:rPr>
          <w:rFonts w:ascii="Comfortaa" w:eastAsia="Times New Roman" w:hAnsi="Comfortaa" w:cs="Courier New"/>
          <w:color w:val="000000"/>
          <w:sz w:val="32"/>
          <w:szCs w:val="20"/>
        </w:rPr>
        <w:t xml:space="preserve"> aby twój plik </w:t>
      </w:r>
      <w:proofErr w:type="spellStart"/>
      <w:r>
        <w:rPr>
          <w:rFonts w:ascii="Comfortaa" w:eastAsia="Times New Roman" w:hAnsi="Comfortaa" w:cs="Courier New"/>
          <w:color w:val="000000"/>
          <w:sz w:val="32"/>
          <w:szCs w:val="20"/>
        </w:rPr>
        <w:t>gedcom</w:t>
      </w:r>
      <w:proofErr w:type="spellEnd"/>
      <w:r>
        <w:rPr>
          <w:rFonts w:ascii="Comfortaa" w:eastAsia="Times New Roman" w:hAnsi="Comfortaa" w:cs="Courier New"/>
          <w:color w:val="000000"/>
          <w:sz w:val="32"/>
          <w:szCs w:val="20"/>
        </w:rPr>
        <w:t xml:space="preserve"> miał powinna ona wyglądać następująco: </w:t>
      </w:r>
    </w:p>
    <w:p w:rsidR="008C441D" w:rsidRDefault="008C441D" w:rsidP="008C441D">
      <w:pPr>
        <w:spacing w:after="0" w:line="240" w:lineRule="auto"/>
        <w:jc w:val="center"/>
        <w:rPr>
          <w:rFonts w:ascii="Comfortaa" w:eastAsia="Times New Roman" w:hAnsi="Comfortaa" w:cs="Courier New"/>
          <w:b/>
          <w:color w:val="4472C4" w:themeColor="accent1"/>
          <w:sz w:val="32"/>
          <w:szCs w:val="20"/>
        </w:rPr>
      </w:pPr>
      <w:proofErr w:type="spellStart"/>
      <w:r w:rsidRPr="008C441D">
        <w:rPr>
          <w:rFonts w:ascii="Comfortaa" w:eastAsia="Times New Roman" w:hAnsi="Comfortaa" w:cs="Courier New"/>
          <w:b/>
          <w:color w:val="4472C4" w:themeColor="accent1"/>
          <w:sz w:val="32"/>
          <w:szCs w:val="20"/>
        </w:rPr>
        <w:t>Twoja_Dowolna_Nazwa_Dla_Nowego_pliku</w:t>
      </w:r>
      <w:proofErr w:type="spellEnd"/>
    </w:p>
    <w:p w:rsidR="008C441D" w:rsidRDefault="00A50356" w:rsidP="008C441D">
      <w:pPr>
        <w:spacing w:after="0" w:line="240" w:lineRule="auto"/>
        <w:rPr>
          <w:rFonts w:ascii="Comfortaa" w:eastAsia="Times New Roman" w:hAnsi="Comfortaa" w:cs="Courier New"/>
          <w:color w:val="000000"/>
          <w:sz w:val="32"/>
          <w:szCs w:val="20"/>
        </w:rPr>
      </w:pPr>
      <w:r>
        <w:rPr>
          <w:rFonts w:ascii="Comfortaa" w:eastAsia="Times New Roman" w:hAnsi="Comfortaa" w:cs="Courier New"/>
          <w:color w:val="000000"/>
          <w:sz w:val="32"/>
          <w:szCs w:val="20"/>
        </w:rPr>
        <w:t>Kolejną</w:t>
      </w:r>
      <w:r w:rsidR="008C441D">
        <w:rPr>
          <w:rFonts w:ascii="Comfortaa" w:eastAsia="Times New Roman" w:hAnsi="Comfortaa" w:cs="Courier New"/>
          <w:color w:val="000000"/>
          <w:sz w:val="32"/>
          <w:szCs w:val="20"/>
        </w:rPr>
        <w:t xml:space="preserve"> rzeczą będzie krótki opis przeznaczenia, możesz tu np. podać nazwę projektu w którym chcesz użyć tego pliku </w:t>
      </w:r>
      <w:proofErr w:type="spellStart"/>
      <w:r w:rsidR="008C441D">
        <w:rPr>
          <w:rFonts w:ascii="Comfortaa" w:eastAsia="Times New Roman" w:hAnsi="Comfortaa" w:cs="Courier New"/>
          <w:color w:val="000000"/>
          <w:sz w:val="32"/>
          <w:szCs w:val="20"/>
        </w:rPr>
        <w:t>gedcom</w:t>
      </w:r>
      <w:proofErr w:type="spellEnd"/>
      <w:r w:rsidR="008C441D">
        <w:rPr>
          <w:rFonts w:ascii="Comfortaa" w:eastAsia="Times New Roman" w:hAnsi="Comfortaa" w:cs="Courier New"/>
          <w:color w:val="000000"/>
          <w:sz w:val="32"/>
          <w:szCs w:val="20"/>
        </w:rPr>
        <w:t xml:space="preserve">, nowy standard </w:t>
      </w:r>
      <w:proofErr w:type="spellStart"/>
      <w:r w:rsidR="008C441D">
        <w:rPr>
          <w:rFonts w:ascii="Comfortaa" w:eastAsia="Times New Roman" w:hAnsi="Comfortaa" w:cs="Courier New"/>
          <w:color w:val="000000"/>
          <w:sz w:val="32"/>
          <w:szCs w:val="20"/>
        </w:rPr>
        <w:t>gedcom</w:t>
      </w:r>
      <w:proofErr w:type="spellEnd"/>
      <w:r w:rsidR="008C441D">
        <w:rPr>
          <w:rFonts w:ascii="Comfortaa" w:eastAsia="Times New Roman" w:hAnsi="Comfortaa" w:cs="Courier New"/>
          <w:color w:val="000000"/>
          <w:sz w:val="32"/>
          <w:szCs w:val="20"/>
        </w:rPr>
        <w:t xml:space="preserve"> wymaga takiego działania. Może być to krótki opis max 50znaków lub adres twojego projektu np.:</w:t>
      </w:r>
      <w:r w:rsidR="008C441D" w:rsidRPr="008C441D">
        <w:rPr>
          <w:rFonts w:ascii="Comfortaa" w:eastAsia="Times New Roman" w:hAnsi="Comfortaa" w:cs="Courier New"/>
          <w:color w:val="000000"/>
          <w:sz w:val="32"/>
          <w:szCs w:val="20"/>
        </w:rPr>
        <w:t xml:space="preserve"> </w:t>
      </w:r>
    </w:p>
    <w:p w:rsidR="008C441D" w:rsidRDefault="008C441D" w:rsidP="008C441D">
      <w:pPr>
        <w:spacing w:after="0" w:line="240" w:lineRule="auto"/>
        <w:jc w:val="center"/>
        <w:rPr>
          <w:rFonts w:ascii="Comfortaa" w:eastAsia="Times New Roman" w:hAnsi="Comfortaa" w:cs="Courier New"/>
          <w:b/>
          <w:color w:val="4472C4" w:themeColor="accent1"/>
          <w:sz w:val="32"/>
          <w:szCs w:val="20"/>
        </w:rPr>
      </w:pPr>
      <w:r>
        <w:rPr>
          <w:rFonts w:ascii="Comfortaa" w:eastAsia="Times New Roman" w:hAnsi="Comfortaa" w:cs="Courier New"/>
          <w:b/>
          <w:color w:val="4472C4" w:themeColor="accent1"/>
          <w:sz w:val="32"/>
          <w:szCs w:val="20"/>
        </w:rPr>
        <w:t>Projekt Genealogiczny rodzin śląskich</w:t>
      </w:r>
    </w:p>
    <w:p w:rsidR="00A50356" w:rsidRDefault="00A50356" w:rsidP="00A50356">
      <w:pPr>
        <w:spacing w:after="0" w:line="240" w:lineRule="auto"/>
        <w:rPr>
          <w:rFonts w:ascii="Comfortaa" w:eastAsia="Times New Roman" w:hAnsi="Comfortaa" w:cs="Courier New"/>
          <w:color w:val="000000"/>
          <w:sz w:val="32"/>
          <w:szCs w:val="20"/>
        </w:rPr>
      </w:pPr>
      <w:r>
        <w:rPr>
          <w:rFonts w:ascii="Comfortaa" w:eastAsia="Times New Roman" w:hAnsi="Comfortaa" w:cs="Courier New"/>
          <w:color w:val="000000"/>
          <w:sz w:val="32"/>
          <w:szCs w:val="20"/>
        </w:rPr>
        <w:t xml:space="preserve">Ostatnią istotną dla metryczki </w:t>
      </w:r>
      <w:proofErr w:type="spellStart"/>
      <w:r>
        <w:rPr>
          <w:rFonts w:ascii="Comfortaa" w:eastAsia="Times New Roman" w:hAnsi="Comfortaa" w:cs="Courier New"/>
          <w:color w:val="000000"/>
          <w:sz w:val="32"/>
          <w:szCs w:val="20"/>
        </w:rPr>
        <w:t>gedcom</w:t>
      </w:r>
      <w:proofErr w:type="spellEnd"/>
      <w:r>
        <w:rPr>
          <w:rFonts w:ascii="Comfortaa" w:eastAsia="Times New Roman" w:hAnsi="Comfortaa" w:cs="Courier New"/>
          <w:color w:val="000000"/>
          <w:sz w:val="32"/>
          <w:szCs w:val="20"/>
        </w:rPr>
        <w:t xml:space="preserve">, kwestią jest twój adres email, zostanie on wpisany w wygenerowany </w:t>
      </w:r>
      <w:proofErr w:type="spellStart"/>
      <w:r>
        <w:rPr>
          <w:rFonts w:ascii="Comfortaa" w:eastAsia="Times New Roman" w:hAnsi="Comfortaa" w:cs="Courier New"/>
          <w:color w:val="000000"/>
          <w:sz w:val="32"/>
          <w:szCs w:val="20"/>
        </w:rPr>
        <w:t>gedcom</w:t>
      </w:r>
      <w:proofErr w:type="spellEnd"/>
      <w:r>
        <w:rPr>
          <w:rFonts w:ascii="Comfortaa" w:eastAsia="Times New Roman" w:hAnsi="Comfortaa" w:cs="Courier New"/>
          <w:color w:val="000000"/>
          <w:sz w:val="32"/>
          <w:szCs w:val="20"/>
        </w:rPr>
        <w:t xml:space="preserve">, jako poświadczenie iż jest on wygenerowany przez Ciebie, to także jest wymagane przez nowy standard </w:t>
      </w:r>
      <w:proofErr w:type="spellStart"/>
      <w:r>
        <w:rPr>
          <w:rFonts w:ascii="Comfortaa" w:eastAsia="Times New Roman" w:hAnsi="Comfortaa" w:cs="Courier New"/>
          <w:color w:val="000000"/>
          <w:sz w:val="32"/>
          <w:szCs w:val="20"/>
        </w:rPr>
        <w:t>gedcom</w:t>
      </w:r>
      <w:proofErr w:type="spellEnd"/>
      <w:r>
        <w:rPr>
          <w:rFonts w:ascii="Comfortaa" w:eastAsia="Times New Roman" w:hAnsi="Comfortaa" w:cs="Courier New"/>
          <w:color w:val="000000"/>
          <w:sz w:val="32"/>
          <w:szCs w:val="20"/>
        </w:rPr>
        <w:t>. Np.:</w:t>
      </w:r>
      <w:r w:rsidRPr="00A50356">
        <w:rPr>
          <w:rFonts w:ascii="Comfortaa" w:eastAsia="Times New Roman" w:hAnsi="Comfortaa" w:cs="Courier New"/>
          <w:color w:val="000000"/>
          <w:sz w:val="32"/>
          <w:szCs w:val="20"/>
        </w:rPr>
        <w:t xml:space="preserve"> </w:t>
      </w:r>
    </w:p>
    <w:p w:rsidR="00A50356" w:rsidRDefault="00A50356" w:rsidP="00A50356">
      <w:pPr>
        <w:spacing w:after="0" w:line="240" w:lineRule="auto"/>
        <w:jc w:val="center"/>
        <w:rPr>
          <w:rFonts w:ascii="Comfortaa" w:eastAsia="Times New Roman" w:hAnsi="Comfortaa" w:cs="Courier New"/>
          <w:b/>
          <w:color w:val="4472C4" w:themeColor="accent1"/>
          <w:sz w:val="32"/>
          <w:szCs w:val="20"/>
        </w:rPr>
      </w:pPr>
      <w:r>
        <w:rPr>
          <w:rFonts w:ascii="Comfortaa" w:eastAsia="Times New Roman" w:hAnsi="Comfortaa" w:cs="Courier New"/>
          <w:b/>
          <w:color w:val="4472C4" w:themeColor="accent1"/>
          <w:sz w:val="32"/>
          <w:szCs w:val="20"/>
        </w:rPr>
        <w:t>Mój_adres_email@Moja_domena.pl</w:t>
      </w:r>
    </w:p>
    <w:p w:rsidR="00A50356" w:rsidRDefault="00A50356" w:rsidP="00A50356">
      <w:pPr>
        <w:spacing w:after="0" w:line="240" w:lineRule="auto"/>
        <w:rPr>
          <w:rFonts w:ascii="Comfortaa" w:eastAsia="Times New Roman" w:hAnsi="Comfortaa" w:cs="Courier New"/>
          <w:color w:val="000000"/>
          <w:sz w:val="32"/>
          <w:szCs w:val="20"/>
        </w:rPr>
      </w:pPr>
      <w:r>
        <w:rPr>
          <w:rFonts w:ascii="Comfortaa" w:eastAsia="Times New Roman" w:hAnsi="Comfortaa" w:cs="Courier New"/>
          <w:color w:val="000000"/>
          <w:sz w:val="32"/>
          <w:szCs w:val="20"/>
        </w:rPr>
        <w:t xml:space="preserve">Teraz najlepiej utwórz drugi plik txt o nazwie np. Cmentarze Katowic, a w nim wypisz sobie adresy i nazwy cmentarzy które chcesz importować, aby </w:t>
      </w:r>
      <w:proofErr w:type="spellStart"/>
      <w:r>
        <w:rPr>
          <w:rFonts w:ascii="Comfortaa" w:eastAsia="Times New Roman" w:hAnsi="Comfortaa" w:cs="Courier New"/>
          <w:color w:val="000000"/>
          <w:sz w:val="32"/>
          <w:szCs w:val="20"/>
        </w:rPr>
        <w:t>Gedcom</w:t>
      </w:r>
      <w:proofErr w:type="spellEnd"/>
      <w:r>
        <w:rPr>
          <w:rFonts w:ascii="Comfortaa" w:eastAsia="Times New Roman" w:hAnsi="Comfortaa" w:cs="Courier New"/>
          <w:color w:val="000000"/>
          <w:sz w:val="32"/>
          <w:szCs w:val="20"/>
        </w:rPr>
        <w:t xml:space="preserve"> poradził sobie z wyświetleniem cmentarza na mapie, adres musi mieć postać: </w:t>
      </w:r>
    </w:p>
    <w:p w:rsidR="00A50356" w:rsidRDefault="00A50356" w:rsidP="00A50356">
      <w:pPr>
        <w:spacing w:after="0" w:line="240" w:lineRule="auto"/>
        <w:jc w:val="center"/>
        <w:rPr>
          <w:rFonts w:ascii="Comfortaa" w:eastAsia="Times New Roman" w:hAnsi="Comfortaa" w:cs="Courier New"/>
          <w:b/>
          <w:color w:val="4472C4" w:themeColor="accent1"/>
          <w:sz w:val="32"/>
          <w:szCs w:val="20"/>
        </w:rPr>
      </w:pPr>
      <w:r>
        <w:rPr>
          <w:rFonts w:ascii="Comfortaa" w:eastAsia="Times New Roman" w:hAnsi="Comfortaa" w:cs="Courier New"/>
          <w:b/>
          <w:color w:val="4472C4" w:themeColor="accent1"/>
          <w:sz w:val="32"/>
          <w:szCs w:val="20"/>
        </w:rPr>
        <w:t>ul. Poziomkowa 12, Bogucice, Katowice</w:t>
      </w:r>
    </w:p>
    <w:p w:rsidR="00A50356" w:rsidRDefault="00A50356" w:rsidP="00A50356">
      <w:pPr>
        <w:spacing w:after="0" w:line="240" w:lineRule="auto"/>
        <w:rPr>
          <w:rFonts w:ascii="Comfortaa" w:eastAsia="Times New Roman" w:hAnsi="Comfortaa" w:cs="Courier New"/>
          <w:color w:val="000000"/>
          <w:sz w:val="32"/>
          <w:szCs w:val="20"/>
        </w:rPr>
      </w:pPr>
      <w:r>
        <w:rPr>
          <w:rFonts w:ascii="Comfortaa" w:eastAsia="Times New Roman" w:hAnsi="Comfortaa" w:cs="Courier New"/>
          <w:color w:val="000000"/>
          <w:sz w:val="32"/>
          <w:szCs w:val="20"/>
        </w:rPr>
        <w:t>Natomiast nazwa powinna być opisowa i względnie krótka:</w:t>
      </w:r>
      <w:r w:rsidRPr="00A50356">
        <w:rPr>
          <w:rFonts w:ascii="Comfortaa" w:eastAsia="Times New Roman" w:hAnsi="Comfortaa" w:cs="Courier New"/>
          <w:color w:val="000000"/>
          <w:sz w:val="32"/>
          <w:szCs w:val="20"/>
        </w:rPr>
        <w:t xml:space="preserve"> </w:t>
      </w:r>
    </w:p>
    <w:p w:rsidR="00A50356" w:rsidRDefault="00A50356" w:rsidP="00A50356">
      <w:pPr>
        <w:spacing w:after="0" w:line="240" w:lineRule="auto"/>
        <w:jc w:val="center"/>
        <w:rPr>
          <w:rFonts w:ascii="Comfortaa" w:eastAsia="Times New Roman" w:hAnsi="Comfortaa" w:cs="Courier New"/>
          <w:b/>
          <w:color w:val="4472C4" w:themeColor="accent1"/>
          <w:sz w:val="32"/>
          <w:szCs w:val="20"/>
        </w:rPr>
      </w:pPr>
      <w:r>
        <w:rPr>
          <w:rFonts w:ascii="Comfortaa" w:eastAsia="Times New Roman" w:hAnsi="Comfortaa" w:cs="Courier New"/>
          <w:b/>
          <w:color w:val="4472C4" w:themeColor="accent1"/>
          <w:sz w:val="32"/>
          <w:szCs w:val="20"/>
        </w:rPr>
        <w:t>Katowice-Bogucice (stary)</w:t>
      </w:r>
    </w:p>
    <w:p w:rsidR="008C441D" w:rsidRDefault="00A50356" w:rsidP="00A50356">
      <w:pPr>
        <w:spacing w:after="0" w:line="240" w:lineRule="auto"/>
        <w:rPr>
          <w:rFonts w:ascii="Comfortaa" w:eastAsia="Times New Roman" w:hAnsi="Comfortaa" w:cs="Courier New"/>
          <w:color w:val="000000"/>
          <w:sz w:val="32"/>
          <w:szCs w:val="20"/>
        </w:rPr>
      </w:pPr>
      <w:r>
        <w:rPr>
          <w:rFonts w:ascii="Comfortaa" w:eastAsia="Times New Roman" w:hAnsi="Comfortaa" w:cs="Courier New"/>
          <w:color w:val="000000"/>
          <w:sz w:val="32"/>
          <w:szCs w:val="20"/>
        </w:rPr>
        <w:t>Dobrą praktyką jest ponumerowanie sobie tych cmentarzy i podzielanie na dwie grupy, spełniających wariant „A” i spełniających wariant „B”, teraz wróćmy do omawiania wariantów dalej.</w:t>
      </w:r>
    </w:p>
    <w:p w:rsidR="00A50356" w:rsidRDefault="00A50356" w:rsidP="00A50356">
      <w:pPr>
        <w:spacing w:after="0" w:line="240" w:lineRule="auto"/>
        <w:rPr>
          <w:rFonts w:ascii="Comfortaa" w:eastAsia="Times New Roman" w:hAnsi="Comfortaa" w:cs="Courier New"/>
          <w:color w:val="000000"/>
          <w:sz w:val="32"/>
          <w:szCs w:val="20"/>
        </w:rPr>
      </w:pPr>
    </w:p>
    <w:p w:rsidR="00A50356" w:rsidRDefault="00A50356" w:rsidP="00A50356">
      <w:pPr>
        <w:spacing w:after="0" w:line="240" w:lineRule="auto"/>
        <w:rPr>
          <w:rFonts w:ascii="Comfortaa" w:eastAsia="Times New Roman" w:hAnsi="Comfortaa" w:cs="Courier New"/>
          <w:color w:val="000000"/>
          <w:sz w:val="32"/>
          <w:szCs w:val="20"/>
        </w:rPr>
      </w:pPr>
    </w:p>
    <w:p w:rsidR="00A50356" w:rsidRDefault="00A50356" w:rsidP="00A50356">
      <w:pPr>
        <w:spacing w:after="0" w:line="240" w:lineRule="auto"/>
        <w:rPr>
          <w:rFonts w:ascii="Comfortaa" w:eastAsia="Times New Roman" w:hAnsi="Comfortaa" w:cs="Courier New"/>
          <w:color w:val="000000"/>
          <w:sz w:val="32"/>
          <w:szCs w:val="20"/>
        </w:rPr>
      </w:pPr>
      <w:r>
        <w:rPr>
          <w:rFonts w:ascii="Comfortaa" w:eastAsia="Times New Roman" w:hAnsi="Comfortaa" w:cs="Courier New"/>
          <w:color w:val="000000"/>
          <w:sz w:val="32"/>
          <w:szCs w:val="20"/>
        </w:rPr>
        <w:lastRenderedPageBreak/>
        <w:t>1.4 Wariant B) Na poprzedniej ilustracji zaznaczyłem na żółto przycisk ostatniej strony, kliknij go</w:t>
      </w:r>
      <w:r w:rsidR="00E56100">
        <w:rPr>
          <w:rFonts w:ascii="Comfortaa" w:eastAsia="Times New Roman" w:hAnsi="Comfortaa" w:cs="Courier New"/>
          <w:color w:val="000000"/>
          <w:sz w:val="32"/>
          <w:szCs w:val="20"/>
        </w:rPr>
        <w:t>, a następnie w pliku tekstowym dla wariantu „B” przy pozycji tego cmentarza, wklej skopiowany adres strony, oraz podaj numer ostatniej strony, powtórz tę czynność dla każdego cmentarza z wariantu „B”</w:t>
      </w:r>
    </w:p>
    <w:p w:rsidR="00E56100" w:rsidRDefault="00E56100" w:rsidP="00A50356">
      <w:pPr>
        <w:spacing w:after="0" w:line="240" w:lineRule="auto"/>
        <w:rPr>
          <w:rFonts w:ascii="Comfortaa" w:eastAsia="Times New Roman" w:hAnsi="Comfortaa" w:cs="Courier New"/>
          <w:color w:val="000000"/>
          <w:sz w:val="32"/>
          <w:szCs w:val="20"/>
        </w:rPr>
      </w:pPr>
    </w:p>
    <w:p w:rsidR="00E56100" w:rsidRDefault="00E56100" w:rsidP="00E56100">
      <w:pPr>
        <w:spacing w:after="0" w:line="240" w:lineRule="auto"/>
        <w:rPr>
          <w:rFonts w:ascii="Comfortaa" w:eastAsia="Times New Roman" w:hAnsi="Comfortaa" w:cs="Courier New"/>
          <w:color w:val="000000"/>
          <w:sz w:val="32"/>
          <w:szCs w:val="20"/>
        </w:rPr>
      </w:pPr>
      <w:r>
        <w:rPr>
          <w:rFonts w:ascii="Comfortaa" w:eastAsia="Times New Roman" w:hAnsi="Comfortaa" w:cs="Courier New"/>
          <w:color w:val="000000"/>
          <w:sz w:val="32"/>
          <w:szCs w:val="20"/>
        </w:rPr>
        <w:t xml:space="preserve">1.4 Wariant </w:t>
      </w:r>
      <w:r>
        <w:rPr>
          <w:rFonts w:ascii="Comfortaa" w:eastAsia="Times New Roman" w:hAnsi="Comfortaa" w:cs="Courier New"/>
          <w:color w:val="000000"/>
          <w:sz w:val="32"/>
          <w:szCs w:val="20"/>
        </w:rPr>
        <w:t>A</w:t>
      </w:r>
      <w:r>
        <w:rPr>
          <w:rFonts w:ascii="Comfortaa" w:eastAsia="Times New Roman" w:hAnsi="Comfortaa" w:cs="Courier New"/>
          <w:color w:val="000000"/>
          <w:sz w:val="32"/>
          <w:szCs w:val="20"/>
        </w:rPr>
        <w:t xml:space="preserve">) </w:t>
      </w:r>
      <w:r w:rsidR="00513247">
        <w:rPr>
          <w:noProof/>
        </w:rPr>
        <w:drawing>
          <wp:inline distT="0" distB="0" distL="0" distR="0" wp14:anchorId="282D0E86" wp14:editId="6392F2FC">
            <wp:extent cx="6400800" cy="3600450"/>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00800" cy="3600450"/>
                    </a:xfrm>
                    <a:prstGeom prst="rect">
                      <a:avLst/>
                    </a:prstGeom>
                  </pic:spPr>
                </pic:pic>
              </a:graphicData>
            </a:graphic>
          </wp:inline>
        </w:drawing>
      </w:r>
      <w:r>
        <w:rPr>
          <w:rFonts w:ascii="Comfortaa" w:eastAsia="Times New Roman" w:hAnsi="Comfortaa" w:cs="Courier New"/>
          <w:color w:val="000000"/>
          <w:sz w:val="32"/>
          <w:szCs w:val="20"/>
        </w:rPr>
        <w:t xml:space="preserve">Tu sprawa jest trochę bardziej skomplikowana, dla każdego cmentarza z wariantu „A’ utwórz nowy plik txt, Do którego wkleisz to co poniżej omówię, i w tym miejscu potrzebna jest przeglądarka gogle chrome, jeżeli otwarłeś tę stronę w innej </w:t>
      </w:r>
      <w:r>
        <w:rPr>
          <w:rFonts w:ascii="Comfortaa" w:eastAsia="Times New Roman" w:hAnsi="Comfortaa" w:cs="Courier New"/>
          <w:color w:val="000000"/>
          <w:sz w:val="32"/>
          <w:szCs w:val="20"/>
        </w:rPr>
        <w:lastRenderedPageBreak/>
        <w:t xml:space="preserve">zrób to ponownie tym razem w Google Chrome, jeśli już to zrobiłeś kliknij w dowolnym miejscu na tejże stronie (byle nie </w:t>
      </w:r>
      <w:r w:rsidR="00513247">
        <w:rPr>
          <w:noProof/>
        </w:rPr>
        <w:drawing>
          <wp:anchor distT="0" distB="0" distL="114300" distR="114300" simplePos="0" relativeHeight="251658240" behindDoc="1" locked="0" layoutInCell="1" allowOverlap="1" wp14:anchorId="7B3A7552">
            <wp:simplePos x="0" y="0"/>
            <wp:positionH relativeFrom="page">
              <wp:align>right</wp:align>
            </wp:positionH>
            <wp:positionV relativeFrom="paragraph">
              <wp:posOffset>540385</wp:posOffset>
            </wp:positionV>
            <wp:extent cx="3171825" cy="5316855"/>
            <wp:effectExtent l="0" t="0" r="9525" b="0"/>
            <wp:wrapTight wrapText="bothSides">
              <wp:wrapPolygon edited="0">
                <wp:start x="0" y="0"/>
                <wp:lineTo x="0" y="21515"/>
                <wp:lineTo x="21535" y="21515"/>
                <wp:lineTo x="21535" y="0"/>
                <wp:lineTo x="0" y="0"/>
              </wp:wrapPolygon>
            </wp:wrapTight>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15458" r="15322"/>
                    <a:stretch/>
                  </pic:blipFill>
                  <pic:spPr bwMode="auto">
                    <a:xfrm>
                      <a:off x="0" y="0"/>
                      <a:ext cx="3171825" cy="53168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Comfortaa" w:eastAsia="Times New Roman" w:hAnsi="Comfortaa" w:cs="Courier New"/>
          <w:color w:val="000000"/>
          <w:sz w:val="32"/>
          <w:szCs w:val="20"/>
        </w:rPr>
        <w:t>na linki, i nie na obrazki) a następnie kliknij na klawiaturze jednocześnie następujące klawisze: [</w:t>
      </w:r>
      <w:proofErr w:type="spellStart"/>
      <w:r>
        <w:rPr>
          <w:rFonts w:ascii="Comfortaa" w:eastAsia="Times New Roman" w:hAnsi="Comfortaa" w:cs="Courier New"/>
          <w:color w:val="000000"/>
          <w:sz w:val="32"/>
          <w:szCs w:val="20"/>
        </w:rPr>
        <w:t>ctrl</w:t>
      </w:r>
      <w:proofErr w:type="spellEnd"/>
      <w:r>
        <w:rPr>
          <w:rFonts w:ascii="Comfortaa" w:eastAsia="Times New Roman" w:hAnsi="Comfortaa" w:cs="Courier New"/>
          <w:color w:val="000000"/>
          <w:sz w:val="32"/>
          <w:szCs w:val="20"/>
        </w:rPr>
        <w:t>]+[</w:t>
      </w:r>
      <w:proofErr w:type="spellStart"/>
      <w:r>
        <w:rPr>
          <w:rFonts w:ascii="Comfortaa" w:eastAsia="Times New Roman" w:hAnsi="Comfortaa" w:cs="Courier New"/>
          <w:color w:val="000000"/>
          <w:sz w:val="32"/>
          <w:szCs w:val="20"/>
        </w:rPr>
        <w:t>shift</w:t>
      </w:r>
      <w:proofErr w:type="spellEnd"/>
      <w:r>
        <w:rPr>
          <w:rFonts w:ascii="Comfortaa" w:eastAsia="Times New Roman" w:hAnsi="Comfortaa" w:cs="Courier New"/>
          <w:color w:val="000000"/>
          <w:sz w:val="32"/>
          <w:szCs w:val="20"/>
        </w:rPr>
        <w:t>]+[i], możesz też kliknąć myszką w ekran prawym klawiszem i wybrać (jeśli ją posiadasz) opcję „Zbadaj” / „</w:t>
      </w:r>
      <w:proofErr w:type="spellStart"/>
      <w:r>
        <w:rPr>
          <w:rFonts w:ascii="Comfortaa" w:eastAsia="Times New Roman" w:hAnsi="Comfortaa" w:cs="Courier New"/>
          <w:color w:val="000000"/>
          <w:sz w:val="32"/>
          <w:szCs w:val="20"/>
        </w:rPr>
        <w:t>Inspect</w:t>
      </w:r>
      <w:proofErr w:type="spellEnd"/>
      <w:r>
        <w:rPr>
          <w:rFonts w:ascii="Comfortaa" w:eastAsia="Times New Roman" w:hAnsi="Comfortaa" w:cs="Courier New"/>
          <w:color w:val="000000"/>
          <w:sz w:val="32"/>
          <w:szCs w:val="20"/>
        </w:rPr>
        <w:t>”, otworzy się takie okienko</w:t>
      </w:r>
      <w:r w:rsidR="001B23B8">
        <w:rPr>
          <w:rFonts w:ascii="Comfortaa" w:eastAsia="Times New Roman" w:hAnsi="Comfortaa" w:cs="Courier New"/>
          <w:color w:val="000000"/>
          <w:sz w:val="32"/>
          <w:szCs w:val="20"/>
        </w:rPr>
        <w:t xml:space="preserve"> jak na po</w:t>
      </w:r>
      <w:r w:rsidR="00513247">
        <w:rPr>
          <w:rFonts w:ascii="Comfortaa" w:eastAsia="Times New Roman" w:hAnsi="Comfortaa" w:cs="Courier New"/>
          <w:color w:val="000000"/>
          <w:sz w:val="32"/>
          <w:szCs w:val="20"/>
        </w:rPr>
        <w:t>wy</w:t>
      </w:r>
      <w:r w:rsidR="001B23B8">
        <w:rPr>
          <w:rFonts w:ascii="Comfortaa" w:eastAsia="Times New Roman" w:hAnsi="Comfortaa" w:cs="Courier New"/>
          <w:color w:val="000000"/>
          <w:sz w:val="32"/>
          <w:szCs w:val="20"/>
        </w:rPr>
        <w:t xml:space="preserve">ższej grafice. </w:t>
      </w:r>
    </w:p>
    <w:p w:rsidR="00967524" w:rsidRPr="00DC771A" w:rsidRDefault="001B23B8" w:rsidP="00E56100">
      <w:pPr>
        <w:spacing w:after="0" w:line="240" w:lineRule="auto"/>
        <w:rPr>
          <w:rFonts w:ascii="Comfortaa" w:eastAsia="Times New Roman" w:hAnsi="Comfortaa" w:cs="Courier New"/>
          <w:sz w:val="12"/>
          <w:szCs w:val="12"/>
        </w:rPr>
      </w:pPr>
      <w:r>
        <w:rPr>
          <w:rFonts w:ascii="Comfortaa" w:eastAsia="Times New Roman" w:hAnsi="Comfortaa" w:cs="Courier New"/>
          <w:color w:val="000000"/>
          <w:sz w:val="32"/>
          <w:szCs w:val="20"/>
        </w:rPr>
        <w:t>Następnie klikając drzewo struktury strony musisz odnaleźć taką pozycję jak zaznaczyłem na czerwono, jeżeli uznamy znacznik „&lt;body&gt;” za pozycję bazową „0” to interesujący nas „&lt;</w:t>
      </w:r>
      <w:proofErr w:type="spellStart"/>
      <w:r>
        <w:rPr>
          <w:rFonts w:ascii="Comfortaa" w:eastAsia="Times New Roman" w:hAnsi="Comfortaa" w:cs="Courier New"/>
          <w:color w:val="000000"/>
          <w:sz w:val="32"/>
          <w:szCs w:val="20"/>
        </w:rPr>
        <w:t>table</w:t>
      </w:r>
      <w:proofErr w:type="spellEnd"/>
      <w:r>
        <w:rPr>
          <w:rFonts w:ascii="Comfortaa" w:eastAsia="Times New Roman" w:hAnsi="Comfortaa" w:cs="Courier New"/>
          <w:color w:val="000000"/>
          <w:sz w:val="32"/>
          <w:szCs w:val="20"/>
        </w:rPr>
        <w:t xml:space="preserve">&gt;” znajduje się na pozycji głębokości struktury drzewa strony „9” </w:t>
      </w:r>
      <w:r w:rsidRPr="001B23B8">
        <w:rPr>
          <w:rFonts w:ascii="Comfortaa" w:eastAsia="Times New Roman" w:hAnsi="Comfortaa" w:cs="Courier New"/>
          <w:b/>
          <w:color w:val="800000"/>
          <w:sz w:val="32"/>
          <w:szCs w:val="20"/>
        </w:rPr>
        <w:t>„&lt;</w:t>
      </w:r>
      <w:proofErr w:type="spellStart"/>
      <w:r w:rsidRPr="001B23B8">
        <w:rPr>
          <w:rFonts w:ascii="Comfortaa" w:eastAsia="Times New Roman" w:hAnsi="Comfortaa" w:cs="Courier New"/>
          <w:b/>
          <w:color w:val="800000"/>
          <w:sz w:val="32"/>
          <w:szCs w:val="20"/>
        </w:rPr>
        <w:t>table</w:t>
      </w:r>
      <w:proofErr w:type="spellEnd"/>
      <w:r w:rsidRPr="001B23B8">
        <w:rPr>
          <w:rFonts w:ascii="Comfortaa" w:eastAsia="Times New Roman" w:hAnsi="Comfortaa" w:cs="Courier New"/>
          <w:b/>
          <w:color w:val="800000"/>
          <w:sz w:val="32"/>
          <w:szCs w:val="20"/>
        </w:rPr>
        <w:t xml:space="preserve"> </w:t>
      </w:r>
      <w:proofErr w:type="spellStart"/>
      <w:r w:rsidRPr="001B23B8">
        <w:rPr>
          <w:rFonts w:ascii="Comfortaa" w:eastAsia="Times New Roman" w:hAnsi="Comfortaa" w:cs="Courier New"/>
          <w:b/>
          <w:color w:val="800000"/>
          <w:sz w:val="32"/>
          <w:szCs w:val="20"/>
        </w:rPr>
        <w:t>border</w:t>
      </w:r>
      <w:proofErr w:type="spellEnd"/>
      <w:r w:rsidRPr="001B23B8">
        <w:rPr>
          <w:rFonts w:ascii="Comfortaa" w:eastAsia="Times New Roman" w:hAnsi="Comfortaa" w:cs="Courier New"/>
          <w:b/>
          <w:color w:val="800000"/>
          <w:sz w:val="32"/>
          <w:szCs w:val="20"/>
        </w:rPr>
        <w:t>=”0” style=”</w:t>
      </w:r>
      <w:proofErr w:type="spellStart"/>
      <w:r w:rsidRPr="001B23B8">
        <w:rPr>
          <w:rFonts w:ascii="Comfortaa" w:eastAsia="Times New Roman" w:hAnsi="Comfortaa" w:cs="Courier New"/>
          <w:b/>
          <w:color w:val="800000"/>
          <w:sz w:val="32"/>
          <w:szCs w:val="20"/>
        </w:rPr>
        <w:t>border-collapse</w:t>
      </w:r>
      <w:proofErr w:type="spellEnd"/>
      <w:r w:rsidRPr="001B23B8">
        <w:rPr>
          <w:rFonts w:ascii="Comfortaa" w:eastAsia="Times New Roman" w:hAnsi="Comfortaa" w:cs="Courier New"/>
          <w:b/>
          <w:color w:val="800000"/>
          <w:sz w:val="32"/>
          <w:szCs w:val="20"/>
        </w:rPr>
        <w:t xml:space="preserve">:” </w:t>
      </w:r>
      <w:proofErr w:type="spellStart"/>
      <w:r w:rsidRPr="001B23B8">
        <w:rPr>
          <w:rFonts w:ascii="Comfortaa" w:eastAsia="Times New Roman" w:hAnsi="Comfortaa" w:cs="Courier New"/>
          <w:b/>
          <w:color w:val="800000"/>
          <w:sz w:val="32"/>
          <w:szCs w:val="20"/>
        </w:rPr>
        <w:t>colapse</w:t>
      </w:r>
      <w:proofErr w:type="spellEnd"/>
      <w:r w:rsidRPr="001B23B8">
        <w:rPr>
          <w:rFonts w:ascii="Comfortaa" w:eastAsia="Times New Roman" w:hAnsi="Comfortaa" w:cs="Courier New"/>
          <w:b/>
          <w:color w:val="800000"/>
          <w:sz w:val="32"/>
          <w:szCs w:val="20"/>
        </w:rPr>
        <w:t xml:space="preserve"> </w:t>
      </w:r>
      <w:proofErr w:type="spellStart"/>
      <w:r w:rsidRPr="001B23B8">
        <w:rPr>
          <w:rFonts w:ascii="Comfortaa" w:eastAsia="Times New Roman" w:hAnsi="Comfortaa" w:cs="Courier New"/>
          <w:b/>
          <w:color w:val="800000"/>
          <w:sz w:val="32"/>
          <w:szCs w:val="20"/>
        </w:rPr>
        <w:t>height</w:t>
      </w:r>
      <w:proofErr w:type="spellEnd"/>
      <w:r w:rsidRPr="001B23B8">
        <w:rPr>
          <w:rFonts w:ascii="Comfortaa" w:eastAsia="Times New Roman" w:hAnsi="Comfortaa" w:cs="Courier New"/>
          <w:b/>
          <w:color w:val="800000"/>
          <w:sz w:val="32"/>
          <w:szCs w:val="20"/>
        </w:rPr>
        <w:t xml:space="preserve">……” </w:t>
      </w:r>
      <w:r>
        <w:rPr>
          <w:rFonts w:ascii="Comfortaa" w:eastAsia="Times New Roman" w:hAnsi="Comfortaa" w:cs="Courier New"/>
          <w:sz w:val="32"/>
          <w:szCs w:val="20"/>
        </w:rPr>
        <w:t>jeśli mamy z tym kłopot kliknijmy w dowolnym miejscu w otartym okienku a następnie na klawiaturze kliknij jednocześnie [</w:t>
      </w:r>
      <w:proofErr w:type="spellStart"/>
      <w:r>
        <w:rPr>
          <w:rFonts w:ascii="Comfortaa" w:eastAsia="Times New Roman" w:hAnsi="Comfortaa" w:cs="Courier New"/>
          <w:sz w:val="32"/>
          <w:szCs w:val="20"/>
        </w:rPr>
        <w:t>ctrl</w:t>
      </w:r>
      <w:proofErr w:type="spellEnd"/>
      <w:r>
        <w:rPr>
          <w:rFonts w:ascii="Comfortaa" w:eastAsia="Times New Roman" w:hAnsi="Comfortaa" w:cs="Courier New"/>
          <w:sz w:val="32"/>
          <w:szCs w:val="20"/>
        </w:rPr>
        <w:t>]+[f] pojawi się poniżej pozioma formatka w której wpiszmy (bez cudzysłowów, lecz z dwukropkiem na końcu) „</w:t>
      </w:r>
      <w:proofErr w:type="spellStart"/>
      <w:r w:rsidRPr="001B23B8">
        <w:rPr>
          <w:rFonts w:ascii="Comfortaa" w:eastAsia="Times New Roman" w:hAnsi="Comfortaa" w:cs="Courier New"/>
          <w:b/>
          <w:color w:val="800000"/>
          <w:sz w:val="32"/>
          <w:szCs w:val="20"/>
          <w:u w:val="single"/>
        </w:rPr>
        <w:t>border-collapse</w:t>
      </w:r>
      <w:proofErr w:type="spellEnd"/>
      <w:r w:rsidRPr="001B23B8">
        <w:rPr>
          <w:rFonts w:ascii="Comfortaa" w:eastAsia="Times New Roman" w:hAnsi="Comfortaa" w:cs="Courier New"/>
          <w:b/>
          <w:color w:val="800000"/>
          <w:sz w:val="32"/>
          <w:szCs w:val="20"/>
          <w:u w:val="single"/>
        </w:rPr>
        <w:t>:</w:t>
      </w:r>
      <w:r>
        <w:rPr>
          <w:rFonts w:ascii="Comfortaa" w:eastAsia="Times New Roman" w:hAnsi="Comfortaa" w:cs="Courier New"/>
          <w:sz w:val="32"/>
          <w:szCs w:val="20"/>
        </w:rPr>
        <w:t xml:space="preserve">” wówczas </w:t>
      </w:r>
      <w:r w:rsidR="00513247">
        <w:rPr>
          <w:rFonts w:ascii="Comfortaa" w:eastAsia="Times New Roman" w:hAnsi="Comfortaa" w:cs="Courier New"/>
          <w:sz w:val="32"/>
          <w:szCs w:val="20"/>
        </w:rPr>
        <w:t>przeskoczy</w:t>
      </w:r>
      <w:r>
        <w:rPr>
          <w:rFonts w:ascii="Comfortaa" w:eastAsia="Times New Roman" w:hAnsi="Comfortaa" w:cs="Courier New"/>
          <w:sz w:val="32"/>
          <w:szCs w:val="20"/>
        </w:rPr>
        <w:t xml:space="preserve"> nam do tego miejsca</w:t>
      </w:r>
      <w:r w:rsidR="00513247">
        <w:rPr>
          <w:rFonts w:ascii="Comfortaa" w:eastAsia="Times New Roman" w:hAnsi="Comfortaa" w:cs="Courier New"/>
          <w:sz w:val="32"/>
          <w:szCs w:val="20"/>
        </w:rPr>
        <w:t xml:space="preserve">. Następnie kliknij ten </w:t>
      </w:r>
      <w:proofErr w:type="spellStart"/>
      <w:r w:rsidR="00513247">
        <w:rPr>
          <w:rFonts w:ascii="Comfortaa" w:eastAsia="Times New Roman" w:hAnsi="Comfortaa" w:cs="Courier New"/>
          <w:sz w:val="32"/>
          <w:szCs w:val="20"/>
        </w:rPr>
        <w:t>tag</w:t>
      </w:r>
      <w:proofErr w:type="spellEnd"/>
      <w:r w:rsidR="00513247">
        <w:rPr>
          <w:rFonts w:ascii="Comfortaa" w:eastAsia="Times New Roman" w:hAnsi="Comfortaa" w:cs="Courier New"/>
          <w:sz w:val="32"/>
          <w:szCs w:val="20"/>
        </w:rPr>
        <w:t xml:space="preserve"> (1) &lt;</w:t>
      </w:r>
      <w:proofErr w:type="spellStart"/>
      <w:r w:rsidR="00513247">
        <w:rPr>
          <w:rFonts w:ascii="Comfortaa" w:eastAsia="Times New Roman" w:hAnsi="Comfortaa" w:cs="Courier New"/>
          <w:sz w:val="32"/>
          <w:szCs w:val="20"/>
        </w:rPr>
        <w:t>table</w:t>
      </w:r>
      <w:proofErr w:type="spellEnd"/>
      <w:r w:rsidR="00513247">
        <w:rPr>
          <w:rFonts w:ascii="Comfortaa" w:eastAsia="Times New Roman" w:hAnsi="Comfortaa" w:cs="Courier New"/>
          <w:sz w:val="32"/>
          <w:szCs w:val="20"/>
        </w:rPr>
        <w:t xml:space="preserve">… lewym klawiszem, </w:t>
      </w:r>
      <w:r w:rsidR="00513247">
        <w:rPr>
          <w:rFonts w:ascii="Comfortaa" w:eastAsia="Times New Roman" w:hAnsi="Comfortaa" w:cs="Courier New"/>
          <w:sz w:val="32"/>
          <w:szCs w:val="20"/>
        </w:rPr>
        <w:lastRenderedPageBreak/>
        <w:t>pojawią się trzy poziome kropki (2) z brzegu kliknij je prawym klawiszem myszy, i z menu rozwijanego wybierz najpierw „</w:t>
      </w:r>
      <w:proofErr w:type="spellStart"/>
      <w:r w:rsidR="00513247">
        <w:rPr>
          <w:rFonts w:ascii="Comfortaa" w:eastAsia="Times New Roman" w:hAnsi="Comfortaa" w:cs="Courier New"/>
          <w:sz w:val="32"/>
          <w:szCs w:val="20"/>
        </w:rPr>
        <w:t>Copy</w:t>
      </w:r>
      <w:proofErr w:type="spellEnd"/>
      <w:r w:rsidR="00513247">
        <w:rPr>
          <w:rFonts w:ascii="Comfortaa" w:eastAsia="Times New Roman" w:hAnsi="Comfortaa" w:cs="Courier New"/>
          <w:sz w:val="32"/>
          <w:szCs w:val="20"/>
        </w:rPr>
        <w:t>” a następnie kliknij lewym klawiszem myszy na „</w:t>
      </w:r>
      <w:proofErr w:type="spellStart"/>
      <w:r w:rsidR="00513247">
        <w:rPr>
          <w:rFonts w:ascii="Comfortaa" w:eastAsia="Times New Roman" w:hAnsi="Comfortaa" w:cs="Courier New"/>
          <w:sz w:val="32"/>
          <w:szCs w:val="20"/>
        </w:rPr>
        <w:t>Copy</w:t>
      </w:r>
      <w:proofErr w:type="spellEnd"/>
      <w:r w:rsidR="00513247">
        <w:rPr>
          <w:rFonts w:ascii="Comfortaa" w:eastAsia="Times New Roman" w:hAnsi="Comfortaa" w:cs="Courier New"/>
          <w:sz w:val="32"/>
          <w:szCs w:val="20"/>
        </w:rPr>
        <w:t xml:space="preserve"> element”, odczekaj kilka sekund, i w uprzednio utworzonym pliku txt, dla tego cmentarza kliknij [</w:t>
      </w:r>
      <w:proofErr w:type="spellStart"/>
      <w:r w:rsidR="00513247">
        <w:rPr>
          <w:rFonts w:ascii="Comfortaa" w:eastAsia="Times New Roman" w:hAnsi="Comfortaa" w:cs="Courier New"/>
          <w:sz w:val="32"/>
          <w:szCs w:val="20"/>
        </w:rPr>
        <w:t>ctrl</w:t>
      </w:r>
      <w:proofErr w:type="spellEnd"/>
      <w:r w:rsidR="00513247">
        <w:rPr>
          <w:rFonts w:ascii="Comfortaa" w:eastAsia="Times New Roman" w:hAnsi="Comfortaa" w:cs="Courier New"/>
          <w:sz w:val="32"/>
          <w:szCs w:val="20"/>
        </w:rPr>
        <w:t>]+[v], lub prawym klawiszem myszy a następnie wklej i zapisz plik. Powtórz tę czynność dla każdego cmentarza z wariantu „A”, pamiętaj aby zapisywać kopiowaną zawartość do oddzielnych plików, dobrą praktyką jest nazywanie tych plików, względem numerów, które obraliśmy w pliku w którym zapisywaliśmy adresy i nazwy cmentarzy wariantu „A”.</w:t>
      </w:r>
      <w:r w:rsidR="00967524">
        <w:rPr>
          <w:rFonts w:ascii="Comfortaa" w:eastAsia="Times New Roman" w:hAnsi="Comfortaa" w:cs="Courier New"/>
          <w:sz w:val="32"/>
          <w:szCs w:val="20"/>
        </w:rPr>
        <w:t xml:space="preserve"> </w:t>
      </w:r>
    </w:p>
    <w:p w:rsidR="00967524" w:rsidRPr="00DC771A" w:rsidRDefault="00967524" w:rsidP="00E56100">
      <w:pPr>
        <w:spacing w:after="0" w:line="240" w:lineRule="auto"/>
        <w:rPr>
          <w:rFonts w:ascii="Comfortaa" w:eastAsia="Times New Roman" w:hAnsi="Comfortaa" w:cs="Courier New"/>
          <w:sz w:val="12"/>
          <w:szCs w:val="12"/>
        </w:rPr>
      </w:pPr>
    </w:p>
    <w:p w:rsidR="00967524" w:rsidRPr="00DC771A" w:rsidRDefault="00967524" w:rsidP="00E56100">
      <w:pPr>
        <w:spacing w:after="0" w:line="240" w:lineRule="auto"/>
        <w:rPr>
          <w:rFonts w:ascii="Comfortaa" w:eastAsia="Times New Roman" w:hAnsi="Comfortaa" w:cs="Courier New"/>
          <w:sz w:val="12"/>
          <w:szCs w:val="12"/>
        </w:rPr>
      </w:pPr>
      <w:r>
        <w:rPr>
          <w:rFonts w:ascii="Comfortaa" w:eastAsia="Times New Roman" w:hAnsi="Comfortaa" w:cs="Courier New"/>
          <w:sz w:val="32"/>
          <w:szCs w:val="20"/>
        </w:rPr>
        <w:t xml:space="preserve">2) Posiadając tak przygotowane dane możemy rozpocząć niemalże automatyczny proces tworzenia </w:t>
      </w:r>
      <w:proofErr w:type="spellStart"/>
      <w:r>
        <w:rPr>
          <w:rFonts w:ascii="Comfortaa" w:eastAsia="Times New Roman" w:hAnsi="Comfortaa" w:cs="Courier New"/>
          <w:sz w:val="32"/>
          <w:szCs w:val="20"/>
        </w:rPr>
        <w:t>gedcom</w:t>
      </w:r>
      <w:proofErr w:type="spellEnd"/>
      <w:r>
        <w:rPr>
          <w:rFonts w:ascii="Comfortaa" w:eastAsia="Times New Roman" w:hAnsi="Comfortaa" w:cs="Courier New"/>
          <w:sz w:val="32"/>
          <w:szCs w:val="20"/>
        </w:rPr>
        <w:t>, jedyne co musimy zrobić to postępować zgodnie z instrukcjami pojawiającymi się po uruchomieniu (poprzez kliknięcie dwukrotne lewym klawiszem myszy) pliku „</w:t>
      </w:r>
      <w:r w:rsidRPr="00967524">
        <w:rPr>
          <w:rFonts w:ascii="Comfortaa" w:eastAsia="Times New Roman" w:hAnsi="Comfortaa" w:cs="Courier New"/>
          <w:sz w:val="32"/>
          <w:szCs w:val="20"/>
        </w:rPr>
        <w:t>_NOWY_GEDCOM.bat</w:t>
      </w:r>
      <w:r>
        <w:rPr>
          <w:rFonts w:ascii="Comfortaa" w:eastAsia="Times New Roman" w:hAnsi="Comfortaa" w:cs="Courier New"/>
          <w:sz w:val="32"/>
          <w:szCs w:val="20"/>
        </w:rPr>
        <w:t>” i z utworzonych w folderze „_ROBOCZY” plików tekstowych kopiowanie i wklejanie do formularza odpowiednich elementów.</w:t>
      </w:r>
    </w:p>
    <w:p w:rsidR="00DC771A" w:rsidRPr="00DC771A" w:rsidRDefault="00DC771A" w:rsidP="00E56100">
      <w:pPr>
        <w:spacing w:after="0" w:line="240" w:lineRule="auto"/>
        <w:rPr>
          <w:rFonts w:ascii="Comfortaa" w:eastAsia="Times New Roman" w:hAnsi="Comfortaa" w:cs="Courier New"/>
          <w:sz w:val="12"/>
          <w:szCs w:val="12"/>
        </w:rPr>
      </w:pPr>
    </w:p>
    <w:p w:rsidR="00967524" w:rsidRPr="00DC771A" w:rsidRDefault="00967524" w:rsidP="00E56100">
      <w:pPr>
        <w:spacing w:after="0" w:line="240" w:lineRule="auto"/>
        <w:rPr>
          <w:rFonts w:ascii="Comfortaa" w:eastAsia="Times New Roman" w:hAnsi="Comfortaa" w:cs="Courier New"/>
          <w:sz w:val="12"/>
          <w:szCs w:val="12"/>
        </w:rPr>
      </w:pPr>
      <w:r>
        <w:rPr>
          <w:rFonts w:ascii="Comfortaa" w:eastAsia="Times New Roman" w:hAnsi="Comfortaa" w:cs="Courier New"/>
          <w:sz w:val="32"/>
          <w:szCs w:val="20"/>
        </w:rPr>
        <w:t>3) Jeżeli nie pracowałeś jeszcze nigdy z konsolą systemu Windows, to wiec że skopiowany tekst z dowolnego miejsca, wklejamy do konsoli po wstawieniu kursora i naciśnięciu prawego klawisza myszy, a aby zatwierdzić wybór klikamy klawisz [</w:t>
      </w:r>
      <w:proofErr w:type="spellStart"/>
      <w:r>
        <w:rPr>
          <w:rFonts w:ascii="Comfortaa" w:eastAsia="Times New Roman" w:hAnsi="Comfortaa" w:cs="Courier New"/>
          <w:sz w:val="32"/>
          <w:szCs w:val="20"/>
        </w:rPr>
        <w:t>Enter</w:t>
      </w:r>
      <w:proofErr w:type="spellEnd"/>
      <w:r>
        <w:rPr>
          <w:rFonts w:ascii="Comfortaa" w:eastAsia="Times New Roman" w:hAnsi="Comfortaa" w:cs="Courier New"/>
          <w:sz w:val="32"/>
          <w:szCs w:val="20"/>
        </w:rPr>
        <w:t>]</w:t>
      </w:r>
      <w:r w:rsidR="00DC771A">
        <w:rPr>
          <w:rFonts w:ascii="Comfortaa" w:eastAsia="Times New Roman" w:hAnsi="Comfortaa" w:cs="Courier New"/>
          <w:sz w:val="32"/>
          <w:szCs w:val="20"/>
        </w:rPr>
        <w:t>, na końcu działania programu, zamknij okno poprzez naciśniecie dowolnego klawiszu</w:t>
      </w:r>
    </w:p>
    <w:p w:rsidR="00DC771A" w:rsidRPr="00DC771A" w:rsidRDefault="00DC771A" w:rsidP="00E56100">
      <w:pPr>
        <w:spacing w:after="0" w:line="240" w:lineRule="auto"/>
        <w:rPr>
          <w:rFonts w:ascii="Comfortaa" w:eastAsia="Times New Roman" w:hAnsi="Comfortaa" w:cs="Courier New"/>
          <w:sz w:val="12"/>
          <w:szCs w:val="12"/>
        </w:rPr>
      </w:pPr>
    </w:p>
    <w:p w:rsidR="008C441D" w:rsidRPr="006D5C57" w:rsidRDefault="00DC771A" w:rsidP="00955F93">
      <w:pPr>
        <w:spacing w:after="0" w:line="240" w:lineRule="auto"/>
        <w:rPr>
          <w:rFonts w:ascii="Courier New" w:hAnsi="Courier New" w:cs="Courier New"/>
        </w:rPr>
      </w:pPr>
      <w:r>
        <w:rPr>
          <w:rFonts w:ascii="Comfortaa" w:eastAsia="Times New Roman" w:hAnsi="Comfortaa" w:cs="Courier New"/>
          <w:sz w:val="32"/>
          <w:szCs w:val="20"/>
        </w:rPr>
        <w:t xml:space="preserve">4) Następnie otwórz „Family </w:t>
      </w:r>
      <w:proofErr w:type="spellStart"/>
      <w:r>
        <w:rPr>
          <w:rFonts w:ascii="Comfortaa" w:eastAsia="Times New Roman" w:hAnsi="Comfortaa" w:cs="Courier New"/>
          <w:sz w:val="32"/>
          <w:szCs w:val="20"/>
        </w:rPr>
        <w:t>Tree</w:t>
      </w:r>
      <w:proofErr w:type="spellEnd"/>
      <w:r>
        <w:rPr>
          <w:rFonts w:ascii="Comfortaa" w:eastAsia="Times New Roman" w:hAnsi="Comfortaa" w:cs="Courier New"/>
          <w:sz w:val="32"/>
          <w:szCs w:val="20"/>
        </w:rPr>
        <w:t xml:space="preserve"> Analyzer” a w nim nowy utworzony plik </w:t>
      </w:r>
      <w:proofErr w:type="spellStart"/>
      <w:r>
        <w:rPr>
          <w:rFonts w:ascii="Comfortaa" w:eastAsia="Times New Roman" w:hAnsi="Comfortaa" w:cs="Courier New"/>
          <w:sz w:val="32"/>
          <w:szCs w:val="20"/>
        </w:rPr>
        <w:t>gedcom</w:t>
      </w:r>
      <w:proofErr w:type="spellEnd"/>
      <w:r>
        <w:rPr>
          <w:rFonts w:ascii="Comfortaa" w:eastAsia="Times New Roman" w:hAnsi="Comfortaa" w:cs="Courier New"/>
          <w:sz w:val="32"/>
          <w:szCs w:val="20"/>
        </w:rPr>
        <w:t xml:space="preserve">, </w:t>
      </w:r>
      <w:r w:rsidRPr="00DC771A">
        <w:rPr>
          <w:rFonts w:ascii="Comfortaa" w:eastAsia="Times New Roman" w:hAnsi="Comfortaa" w:cs="Courier New"/>
          <w:szCs w:val="20"/>
        </w:rPr>
        <w:t>jeśli coś jest nie tak pisz na 4GEN@Cisowscy.com</w:t>
      </w:r>
      <w:bookmarkStart w:id="0" w:name="_GoBack"/>
      <w:bookmarkEnd w:id="0"/>
    </w:p>
    <w:sectPr w:rsidR="008C441D" w:rsidRPr="006D5C57" w:rsidSect="003031AF">
      <w:pgSz w:w="12960" w:h="12960" w:code="1"/>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mfortaa">
    <w:panose1 w:val="00000500000000000000"/>
    <w:charset w:val="00"/>
    <w:family w:val="auto"/>
    <w:pitch w:val="variable"/>
    <w:sig w:usb0="20000287" w:usb1="00000002"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66C0"/>
    <w:rsid w:val="000B5FF7"/>
    <w:rsid w:val="001B23B8"/>
    <w:rsid w:val="00205F16"/>
    <w:rsid w:val="003031AF"/>
    <w:rsid w:val="00390A45"/>
    <w:rsid w:val="00404E6C"/>
    <w:rsid w:val="00473EFC"/>
    <w:rsid w:val="00513247"/>
    <w:rsid w:val="005D79ED"/>
    <w:rsid w:val="0066607B"/>
    <w:rsid w:val="006D5C57"/>
    <w:rsid w:val="00751D6C"/>
    <w:rsid w:val="00753944"/>
    <w:rsid w:val="00791419"/>
    <w:rsid w:val="008316EC"/>
    <w:rsid w:val="0088483C"/>
    <w:rsid w:val="008923BD"/>
    <w:rsid w:val="008A2F1B"/>
    <w:rsid w:val="008B5B0F"/>
    <w:rsid w:val="008C441D"/>
    <w:rsid w:val="009066C0"/>
    <w:rsid w:val="00955F93"/>
    <w:rsid w:val="00967524"/>
    <w:rsid w:val="009F5681"/>
    <w:rsid w:val="00A2700F"/>
    <w:rsid w:val="00A50356"/>
    <w:rsid w:val="00B86AB0"/>
    <w:rsid w:val="00BA1213"/>
    <w:rsid w:val="00BA6573"/>
    <w:rsid w:val="00BE0249"/>
    <w:rsid w:val="00DC771A"/>
    <w:rsid w:val="00E377F9"/>
    <w:rsid w:val="00E56100"/>
    <w:rsid w:val="00F277DB"/>
    <w:rsid w:val="00F700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053B82"/>
  <w15:chartTrackingRefBased/>
  <w15:docId w15:val="{41A47A94-16EA-44D4-83DD-5CF3EA0FAE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ny">
    <w:name w:val="Normal"/>
    <w:qFormat/>
    <w:rsid w:val="006D5C57"/>
    <w:rPr>
      <w:lang w:val="pl-PL"/>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Hipercze">
    <w:name w:val="Hyperlink"/>
    <w:basedOn w:val="Domylnaczcionkaakapitu"/>
    <w:uiPriority w:val="99"/>
    <w:unhideWhenUsed/>
    <w:rsid w:val="00F70083"/>
    <w:rPr>
      <w:color w:val="0563C1" w:themeColor="hyperlink"/>
      <w:u w:val="single"/>
    </w:rPr>
  </w:style>
  <w:style w:type="character" w:styleId="Nierozpoznanawzmianka">
    <w:name w:val="Unresolved Mention"/>
    <w:basedOn w:val="Domylnaczcionkaakapitu"/>
    <w:uiPriority w:val="99"/>
    <w:semiHidden/>
    <w:unhideWhenUsed/>
    <w:rsid w:val="00F70083"/>
    <w:rPr>
      <w:color w:val="605E5C"/>
      <w:shd w:val="clear" w:color="auto" w:fill="E1DFDD"/>
    </w:rPr>
  </w:style>
  <w:style w:type="paragraph" w:styleId="HTML-wstpniesformatowany">
    <w:name w:val="HTML Preformatted"/>
    <w:basedOn w:val="Normalny"/>
    <w:link w:val="HTML-wstpniesformatowanyZnak"/>
    <w:uiPriority w:val="99"/>
    <w:unhideWhenUsed/>
    <w:rsid w:val="00955F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wstpniesformatowanyZnak">
    <w:name w:val="HTML - wstępnie sformatowany Znak"/>
    <w:basedOn w:val="Domylnaczcionkaakapitu"/>
    <w:link w:val="HTML-wstpniesformatowany"/>
    <w:uiPriority w:val="99"/>
    <w:rsid w:val="00955F93"/>
    <w:rPr>
      <w:rFonts w:ascii="Courier New" w:eastAsia="Times New Roman" w:hAnsi="Courier New" w:cs="Courier New"/>
      <w:sz w:val="20"/>
      <w:szCs w:val="20"/>
    </w:rPr>
  </w:style>
  <w:style w:type="paragraph" w:styleId="Akapitzlist">
    <w:name w:val="List Paragraph"/>
    <w:basedOn w:val="Normalny"/>
    <w:uiPriority w:val="34"/>
    <w:qFormat/>
    <w:rsid w:val="00955F9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11782025">
      <w:bodyDiv w:val="1"/>
      <w:marLeft w:val="0"/>
      <w:marRight w:val="0"/>
      <w:marTop w:val="0"/>
      <w:marBottom w:val="0"/>
      <w:divBdr>
        <w:top w:val="none" w:sz="0" w:space="0" w:color="auto"/>
        <w:left w:val="none" w:sz="0" w:space="0" w:color="auto"/>
        <w:bottom w:val="none" w:sz="0" w:space="0" w:color="auto"/>
        <w:right w:val="none" w:sz="0" w:space="0" w:color="auto"/>
      </w:divBdr>
      <w:divsChild>
        <w:div w:id="1712415169">
          <w:marLeft w:val="0"/>
          <w:marRight w:val="0"/>
          <w:marTop w:val="0"/>
          <w:marBottom w:val="0"/>
          <w:divBdr>
            <w:top w:val="single" w:sz="18" w:space="0" w:color="CCCCCC"/>
            <w:left w:val="single" w:sz="18" w:space="0" w:color="CCCCCC"/>
            <w:bottom w:val="single" w:sz="18" w:space="0" w:color="CCCCCC"/>
            <w:right w:val="single" w:sz="18" w:space="0" w:color="CCCCCC"/>
          </w:divBdr>
          <w:divsChild>
            <w:div w:id="1012728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436222">
      <w:bodyDiv w:val="1"/>
      <w:marLeft w:val="0"/>
      <w:marRight w:val="0"/>
      <w:marTop w:val="0"/>
      <w:marBottom w:val="0"/>
      <w:divBdr>
        <w:top w:val="none" w:sz="0" w:space="0" w:color="auto"/>
        <w:left w:val="none" w:sz="0" w:space="0" w:color="auto"/>
        <w:bottom w:val="none" w:sz="0" w:space="0" w:color="auto"/>
        <w:right w:val="none" w:sz="0" w:space="0" w:color="auto"/>
      </w:divBdr>
      <w:divsChild>
        <w:div w:id="910971431">
          <w:marLeft w:val="0"/>
          <w:marRight w:val="0"/>
          <w:marTop w:val="0"/>
          <w:marBottom w:val="0"/>
          <w:divBdr>
            <w:top w:val="single" w:sz="18" w:space="0" w:color="CCCCCC"/>
            <w:left w:val="single" w:sz="18" w:space="0" w:color="CCCCCC"/>
            <w:bottom w:val="single" w:sz="18" w:space="0" w:color="CCCCCC"/>
            <w:right w:val="single" w:sz="18" w:space="0" w:color="CCCCCC"/>
          </w:divBdr>
          <w:divsChild>
            <w:div w:id="731468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240852">
      <w:bodyDiv w:val="1"/>
      <w:marLeft w:val="0"/>
      <w:marRight w:val="0"/>
      <w:marTop w:val="0"/>
      <w:marBottom w:val="0"/>
      <w:divBdr>
        <w:top w:val="none" w:sz="0" w:space="0" w:color="auto"/>
        <w:left w:val="none" w:sz="0" w:space="0" w:color="auto"/>
        <w:bottom w:val="none" w:sz="0" w:space="0" w:color="auto"/>
        <w:right w:val="none" w:sz="0" w:space="0" w:color="auto"/>
      </w:divBdr>
      <w:divsChild>
        <w:div w:id="672530864">
          <w:marLeft w:val="0"/>
          <w:marRight w:val="0"/>
          <w:marTop w:val="0"/>
          <w:marBottom w:val="0"/>
          <w:divBdr>
            <w:top w:val="single" w:sz="18" w:space="0" w:color="CCCCCC"/>
            <w:left w:val="single" w:sz="18" w:space="0" w:color="CCCCCC"/>
            <w:bottom w:val="single" w:sz="18" w:space="0" w:color="CCCCCC"/>
            <w:right w:val="single" w:sz="18" w:space="0" w:color="CCCCCC"/>
          </w:divBdr>
          <w:divsChild>
            <w:div w:id="1178304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945648">
      <w:bodyDiv w:val="1"/>
      <w:marLeft w:val="0"/>
      <w:marRight w:val="0"/>
      <w:marTop w:val="0"/>
      <w:marBottom w:val="0"/>
      <w:divBdr>
        <w:top w:val="none" w:sz="0" w:space="0" w:color="auto"/>
        <w:left w:val="none" w:sz="0" w:space="0" w:color="auto"/>
        <w:bottom w:val="none" w:sz="0" w:space="0" w:color="auto"/>
        <w:right w:val="none" w:sz="0" w:space="0" w:color="auto"/>
      </w:divBdr>
      <w:divsChild>
        <w:div w:id="247885064">
          <w:marLeft w:val="0"/>
          <w:marRight w:val="0"/>
          <w:marTop w:val="0"/>
          <w:marBottom w:val="0"/>
          <w:divBdr>
            <w:top w:val="single" w:sz="18" w:space="0" w:color="CCCCCC"/>
            <w:left w:val="single" w:sz="18" w:space="0" w:color="CCCCCC"/>
            <w:bottom w:val="single" w:sz="18" w:space="0" w:color="CCCCCC"/>
            <w:right w:val="single" w:sz="18" w:space="0" w:color="CCCCCC"/>
          </w:divBdr>
          <w:divsChild>
            <w:div w:id="339356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polskie-cmentarze.com/mapa-wdrozen/" TargetMode="Externa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yperlink" Target="http://ftanalyzer.com"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image" Target="media/image8.png"/><Relationship Id="rId1" Type="http://schemas.openxmlformats.org/officeDocument/2006/relationships/styles" Target="styles.xml"/><Relationship Id="rId6" Type="http://schemas.openxmlformats.org/officeDocument/2006/relationships/hyperlink" Target="http://ftanalyzer.com/install/" TargetMode="External"/><Relationship Id="rId11" Type="http://schemas.openxmlformats.org/officeDocument/2006/relationships/image" Target="media/image3.png"/><Relationship Id="rId5" Type="http://schemas.openxmlformats.org/officeDocument/2006/relationships/hyperlink" Target="http://www.chromium.org/getting-involved/dev-channel" TargetMode="Externa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hyperlink" Target="https://nodejs.org/en/download/current/" TargetMode="Externa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2926</TotalTime>
  <Pages>12</Pages>
  <Words>1539</Words>
  <Characters>8774</Characters>
  <Application>Microsoft Office Word</Application>
  <DocSecurity>0</DocSecurity>
  <Lines>73</Lines>
  <Paragraphs>20</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10293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 Roman Jerzy Szczepan Cisowski Sas</dc:creator>
  <cp:keywords/>
  <dc:description/>
  <cp:lastModifiedBy>Jan Roman Jerzy Szczepan Cisowski Sas</cp:lastModifiedBy>
  <cp:revision>1</cp:revision>
  <dcterms:created xsi:type="dcterms:W3CDTF">2018-09-30T00:57:00Z</dcterms:created>
  <dcterms:modified xsi:type="dcterms:W3CDTF">2018-10-02T01:43:00Z</dcterms:modified>
</cp:coreProperties>
</file>