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스크랩 하이라이트 DS 도입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추진 현황 보고</w:t>
      </w:r>
    </w:p>
    <w:p>
      <w:pPr>
        <w:pBdr>
          <w:bottom w:val="single" w:color="1F3864" w:sz="8" w:space="6"/>
        </w:pBdr>
        <w:spacing w:after="300"/>
        <w:jc w:val="center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2026. 10. 27(화) 기준  ·  미디어그룹(DS)  ·  실무: 이한정, 양진호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과제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스크랩 하이라이트 기능의 DS 스크랩 적용 (전사 AX 과제)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DX와 동일 시점 도입 (그룹 권고: 연내 12월 적용)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 단계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 단계 — AX개발팀 실무 채널 확보, 공식 지원 요청 대기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선결과제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DS컴팀장님 명의 공식 지원 요청 메일 (수신: DX AX/PI센터 안재용 센터장·김상하 상무)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판단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DX는 별도 개발 없이 적용 가능 판정. DS도 양식이 유사하면 '개발'보다 '환경 세팅' 과제가 되므로, 샘플 테스트 결과가 일정의 분기점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리드타임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절차(OCR API 방화벽, NASCA 신뢰 등록)와 GPT Tier 4 계정 — 공식 요청과 병행해 즉시 착수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상위 보고</w:t>
            </w:r>
          </w:p>
        </w:tc>
        <w:tc>
          <w:tcPr>
            <w:tcW w:type="dxa" w:w="7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차병석 부사장 → 백사장님 각 사별 진행상황 통합 보고 예정</w:t>
            </w:r>
          </w:p>
        </w:tc>
      </w:tr>
    </w:tbl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추진 배경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그룹 안내 및 각사 적용 요청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10.6(화) 홍보임원회의에서 'AI 활용 스크랩 하이라이트' 기능 언급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10.12(월) 차병석 부사장, 관계사 임원 대상 「[안내] AI 활용 스크랩 개선 사례 공유 및 각사 적용 요청」 발송</w:t>
      </w:r>
    </w:p>
    <w:p>
      <w:pPr>
        <w:pStyle w:val="ListParagraph"/>
        <w:numPr>
          <w:ilvl w:val="1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일정: 10월 개발 착수 → 11월 테스트 → 12월 적용 (목표 연내), 각사 커뮤니케이션팀 주관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DS 착수 지연 경위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10.13(화) 김인철 상무 FW 메일로 '팀장님께서 양진호·이한정님에게 맡길 요량'으로 공유되었으나, 이한정은 수신자에서 누락되고 별도 지시가 없어 미착수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10.26(월) DS만 피드백이 없는 상황 확인 → 김인철 상무 지시로 양진호·이한정 담당 지정, 당일 착수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상위 관심도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차병석 부사장이 백사장님께 각 사별 진행상황을 통합 보고할 예정으로, DX 대비 지연 시 재차 노출 우려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그룹 개발 사례 요약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2.1 기능 및 하이라이트 원칙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스크랩 PDF에서 기사 핵심 문장을 AI가 자동 하이라이트 → 경영진 열람 시간 단축, 가독성 향상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그룹 스크랩은 9.14(월)부터 적용 운영 중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원칙 ① 기사 제목/부제와 관련된 본문 주요 문장 표시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원칙 ② 동일 이슈 기사가 여러 매체 연속 수록 시, 두 번째 기사부터는 앞선 기사와 중복되지 않는 핵심 문장만 표시 (사진·그래픽 제외)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2.2 사용 방식 및 처리 과정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담당자가 입력 폴더(순서 잡힌 스크랩 PDF + set.txt)와 출력 폴더를 지정 후 실행 → 150페이지 기준 5~7분 내 결과 PDF 생성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필요 환경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레이아웃 분석·OCR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스캔 PDF의 글자 인식, 제목·부제·본문·사진 영역 구분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고성능 GPU 서버 (전자는 AX개발팀 서버/솔루션)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AI 판단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하이라이트 원칙에 따라 핵심 문장 선별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AI 서비스 (ChatGPT 모델)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결과물 생성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선별 문장 위치에 하이라이트를 입혀 PDF 출력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일반 PC (고사양 권장)</w:t>
            </w:r>
          </w:p>
        </w:tc>
      </w:tr>
    </w:tbl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2.3 개발 노하우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이슈 묶음 구간은 사람이 지정: 스크랩 담당자가 set.txt에 쪽 범위 기재 (예: '헬릭스 투자 관련 : 5~6P')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Adobe 하이라이트 호환: AI 오류 시 Acrobat에서 삭제·추가 가능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실무자가 수기로 하이라이트한 샘플을 AI 학습용으로 개발팀에 제공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2.4 그룹 개발 경과 (총 8주)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5826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개발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7.20 ~ 8.27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AX개발팀 킥오프 화상회의, 개발의뢰서·스크랩 샘플·수기 하이라이트 샘플 전달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8.27 ~ 9.12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서초사옥 19층에 Agent 세팅, 매일 새벽 실제 스크랩 제작 시 실행·피드백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(예: 인터뷰 기사 선대회장 업적 문장 누락, 업계 기사 당사·경쟁사 균형 조정)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9.14 ~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서비스 운영</w:t>
            </w:r>
          </w:p>
        </w:tc>
      </w:tr>
    </w:tbl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2.5 각사 추진 시 고려사항 (그룹 안내)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분석 환경: GPU 기반 OCR·레이아웃 분석 환경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하이라이트 AI Agent: 각사 AX개발팀 또는 외부 업체 통한 개발·유지보수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보안·비용: 기사 텍스트가 외부 AI로 전송되는 구조 → 보안·AI 활용 정책 사전 확인, 토큰 사용량 기반 비용 검토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공유 자료 범위는 법무 검토 후 별도 안내 예정, 업체 선정·관계사 간 거래 시 컴플라이언스 절차 필요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DX 진행 현황</w:t>
      </w:r>
    </w:p>
    <w:p>
      <w:pPr>
        <w:spacing w:after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샘플 테스트 결과 별도 기술 파이프라인 수정 없이 적용 가능, 도입일은 미정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10.12 정홍욱 상무(국내미디어그룹)가 AX개발팀 김경수 파트장에게 비즈니스PR팀 스크랩 적용 요청 및 샘플 전달 (실무: 이태양 프로)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날 테스트 결과 그룹 스크랩과 양식·성능 유사 확인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특수 편집 기사는 자동 하이라이트 미적용 — 학습 시 유사 샘플 50개 이상 필요하나, 정홍욱 상무가 가독성 저하 우려로 추가 학습 불필요 결정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시스템 적용 요건 확인 중이며, 세부 일정은 개발팀도 미확인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DX 실무자(이태양 프로)도 기술 사항은 김경수 파트장에게 의존 중 → 일정·기술 확인은 김경수 파트장 직접 창구가 효율적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DS 진행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일시</w:t>
            </w:r>
          </w:p>
        </w:tc>
        <w:tc>
          <w:tcPr>
            <w:tcW w:type="dxa" w:w="7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10.26 17:24</w:t>
            </w:r>
          </w:p>
        </w:tc>
        <w:tc>
          <w:tcPr>
            <w:tcW w:type="dxa" w:w="7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이한정, 김용호 프로(전자 PR기획그룹, 그룹 사례 실무 문의 창구) 통화 — 임원 대상 안내 메일 재수령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10.26 17:38</w:t>
            </w:r>
          </w:p>
        </w:tc>
        <w:tc>
          <w:tcPr>
            <w:tcW w:type="dxa" w:w="7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1차 보고: DX는 AX개발팀과 진행 중, DS도 개발팀에 직접 지원 요청 가능. 기존 프로그램은 그룹 양식 기준이라 DS 양식 맞춤 개발·테스트 필요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10.27 오전</w:t>
            </w:r>
          </w:p>
        </w:tc>
        <w:tc>
          <w:tcPr>
            <w:tcW w:type="dxa" w:w="7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AX개발팀 김경수 파트장·이근택 프로와 양진호 실무 대화방 개설. 부문 간 지원 절차상 컴팀장님 명의 공식 요청 메일 필요 안내 받음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10.27 07:43</w:t>
            </w:r>
          </w:p>
        </w:tc>
        <w:tc>
          <w:tcPr>
            <w:tcW w:type="dxa" w:w="7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이태양 프로로부터 DX 메일 스레드 및 프로그램 사용 선행조건 입수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10.27 08:03</w:t>
            </w:r>
          </w:p>
        </w:tc>
        <w:tc>
          <w:tcPr>
            <w:tcW w:type="dxa" w:w="7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정기 보고 (공식 요청 필요, DX 도입일 미정, DS 보안 절차 확인 필요)</w:t>
            </w:r>
          </w:p>
        </w:tc>
      </w:tr>
    </w:tbl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DS 적용 선행조건</w:t>
      </w:r>
    </w:p>
    <w:p>
      <w:p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AX개발팀 김경수 파트장 안내 기준. 프로그램(Newspaper_Highlight.exe)은 사용자 PC에서 실행하며, 스크랩 PDF와 묶음 기사 정보를 받아 하이라이트된 PDF를 반환한다.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3626"/>
        <w:gridCol w:w="14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요건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DS 확인 사항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스크랩 PDF (1페이지 목차 표지 포함 검토본)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 스크랩 목차 표지 여부, 단 구성·제목/본문 배치 차이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양진호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묶음 기사 정보 txt (set.txt)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매일 새벽 스크랩 담당자 작성 프로세스 지정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양진호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PC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Windows 11 64bit, 메모리 16GB 이상, 저장 공간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스크랩 제작 PC 사양 확인, 필요 시 교체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사내 외부 생성형 AI GPT Tier 4 계정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(1회 실행 300~350 크레딧)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신청 절차·승인권자·소요기간, 비용 부담 주체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SW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Codex CLI 설치 및 로그인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 보안 정책상 설치 허용 여부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OCR API 방화벽 등록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(inference-doxa-newspaper-wogt.shuttle.sr-cloud.com)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 방화벽 신청 부서·소요기간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NASCA/DRM 신뢰 프로그램 등록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 사업장 NASCA 담당·소요기간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기사 텍스트 외부 AI 전송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 정보보호·AI 활용 정책 사전 검토 필요 여부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범위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특수 편집 기사 미적용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DX와 동일하게 추가 학습 없이 수작업 처리 권고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 필요</w:t>
            </w:r>
          </w:p>
        </w:tc>
      </w:tr>
    </w:tbl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6. 추진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600"/>
        <w:gridCol w:w="43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DS컴팀장님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공식 지원 요청 메일 명의자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김인철 상무/그룹장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및 팀장님 보고, 1일 2회 보고 수신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이정섭·김인영 파트장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진행상황 체크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김기훈 부장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김용호 프로 측 설명·조율, 보고 방식 가이드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 / 양진호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실무 주도 (08:00 계획 보고 / 18:00 결과 보고)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그룹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김용호 프로 (전자 PR기획그룹)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그룹 사례 실무 문의 창구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DX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정홍욱 상무 / 이태양 프로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DX 도입 책임 / 실무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AX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김경수 파트장 / 이근택 프로 (전사 AX개발팀, 우면동)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기술 실무 (프로그램 적용·테스트)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AX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안재용 센터장 / 김상하 상무 (DX AX/PI센터)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공식 지원 요청 수신·승인</w:t>
            </w:r>
          </w:p>
        </w:tc>
      </w:tr>
    </w:tbl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7. 향후 추진 계획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7.1 단기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826"/>
        <w:gridCol w:w="1500"/>
        <w:gridCol w:w="1100"/>
        <w:gridCol w:w="11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과제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기한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팀장님 명의 개발 지원 요청 메일 발송 (붙임 초안)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이한정·양진호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DX 도입 예정일 확인 (김경수 파트장 통해)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진행중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 스크랩·수기 하이라이트 샘플·set.txt 준비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보안·계정 선행조건 담당부서·소요기간 확인 및 신청 착수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우면동 AX개발팀 대면 방문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AX개발팀 샘플 테스트 → 바로 적용/추가 개발 판정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1·3 이후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DX 도입일 기준 역산 일정표 작성 및 보고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이한정·양진호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 이후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실운영 병행 테스트 (새벽 스크랩 제작 시 실행·피드백)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양진호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 이후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보고방 텔레그램 전환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</w:t>
            </w:r>
          </w:p>
        </w:tc>
      </w:tr>
    </w:tbl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7.2 단계별 일정 (DX 도입일 확정 후 역산)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2300"/>
        <w:gridCol w:w="24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그룹(참고)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DX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DS 목표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요청·샘플 전달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7.20 킥오프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10.12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10월 말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샘플 테스트·판정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10.12 당일 '적용 가능'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샘플 전달 직후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양식 맞춤 개발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7.20 ~ 8.27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불필요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 결과에 따름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PC·계정·보안 세팅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진행 중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 병행 착수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실운영 병행 테스트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8.27 ~ 9.12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미정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세팅 완료 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적용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9.14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미정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DX 도입일과 동일 (늦어도 12월)</w:t>
            </w:r>
          </w:p>
        </w:tc>
      </w:tr>
    </w:tbl>
    <w:p>
      <w:pPr>
        <w:spacing w:after="8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DS 목표는 잠정안이며, DX 도입일 확인 후 확정한다.</w:t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8. 리스크 및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공식 요청 메일 지연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개발팀 착수 불가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최우선 처리, 당일 상신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 양식이 그룹 양식과 상이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추가 개발로 DX 대비 지연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샘플 조기 전달로 판정 앞당김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 절차·Tier 4 계정 리드타임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프로그램 준비돼도 실행 불가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공식 요청과 병행해 즉시 신청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AI 전송 관련 DS 보안 정책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도입 자체 제동 가능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정보보호 부서 사전 확인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AI 크레딧 비용 (회당 300~350)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예산·부담 주체 이슈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 신청 시 비용 주체 확정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DX 도입일 미정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목표일 설정 불가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김경수 파트장 통해 지속 확인</w:t>
            </w:r>
          </w:p>
        </w:tc>
      </w:tr>
    </w:tbl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9. 보고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시각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매일 08:00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이한정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당일 진행계획 — 전체 과정 중 현재 위치, 오늘 할 협의·작업, 막히는 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매일 18:00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양진호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당일 진행결과 — 아침 계획 항목별 완료/진행중/지연(사유·조치), 추가 진척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계획 보고와 결과 보고를 명확히 구분하고, 아침·저녁 항목 번호를 1:1로 맞춘다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08:00 보고는 전날 퇴근 전 두 담당자가 다음날 계획을 합의해 작성하고 예약 발신한다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보고방은 기록 보존을 위해 텔레그램으로 전환한다</w:t>
      </w:r>
    </w:p>
    <w:p>
      <w:pPr>
        <w:pStyle w:val="ListParagraph"/>
        <w:numPr>
          <w:ilvl w:val="0"/>
          <w:numId w:val="2"/>
        </w:numPr>
        <w:spacing w:after="5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담당자는 필요 시 전화가 아닌 대면 방문으로 협의한다</w:t>
      </w:r>
    </w:p>
    <w:p>
      <w:r>
        <w:br w:type="page"/>
      </w:r>
    </w:p>
    <w:p>
      <w:pPr>
        <w:pStyle w:val="Heading1"/>
        <w:pBdr>
          <w:bottom w:val="single" w:color="1F3864" w:sz="6" w:space="2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붙임. 개발 지원 요청 메일 (초안)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발신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DS 커뮤니케이션팀장 [성함]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수신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DX AX/PI센터 안재용 센터장님, 김상하 상무님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참조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AX개발팀 김경수 파트장, 이근택 프로 / 김인철 상무 / 양진호, 이한정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제목</w:t>
            </w:r>
          </w:p>
        </w:tc>
        <w:tc>
          <w:tcPr>
            <w:tcW w:type="dxa" w:w="7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[협조 요청] AI 스크랩 하이라이트 기능 DS 적용을 위한 개발·테스트 지원 요청</w:t>
            </w:r>
          </w:p>
        </w:tc>
      </w:tr>
    </w:tbl>
    <w:p>
      <w:pPr>
        <w:spacing w:after="80"/>
      </w:pP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안재용 센터장님, 김상하 상무님 안녕하십니까.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DS 커뮤니케이션팀장 [성함]입니다.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차병석 부사장님께서 10.12 안내하신 「AI 활용 스크랩 개선 사례 공유 및 각사 적용 요청」과 관련하여, DS 부문도 DX와 같은 시점에 스크랩 하이라이트 기능을 도입하고자 AX/PI센터 AX개발팀의 지원을 요청드립니다.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요청 사항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기존 스크랩 하이라이트 프로그램의 DS 스크랩 양식 적용 검토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DS 양식 대응에 필요한 개발 및 테스트 지원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DX 도입 일정에 맞춘 DS 동시 적용 일정 협의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DS 준비 사항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DS 스크랩(목차 표지 포함) 및 수기 하이라이트 샘플, 묶음 기사 정보 제공 ([일자] 전달 예정)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사용자 PC, GPT Tier 4 계정·Codex CLI, OCR API 방화벽 등록, NASCA/DRM 신뢰 등록 등 사용 환경은 DS에서 병행 준비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실무 담당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 - DS 커뮤니케이션팀 양진호, 이한정 (AX개발팀 김경수 파트장·이근택 프로와 실무 협의 중)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바쁘신 중에 협조 요청드려 송구하며, 지원해 주시면 감사하겠습니다.</w:t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[성함] 드림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0" w:hanging="240"/>
      </w:pPr>
    </w:lvl>
    <w:lvl w:ilvl="1" w15:tentative="1">
      <w:start w:val="1"/>
      <w:numFmt w:val="bullet"/>
      <w:lvlText w:val="·"/>
      <w:lvlJc w:val="left"/>
      <w:pPr>
        <w:ind w:left="9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맑은 고딕" w:cs="맑은 고딕" w:eastAsia="맑은 고딕" w:hAnsi="맑은 고딕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pPr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2026-10-27T01:43:46.593Z</dcterms:created>
  <dcterms:modified xsi:type="dcterms:W3CDTF">2026-10-27T01:43:46.599Z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