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DOCUMENTATION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DOCUMENTATION_V1.0.0_2026_02_08_muzicmania</w:t>
      </w:r>
    </w:p>
    <w:p>
      <w:pPr>
        <w:pStyle w:val="Heading1"/>
        <w:pStyle w:val="MdHeading1"/>
      </w:pPr>
      <w:r>
        <w:t xml:space="preserve">CENTRO DE DOCUMENTACIÓN / DOCUMENTATION CENTER</w:t>
      </w:r>
    </w:p>
    <w:p>
      <w:pPr>
        <w:pStyle w:val="MdParagraph"/>
      </w:pPr>
      <w:r>
        <w:t xml:space="preserve">[ESPAÑOL]</w:t>
      </w:r>
      <w:r>
        <w:br/>
        <w:t xml:space="preserve">Accede a toda la información y protocolos de MuzicMania.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CATEGORÍAS:</w:t>
      </w:r>
    </w:p>
    <w:p>
      <w:pPr>
        <w:pStyle w:val="MdListItem"/>
        <w:numPr>
          <w:ilvl w:val="0"/>
          <w:numId w:val="2"/>
        </w:numPr>
      </w:pPr>
      <w:r>
        <w:t xml:space="preserve">Información del Proyecto: Sobre el Proyecto, Equipo, Créditos.</w:t>
      </w:r>
    </w:p>
    <w:p>
      <w:pPr>
        <w:pStyle w:val="MdListItem"/>
        <w:numPr>
          <w:ilvl w:val="0"/>
          <w:numId w:val="2"/>
        </w:numPr>
      </w:pPr>
      <w:r>
        <w:t xml:space="preserve">Soporte y Ayuda: Ayuda General, Preguntas Frecuentes, Directrices Técnicas.</w:t>
      </w:r>
    </w:p>
    <w:p>
      <w:pPr>
        <w:pStyle w:val="MdListItem"/>
        <w:numPr>
          <w:ilvl w:val="0"/>
          <w:numId w:val="2"/>
        </w:numPr>
      </w:pPr>
      <w:r>
        <w:t xml:space="preserve">Legal y Seguridad: Licencia ISC (MIT), Privacidad, Términos de Uso, Reglas de la Comunidad, Política de Seguridad.</w:t>
      </w:r>
    </w:p>
    <w:p>
      <w:pPr>
        <w:pStyle w:val="MdListItem"/>
        <w:numPr>
          <w:ilvl w:val="0"/>
          <w:numId w:val="2"/>
        </w:numPr>
      </w:pPr>
      <w:r>
        <w:t xml:space="preserve">Desarrollo: Contacto y Redes, Changelog, Soporte Técnico.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Access all the information and protocols of MuzicMania.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CATEGORIES:</w:t>
      </w:r>
    </w:p>
    <w:p>
      <w:pPr>
        <w:pStyle w:val="MdListItem"/>
        <w:numPr>
          <w:ilvl w:val="0"/>
          <w:numId w:val="2"/>
        </w:numPr>
      </w:pPr>
      <w:r>
        <w:t xml:space="preserve">Project Information: About the Project, Team, Credits.</w:t>
      </w:r>
    </w:p>
    <w:p>
      <w:pPr>
        <w:pStyle w:val="MdListItem"/>
        <w:numPr>
          <w:ilvl w:val="0"/>
          <w:numId w:val="2"/>
        </w:numPr>
      </w:pPr>
      <w:r>
        <w:t xml:space="preserve">Support and Help: General Help, Frequently Asked Questions, Technical Guidelines.</w:t>
      </w:r>
    </w:p>
    <w:p>
      <w:pPr>
        <w:pStyle w:val="MdListItem"/>
        <w:numPr>
          <w:ilvl w:val="0"/>
          <w:numId w:val="2"/>
        </w:numPr>
      </w:pPr>
      <w:r>
        <w:t xml:space="preserve">Legal and Security: ISC (MIT) License, Privacy, Terms of Use, Community Rules, Security Policy.</w:t>
      </w:r>
    </w:p>
    <w:p>
      <w:pPr>
        <w:pStyle w:val="MdListItem"/>
        <w:numPr>
          <w:ilvl w:val="0"/>
          <w:numId w:val="2"/>
        </w:numPr>
      </w:pPr>
      <w:r>
        <w:t xml:space="preserve">Development: Contact and Social Media, Changelog, Technical Support.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2026-02-08T04:21:06.885Z</dcterms:created>
  <dcterms:modified xsi:type="dcterms:W3CDTF">2026-02-08T04:21:06.885Z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