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ko-antony---información-técnica"/>
    <w:p>
      <w:pPr>
        <w:pStyle w:val="Heading1"/>
      </w:pPr>
      <w:r>
        <w:t xml:space="preserve">CISZUKO ANTONY - INFORMACIÓN TÉCNICA</w:t>
      </w:r>
    </w:p>
    <w:p>
      <w:pPr>
        <w:pStyle w:val="FirstParagraph"/>
      </w:pPr>
      <w:r>
        <w:t xml:space="preserve">ID: INFORMATION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Detalles técnicos del portfolio de Ciszuko Antony.</w:t>
      </w:r>
    </w:p>
    <w:p>
      <w:pPr>
        <w:pStyle w:val="Compact"/>
        <w:numPr>
          <w:ilvl w:val="0"/>
          <w:numId w:val="1001"/>
        </w:numPr>
      </w:pPr>
      <w:r>
        <w:t xml:space="preserve">ARQUITECTURA: Next.js 15 + Tailwind CSS v4 + Framer Motion.</w:t>
      </w:r>
    </w:p>
    <w:p>
      <w:pPr>
        <w:pStyle w:val="Compact"/>
        <w:numPr>
          <w:ilvl w:val="0"/>
          <w:numId w:val="1001"/>
        </w:numPr>
      </w:pPr>
      <w:r>
        <w:t xml:space="preserve">DISEÑO: Estética neón y cyberpunk con animaciones fluidas.</w:t>
      </w:r>
    </w:p>
    <w:p>
      <w:pPr>
        <w:pStyle w:val="Compact"/>
        <w:numPr>
          <w:ilvl w:val="0"/>
          <w:numId w:val="1001"/>
        </w:numPr>
      </w:pPr>
      <w:r>
        <w:t xml:space="preserve">RENDIMIENTO: Optimización de imágenes y carga lazy de componentes.</w:t>
      </w:r>
    </w:p>
    <w:p>
      <w:pPr>
        <w:pStyle w:val="Compact"/>
        <w:numPr>
          <w:ilvl w:val="0"/>
          <w:numId w:val="1001"/>
        </w:numPr>
      </w:pPr>
      <w:r>
        <w:t xml:space="preserve">ACCESIBILIDAD: Contraste mejorado y navegación por teclado.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details of the Ciszuko Antony portfolio.</w:t>
      </w:r>
    </w:p>
    <w:p>
      <w:pPr>
        <w:pStyle w:val="Compact"/>
        <w:numPr>
          <w:ilvl w:val="0"/>
          <w:numId w:val="1002"/>
        </w:numPr>
      </w:pPr>
      <w:r>
        <w:t xml:space="preserve">ARCHITECTURE: Next.js 15 + Tailwind CSS v4 + Framer Motion.</w:t>
      </w:r>
    </w:p>
    <w:p>
      <w:pPr>
        <w:pStyle w:val="Compact"/>
        <w:numPr>
          <w:ilvl w:val="0"/>
          <w:numId w:val="1002"/>
        </w:numPr>
      </w:pPr>
      <w:r>
        <w:t xml:space="preserve">DESIGN: Neon and cyberpunk aesthetic with smooth animations.</w:t>
      </w:r>
    </w:p>
    <w:p>
      <w:pPr>
        <w:pStyle w:val="Compact"/>
        <w:numPr>
          <w:ilvl w:val="0"/>
          <w:numId w:val="1002"/>
        </w:numPr>
      </w:pPr>
      <w:r>
        <w:t xml:space="preserve">PERFORMANCE: Image optimization and lazy component loading.</w:t>
      </w:r>
    </w:p>
    <w:p>
      <w:pPr>
        <w:pStyle w:val="Compact"/>
        <w:numPr>
          <w:ilvl w:val="0"/>
          <w:numId w:val="1002"/>
        </w:numPr>
      </w:pPr>
      <w:r>
        <w:t xml:space="preserve">ACCESSIBILITY: Enhanced contrast and keyboard navigation.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2026-10-17T22:36:41Z</dcterms:created>
  <dcterms:modified xsi:type="dcterms:W3CDTF">2026-10-17T22:36:41Z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