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00D4FF"/>
          <w:sz w:val="32"/>
          <w:szCs w:val="32"/>
        </w:rPr>
        <w:t xml:space="preserve">MUZICMANIA</w:t>
      </w:r>
    </w:p>
    <w:p>
      <w:pPr>
        <w:spacing w:after="400"/>
        <w:jc w:val="center"/>
      </w:pPr>
      <w:r>
        <w:rPr>
          <w:b/>
          <w:bCs/>
          <w:sz w:val="28"/>
          <w:szCs w:val="28"/>
        </w:rPr>
        <w:t xml:space="preserve">LICENSE</w:t>
      </w:r>
    </w:p>
    <w:p>
      <w:pPr>
        <w:spacing w:after="60"/>
      </w:pPr>
      <w:r>
        <w:rPr>
          <w:color w:val="666666"/>
          <w:sz w:val="18"/>
          <w:szCs w:val="18"/>
        </w:rPr>
        <w:t xml:space="preserve">Nombre: LICENSE</w:t>
      </w:r>
    </w:p>
    <w:p>
      <w:pPr>
        <w:spacing w:after="60"/>
      </w:pPr>
      <w:r>
        <w:rPr>
          <w:color w:val="666666"/>
          <w:sz w:val="18"/>
          <w:szCs w:val="18"/>
        </w:rPr>
        <w:t xml:space="preserve">Versión: 2.0.0</w:t>
      </w:r>
    </w:p>
    <w:p>
      <w:pPr>
        <w:spacing w:after="60"/>
      </w:pPr>
      <w:r>
        <w:rPr>
          <w:color w:val="666666"/>
          <w:sz w:val="18"/>
          <w:szCs w:val="18"/>
        </w:rPr>
        <w:t xml:space="preserve">Actualización: 2026-06-10</w:t>
      </w:r>
    </w:p>
    <w:p>
      <w:pPr>
        <w:spacing w:after="60"/>
      </w:pPr>
      <w:r>
        <w:rPr>
          <w:color w:val="666666"/>
          <w:sz w:val="18"/>
          <w:szCs w:val="18"/>
        </w:rPr>
        <w:t xml:space="preserve">Identificador: LICENSE_V2.0.0_2026_06_10_muzicmania</w:t>
      </w:r>
    </w:p>
    <w:p>
      <w:r>
        <w:t xml:space="preserve"/>
      </w:r>
    </w:p>
    <w:p>
      <w:pPr>
        <w:spacing w:after="100"/>
      </w:pPr>
      <w:r>
        <w:rPr>
          <w:sz w:val="20"/>
          <w:szCs w:val="20"/>
        </w:rPr>
        <w:t xml:space="preserve">LICENCIA / LICENSE</w:t>
      </w:r>
    </w:p>
    <w:p>
      <w:pPr>
        <w:pBdr>
          <w:bottom w:val="single" w:color="CCCCCC" w:sz="1"/>
        </w:pBdr>
        <w:spacing w:after="100" w:before="200"/>
      </w:pPr>
      <w:r>
        <w:rPr>
          <w:b/>
          <w:bCs/>
          <w:color w:val="333333"/>
          <w:sz w:val="20"/>
          <w:szCs w:val="20"/>
        </w:rPr>
        <w:t xml:space="preserve">[ESPAÑOL]</w:t>
      </w:r>
    </w:p>
    <w:p>
      <w:pPr>
        <w:pBdr>
          <w:bottom w:val="single" w:color="EEEEEE" w:sz="1"/>
        </w:pBdr>
        <w:spacing w:after="80" w:before="150"/>
      </w:pPr>
      <w:r>
        <w:rPr>
          <w:b/>
          <w:bCs/>
          <w:color w:val="333333"/>
          <w:sz w:val="20"/>
          <w:szCs w:val="20"/>
        </w:rPr>
        <w:t xml:space="preserve">ARTÍCULO 1: PROPIEDAD INTELECTUAL Y AUTORÍA</w:t>
      </w:r>
    </w:p>
    <w:p>
      <w:pPr>
        <w:spacing w:after="100"/>
      </w:pPr>
      <w:r>
        <w:rPr>
          <w:sz w:val="20"/>
          <w:szCs w:val="20"/>
        </w:rPr>
        <w:t xml:space="preserve">MuzicMania es una obra intelectual cuya propiedad y derechos de autor pertenecen íntegramente a Ciszu Network y Ciszuko Antony (Francisco Garcia). Todos los derechos no concedidos explícitamente en este documento quedan reservados.</w:t>
      </w:r>
    </w:p>
    <w:p>
      <w:pPr>
        <w:pBdr>
          <w:bottom w:val="single" w:color="EEEEEE" w:sz="1"/>
        </w:pBdr>
        <w:spacing w:after="80" w:before="150"/>
      </w:pPr>
      <w:r>
        <w:rPr>
          <w:b/>
          <w:bCs/>
          <w:color w:val="333333"/>
          <w:sz w:val="20"/>
          <w:szCs w:val="20"/>
        </w:rPr>
        <w:t xml:space="preserve">ARTÍCULO 2: CONCESIÓN DE LICENCIA DE USO</w:t>
      </w:r>
    </w:p>
    <w:p>
      <w:pPr>
        <w:spacing w:after="100"/>
      </w:pPr>
      <w:r>
        <w:rPr>
          <w:sz w:val="20"/>
          <w:szCs w:val="20"/>
        </w:rPr>
        <w:t xml:space="preserve">Se otorga permiso para el uso personal, educativo y no comercial de este software. La modificación de los archivos fuente se permite bajo los términos de la Licencia MIT detallados en el Artículo 4, siempre que se mantenga el aviso de copyright.</w:t>
      </w:r>
    </w:p>
    <w:p>
      <w:pPr>
        <w:pBdr>
          <w:bottom w:val="single" w:color="EEEEEE" w:sz="1"/>
        </w:pBdr>
        <w:spacing w:after="80" w:before="150"/>
      </w:pPr>
      <w:r>
        <w:rPr>
          <w:b/>
          <w:bCs/>
          <w:color w:val="333333"/>
          <w:sz w:val="20"/>
          <w:szCs w:val="20"/>
        </w:rPr>
        <w:t xml:space="preserve">ARTÍCULO 3: SOFTWARE DE TERCEROS Y DEPENDENCIAS</w:t>
      </w:r>
    </w:p>
    <w:p>
      <w:pPr>
        <w:spacing w:after="100"/>
      </w:pPr>
      <w:r>
        <w:rPr>
          <w:sz w:val="20"/>
          <w:szCs w:val="20"/>
        </w:rPr>
        <w:t xml:space="preserve">MuzicMania utiliza frameworks y librerías de terceros, incluyendo pero no limitado a React, Next.js, Tailwind CSS y Framer Motion. Cada una de estas herramientas opera bajo sus propias licencias de software libre (MIT/Apache).</w:t>
      </w:r>
    </w:p>
    <w:p>
      <w:pPr>
        <w:pBdr>
          <w:bottom w:val="single" w:color="EEEEEE" w:sz="1"/>
        </w:pBdr>
        <w:spacing w:after="80" w:before="150"/>
      </w:pPr>
      <w:r>
        <w:rPr>
          <w:b/>
          <w:bCs/>
          <w:color w:val="333333"/>
          <w:sz w:val="20"/>
          <w:szCs w:val="20"/>
        </w:rPr>
        <w:t xml:space="preserve">ARTÍCULO 4: TEXTO ÍNTEGRO DE LA LICENCIA MIT</w:t>
      </w:r>
    </w:p>
    <w:p>
      <w:pPr>
        <w:spacing w:after="100"/>
      </w:pPr>
      <w:r>
        <w:rPr>
          <w:sz w:val="20"/>
          <w:szCs w:val="20"/>
        </w:rPr>
        <w:t xml:space="preserve">MIT License</w:t>
      </w:r>
    </w:p>
    <w:p>
      <w:pPr>
        <w:spacing w:after="100"/>
      </w:pPr>
      <w:r>
        <w:rPr>
          <w:sz w:val="20"/>
          <w:szCs w:val="20"/>
        </w:rPr>
        <w:t xml:space="preserve">Copyright (c) 2026 Ciszu Network — Ciszuko Antony</w:t>
      </w:r>
    </w:p>
    <w:p>
      <w:pPr>
        <w:spacing w:after="100"/>
      </w:pPr>
      <w:r>
        <w:rPr>
          <w:sz w:val="20"/>
          <w:szCs w:val="2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after="100"/>
      </w:pPr>
      <w:r>
        <w:rPr>
          <w:sz w:val="20"/>
          <w:szCs w:val="20"/>
        </w:rPr>
        <w:t xml:space="preserve">The above copyright notice and this permission notice shall be included in all copies or substantial portions of the Software.</w:t>
      </w:r>
    </w:p>
    <w:p>
      <w:pPr>
        <w:spacing w:after="100"/>
      </w:pPr>
      <w:r>
        <w:rPr>
          <w:sz w:val="20"/>
          <w:szCs w:val="2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pBdr>
          <w:bottom w:val="single" w:color="EEEEEE" w:sz="1"/>
        </w:pBdr>
        <w:spacing w:after="80" w:before="150"/>
      </w:pPr>
      <w:r>
        <w:rPr>
          <w:b/>
          <w:bCs/>
          <w:color w:val="333333"/>
          <w:sz w:val="20"/>
          <w:szCs w:val="20"/>
        </w:rPr>
        <w:t xml:space="preserve">ARTÍCULO 5: LICENCIAS DE CONTENIDO MULTIMEDIA</w:t>
      </w:r>
    </w:p>
    <w:p>
      <w:pPr>
        <w:spacing w:after="100"/>
      </w:pPr>
      <w:r>
        <w:rPr>
          <w:sz w:val="20"/>
          <w:szCs w:val="20"/>
        </w:rPr>
        <w:t xml:space="preserve">La música utilizada en la plataforma proviene mayoritariamente de NoCopyrightSounds (NCS) o artistas bajo licencia Creative Commons. El uso de estos contenidos fuera de MuzicMania debe adherirse a los términos específicos de cada autor original.</w:t>
      </w:r>
    </w:p>
    <w:p>
      <w:pPr>
        <w:pBdr>
          <w:bottom w:val="single" w:color="EEEEEE" w:sz="1"/>
        </w:pBdr>
        <w:spacing w:after="80" w:before="150"/>
      </w:pPr>
      <w:r>
        <w:rPr>
          <w:b/>
          <w:bCs/>
          <w:color w:val="333333"/>
          <w:sz w:val="20"/>
          <w:szCs w:val="20"/>
        </w:rPr>
        <w:t xml:space="preserve">ARTÍCULO 6: ATRIBUCIÓN OBLIGATORIA</w:t>
      </w:r>
    </w:p>
    <w:p>
      <w:pPr>
        <w:spacing w:after="100"/>
      </w:pPr>
      <w:r>
        <w:rPr>
          <w:sz w:val="20"/>
          <w:szCs w:val="20"/>
        </w:rPr>
        <w:t xml:space="preserve">Toda redistribución o uso derivado del código fuente de MuzicMania debe incluir de forma visible la atribución a Ciszu Network — Ciszuko Antony y un enlace a los repositorios oficiales.</w:t>
      </w:r>
    </w:p>
    <w:p>
      <w:pPr>
        <w:pBdr>
          <w:bottom w:val="single" w:color="EEEEEE" w:sz="1"/>
        </w:pBdr>
        <w:spacing w:after="80" w:before="150"/>
      </w:pPr>
      <w:r>
        <w:rPr>
          <w:b/>
          <w:bCs/>
          <w:color w:val="333333"/>
          <w:sz w:val="20"/>
          <w:szCs w:val="20"/>
        </w:rPr>
        <w:t xml:space="preserve">ARTÍCULO 7: RESTRICCIONES DE COMERCIALIZACIÓN</w:t>
      </w:r>
    </w:p>
    <w:p>
      <w:pPr>
        <w:spacing w:after="100"/>
      </w:pPr>
      <w:r>
        <w:rPr>
          <w:sz w:val="20"/>
          <w:szCs w:val="20"/>
        </w:rPr>
        <w:t xml:space="preserve">Queda estrictamente prohibida la venta, sub-licenciamiento comercial o inclusión de MuzicMania en paquetes de software de pago sin un acuerdo de licencia comercial previo y por escrito con el autor.</w:t>
      </w:r>
    </w:p>
    <w:p>
      <w:pPr>
        <w:pBdr>
          <w:bottom w:val="single" w:color="EEEEEE" w:sz="1"/>
        </w:pBdr>
        <w:spacing w:after="80" w:before="150"/>
      </w:pPr>
      <w:r>
        <w:rPr>
          <w:b/>
          <w:bCs/>
          <w:color w:val="333333"/>
          <w:sz w:val="20"/>
          <w:szCs w:val="20"/>
        </w:rPr>
        <w:t xml:space="preserve">ARTÍCULO 8: LIMITACIÓN JURÍDICA DE RESPONSABILIDAD</w:t>
      </w:r>
    </w:p>
    <w:p>
      <w:pPr>
        <w:spacing w:after="100"/>
      </w:pPr>
      <w:r>
        <w:rPr>
          <w:sz w:val="20"/>
          <w:szCs w:val="20"/>
        </w:rPr>
        <w:t xml:space="preserve">En ningún caso el autor o los titulares del copyright serán responsables de ninguna reclamación, daños u otras responsabilidades, ya sea en una acción de contrato, agravio o de otro modo, que surja de o en conexión con el software.</w:t>
      </w:r>
    </w:p>
    <w:p>
      <w:pPr>
        <w:pBdr>
          <w:bottom w:val="single" w:color="EEEEEE" w:sz="1"/>
        </w:pBdr>
        <w:spacing w:after="80" w:before="150"/>
      </w:pPr>
      <w:r>
        <w:rPr>
          <w:b/>
          <w:bCs/>
          <w:color w:val="333333"/>
          <w:sz w:val="20"/>
          <w:szCs w:val="20"/>
        </w:rPr>
        <w:t xml:space="preserve">ARTÍCULO 9: JURISDICCIÓN Y MODIFICACIONES</w:t>
      </w:r>
    </w:p>
    <w:p>
      <w:pPr>
        <w:spacing w:after="100"/>
      </w:pPr>
      <w:r>
        <w:rPr>
          <w:sz w:val="20"/>
          <w:szCs w:val="20"/>
        </w:rPr>
        <w:t xml:space="preserve">MuzicMania se reserva el derecho de modificar los términos de esta licencia en cualquier momento. El uso continuado de la plataforma tras dichos cambios implica la aceptación de los nuevos términos de licenciamiento.</w:t>
      </w:r>
    </w:p>
    <w:p>
      <w:pPr>
        <w:pBdr>
          <w:bottom w:val="single" w:color="CCCCCC" w:sz="1"/>
        </w:pBdr>
        <w:spacing w:after="100" w:before="200"/>
      </w:pPr>
      <w:r>
        <w:rPr>
          <w:b/>
          <w:bCs/>
          <w:color w:val="333333"/>
          <w:sz w:val="20"/>
          <w:szCs w:val="20"/>
        </w:rPr>
        <w:t xml:space="preserve">[ENGLISH]</w:t>
      </w:r>
    </w:p>
    <w:p>
      <w:pPr>
        <w:pBdr>
          <w:bottom w:val="single" w:color="EEEEEE" w:sz="1"/>
        </w:pBdr>
        <w:spacing w:after="80" w:before="150"/>
      </w:pPr>
      <w:r>
        <w:rPr>
          <w:b/>
          <w:bCs/>
          <w:color w:val="333333"/>
          <w:sz w:val="20"/>
          <w:szCs w:val="20"/>
        </w:rPr>
        <w:t xml:space="preserve">ARTICLE 1: INTELLECTUAL PROPERTY AND AUTHORSHIP</w:t>
      </w:r>
    </w:p>
    <w:p>
      <w:pPr>
        <w:spacing w:after="100"/>
      </w:pPr>
      <w:r>
        <w:rPr>
          <w:sz w:val="20"/>
          <w:szCs w:val="20"/>
        </w:rPr>
        <w:t xml:space="preserve">MuzicMania is an intellectual work whose property and copyright belong entirely to Ciszu Network and Ciszuko Antony (Francisco Garcia). All rights not explicitly granted in this document are reserved.</w:t>
      </w:r>
    </w:p>
    <w:p>
      <w:pPr>
        <w:pBdr>
          <w:bottom w:val="single" w:color="EEEEEE" w:sz="1"/>
        </w:pBdr>
        <w:spacing w:after="80" w:before="150"/>
      </w:pPr>
      <w:r>
        <w:rPr>
          <w:b/>
          <w:bCs/>
          <w:color w:val="333333"/>
          <w:sz w:val="20"/>
          <w:szCs w:val="20"/>
        </w:rPr>
        <w:t xml:space="preserve">ARTICLE 2: GRANT OF USE LICENSE</w:t>
      </w:r>
    </w:p>
    <w:p>
      <w:pPr>
        <w:spacing w:after="100"/>
      </w:pPr>
      <w:r>
        <w:rPr>
          <w:sz w:val="20"/>
          <w:szCs w:val="20"/>
        </w:rPr>
        <w:t xml:space="preserve">Permission is granted for personal, educational, and non-commercial use of this software. Modification of source files is permitted under the terms of the MIT License detailed in Article 4, provided that the copyright notice is maintained.</w:t>
      </w:r>
    </w:p>
    <w:p>
      <w:pPr>
        <w:pBdr>
          <w:bottom w:val="single" w:color="EEEEEE" w:sz="1"/>
        </w:pBdr>
        <w:spacing w:after="80" w:before="150"/>
      </w:pPr>
      <w:r>
        <w:rPr>
          <w:b/>
          <w:bCs/>
          <w:color w:val="333333"/>
          <w:sz w:val="20"/>
          <w:szCs w:val="20"/>
        </w:rPr>
        <w:t xml:space="preserve">ARTICLE 3: THIRD-PARTY SOFTWARE AND DEPENDENCIES</w:t>
      </w:r>
    </w:p>
    <w:p>
      <w:pPr>
        <w:spacing w:after="100"/>
      </w:pPr>
      <w:r>
        <w:rPr>
          <w:sz w:val="20"/>
          <w:szCs w:val="20"/>
        </w:rPr>
        <w:t xml:space="preserve">MuzicMania uses third-party frameworks and libraries, including but not limited to React, Next.js, Tailwind CSS, and Framer Motion. Each of these tools operates under its own open-source license (MIT/Apache).</w:t>
      </w:r>
    </w:p>
    <w:p>
      <w:pPr>
        <w:pBdr>
          <w:bottom w:val="single" w:color="EEEEEE" w:sz="1"/>
        </w:pBdr>
        <w:spacing w:after="80" w:before="150"/>
      </w:pPr>
      <w:r>
        <w:rPr>
          <w:b/>
          <w:bCs/>
          <w:color w:val="333333"/>
          <w:sz w:val="20"/>
          <w:szCs w:val="20"/>
        </w:rPr>
        <w:t xml:space="preserve">ARTICLE 4: FULL TEXT OF THE MIT LICENSE</w:t>
      </w:r>
    </w:p>
    <w:p>
      <w:pPr>
        <w:spacing w:after="100"/>
      </w:pPr>
      <w:r>
        <w:rPr>
          <w:sz w:val="20"/>
          <w:szCs w:val="20"/>
        </w:rPr>
        <w:t xml:space="preserve">MIT License</w:t>
      </w:r>
    </w:p>
    <w:p>
      <w:pPr>
        <w:spacing w:after="100"/>
      </w:pPr>
      <w:r>
        <w:rPr>
          <w:sz w:val="20"/>
          <w:szCs w:val="20"/>
        </w:rPr>
        <w:t xml:space="preserve">Copyright (c) 2026 Ciszu Network — Ciszuko Antony</w:t>
      </w:r>
    </w:p>
    <w:p>
      <w:pPr>
        <w:spacing w:after="100"/>
      </w:pPr>
      <w:r>
        <w:rPr>
          <w:sz w:val="20"/>
          <w:szCs w:val="2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after="100"/>
      </w:pPr>
      <w:r>
        <w:rPr>
          <w:sz w:val="20"/>
          <w:szCs w:val="20"/>
        </w:rPr>
        <w:t xml:space="preserve">The above copyright notice and this permission notice shall be included in all copies or substantial portions of the Software.</w:t>
      </w:r>
    </w:p>
    <w:p>
      <w:pPr>
        <w:spacing w:after="100"/>
      </w:pPr>
      <w:r>
        <w:rPr>
          <w:sz w:val="20"/>
          <w:szCs w:val="2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pBdr>
          <w:bottom w:val="single" w:color="EEEEEE" w:sz="1"/>
        </w:pBdr>
        <w:spacing w:after="80" w:before="150"/>
      </w:pPr>
      <w:r>
        <w:rPr>
          <w:b/>
          <w:bCs/>
          <w:color w:val="333333"/>
          <w:sz w:val="20"/>
          <w:szCs w:val="20"/>
        </w:rPr>
        <w:t xml:space="preserve">ARTICLE 5: MULTIMEDIA CONTENT LICENSES</w:t>
      </w:r>
    </w:p>
    <w:p>
      <w:pPr>
        <w:spacing w:after="100"/>
      </w:pPr>
      <w:r>
        <w:rPr>
          <w:sz w:val="20"/>
          <w:szCs w:val="20"/>
        </w:rPr>
        <w:t xml:space="preserve">The music used on the platform comes mainly from NoCopyrightSounds (NCS) or artists under Creative Commons license. Use of these contents outside of MuzicMania must adhere to the specific terms of each original author.</w:t>
      </w:r>
    </w:p>
    <w:p>
      <w:pPr>
        <w:pBdr>
          <w:bottom w:val="single" w:color="EEEEEE" w:sz="1"/>
        </w:pBdr>
        <w:spacing w:after="80" w:before="150"/>
      </w:pPr>
      <w:r>
        <w:rPr>
          <w:b/>
          <w:bCs/>
          <w:color w:val="333333"/>
          <w:sz w:val="20"/>
          <w:szCs w:val="20"/>
        </w:rPr>
        <w:t xml:space="preserve">ARTICLE 6: MANDATORY ATTRIBUTION</w:t>
      </w:r>
    </w:p>
    <w:p>
      <w:pPr>
        <w:spacing w:after="100"/>
      </w:pPr>
      <w:r>
        <w:rPr>
          <w:sz w:val="20"/>
          <w:szCs w:val="20"/>
        </w:rPr>
        <w:t xml:space="preserve">Any redistribution or derivative use of the MuzicMania source code must visibly include attribution to Ciszu Network — Ciszuko Antony and a link to the official repositories.</w:t>
      </w:r>
    </w:p>
    <w:p>
      <w:pPr>
        <w:pBdr>
          <w:bottom w:val="single" w:color="EEEEEE" w:sz="1"/>
        </w:pBdr>
        <w:spacing w:after="80" w:before="150"/>
      </w:pPr>
      <w:r>
        <w:rPr>
          <w:b/>
          <w:bCs/>
          <w:color w:val="333333"/>
          <w:sz w:val="20"/>
          <w:szCs w:val="20"/>
        </w:rPr>
        <w:t xml:space="preserve">ARTICLE 7: COMMERCIALIZATION RESTRICTIONS</w:t>
      </w:r>
    </w:p>
    <w:p>
      <w:pPr>
        <w:spacing w:after="100"/>
      </w:pPr>
      <w:r>
        <w:rPr>
          <w:sz w:val="20"/>
          <w:szCs w:val="20"/>
        </w:rPr>
        <w:t xml:space="preserve">The sale, commercial sub-licensing, or inclusion of MuzicMania in paid software packages is strictly prohibited without a prior written commercial license agreement with the author.</w:t>
      </w:r>
    </w:p>
    <w:p>
      <w:pPr>
        <w:pBdr>
          <w:bottom w:val="single" w:color="EEEEEE" w:sz="1"/>
        </w:pBdr>
        <w:spacing w:after="80" w:before="150"/>
      </w:pPr>
      <w:r>
        <w:rPr>
          <w:b/>
          <w:bCs/>
          <w:color w:val="333333"/>
          <w:sz w:val="20"/>
          <w:szCs w:val="20"/>
        </w:rPr>
        <w:t xml:space="preserve">ARTICLE 8: LEGAL LIMITATION OF LIABILITY</w:t>
      </w:r>
    </w:p>
    <w:p>
      <w:pPr>
        <w:spacing w:after="100"/>
      </w:pPr>
      <w:r>
        <w:rPr>
          <w:sz w:val="20"/>
          <w:szCs w:val="20"/>
        </w:rPr>
        <w:t xml:space="preserve">In no event shall the author or copyright holders be liable for any claim, damages, or other liability, whether in an action of contract, tort, or otherwise, arising from or in connection with the software.</w:t>
      </w:r>
    </w:p>
    <w:p>
      <w:pPr>
        <w:pBdr>
          <w:bottom w:val="single" w:color="EEEEEE" w:sz="1"/>
        </w:pBdr>
        <w:spacing w:after="80" w:before="150"/>
      </w:pPr>
      <w:r>
        <w:rPr>
          <w:b/>
          <w:bCs/>
          <w:color w:val="333333"/>
          <w:sz w:val="20"/>
          <w:szCs w:val="20"/>
        </w:rPr>
        <w:t xml:space="preserve">ARTICLE 9: JURISDICTION AND MODIFICATIONS</w:t>
      </w:r>
    </w:p>
    <w:p>
      <w:pPr>
        <w:spacing w:after="100"/>
      </w:pPr>
      <w:r>
        <w:rPr>
          <w:sz w:val="20"/>
          <w:szCs w:val="20"/>
        </w:rPr>
        <w:t xml:space="preserve">MuzicMania reserves the right to modify the terms of this license at any time. Continued use of the platform after such changes implies acceptance of the new licensing terms.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Documento oficial - LICENSE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color w:val="888888"/>
        <w:sz w:val="16"/>
        <w:szCs w:val="16"/>
      </w:rPr>
      <w:t xml:space="preserve">MuzicMania by Ciszu Network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LICENSE</dc:title>
  <dc:creator>Un-named</dc:creator>
  <dc:description>LICENSE - MuzicMania Documentación Oficial</dc:description>
  <cp:lastModifiedBy>Un-named</cp:lastModifiedBy>
  <cp:revision>1</cp:revision>
  <dcterms:created xsi:type="dcterms:W3CDTF">2026-06-10T13:11:49.499Z</dcterms:created>
  <dcterms:modified xsi:type="dcterms:W3CDTF">2026-06-10T13:11:49.499Z</dcterms:modified>
</cp:coreProperties>
</file>

<file path=docProps/custom.xml><?xml version="1.0" encoding="utf-8"?>
<Properties xmlns="http://schemas.openxmlformats.org/officeDocument/2006/custom-properties" xmlns:vt="http://schemas.openxmlformats.org/officeDocument/2006/docPropsVTypes"/>
</file>