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3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41.png" ContentType="image/png"/>
  <Override PartName="/word/media/rId4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циклов, работа со стеками.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 каталог для программам лабораторной работы № 8, перешёл в него и создал</w:t>
      </w:r>
      <w:r>
        <w:t xml:space="preserve"> </w:t>
      </w:r>
      <w:r>
        <w:t xml:space="preserve">файл lab8-1.asm:</w:t>
      </w:r>
      <w:r>
        <w:t xml:space="preserve"> </w:t>
      </w:r>
      <w:r>
        <w:t xml:space="preserve">Далее я ввёл в созданный файл текст листинга 8.1, создал объектный и исполняемый файлы</w:t>
      </w:r>
    </w:p>
    <w:p>
      <w:pPr>
        <w:pStyle w:val="CaptionedFigure"/>
      </w:pPr>
      <w:r>
        <w:drawing>
          <wp:inline>
            <wp:extent cx="3733800" cy="690753"/>
            <wp:effectExtent b="0" l="0" r="0" t="0"/>
            <wp:docPr descr="Запуск исполняемого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работает некорректно</w:t>
      </w:r>
    </w:p>
    <w:p>
      <w:pPr>
        <w:pStyle w:val="BodyText"/>
      </w:pPr>
      <w:r>
        <w:t xml:space="preserve">Далее я изменил текст программы добавив изменение</w:t>
      </w:r>
      <w:r>
        <w:t xml:space="preserve"> </w:t>
      </w:r>
      <w:r>
        <w:t xml:space="preserve">значение регистра ecx в цикле</w:t>
      </w:r>
      <w:r>
        <w:t xml:space="preserve"> </w:t>
      </w:r>
      <w:r>
        <w:t xml:space="preserve">Для этого я добавил команду sub ecx,1</w:t>
      </w:r>
    </w:p>
    <w:p>
      <w:pPr>
        <w:pStyle w:val="BodyText"/>
      </w:pPr>
      <w:r>
        <w:t xml:space="preserve">Далее я создал объектный и исполняемый файлы и запустил программу</w:t>
      </w:r>
    </w:p>
    <w:p>
      <w:pPr>
        <w:pStyle w:val="CaptionedFigure"/>
      </w:pPr>
      <w:r>
        <w:drawing>
          <wp:inline>
            <wp:extent cx="3733800" cy="2674208"/>
            <wp:effectExtent b="0" l="0" r="0" t="0"/>
            <wp:docPr descr="Рабо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Регистр ecx принимает бесконечно много значений, так как из него каждый раз вычитается единица</w:t>
      </w:r>
      <w:r>
        <w:t xml:space="preserve"> </w:t>
      </w:r>
      <w:r>
        <w:t xml:space="preserve">Число проходов цикла не соответствует значению ввёденному с клавиатуры</w:t>
      </w:r>
    </w:p>
    <w:p>
      <w:pPr>
        <w:pStyle w:val="BodyText"/>
      </w:pPr>
      <w:r>
        <w:t xml:space="preserve">Далее я изменил текст программы, добавив команды push и pop (добавление в стек и извлечение из стека)</w:t>
      </w:r>
    </w:p>
    <w:p>
      <w:pPr>
        <w:pStyle w:val="CaptionedFigure"/>
      </w:pPr>
      <w:r>
        <w:drawing>
          <wp:inline>
            <wp:extent cx="3733800" cy="2674208"/>
            <wp:effectExtent b="0" l="0" r="0" t="0"/>
            <wp:docPr descr="Изменённый 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CaptionedFigure"/>
      </w:pPr>
      <w:r>
        <w:drawing>
          <wp:inline>
            <wp:extent cx="3733800" cy="916334"/>
            <wp:effectExtent b="0" l="0" r="0" t="0"/>
            <wp:docPr descr="Создание объектного и исполняемого файлов. Запуск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исполняемого файлов. Запуск программы</w:t>
      </w:r>
    </w:p>
    <w:p>
      <w:pPr>
        <w:pStyle w:val="BodyText"/>
      </w:pPr>
      <w:r>
        <w:t xml:space="preserve">Все работает корректно</w:t>
      </w:r>
    </w:p>
    <w:p>
      <w:pPr>
        <w:pStyle w:val="BodyText"/>
      </w:pPr>
      <w:r>
        <w:t xml:space="preserve">Далее я создал файл lab8-2.asm и ввёл в него текст из листинга 8.2</w:t>
      </w:r>
    </w:p>
    <w:p>
      <w:pPr>
        <w:pStyle w:val="BodyText"/>
      </w:pPr>
      <w:bookmarkStart w:id="36" w:name="fig:001"/>
      <w:r>
        <w:drawing>
          <wp:inline>
            <wp:extent cx="3733800" cy="202402"/>
            <wp:effectExtent b="0" l="0" r="0" t="0"/>
            <wp:docPr descr="Создание объектного и исполняемого файл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7" w:name="fig:001"/>
      <w:bookmarkEnd w:id="37"/>
    </w:p>
    <w:p>
      <w:pPr>
        <w:pStyle w:val="CaptionedFigure"/>
      </w:pPr>
      <w:r>
        <w:drawing>
          <wp:inline>
            <wp:extent cx="3733800" cy="732212"/>
            <wp:effectExtent b="0" l="0" r="0" t="0"/>
            <wp:docPr descr="Рабо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23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Команда обработала 4 аргумента и вывела каждый из них на отдельной строке</w:t>
      </w:r>
    </w:p>
    <w:p>
      <w:pPr>
        <w:pStyle w:val="BodyText"/>
      </w:pPr>
      <w:r>
        <w:t xml:space="preserve">После этого я создал файл lab8-3.asm и ввел в него текст из листинга 8.3</w:t>
      </w:r>
    </w:p>
    <w:p>
      <w:pPr>
        <w:pStyle w:val="CaptionedFigure"/>
      </w:pPr>
      <w:r>
        <w:drawing>
          <wp:inline>
            <wp:extent cx="3733800" cy="500246"/>
            <wp:effectExtent b="0" l="0" r="0" t="0"/>
            <wp:docPr descr="Создание объектного и исполняегомо файлов. 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Результат я проверил вручную. Программа работает правильно</w:t>
      </w:r>
    </w:p>
    <w:p>
      <w:pPr>
        <w:pStyle w:val="BodyText"/>
      </w:pPr>
      <w:r>
        <w:t xml:space="preserve">Далее мне потребовалось изменить текст файла так, чтобы вычислялось произведение аргументов</w:t>
      </w:r>
    </w:p>
    <w:p>
      <w:pPr>
        <w:pStyle w:val="CaptionedFigure"/>
      </w:pPr>
      <w:r>
        <w:drawing>
          <wp:inline>
            <wp:extent cx="2095500" cy="3797300"/>
            <wp:effectExtent b="0" l="0" r="0" t="0"/>
            <wp:docPr descr="Изменённый текст программы для вычисления произведения аргументов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 для вычисления произведения аргументов</w:t>
      </w:r>
    </w:p>
    <w:p>
      <w:pPr>
        <w:pStyle w:val="BodyText"/>
      </w:pPr>
      <w:r>
        <w:t xml:space="preserve">Вместо значения 0 в регистре esi теперь значение 1 - это нужно, чтобы результат умножения был отличен от нуля</w:t>
      </w:r>
      <w:r>
        <w:t xml:space="preserve"> </w:t>
      </w:r>
      <w:r>
        <w:t xml:space="preserve">Остальные добавленные мной команды умножают значение в регистре esi на введённый аргумент</w:t>
      </w:r>
    </w:p>
    <w:p>
      <w:pPr>
        <w:pStyle w:val="CaptionedFigure"/>
      </w:pPr>
      <w:r>
        <w:drawing>
          <wp:inline>
            <wp:extent cx="3733800" cy="500246"/>
            <wp:effectExtent b="0" l="0" r="0" t="0"/>
            <wp:docPr descr="Создание объектного и исполняемого файлов. 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исполняемого файлов. Запуск программы</w:t>
      </w:r>
    </w:p>
    <w:p>
      <w:pPr>
        <w:pStyle w:val="BodyText"/>
      </w:pPr>
      <w:r>
        <w:t xml:space="preserve">Программа работает правильно</w:t>
      </w:r>
    </w:p>
    <w:bookmarkEnd w:id="50"/>
    <w:bookmarkStart w:id="5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 из прошлой лабораторной работы - 7</w:t>
      </w:r>
    </w:p>
    <w:p>
      <w:pPr>
        <w:pStyle w:val="BodyText"/>
      </w:pPr>
      <w:r>
        <w:t xml:space="preserve">Моя программа подставляет введённые пользователем значения аргументов в функцию, запоминает значения функции от каждого аргумента и суммирует их</w:t>
      </w:r>
    </w:p>
    <w:p>
      <w:pPr>
        <w:pStyle w:val="CaptionedFigure"/>
      </w:pPr>
      <w:r>
        <w:drawing>
          <wp:inline>
            <wp:extent cx="3733800" cy="4014787"/>
            <wp:effectExtent b="0" l="0" r="0" t="0"/>
            <wp:docPr descr="Программа в mc" title="fig: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mc</w:t>
      </w:r>
    </w:p>
    <w:p>
      <w:pPr>
        <w:pStyle w:val="BodyText"/>
      </w:pPr>
      <w:r>
        <w:t xml:space="preserve">Её листинг:</w:t>
      </w:r>
    </w:p>
    <w:p>
      <w:pPr>
        <w:pStyle w:val="BodyText"/>
      </w:pPr>
      <w:r>
        <w:t xml:space="preserve">%include’in_out.asm’ ; Цатурьян Лев НММбд-03-23</w:t>
      </w:r>
      <w:r>
        <w:t xml:space="preserve"> </w:t>
      </w:r>
      <w:r>
        <w:t xml:space="preserve">SECTION .data</w:t>
      </w:r>
      <w:r>
        <w:t xml:space="preserve"> </w:t>
      </w:r>
      <w:r>
        <w:t xml:space="preserve">aff db</w:t>
      </w:r>
      <w:r>
        <w:t xml:space="preserve"> </w:t>
      </w:r>
      <w:r>
        <w:t xml:space="preserve">“</w:t>
      </w:r>
      <w:r>
        <w:t xml:space="preserve">Вариант 7. Функция вида y=3(x+2)</w:t>
      </w:r>
      <w:r>
        <w:t xml:space="preserve">”</w:t>
      </w:r>
      <w:r>
        <w:t xml:space="preserve">,0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</w:p>
    <w:p>
      <w:pPr>
        <w:pStyle w:val="BodyText"/>
      </w:pP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eax, 2</w:t>
      </w:r>
      <w:r>
        <w:t xml:space="preserve"> </w:t>
      </w:r>
      <w:r>
        <w:t xml:space="preserve">add edx, eax</w:t>
      </w:r>
      <w:r>
        <w:t xml:space="preserve"> </w:t>
      </w:r>
      <w:r>
        <w:t xml:space="preserve">mov eax, 3</w:t>
      </w:r>
      <w:r>
        <w:t xml:space="preserve"> </w:t>
      </w:r>
      <w:r>
        <w:t xml:space="preserve">mul edx</w:t>
      </w:r>
      <w:r>
        <w:t xml:space="preserve"> </w:t>
      </w: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aff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Программа извлекает значение аргумента из стека, выполняет над ним арифметические операции, после чего прибавляет полученное значение к регистру промежуточных сумм (esi), с помощью цикла loop эти действия повторяются, пока не кончатся аргументы</w:t>
      </w:r>
    </w:p>
    <w:p>
      <w:pPr>
        <w:pStyle w:val="BodyText"/>
      </w:pPr>
      <w:r>
        <w:t xml:space="preserve">Далее я создал объектный и исполняемый файлы и запустил программу, вводя разные значения аргументов</w:t>
      </w:r>
    </w:p>
    <w:p>
      <w:pPr>
        <w:pStyle w:val="CaptionedFigure"/>
      </w:pPr>
      <w:r>
        <w:drawing>
          <wp:inline>
            <wp:extent cx="3733800" cy="1436883"/>
            <wp:effectExtent b="0" l="0" r="0" t="0"/>
            <wp:docPr descr="Рабо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Программа работает корректно, результаты вычислений были проверены мной вручную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использования циклов в программе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Цатурьян Лев Вячеславович НММбд-03-23</dc:creator>
  <dc:language>ru-RU</dc:language>
  <cp:keywords/>
  <dcterms:created xsi:type="dcterms:W3CDTF">2023-11-29T11:29:24Z</dcterms:created>
  <dcterms:modified xsi:type="dcterms:W3CDTF">2023-11-29T11:29:24Z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