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405E4" w14:textId="51E5609C" w:rsidR="00462402" w:rsidRPr="00917FDD" w:rsidRDefault="00462402" w:rsidP="00040B3C">
      <w:pPr>
        <w:spacing w:after="160" w:line="240" w:lineRule="auto"/>
        <w:jc w:val="center"/>
        <w:rPr>
          <w:smallCaps/>
          <w:sz w:val="28"/>
          <w:szCs w:val="28"/>
        </w:rPr>
      </w:pPr>
      <w:r w:rsidRPr="00917FDD">
        <w:rPr>
          <w:smallCaps/>
          <w:sz w:val="28"/>
          <w:szCs w:val="28"/>
        </w:rPr>
        <w:t>Iowa State University</w:t>
      </w:r>
    </w:p>
    <w:p w14:paraId="1EE06E1D" w14:textId="7FCA06EC" w:rsidR="00462402" w:rsidRPr="00917FDD" w:rsidRDefault="00462402" w:rsidP="00B30C77">
      <w:pPr>
        <w:spacing w:after="160" w:line="278" w:lineRule="auto"/>
        <w:jc w:val="center"/>
        <w:rPr>
          <w:smallCaps/>
          <w:sz w:val="28"/>
          <w:szCs w:val="28"/>
        </w:rPr>
      </w:pPr>
      <w:r w:rsidRPr="00917FDD">
        <w:rPr>
          <w:smallCaps/>
          <w:sz w:val="28"/>
          <w:szCs w:val="28"/>
        </w:rPr>
        <w:t>Electrical and Computer Engineering</w:t>
      </w:r>
    </w:p>
    <w:p w14:paraId="207D7DD9" w14:textId="77777777" w:rsidR="00462402" w:rsidRDefault="00462402">
      <w:pPr>
        <w:spacing w:after="160" w:line="278" w:lineRule="auto"/>
      </w:pPr>
    </w:p>
    <w:p w14:paraId="2AD4ED1F" w14:textId="3BA9D375" w:rsidR="003D78E9" w:rsidRDefault="003D78E9">
      <w:pPr>
        <w:spacing w:after="160" w:line="278" w:lineRule="auto"/>
      </w:pPr>
    </w:p>
    <w:p w14:paraId="5F975100" w14:textId="77777777" w:rsidR="00366226" w:rsidRDefault="00366226">
      <w:pPr>
        <w:spacing w:after="160" w:line="278" w:lineRule="auto"/>
      </w:pPr>
    </w:p>
    <w:p w14:paraId="0D61187C" w14:textId="77777777" w:rsidR="00366226" w:rsidRDefault="00366226">
      <w:pPr>
        <w:spacing w:after="160" w:line="278" w:lineRule="auto"/>
      </w:pPr>
    </w:p>
    <w:p w14:paraId="79C4F485" w14:textId="77777777" w:rsidR="00662CF7" w:rsidRDefault="00662CF7" w:rsidP="00662CF7">
      <w:pPr>
        <w:pBdr>
          <w:bottom w:val="single" w:sz="12" w:space="1" w:color="auto"/>
        </w:pBdr>
        <w:spacing w:after="160" w:line="278" w:lineRule="auto"/>
      </w:pPr>
    </w:p>
    <w:p w14:paraId="2CDE2840" w14:textId="60B4238E" w:rsidR="00462402" w:rsidRPr="000F4B96" w:rsidRDefault="00462402" w:rsidP="000F4B96">
      <w:pPr>
        <w:pStyle w:val="Subtitle"/>
      </w:pPr>
      <w:r w:rsidRPr="000F4B96">
        <w:t>EE 2300</w:t>
      </w:r>
    </w:p>
    <w:p w14:paraId="7E0C046D" w14:textId="3E99D872" w:rsidR="00462402" w:rsidRPr="000F4B96" w:rsidRDefault="00462402" w:rsidP="000F4B96">
      <w:pPr>
        <w:pStyle w:val="Title"/>
      </w:pPr>
      <w:r w:rsidRPr="000F4B96">
        <w:t xml:space="preserve">Lab </w:t>
      </w:r>
      <w:r w:rsidR="001C6C54">
        <w:t>5</w:t>
      </w:r>
      <w:r w:rsidRPr="000F4B96">
        <w:t xml:space="preserve"> Report – </w:t>
      </w:r>
      <w:r w:rsidR="001C6C54">
        <w:t>Linear Oscillators</w:t>
      </w:r>
    </w:p>
    <w:p w14:paraId="04015CC0" w14:textId="77777777" w:rsidR="00462402" w:rsidRDefault="00462402" w:rsidP="0090074C">
      <w:pPr>
        <w:pBdr>
          <w:top w:val="single" w:sz="12" w:space="1" w:color="auto"/>
        </w:pBdr>
        <w:spacing w:after="160" w:line="278" w:lineRule="auto"/>
      </w:pPr>
    </w:p>
    <w:p w14:paraId="3BFC512F" w14:textId="760F8294" w:rsidR="00DF35B3" w:rsidRPr="008F20B6" w:rsidRDefault="00DF35B3" w:rsidP="00DF35B3">
      <w:pPr>
        <w:spacing w:after="160" w:line="240" w:lineRule="auto"/>
        <w:rPr>
          <w:sz w:val="28"/>
          <w:szCs w:val="28"/>
        </w:rPr>
      </w:pPr>
      <w:r w:rsidRPr="008F20B6">
        <w:rPr>
          <w:sz w:val="28"/>
          <w:szCs w:val="28"/>
        </w:rPr>
        <w:t xml:space="preserve">Date of Experiment: </w:t>
      </w:r>
      <w:r w:rsidR="0065253B">
        <w:rPr>
          <w:sz w:val="28"/>
          <w:szCs w:val="28"/>
        </w:rPr>
        <w:t>March 10, 2026</w:t>
      </w:r>
    </w:p>
    <w:p w14:paraId="59C35595" w14:textId="2778B374" w:rsidR="00DF35B3" w:rsidRDefault="00DF35B3" w:rsidP="00DF35B3">
      <w:pPr>
        <w:spacing w:after="160" w:line="240" w:lineRule="auto"/>
        <w:rPr>
          <w:sz w:val="28"/>
          <w:szCs w:val="28"/>
        </w:rPr>
      </w:pPr>
      <w:r w:rsidRPr="008F20B6">
        <w:rPr>
          <w:sz w:val="28"/>
          <w:szCs w:val="28"/>
        </w:rPr>
        <w:t xml:space="preserve">Date of Report Submission: </w:t>
      </w:r>
      <w:r w:rsidR="0065253B">
        <w:rPr>
          <w:sz w:val="28"/>
          <w:szCs w:val="28"/>
        </w:rPr>
        <w:t>March 21, 2026</w:t>
      </w:r>
    </w:p>
    <w:p w14:paraId="35B72958" w14:textId="62509873" w:rsidR="00DF35B3" w:rsidRPr="008F20B6" w:rsidRDefault="00DF35B3" w:rsidP="00DF35B3">
      <w:pPr>
        <w:spacing w:after="16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Name of Group Members: </w:t>
      </w:r>
      <w:r w:rsidR="0065253B">
        <w:rPr>
          <w:sz w:val="28"/>
          <w:szCs w:val="28"/>
        </w:rPr>
        <w:t>Sayon Saha, Aaron Kammlah</w:t>
      </w:r>
    </w:p>
    <w:p w14:paraId="4EB9E43E" w14:textId="77777777" w:rsidR="00DF35B3" w:rsidRPr="008F20B6" w:rsidRDefault="00DF35B3" w:rsidP="00DF35B3">
      <w:pPr>
        <w:spacing w:after="160" w:line="278" w:lineRule="auto"/>
        <w:rPr>
          <w:sz w:val="28"/>
          <w:szCs w:val="28"/>
        </w:rPr>
      </w:pPr>
    </w:p>
    <w:p w14:paraId="4C75FF1B" w14:textId="6F757D19" w:rsidR="00DF35B3" w:rsidRPr="0065253B" w:rsidRDefault="0065253B" w:rsidP="00DF35B3">
      <w:pPr>
        <w:spacing w:after="160" w:line="240" w:lineRule="auto"/>
        <w:rPr>
          <w:b/>
          <w:bCs/>
          <w:color w:val="EE0000"/>
          <w:sz w:val="40"/>
          <w:szCs w:val="40"/>
          <w:u w:val="single"/>
        </w:rPr>
      </w:pPr>
      <w:r w:rsidRPr="0065253B">
        <w:rPr>
          <w:b/>
          <w:bCs/>
          <w:sz w:val="28"/>
          <w:szCs w:val="28"/>
        </w:rPr>
        <w:t>Sayon Saha</w:t>
      </w:r>
    </w:p>
    <w:p w14:paraId="559DA9D8" w14:textId="0C92ECD3" w:rsidR="00462402" w:rsidRDefault="00462402">
      <w:pPr>
        <w:spacing w:after="160" w:line="278" w:lineRule="auto"/>
      </w:pPr>
      <w:r>
        <w:br w:type="page"/>
      </w:r>
    </w:p>
    <w:p w14:paraId="65F2E59A" w14:textId="01A693D8" w:rsidR="00AE2545" w:rsidRDefault="00FF5F54" w:rsidP="00FF5F54">
      <w:pPr>
        <w:pStyle w:val="Heading1"/>
      </w:pPr>
      <w:r>
        <w:lastRenderedPageBreak/>
        <w:t>Introduction</w:t>
      </w:r>
    </w:p>
    <w:p w14:paraId="6F0CA5BC" w14:textId="1D3BE37E" w:rsidR="000A0E0E" w:rsidRDefault="0065253B" w:rsidP="00FF5F54">
      <w:r>
        <w:t xml:space="preserve">In this lab, we started working with oscillators. In the first experiment, we built a Wien-Bridge oscillator and measured the frequency while </w:t>
      </w:r>
      <w:r w:rsidR="00137ABD">
        <w:t xml:space="preserve">the output was not clipped and then when it was clipped. Then we compared the measured values with the </w:t>
      </w:r>
      <w:r w:rsidR="0040555F">
        <w:t>calculated value. For experiment 2, we designed a similar Wien-Bridge oscillator to achieve target frequencies. In experiment 3, we built a Phase Shift oscillator and measured the oscillation frequency to compare it with the calculated value. Then we built a Quadrature oscillator and compared the measured oscillation frequency with the calculated one.</w:t>
      </w:r>
    </w:p>
    <w:p w14:paraId="37367ECC" w14:textId="15EF38A2" w:rsidR="00273FCF" w:rsidRDefault="000A0E0E" w:rsidP="00F31333">
      <w:pPr>
        <w:pStyle w:val="Heading1"/>
      </w:pPr>
      <w:r>
        <w:t xml:space="preserve">Experiment 1. </w:t>
      </w:r>
      <w:r w:rsidR="000F3D6E">
        <w:t>Wein-Bridge Oscillator</w:t>
      </w:r>
    </w:p>
    <w:p w14:paraId="714EC348" w14:textId="77777777" w:rsidR="008651CB" w:rsidRDefault="008651CB">
      <w:pPr>
        <w:spacing w:after="160" w:line="278" w:lineRule="auto"/>
      </w:pPr>
      <w:r>
        <w:t>The table below lists the measured and calculated oscillation frequencies of the Wien-Bridge oscillator in Hz.</w:t>
      </w:r>
    </w:p>
    <w:p w14:paraId="18A6AFCD" w14:textId="77777777" w:rsidR="005B47D8" w:rsidRDefault="005B47D8" w:rsidP="005B47D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76"/>
        <w:gridCol w:w="2304"/>
      </w:tblGrid>
      <w:tr w:rsidR="00DC0CEF" w14:paraId="620C77D2" w14:textId="77777777" w:rsidTr="00DC0CEF">
        <w:trPr>
          <w:trHeight w:val="475"/>
          <w:jc w:val="center"/>
        </w:trPr>
        <w:tc>
          <w:tcPr>
            <w:tcW w:w="4176" w:type="dxa"/>
            <w:tcBorders>
              <w:left w:val="nil"/>
              <w:bottom w:val="single" w:sz="18" w:space="0" w:color="auto"/>
              <w:right w:val="nil"/>
            </w:tcBorders>
          </w:tcPr>
          <w:p w14:paraId="4DB31A12" w14:textId="77777777" w:rsidR="00DC0CEF" w:rsidRDefault="00DC0CEF" w:rsidP="00713284"/>
        </w:tc>
        <w:tc>
          <w:tcPr>
            <w:tcW w:w="2304" w:type="dxa"/>
            <w:tcBorders>
              <w:left w:val="nil"/>
              <w:bottom w:val="single" w:sz="18" w:space="0" w:color="auto"/>
              <w:right w:val="nil"/>
            </w:tcBorders>
            <w:vAlign w:val="center"/>
          </w:tcPr>
          <w:p w14:paraId="6AFC1322" w14:textId="6DB6F53D" w:rsidR="00DC0CEF" w:rsidRDefault="00197E4A" w:rsidP="00713284">
            <w:pPr>
              <w:jc w:val="center"/>
            </w:pPr>
            <w:r>
              <w:t>Frequency (Hz)</w:t>
            </w:r>
          </w:p>
        </w:tc>
      </w:tr>
      <w:tr w:rsidR="00DC0CEF" w14:paraId="059771E0" w14:textId="77777777" w:rsidTr="00DC0CEF">
        <w:trPr>
          <w:trHeight w:val="475"/>
          <w:jc w:val="center"/>
        </w:trPr>
        <w:tc>
          <w:tcPr>
            <w:tcW w:w="4176" w:type="dxa"/>
            <w:tcBorders>
              <w:top w:val="single" w:sz="18" w:space="0" w:color="auto"/>
              <w:left w:val="nil"/>
              <w:bottom w:val="nil"/>
              <w:right w:val="nil"/>
            </w:tcBorders>
            <w:vAlign w:val="center"/>
          </w:tcPr>
          <w:p w14:paraId="135DA389" w14:textId="1EEB1EEC" w:rsidR="00DC0CEF" w:rsidRDefault="00DC0CEF" w:rsidP="00713284">
            <w:r>
              <w:t>Expected Frequency</w:t>
            </w:r>
          </w:p>
        </w:tc>
        <w:tc>
          <w:tcPr>
            <w:tcW w:w="2304" w:type="dxa"/>
            <w:tcBorders>
              <w:top w:val="single" w:sz="18" w:space="0" w:color="auto"/>
              <w:left w:val="nil"/>
              <w:bottom w:val="nil"/>
              <w:right w:val="nil"/>
            </w:tcBorders>
            <w:vAlign w:val="center"/>
          </w:tcPr>
          <w:p w14:paraId="0A5775FF" w14:textId="5A5F791D" w:rsidR="00DC0CEF" w:rsidRDefault="004D2343" w:rsidP="00713284">
            <w:pPr>
              <w:jc w:val="center"/>
            </w:pPr>
            <w:r>
              <w:t>1.59k</w:t>
            </w:r>
          </w:p>
        </w:tc>
      </w:tr>
      <w:tr w:rsidR="00DC0CEF" w14:paraId="53F8E81F" w14:textId="77777777" w:rsidTr="00DC0CEF">
        <w:trPr>
          <w:trHeight w:val="475"/>
          <w:jc w:val="center"/>
        </w:trPr>
        <w:tc>
          <w:tcPr>
            <w:tcW w:w="41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F858F9" w14:textId="3D0DFDA8" w:rsidR="00DC0CEF" w:rsidRDefault="00DC0CEF" w:rsidP="00713284">
            <w:r>
              <w:t>Measured Frequency</w:t>
            </w:r>
            <w:r w:rsidR="00A531E1">
              <w:t xml:space="preserve"> (Undistorted)</w:t>
            </w:r>
          </w:p>
        </w:tc>
        <w:tc>
          <w:tcPr>
            <w:tcW w:w="23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79FD94" w14:textId="3E0998EF" w:rsidR="00DC0CEF" w:rsidRDefault="004D2343" w:rsidP="00713284">
            <w:pPr>
              <w:jc w:val="center"/>
            </w:pPr>
            <w:r>
              <w:t>1.51k</w:t>
            </w:r>
          </w:p>
        </w:tc>
      </w:tr>
      <w:tr w:rsidR="00DC0CEF" w14:paraId="3F3C7C0E" w14:textId="77777777" w:rsidTr="00DC0CEF">
        <w:trPr>
          <w:trHeight w:val="475"/>
          <w:jc w:val="center"/>
        </w:trPr>
        <w:tc>
          <w:tcPr>
            <w:tcW w:w="4176" w:type="dxa"/>
            <w:tcBorders>
              <w:top w:val="nil"/>
              <w:left w:val="nil"/>
              <w:right w:val="nil"/>
            </w:tcBorders>
            <w:vAlign w:val="center"/>
          </w:tcPr>
          <w:p w14:paraId="0514D20A" w14:textId="5CC8D92A" w:rsidR="00DC0CEF" w:rsidRDefault="00A531E1" w:rsidP="00713284">
            <w:r>
              <w:t>Measured Frequency (Clipped)</w:t>
            </w:r>
          </w:p>
        </w:tc>
        <w:tc>
          <w:tcPr>
            <w:tcW w:w="2304" w:type="dxa"/>
            <w:tcBorders>
              <w:top w:val="nil"/>
              <w:left w:val="nil"/>
              <w:right w:val="nil"/>
            </w:tcBorders>
            <w:vAlign w:val="center"/>
          </w:tcPr>
          <w:p w14:paraId="0ACA6DE7" w14:textId="129339BE" w:rsidR="00DC0CEF" w:rsidRDefault="004D2343" w:rsidP="00713284">
            <w:pPr>
              <w:jc w:val="center"/>
            </w:pPr>
            <w:r>
              <w:t>1.49k</w:t>
            </w:r>
          </w:p>
        </w:tc>
      </w:tr>
    </w:tbl>
    <w:p w14:paraId="0EEDC3CF" w14:textId="77777777" w:rsidR="005B47D8" w:rsidRDefault="005B47D8" w:rsidP="005B47D8"/>
    <w:p w14:paraId="34CFDF1A" w14:textId="77777777" w:rsidR="005B47D8" w:rsidRDefault="005B47D8">
      <w:pPr>
        <w:spacing w:after="160" w:line="278" w:lineRule="auto"/>
      </w:pPr>
    </w:p>
    <w:p w14:paraId="56F6E990" w14:textId="77777777" w:rsidR="00B16B27" w:rsidRDefault="00B16B27" w:rsidP="00B16B27">
      <w:pPr>
        <w:jc w:val="center"/>
      </w:pPr>
      <w:r>
        <w:rPr>
          <w:noProof/>
        </w:rPr>
        <w:drawing>
          <wp:inline distT="0" distB="0" distL="0" distR="0" wp14:anchorId="7D1801D6" wp14:editId="0AF1EDEB">
            <wp:extent cx="5029200" cy="3162109"/>
            <wp:effectExtent l="0" t="0" r="0" b="635"/>
            <wp:docPr id="1587378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378319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6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B1BD8" w14:textId="5927CF36" w:rsidR="00B16B27" w:rsidRDefault="00B16B27" w:rsidP="00B16B27">
      <w:pPr>
        <w:pStyle w:val="FigureCaption"/>
      </w:pPr>
      <w:r>
        <w:t>Figure 1-</w:t>
      </w:r>
      <w:r w:rsidR="008D47CB">
        <w:t>1</w:t>
      </w:r>
      <w:r>
        <w:t xml:space="preserve">. Plot of </w:t>
      </w:r>
      <w:r w:rsidR="009453C0">
        <w:t>undistorted output voltage of the Wien-Bridge oscillator</w:t>
      </w:r>
      <w:r>
        <w:t>.</w:t>
      </w:r>
    </w:p>
    <w:p w14:paraId="1B098318" w14:textId="77777777" w:rsidR="00B16B27" w:rsidRDefault="00B16B27">
      <w:pPr>
        <w:spacing w:after="160" w:line="278" w:lineRule="auto"/>
      </w:pPr>
    </w:p>
    <w:p w14:paraId="3F86A4D8" w14:textId="77777777" w:rsidR="006D6058" w:rsidRDefault="006D6058" w:rsidP="00B16B27">
      <w:pPr>
        <w:jc w:val="center"/>
        <w:rPr>
          <w:noProof/>
        </w:rPr>
      </w:pPr>
    </w:p>
    <w:p w14:paraId="52987BC7" w14:textId="77777777" w:rsidR="006D6058" w:rsidRDefault="006D6058" w:rsidP="00B16B27">
      <w:pPr>
        <w:jc w:val="center"/>
        <w:rPr>
          <w:noProof/>
        </w:rPr>
      </w:pPr>
    </w:p>
    <w:p w14:paraId="6FAC0F25" w14:textId="2B6EBEBF" w:rsidR="00B16B27" w:rsidRDefault="00B16B27" w:rsidP="00B16B27">
      <w:pPr>
        <w:jc w:val="center"/>
      </w:pPr>
      <w:r>
        <w:rPr>
          <w:noProof/>
        </w:rPr>
        <w:drawing>
          <wp:inline distT="0" distB="0" distL="0" distR="0" wp14:anchorId="16DCFB35" wp14:editId="260E5E1B">
            <wp:extent cx="5029200" cy="3162109"/>
            <wp:effectExtent l="0" t="0" r="0" b="635"/>
            <wp:docPr id="121313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137454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6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DF92D" w14:textId="26263975" w:rsidR="00B16B27" w:rsidRDefault="00B16B27" w:rsidP="00B16B27">
      <w:pPr>
        <w:pStyle w:val="FigureCaption"/>
      </w:pPr>
      <w:r>
        <w:t>Figure 1-</w:t>
      </w:r>
      <w:r w:rsidR="008D47CB">
        <w:t>1</w:t>
      </w:r>
      <w:r>
        <w:t xml:space="preserve">. </w:t>
      </w:r>
      <w:r w:rsidR="009453C0">
        <w:t xml:space="preserve">Plot of </w:t>
      </w:r>
      <w:r w:rsidR="00FE767B">
        <w:t>clipped</w:t>
      </w:r>
      <w:r w:rsidR="009453C0">
        <w:t xml:space="preserve"> output voltage of the Wien-Bridge oscillator</w:t>
      </w:r>
      <w:r>
        <w:t>.</w:t>
      </w:r>
    </w:p>
    <w:p w14:paraId="0C39ED45" w14:textId="77777777" w:rsidR="0040555F" w:rsidRDefault="0040555F">
      <w:pPr>
        <w:spacing w:after="160" w:line="278" w:lineRule="auto"/>
      </w:pPr>
    </w:p>
    <w:p w14:paraId="62697B28" w14:textId="4DA9F111" w:rsidR="0040555F" w:rsidRDefault="0040555F">
      <w:pPr>
        <w:spacing w:after="160" w:line="278" w:lineRule="auto"/>
      </w:pPr>
      <w:r>
        <w:t xml:space="preserve">The measured and calculated values were close to each other, with the slight differences being due to component tolerances and non-ideal characteristics. </w:t>
      </w:r>
    </w:p>
    <w:p w14:paraId="79A8EC2C" w14:textId="77777777" w:rsidR="0040555F" w:rsidRDefault="0040555F">
      <w:pPr>
        <w:spacing w:after="160" w:line="278" w:lineRule="auto"/>
      </w:pPr>
    </w:p>
    <w:p w14:paraId="29E48415" w14:textId="77777777" w:rsidR="0040555F" w:rsidRDefault="0040555F">
      <w:pPr>
        <w:spacing w:after="160" w:line="278" w:lineRule="auto"/>
      </w:pPr>
    </w:p>
    <w:p w14:paraId="634F4F4B" w14:textId="77777777" w:rsidR="0040555F" w:rsidRDefault="0040555F">
      <w:pPr>
        <w:spacing w:after="160" w:line="278" w:lineRule="auto"/>
      </w:pPr>
    </w:p>
    <w:p w14:paraId="00594292" w14:textId="77777777" w:rsidR="0040555F" w:rsidRDefault="0040555F">
      <w:pPr>
        <w:spacing w:after="160" w:line="278" w:lineRule="auto"/>
      </w:pPr>
    </w:p>
    <w:p w14:paraId="016EBB87" w14:textId="77777777" w:rsidR="0040555F" w:rsidRDefault="0040555F">
      <w:pPr>
        <w:spacing w:after="160" w:line="278" w:lineRule="auto"/>
      </w:pPr>
    </w:p>
    <w:p w14:paraId="3FD538B2" w14:textId="77777777" w:rsidR="0040555F" w:rsidRDefault="0040555F">
      <w:pPr>
        <w:spacing w:after="160" w:line="278" w:lineRule="auto"/>
      </w:pPr>
    </w:p>
    <w:p w14:paraId="25B52CEF" w14:textId="77777777" w:rsidR="0040555F" w:rsidRDefault="0040555F">
      <w:pPr>
        <w:spacing w:after="160" w:line="278" w:lineRule="auto"/>
      </w:pPr>
    </w:p>
    <w:p w14:paraId="63E8AF28" w14:textId="77777777" w:rsidR="0040555F" w:rsidRPr="0040555F" w:rsidRDefault="0040555F">
      <w:pPr>
        <w:spacing w:after="160" w:line="278" w:lineRule="auto"/>
      </w:pPr>
    </w:p>
    <w:p w14:paraId="2ADFC86E" w14:textId="77777777" w:rsidR="0040555F" w:rsidRDefault="0040555F">
      <w:pPr>
        <w:spacing w:after="160" w:line="278" w:lineRule="auto"/>
        <w:rPr>
          <w:rFonts w:eastAsiaTheme="majorEastAsia"/>
          <w:b/>
          <w:bCs/>
          <w:sz w:val="28"/>
          <w:szCs w:val="28"/>
        </w:rPr>
      </w:pPr>
    </w:p>
    <w:p w14:paraId="2078F419" w14:textId="2264AD2E" w:rsidR="00A52AB1" w:rsidRDefault="00A52AB1" w:rsidP="008E6A54">
      <w:pPr>
        <w:pStyle w:val="Heading1"/>
      </w:pPr>
      <w:r>
        <w:lastRenderedPageBreak/>
        <w:t>Experiment 2. Design of Wien-Bridge Oscillator</w:t>
      </w:r>
    </w:p>
    <w:p w14:paraId="5927E050" w14:textId="61987A44" w:rsidR="00350069" w:rsidRPr="00350069" w:rsidRDefault="0040555F" w:rsidP="00350069">
      <w:pPr>
        <w:spacing w:after="160" w:line="278" w:lineRule="auto"/>
        <w:rPr>
          <w:b/>
          <w:bCs/>
        </w:rPr>
      </w:pPr>
      <w:r>
        <w:t>To design the circuit, I first used the standard equations for the Wien-Bridge oscillator and used the target frequency to figure out the component values. I set my capacitor value to 0.1</w:t>
      </w:r>
      <w:r w:rsidR="00350069" w:rsidRPr="00350069">
        <w:t>µ</w:t>
      </w:r>
      <w:r w:rsidR="00350069">
        <w:t>F and found the resistor value to be 320</w:t>
      </w:r>
      <w:r w:rsidR="00350069" w:rsidRPr="00350069">
        <w:t>Ω</w:t>
      </w:r>
      <w:r w:rsidR="00350069">
        <w:t>, so I used one 220</w:t>
      </w:r>
      <w:r w:rsidR="00350069" w:rsidRPr="00350069">
        <w:t>Ω</w:t>
      </w:r>
      <w:r w:rsidR="00350069">
        <w:t xml:space="preserve"> and one 100</w:t>
      </w:r>
      <w:r w:rsidR="00350069" w:rsidRPr="00350069">
        <w:t>Ω</w:t>
      </w:r>
      <w:r w:rsidR="00350069">
        <w:t xml:space="preserve"> resistor in series to achieve that. We also set the potentiometer we used as a feedback resistor close to 2k</w:t>
      </w:r>
      <w:r w:rsidR="00350069" w:rsidRPr="00350069">
        <w:t>Ω</w:t>
      </w:r>
      <w:r w:rsidR="00350069">
        <w:t>.</w:t>
      </w:r>
    </w:p>
    <w:p w14:paraId="0D43948B" w14:textId="13810EF7" w:rsidR="008E6A54" w:rsidRDefault="008E6A54" w:rsidP="00350069">
      <w:pPr>
        <w:spacing w:after="160" w:line="278" w:lineRule="auto"/>
      </w:pPr>
      <w:r>
        <w:rPr>
          <w:noProof/>
        </w:rPr>
        <w:drawing>
          <wp:inline distT="0" distB="0" distL="0" distR="0" wp14:anchorId="2CB74A5E" wp14:editId="69B7BB8B">
            <wp:extent cx="5029200" cy="2371665"/>
            <wp:effectExtent l="0" t="0" r="0" b="0"/>
            <wp:docPr id="434331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33161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7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65928" w14:textId="0F585118" w:rsidR="008E6A54" w:rsidRDefault="008E6A54" w:rsidP="008E6A54">
      <w:pPr>
        <w:pStyle w:val="FigureCaption"/>
      </w:pPr>
      <w:r>
        <w:t>Figure 2-1. Schematic of the Wien-Bridge oscillator.</w:t>
      </w:r>
    </w:p>
    <w:p w14:paraId="77F420A0" w14:textId="77777777" w:rsidR="008E6A54" w:rsidRDefault="008E6A54">
      <w:pPr>
        <w:spacing w:after="160" w:line="278" w:lineRule="auto"/>
      </w:pPr>
    </w:p>
    <w:p w14:paraId="61654B75" w14:textId="370CEBB1" w:rsidR="002A5375" w:rsidRDefault="00C8701D">
      <w:pPr>
        <w:spacing w:after="160" w:line="278" w:lineRule="auto"/>
      </w:pPr>
      <w:r>
        <w:t xml:space="preserve">The </w:t>
      </w:r>
      <w:r w:rsidR="00952A5B">
        <w:t>table below lists the measured oscillation frequency.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76"/>
        <w:gridCol w:w="2304"/>
      </w:tblGrid>
      <w:tr w:rsidR="00952A5B" w14:paraId="056535E8" w14:textId="77777777" w:rsidTr="00713284">
        <w:trPr>
          <w:trHeight w:val="475"/>
          <w:jc w:val="center"/>
        </w:trPr>
        <w:tc>
          <w:tcPr>
            <w:tcW w:w="4176" w:type="dxa"/>
            <w:tcBorders>
              <w:left w:val="nil"/>
              <w:bottom w:val="single" w:sz="18" w:space="0" w:color="auto"/>
              <w:right w:val="nil"/>
            </w:tcBorders>
          </w:tcPr>
          <w:p w14:paraId="0B4BE5C6" w14:textId="77777777" w:rsidR="00952A5B" w:rsidRDefault="00952A5B" w:rsidP="00713284"/>
        </w:tc>
        <w:tc>
          <w:tcPr>
            <w:tcW w:w="2304" w:type="dxa"/>
            <w:tcBorders>
              <w:left w:val="nil"/>
              <w:bottom w:val="single" w:sz="18" w:space="0" w:color="auto"/>
              <w:right w:val="nil"/>
            </w:tcBorders>
            <w:vAlign w:val="center"/>
          </w:tcPr>
          <w:p w14:paraId="79BA914D" w14:textId="77777777" w:rsidR="00952A5B" w:rsidRDefault="00952A5B" w:rsidP="00713284">
            <w:pPr>
              <w:jc w:val="center"/>
            </w:pPr>
            <w:r>
              <w:t>Frequency (Hz)</w:t>
            </w:r>
          </w:p>
        </w:tc>
      </w:tr>
      <w:tr w:rsidR="00952A5B" w14:paraId="3ED4F7D0" w14:textId="77777777" w:rsidTr="00713284">
        <w:trPr>
          <w:trHeight w:val="475"/>
          <w:jc w:val="center"/>
        </w:trPr>
        <w:tc>
          <w:tcPr>
            <w:tcW w:w="4176" w:type="dxa"/>
            <w:tcBorders>
              <w:top w:val="single" w:sz="18" w:space="0" w:color="auto"/>
              <w:left w:val="nil"/>
              <w:bottom w:val="nil"/>
              <w:right w:val="nil"/>
            </w:tcBorders>
            <w:vAlign w:val="center"/>
          </w:tcPr>
          <w:p w14:paraId="16D1AD5F" w14:textId="77777777" w:rsidR="00952A5B" w:rsidRDefault="00952A5B" w:rsidP="00713284">
            <w:r>
              <w:t>Expected Frequency</w:t>
            </w:r>
          </w:p>
        </w:tc>
        <w:tc>
          <w:tcPr>
            <w:tcW w:w="2304" w:type="dxa"/>
            <w:tcBorders>
              <w:top w:val="single" w:sz="18" w:space="0" w:color="auto"/>
              <w:left w:val="nil"/>
              <w:bottom w:val="nil"/>
              <w:right w:val="nil"/>
            </w:tcBorders>
            <w:vAlign w:val="center"/>
          </w:tcPr>
          <w:p w14:paraId="04F4CFCF" w14:textId="176B492B" w:rsidR="00952A5B" w:rsidRDefault="009D415F" w:rsidP="00713284">
            <w:pPr>
              <w:jc w:val="center"/>
            </w:pPr>
            <w:r>
              <w:t>5 kHz ± 10%</w:t>
            </w:r>
          </w:p>
        </w:tc>
      </w:tr>
      <w:tr w:rsidR="00952A5B" w14:paraId="7E1D3529" w14:textId="77777777" w:rsidTr="00C3032E">
        <w:trPr>
          <w:trHeight w:val="475"/>
          <w:jc w:val="center"/>
        </w:trPr>
        <w:tc>
          <w:tcPr>
            <w:tcW w:w="41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E39BB7" w14:textId="42DD112B" w:rsidR="00952A5B" w:rsidRDefault="00C3032E" w:rsidP="00713284">
            <w:r>
              <w:t>Simulated</w:t>
            </w:r>
            <w:r w:rsidR="00952A5B">
              <w:t xml:space="preserve"> Frequency</w:t>
            </w:r>
          </w:p>
        </w:tc>
        <w:tc>
          <w:tcPr>
            <w:tcW w:w="23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D98702" w14:textId="562B9746" w:rsidR="00952A5B" w:rsidRDefault="000C1F84" w:rsidP="00713284">
            <w:pPr>
              <w:jc w:val="center"/>
            </w:pPr>
            <w:r>
              <w:t>4.87kHz</w:t>
            </w:r>
          </w:p>
        </w:tc>
      </w:tr>
      <w:tr w:rsidR="00C3032E" w14:paraId="240BB870" w14:textId="77777777" w:rsidTr="00713284">
        <w:trPr>
          <w:trHeight w:val="475"/>
          <w:jc w:val="center"/>
        </w:trPr>
        <w:tc>
          <w:tcPr>
            <w:tcW w:w="4176" w:type="dxa"/>
            <w:tcBorders>
              <w:top w:val="nil"/>
              <w:left w:val="nil"/>
              <w:right w:val="nil"/>
            </w:tcBorders>
            <w:vAlign w:val="center"/>
          </w:tcPr>
          <w:p w14:paraId="50785C1B" w14:textId="3767C746" w:rsidR="00C3032E" w:rsidRDefault="00C3032E" w:rsidP="00713284">
            <w:r>
              <w:t>Measured Frequency</w:t>
            </w:r>
          </w:p>
        </w:tc>
        <w:tc>
          <w:tcPr>
            <w:tcW w:w="2304" w:type="dxa"/>
            <w:tcBorders>
              <w:top w:val="nil"/>
              <w:left w:val="nil"/>
              <w:right w:val="nil"/>
            </w:tcBorders>
            <w:vAlign w:val="center"/>
          </w:tcPr>
          <w:p w14:paraId="347267FA" w14:textId="57042F59" w:rsidR="00C3032E" w:rsidRDefault="009D415F" w:rsidP="00713284">
            <w:pPr>
              <w:jc w:val="center"/>
            </w:pPr>
            <w:r>
              <w:t>4.995 kHz</w:t>
            </w:r>
          </w:p>
        </w:tc>
      </w:tr>
    </w:tbl>
    <w:p w14:paraId="191F901A" w14:textId="77777777" w:rsidR="00952A5B" w:rsidRDefault="00952A5B">
      <w:pPr>
        <w:spacing w:after="160" w:line="278" w:lineRule="auto"/>
      </w:pPr>
    </w:p>
    <w:p w14:paraId="128509DA" w14:textId="77777777" w:rsidR="00C3032E" w:rsidRDefault="00C3032E" w:rsidP="00C3032E">
      <w:pPr>
        <w:jc w:val="center"/>
      </w:pPr>
      <w:r>
        <w:rPr>
          <w:noProof/>
        </w:rPr>
        <w:lastRenderedPageBreak/>
        <w:drawing>
          <wp:inline distT="0" distB="0" distL="0" distR="0" wp14:anchorId="2F8C50B6" wp14:editId="53E13720">
            <wp:extent cx="5029200" cy="2496245"/>
            <wp:effectExtent l="0" t="0" r="0" b="0"/>
            <wp:docPr id="1912762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762886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7A2C6" w14:textId="21DF391C" w:rsidR="00C3032E" w:rsidRDefault="00C3032E" w:rsidP="00C3032E">
      <w:pPr>
        <w:pStyle w:val="FigureCaption"/>
      </w:pPr>
      <w:r>
        <w:t>Figure 2-1. Plot of simulated oscillator output.</w:t>
      </w:r>
    </w:p>
    <w:p w14:paraId="033109B2" w14:textId="77777777" w:rsidR="00C3032E" w:rsidRDefault="00C3032E">
      <w:pPr>
        <w:spacing w:after="160" w:line="278" w:lineRule="auto"/>
      </w:pPr>
    </w:p>
    <w:p w14:paraId="12E30445" w14:textId="77777777" w:rsidR="000F583A" w:rsidRDefault="000F583A">
      <w:pPr>
        <w:spacing w:after="160" w:line="278" w:lineRule="auto"/>
      </w:pPr>
    </w:p>
    <w:p w14:paraId="0B4DA85E" w14:textId="77777777" w:rsidR="00C3032E" w:rsidRDefault="00C3032E" w:rsidP="00C3032E">
      <w:pPr>
        <w:jc w:val="center"/>
      </w:pPr>
      <w:r>
        <w:rPr>
          <w:noProof/>
        </w:rPr>
        <w:drawing>
          <wp:inline distT="0" distB="0" distL="0" distR="0" wp14:anchorId="7866AA6E" wp14:editId="44608ECF">
            <wp:extent cx="5029200" cy="3162109"/>
            <wp:effectExtent l="0" t="0" r="0" b="635"/>
            <wp:docPr id="1971156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156876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6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0C231" w14:textId="7CD03F23" w:rsidR="00C3032E" w:rsidRDefault="00C3032E" w:rsidP="00C3032E">
      <w:pPr>
        <w:pStyle w:val="FigureCaption"/>
      </w:pPr>
      <w:r>
        <w:t xml:space="preserve">Figure 2-1. </w:t>
      </w:r>
      <w:r w:rsidR="002A5375">
        <w:t xml:space="preserve">Plot of measured </w:t>
      </w:r>
      <w:r>
        <w:t>oscillator</w:t>
      </w:r>
      <w:r w:rsidR="002A5375">
        <w:t xml:space="preserve"> output voltage</w:t>
      </w:r>
      <w:r>
        <w:t>.</w:t>
      </w:r>
    </w:p>
    <w:p w14:paraId="4EDCE310" w14:textId="77777777" w:rsidR="000F583A" w:rsidRDefault="000F583A">
      <w:pPr>
        <w:spacing w:after="160" w:line="278" w:lineRule="auto"/>
      </w:pPr>
    </w:p>
    <w:p w14:paraId="0E2EC06E" w14:textId="48F3FF41" w:rsidR="000F583A" w:rsidRDefault="000F583A">
      <w:pPr>
        <w:spacing w:after="160" w:line="278" w:lineRule="auto"/>
      </w:pPr>
      <w:r>
        <w:br w:type="page"/>
      </w:r>
    </w:p>
    <w:p w14:paraId="53944EE8" w14:textId="774DCCAC" w:rsidR="000F583A" w:rsidRDefault="006A60A0" w:rsidP="007847A8">
      <w:pPr>
        <w:pStyle w:val="Heading1"/>
      </w:pPr>
      <w:r>
        <w:lastRenderedPageBreak/>
        <w:t>Experiment 3. Phase Shift Oscillator</w:t>
      </w:r>
    </w:p>
    <w:p w14:paraId="68DD1ED6" w14:textId="6468598E" w:rsidR="007847A8" w:rsidRDefault="007847A8" w:rsidP="007847A8">
      <w:pPr>
        <w:spacing w:after="160" w:line="278" w:lineRule="auto"/>
      </w:pPr>
      <w:r>
        <w:t>The table below lists the measured and calculated oscillation frequencies of the phase-shift oscillator in Hz.</w:t>
      </w:r>
    </w:p>
    <w:p w14:paraId="05F4F686" w14:textId="77777777" w:rsidR="007847A8" w:rsidRDefault="007847A8" w:rsidP="007847A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76"/>
        <w:gridCol w:w="2304"/>
      </w:tblGrid>
      <w:tr w:rsidR="007847A8" w14:paraId="4B772F79" w14:textId="77777777" w:rsidTr="00713284">
        <w:trPr>
          <w:trHeight w:val="475"/>
          <w:jc w:val="center"/>
        </w:trPr>
        <w:tc>
          <w:tcPr>
            <w:tcW w:w="4176" w:type="dxa"/>
            <w:tcBorders>
              <w:left w:val="nil"/>
              <w:bottom w:val="single" w:sz="18" w:space="0" w:color="auto"/>
              <w:right w:val="nil"/>
            </w:tcBorders>
          </w:tcPr>
          <w:p w14:paraId="21A2330C" w14:textId="77777777" w:rsidR="007847A8" w:rsidRDefault="007847A8" w:rsidP="00713284"/>
        </w:tc>
        <w:tc>
          <w:tcPr>
            <w:tcW w:w="2304" w:type="dxa"/>
            <w:tcBorders>
              <w:left w:val="nil"/>
              <w:bottom w:val="single" w:sz="18" w:space="0" w:color="auto"/>
              <w:right w:val="nil"/>
            </w:tcBorders>
            <w:vAlign w:val="center"/>
          </w:tcPr>
          <w:p w14:paraId="668D07F5" w14:textId="77777777" w:rsidR="007847A8" w:rsidRDefault="007847A8" w:rsidP="00713284">
            <w:pPr>
              <w:jc w:val="center"/>
            </w:pPr>
            <w:r>
              <w:t>Frequency (Hz)</w:t>
            </w:r>
          </w:p>
        </w:tc>
      </w:tr>
      <w:tr w:rsidR="007847A8" w14:paraId="50639BF1" w14:textId="77777777" w:rsidTr="00713284">
        <w:trPr>
          <w:trHeight w:val="475"/>
          <w:jc w:val="center"/>
        </w:trPr>
        <w:tc>
          <w:tcPr>
            <w:tcW w:w="4176" w:type="dxa"/>
            <w:tcBorders>
              <w:top w:val="single" w:sz="18" w:space="0" w:color="auto"/>
              <w:left w:val="nil"/>
              <w:bottom w:val="nil"/>
              <w:right w:val="nil"/>
            </w:tcBorders>
            <w:vAlign w:val="center"/>
          </w:tcPr>
          <w:p w14:paraId="36651D42" w14:textId="77777777" w:rsidR="007847A8" w:rsidRDefault="007847A8" w:rsidP="00713284">
            <w:r>
              <w:t>Expected Frequency</w:t>
            </w:r>
          </w:p>
        </w:tc>
        <w:tc>
          <w:tcPr>
            <w:tcW w:w="2304" w:type="dxa"/>
            <w:tcBorders>
              <w:top w:val="single" w:sz="18" w:space="0" w:color="auto"/>
              <w:left w:val="nil"/>
              <w:bottom w:val="nil"/>
              <w:right w:val="nil"/>
            </w:tcBorders>
            <w:vAlign w:val="center"/>
          </w:tcPr>
          <w:p w14:paraId="602040D2" w14:textId="4EEEC0F7" w:rsidR="007847A8" w:rsidRDefault="006D6058" w:rsidP="00713284">
            <w:pPr>
              <w:jc w:val="center"/>
            </w:pPr>
            <w:r>
              <w:t>918.88</w:t>
            </w:r>
          </w:p>
        </w:tc>
      </w:tr>
      <w:tr w:rsidR="007847A8" w14:paraId="5F88E8CE" w14:textId="77777777" w:rsidTr="00713284">
        <w:trPr>
          <w:trHeight w:val="475"/>
          <w:jc w:val="center"/>
        </w:trPr>
        <w:tc>
          <w:tcPr>
            <w:tcW w:w="41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625CB9" w14:textId="77777777" w:rsidR="007847A8" w:rsidRDefault="007847A8" w:rsidP="00713284">
            <w:r>
              <w:t>Measured Frequency (Undistorted)</w:t>
            </w:r>
          </w:p>
        </w:tc>
        <w:tc>
          <w:tcPr>
            <w:tcW w:w="23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8BD577" w14:textId="31DB6090" w:rsidR="007847A8" w:rsidRDefault="006D6058" w:rsidP="00713284">
            <w:pPr>
              <w:jc w:val="center"/>
            </w:pPr>
            <w:r>
              <w:t>851</w:t>
            </w:r>
          </w:p>
        </w:tc>
      </w:tr>
      <w:tr w:rsidR="007847A8" w14:paraId="1F0A71B4" w14:textId="77777777" w:rsidTr="00713284">
        <w:trPr>
          <w:trHeight w:val="475"/>
          <w:jc w:val="center"/>
        </w:trPr>
        <w:tc>
          <w:tcPr>
            <w:tcW w:w="4176" w:type="dxa"/>
            <w:tcBorders>
              <w:top w:val="nil"/>
              <w:left w:val="nil"/>
              <w:right w:val="nil"/>
            </w:tcBorders>
            <w:vAlign w:val="center"/>
          </w:tcPr>
          <w:p w14:paraId="225817FB" w14:textId="77777777" w:rsidR="007847A8" w:rsidRDefault="007847A8" w:rsidP="00713284">
            <w:r>
              <w:t>Measured Frequency (Clipped)</w:t>
            </w:r>
          </w:p>
        </w:tc>
        <w:tc>
          <w:tcPr>
            <w:tcW w:w="2304" w:type="dxa"/>
            <w:tcBorders>
              <w:top w:val="nil"/>
              <w:left w:val="nil"/>
              <w:right w:val="nil"/>
            </w:tcBorders>
            <w:vAlign w:val="center"/>
          </w:tcPr>
          <w:p w14:paraId="289CB64D" w14:textId="0EEFBBBF" w:rsidR="007847A8" w:rsidRDefault="006D6058" w:rsidP="00713284">
            <w:pPr>
              <w:jc w:val="center"/>
            </w:pPr>
            <w:r>
              <w:t>721</w:t>
            </w:r>
          </w:p>
        </w:tc>
      </w:tr>
    </w:tbl>
    <w:p w14:paraId="6EB8D609" w14:textId="77777777" w:rsidR="007847A8" w:rsidRDefault="007847A8" w:rsidP="007847A8"/>
    <w:p w14:paraId="43F81AB2" w14:textId="77777777" w:rsidR="007847A8" w:rsidRDefault="007847A8" w:rsidP="007847A8">
      <w:pPr>
        <w:spacing w:after="160" w:line="278" w:lineRule="auto"/>
      </w:pPr>
    </w:p>
    <w:p w14:paraId="2024E938" w14:textId="77777777" w:rsidR="007847A8" w:rsidRDefault="007847A8" w:rsidP="007847A8">
      <w:pPr>
        <w:jc w:val="center"/>
      </w:pPr>
      <w:r>
        <w:rPr>
          <w:noProof/>
        </w:rPr>
        <w:drawing>
          <wp:inline distT="0" distB="0" distL="0" distR="0" wp14:anchorId="7EAA92AC" wp14:editId="52A21520">
            <wp:extent cx="5029200" cy="3162109"/>
            <wp:effectExtent l="0" t="0" r="0" b="635"/>
            <wp:docPr id="1960476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76057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6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3D8EB" w14:textId="4001B02A" w:rsidR="007847A8" w:rsidRDefault="007847A8" w:rsidP="007847A8">
      <w:pPr>
        <w:pStyle w:val="FigureCaption"/>
      </w:pPr>
      <w:r>
        <w:t>Figure 1-1. Plot of undistorted output voltage of the phase-shift oscillator.</w:t>
      </w:r>
    </w:p>
    <w:p w14:paraId="510D06BF" w14:textId="77777777" w:rsidR="00350069" w:rsidRDefault="00350069" w:rsidP="007847A8">
      <w:pPr>
        <w:spacing w:after="160" w:line="278" w:lineRule="auto"/>
      </w:pPr>
    </w:p>
    <w:p w14:paraId="168DF4C2" w14:textId="77777777" w:rsidR="007847A8" w:rsidRDefault="007847A8" w:rsidP="007847A8">
      <w:pPr>
        <w:jc w:val="center"/>
      </w:pPr>
      <w:r>
        <w:rPr>
          <w:noProof/>
        </w:rPr>
        <w:lastRenderedPageBreak/>
        <w:drawing>
          <wp:inline distT="0" distB="0" distL="0" distR="0" wp14:anchorId="07DC52C2" wp14:editId="7C5ED979">
            <wp:extent cx="5029200" cy="3162109"/>
            <wp:effectExtent l="0" t="0" r="0" b="635"/>
            <wp:docPr id="1358110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110220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6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377BD" w14:textId="76723882" w:rsidR="007847A8" w:rsidRDefault="007847A8" w:rsidP="007847A8">
      <w:pPr>
        <w:pStyle w:val="FigureCaption"/>
      </w:pPr>
      <w:r>
        <w:t>Figure 1-1. Plot of clipped output voltage of the phase-shift oscillator.</w:t>
      </w:r>
    </w:p>
    <w:p w14:paraId="3D456F84" w14:textId="77777777" w:rsidR="007847A8" w:rsidRDefault="007847A8" w:rsidP="007847A8">
      <w:pPr>
        <w:spacing w:after="160" w:line="278" w:lineRule="auto"/>
      </w:pPr>
    </w:p>
    <w:p w14:paraId="5E9D9441" w14:textId="5B2FC67D" w:rsidR="00350069" w:rsidRDefault="00350069" w:rsidP="00350069">
      <w:pPr>
        <w:spacing w:after="160" w:line="278" w:lineRule="auto"/>
      </w:pPr>
      <w:r>
        <w:t xml:space="preserve">The calculated and measured were </w:t>
      </w:r>
      <w:r>
        <w:t>close</w:t>
      </w:r>
      <w:r>
        <w:t xml:space="preserve">, with there being a significant drop in oscillation frequency when the output was capped. </w:t>
      </w:r>
    </w:p>
    <w:p w14:paraId="0913CC88" w14:textId="77777777" w:rsidR="004F14A4" w:rsidRDefault="004F14A4" w:rsidP="007847A8">
      <w:pPr>
        <w:spacing w:after="160" w:line="278" w:lineRule="auto"/>
      </w:pPr>
    </w:p>
    <w:p w14:paraId="527FF232" w14:textId="77777777" w:rsidR="004F14A4" w:rsidRDefault="004F14A4">
      <w:pPr>
        <w:spacing w:after="160" w:line="278" w:lineRule="auto"/>
      </w:pPr>
      <w:r>
        <w:br w:type="page"/>
      </w:r>
    </w:p>
    <w:p w14:paraId="2BD3FD56" w14:textId="0F443C7B" w:rsidR="007847A8" w:rsidRDefault="004F14A4" w:rsidP="004F14A4">
      <w:pPr>
        <w:pStyle w:val="Heading1"/>
      </w:pPr>
      <w:r>
        <w:lastRenderedPageBreak/>
        <w:t>Experiment 4. Quadrature Oscillator</w:t>
      </w:r>
    </w:p>
    <w:p w14:paraId="47D0FB59" w14:textId="1D66C9C0" w:rsidR="004F14A4" w:rsidRDefault="004F14A4" w:rsidP="004F14A4">
      <w:pPr>
        <w:spacing w:after="160" w:line="278" w:lineRule="auto"/>
      </w:pPr>
      <w:r>
        <w:t>The table below lists the measured and calculated oscillation frequencies of the Quadrature oscillator in Hz.</w:t>
      </w:r>
    </w:p>
    <w:p w14:paraId="374755CE" w14:textId="77777777" w:rsidR="004F14A4" w:rsidRDefault="004F14A4" w:rsidP="004F14A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76"/>
        <w:gridCol w:w="2304"/>
      </w:tblGrid>
      <w:tr w:rsidR="004F14A4" w14:paraId="11ED4E1E" w14:textId="77777777" w:rsidTr="00713284">
        <w:trPr>
          <w:trHeight w:val="475"/>
          <w:jc w:val="center"/>
        </w:trPr>
        <w:tc>
          <w:tcPr>
            <w:tcW w:w="4176" w:type="dxa"/>
            <w:tcBorders>
              <w:left w:val="nil"/>
              <w:bottom w:val="single" w:sz="18" w:space="0" w:color="auto"/>
              <w:right w:val="nil"/>
            </w:tcBorders>
          </w:tcPr>
          <w:p w14:paraId="46B39CD2" w14:textId="77777777" w:rsidR="004F14A4" w:rsidRDefault="004F14A4" w:rsidP="00713284"/>
        </w:tc>
        <w:tc>
          <w:tcPr>
            <w:tcW w:w="2304" w:type="dxa"/>
            <w:tcBorders>
              <w:left w:val="nil"/>
              <w:bottom w:val="single" w:sz="18" w:space="0" w:color="auto"/>
              <w:right w:val="nil"/>
            </w:tcBorders>
            <w:vAlign w:val="center"/>
          </w:tcPr>
          <w:p w14:paraId="73940E16" w14:textId="77777777" w:rsidR="004F14A4" w:rsidRDefault="004F14A4" w:rsidP="00713284">
            <w:pPr>
              <w:jc w:val="center"/>
            </w:pPr>
            <w:r>
              <w:t>Frequency (Hz)</w:t>
            </w:r>
          </w:p>
        </w:tc>
      </w:tr>
      <w:tr w:rsidR="004F14A4" w14:paraId="661FAA20" w14:textId="77777777" w:rsidTr="00713284">
        <w:trPr>
          <w:trHeight w:val="475"/>
          <w:jc w:val="center"/>
        </w:trPr>
        <w:tc>
          <w:tcPr>
            <w:tcW w:w="4176" w:type="dxa"/>
            <w:tcBorders>
              <w:top w:val="single" w:sz="18" w:space="0" w:color="auto"/>
              <w:left w:val="nil"/>
              <w:bottom w:val="nil"/>
              <w:right w:val="nil"/>
            </w:tcBorders>
            <w:vAlign w:val="center"/>
          </w:tcPr>
          <w:p w14:paraId="57DA8C92" w14:textId="77777777" w:rsidR="004F14A4" w:rsidRDefault="004F14A4" w:rsidP="00713284">
            <w:r>
              <w:t>Expected Frequency</w:t>
            </w:r>
          </w:p>
        </w:tc>
        <w:tc>
          <w:tcPr>
            <w:tcW w:w="2304" w:type="dxa"/>
            <w:tcBorders>
              <w:top w:val="single" w:sz="18" w:space="0" w:color="auto"/>
              <w:left w:val="nil"/>
              <w:bottom w:val="nil"/>
              <w:right w:val="nil"/>
            </w:tcBorders>
            <w:vAlign w:val="center"/>
          </w:tcPr>
          <w:p w14:paraId="764F954D" w14:textId="65482C69" w:rsidR="004F14A4" w:rsidRDefault="00B66DF6" w:rsidP="00713284">
            <w:pPr>
              <w:jc w:val="center"/>
            </w:pPr>
            <w:r>
              <w:t>1.446k</w:t>
            </w:r>
          </w:p>
        </w:tc>
      </w:tr>
      <w:tr w:rsidR="004F14A4" w14:paraId="04B7C289" w14:textId="77777777" w:rsidTr="00713284">
        <w:trPr>
          <w:trHeight w:val="475"/>
          <w:jc w:val="center"/>
        </w:trPr>
        <w:tc>
          <w:tcPr>
            <w:tcW w:w="41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CE70E7" w14:textId="77777777" w:rsidR="004F14A4" w:rsidRDefault="004F14A4" w:rsidP="00713284">
            <w:r>
              <w:t>Measured Frequency (Undistorted)</w:t>
            </w:r>
          </w:p>
        </w:tc>
        <w:tc>
          <w:tcPr>
            <w:tcW w:w="23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CE419B" w14:textId="28F99F71" w:rsidR="004F14A4" w:rsidRDefault="008249EA" w:rsidP="00713284">
            <w:pPr>
              <w:jc w:val="center"/>
            </w:pPr>
            <w:r>
              <w:t>1.29k</w:t>
            </w:r>
          </w:p>
        </w:tc>
      </w:tr>
      <w:tr w:rsidR="004F14A4" w14:paraId="25EA7A47" w14:textId="77777777" w:rsidTr="00713284">
        <w:trPr>
          <w:trHeight w:val="475"/>
          <w:jc w:val="center"/>
        </w:trPr>
        <w:tc>
          <w:tcPr>
            <w:tcW w:w="4176" w:type="dxa"/>
            <w:tcBorders>
              <w:top w:val="nil"/>
              <w:left w:val="nil"/>
              <w:right w:val="nil"/>
            </w:tcBorders>
            <w:vAlign w:val="center"/>
          </w:tcPr>
          <w:p w14:paraId="18AEB28D" w14:textId="77777777" w:rsidR="004F14A4" w:rsidRDefault="004F14A4" w:rsidP="00713284">
            <w:r>
              <w:t>Measured Frequency (Clipped)</w:t>
            </w:r>
          </w:p>
        </w:tc>
        <w:tc>
          <w:tcPr>
            <w:tcW w:w="2304" w:type="dxa"/>
            <w:tcBorders>
              <w:top w:val="nil"/>
              <w:left w:val="nil"/>
              <w:right w:val="nil"/>
            </w:tcBorders>
            <w:vAlign w:val="center"/>
          </w:tcPr>
          <w:p w14:paraId="01048838" w14:textId="135F1822" w:rsidR="004F14A4" w:rsidRDefault="00B66DF6" w:rsidP="00713284">
            <w:pPr>
              <w:jc w:val="center"/>
            </w:pPr>
            <w:r>
              <w:t>868</w:t>
            </w:r>
          </w:p>
        </w:tc>
      </w:tr>
    </w:tbl>
    <w:p w14:paraId="2F61B689" w14:textId="77777777" w:rsidR="004F14A4" w:rsidRDefault="004F14A4" w:rsidP="004F14A4"/>
    <w:p w14:paraId="52A46259" w14:textId="77777777" w:rsidR="004F14A4" w:rsidRDefault="004F14A4" w:rsidP="004F14A4">
      <w:pPr>
        <w:spacing w:after="160" w:line="278" w:lineRule="auto"/>
      </w:pPr>
    </w:p>
    <w:p w14:paraId="075DD7D9" w14:textId="77777777" w:rsidR="004F14A4" w:rsidRDefault="004F14A4" w:rsidP="004F14A4">
      <w:pPr>
        <w:jc w:val="center"/>
      </w:pPr>
      <w:r>
        <w:rPr>
          <w:noProof/>
        </w:rPr>
        <w:drawing>
          <wp:inline distT="0" distB="0" distL="0" distR="0" wp14:anchorId="0D27BD68" wp14:editId="057E0996">
            <wp:extent cx="5029200" cy="3162109"/>
            <wp:effectExtent l="0" t="0" r="0" b="635"/>
            <wp:docPr id="930032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32882" name="Picture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6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E6405" w14:textId="091082CD" w:rsidR="004F14A4" w:rsidRDefault="004F14A4" w:rsidP="004F14A4">
      <w:pPr>
        <w:pStyle w:val="FigureCaption"/>
      </w:pPr>
      <w:r>
        <w:t>Figure 1-1. Plot of undistorted output voltage of the Quadrature oscillator.</w:t>
      </w:r>
    </w:p>
    <w:p w14:paraId="2CBFD288" w14:textId="77777777" w:rsidR="004F14A4" w:rsidRDefault="004F14A4" w:rsidP="004F14A4">
      <w:pPr>
        <w:spacing w:after="160" w:line="278" w:lineRule="auto"/>
      </w:pPr>
    </w:p>
    <w:p w14:paraId="55FC8685" w14:textId="77777777" w:rsidR="004F14A4" w:rsidRDefault="004F14A4" w:rsidP="004F14A4">
      <w:pPr>
        <w:jc w:val="center"/>
      </w:pPr>
      <w:r>
        <w:rPr>
          <w:noProof/>
        </w:rPr>
        <w:lastRenderedPageBreak/>
        <w:drawing>
          <wp:inline distT="0" distB="0" distL="0" distR="0" wp14:anchorId="57DAFE06" wp14:editId="001B95D8">
            <wp:extent cx="5029200" cy="3162109"/>
            <wp:effectExtent l="0" t="0" r="0" b="635"/>
            <wp:docPr id="2007842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42567" name="Picture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6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1715C" w14:textId="1E8DD3CD" w:rsidR="004F14A4" w:rsidRDefault="004F14A4" w:rsidP="004F14A4">
      <w:pPr>
        <w:pStyle w:val="FigureCaption"/>
      </w:pPr>
      <w:r>
        <w:t>Figure 1-1. Plot of clipped output voltage of the Quadrature oscillator.</w:t>
      </w:r>
    </w:p>
    <w:p w14:paraId="3F26B67B" w14:textId="77777777" w:rsidR="004F14A4" w:rsidRDefault="004F14A4" w:rsidP="004F14A4">
      <w:pPr>
        <w:spacing w:after="160" w:line="278" w:lineRule="auto"/>
      </w:pPr>
    </w:p>
    <w:p w14:paraId="292940B9" w14:textId="7EC7B845" w:rsidR="008F1C26" w:rsidRDefault="008F1C26" w:rsidP="008F1C26">
      <w:pPr>
        <w:spacing w:after="160" w:line="278" w:lineRule="auto"/>
      </w:pPr>
      <w:r>
        <w:t xml:space="preserve">Again, the non-capped measured and calculated oscillation frequency were close to </w:t>
      </w:r>
      <w:r w:rsidR="00C139A4">
        <w:t>each other,</w:t>
      </w:r>
      <w:r>
        <w:t xml:space="preserve"> but the capped oscillation frequency dropped by a considerable amount.</w:t>
      </w:r>
    </w:p>
    <w:p w14:paraId="0A71BEC1" w14:textId="77777777" w:rsidR="006A60A0" w:rsidRDefault="006A60A0">
      <w:pPr>
        <w:spacing w:after="160" w:line="278" w:lineRule="auto"/>
      </w:pPr>
    </w:p>
    <w:p w14:paraId="6F06D50B" w14:textId="5AEDB25A" w:rsidR="005A4B13" w:rsidRDefault="005A4B13">
      <w:pPr>
        <w:spacing w:after="160" w:line="278" w:lineRule="auto"/>
      </w:pPr>
    </w:p>
    <w:p w14:paraId="3A5D00F5" w14:textId="2D714287" w:rsidR="004950E9" w:rsidRDefault="00F202D2" w:rsidP="00423977">
      <w:pPr>
        <w:pStyle w:val="Heading1"/>
      </w:pPr>
      <w:r>
        <w:t>Conclusion</w:t>
      </w:r>
      <w:r w:rsidR="00E114CF">
        <w:t xml:space="preserve"> </w:t>
      </w:r>
    </w:p>
    <w:p w14:paraId="5F9D2228" w14:textId="4333B8F3" w:rsidR="00ED4DCA" w:rsidRDefault="008F1C26" w:rsidP="00D030F6">
      <w:r>
        <w:t xml:space="preserve">During the lab, we didn’t face any major issues. The potentiometer was a bit hard to get to the desired value, especially when we were using the 103 </w:t>
      </w:r>
      <w:r w:rsidR="00C139A4">
        <w:t>potentiometers</w:t>
      </w:r>
      <w:r>
        <w:t xml:space="preserve"> </w:t>
      </w:r>
      <w:r w:rsidR="00C139A4">
        <w:t xml:space="preserve">in experiment 2, Other than that, we didn’t face any problems, and everything went smoothly. The oscilloscope traces also turned out to be exactly what we expected. </w:t>
      </w:r>
    </w:p>
    <w:p w14:paraId="05C4C51C" w14:textId="77777777" w:rsidR="00C139A4" w:rsidRDefault="00C139A4" w:rsidP="00D030F6"/>
    <w:p w14:paraId="045FFE0A" w14:textId="77777777" w:rsidR="00C139A4" w:rsidRDefault="00C139A4" w:rsidP="00D030F6"/>
    <w:p w14:paraId="5C620550" w14:textId="77777777" w:rsidR="00C139A4" w:rsidRDefault="00C139A4" w:rsidP="00D030F6"/>
    <w:p w14:paraId="490CA7A3" w14:textId="77777777" w:rsidR="00C139A4" w:rsidRDefault="00C139A4" w:rsidP="00D030F6"/>
    <w:p w14:paraId="496F6B00" w14:textId="77777777" w:rsidR="00C139A4" w:rsidRDefault="00C139A4" w:rsidP="00D030F6"/>
    <w:p w14:paraId="19340300" w14:textId="77777777" w:rsidR="00C139A4" w:rsidRDefault="00C139A4" w:rsidP="00D030F6"/>
    <w:p w14:paraId="40C8600F" w14:textId="77777777" w:rsidR="00C139A4" w:rsidRDefault="00C139A4" w:rsidP="00D030F6"/>
    <w:p w14:paraId="1846EB86" w14:textId="77777777" w:rsidR="00C139A4" w:rsidRDefault="00C139A4" w:rsidP="00D030F6"/>
    <w:p w14:paraId="173D1426" w14:textId="77777777" w:rsidR="00C139A4" w:rsidRDefault="00C139A4" w:rsidP="00D030F6"/>
    <w:p w14:paraId="71A1DC9D" w14:textId="77777777" w:rsidR="00C139A4" w:rsidRDefault="00C139A4" w:rsidP="00D030F6"/>
    <w:p w14:paraId="3AA98ACE" w14:textId="77777777" w:rsidR="00C139A4" w:rsidRDefault="00C139A4" w:rsidP="00D030F6"/>
    <w:p w14:paraId="2591C4F4" w14:textId="2774D1DC" w:rsidR="00C139A4" w:rsidRDefault="00C139A4" w:rsidP="00D030F6">
      <w:pPr>
        <w:rPr>
          <w:b/>
          <w:bCs/>
        </w:rPr>
      </w:pPr>
      <w:r>
        <w:rPr>
          <w:b/>
          <w:bCs/>
        </w:rPr>
        <w:lastRenderedPageBreak/>
        <w:t>Calculations</w:t>
      </w:r>
    </w:p>
    <w:p w14:paraId="1C2A476B" w14:textId="77777777" w:rsidR="00C139A4" w:rsidRDefault="00C139A4" w:rsidP="00D030F6">
      <w:pPr>
        <w:rPr>
          <w:b/>
          <w:bCs/>
        </w:rPr>
      </w:pPr>
    </w:p>
    <w:p w14:paraId="6D396EC6" w14:textId="4ED354BF" w:rsidR="00C139A4" w:rsidRDefault="00C139A4" w:rsidP="00D030F6">
      <w:r w:rsidRPr="00C139A4">
        <w:drawing>
          <wp:inline distT="0" distB="0" distL="0" distR="0" wp14:anchorId="1C66F5E3" wp14:editId="64759ADE">
            <wp:extent cx="5613991" cy="6984073"/>
            <wp:effectExtent l="0" t="0" r="6350" b="7620"/>
            <wp:docPr id="778622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6225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468" cy="698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FB32E" w14:textId="490FB471" w:rsidR="00C139A4" w:rsidRDefault="00C139A4" w:rsidP="00D030F6">
      <w:r w:rsidRPr="00C139A4">
        <w:lastRenderedPageBreak/>
        <w:drawing>
          <wp:inline distT="0" distB="0" distL="0" distR="0" wp14:anchorId="7A8A23E5" wp14:editId="0433B84D">
            <wp:extent cx="6156251" cy="5752562"/>
            <wp:effectExtent l="0" t="0" r="0" b="635"/>
            <wp:docPr id="1813632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6327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62134" cy="5758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161B8" w14:textId="549212FE" w:rsidR="00C139A4" w:rsidRPr="00C139A4" w:rsidRDefault="00C139A4" w:rsidP="00D030F6">
      <w:r w:rsidRPr="00C139A4">
        <w:lastRenderedPageBreak/>
        <w:drawing>
          <wp:inline distT="0" distB="0" distL="0" distR="0" wp14:anchorId="02EF7218" wp14:editId="30F18924">
            <wp:extent cx="6090473" cy="5284381"/>
            <wp:effectExtent l="0" t="0" r="5715" b="0"/>
            <wp:docPr id="114658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589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06307" cy="529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39A4" w:rsidRPr="00C139A4" w:rsidSect="00462402">
      <w:headerReference w:type="default" r:id="rId1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55B87" w14:textId="77777777" w:rsidR="009610DE" w:rsidRDefault="009610DE" w:rsidP="00E5501A">
      <w:r>
        <w:separator/>
      </w:r>
    </w:p>
  </w:endnote>
  <w:endnote w:type="continuationSeparator" w:id="0">
    <w:p w14:paraId="4E5F0EA9" w14:textId="77777777" w:rsidR="009610DE" w:rsidRDefault="009610DE" w:rsidP="00E550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D563D" w14:textId="77777777" w:rsidR="009610DE" w:rsidRDefault="009610DE" w:rsidP="00E5501A">
      <w:r>
        <w:separator/>
      </w:r>
    </w:p>
  </w:footnote>
  <w:footnote w:type="continuationSeparator" w:id="0">
    <w:p w14:paraId="3C979259" w14:textId="77777777" w:rsidR="009610DE" w:rsidRDefault="009610DE" w:rsidP="00E550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ECD64" w14:textId="2D830457" w:rsidR="001F05E4" w:rsidRPr="00E5501A" w:rsidRDefault="001F05E4" w:rsidP="00E5501A">
    <w:pPr>
      <w:pStyle w:val="Header"/>
      <w:rPr>
        <w:u w:val="single"/>
      </w:rPr>
    </w:pPr>
    <w:r w:rsidRPr="00E5501A">
      <w:rPr>
        <w:u w:val="single"/>
      </w:rPr>
      <w:t xml:space="preserve">EE 2300: </w:t>
    </w:r>
    <w:r w:rsidR="00F02DBE" w:rsidRPr="00E5501A">
      <w:rPr>
        <w:u w:val="single"/>
      </w:rPr>
      <w:t>Electronic Circuits and Systems</w:t>
    </w:r>
    <w:r w:rsidR="00572207" w:rsidRPr="00E5501A">
      <w:rPr>
        <w:u w:val="single"/>
      </w:rPr>
      <w:tab/>
    </w:r>
    <w:r w:rsidR="00572207" w:rsidRPr="00E5501A">
      <w:rPr>
        <w:u w:val="single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5783"/>
    <w:multiLevelType w:val="hybridMultilevel"/>
    <w:tmpl w:val="4D36A57E"/>
    <w:lvl w:ilvl="0" w:tplc="19F2D47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44515"/>
    <w:multiLevelType w:val="hybridMultilevel"/>
    <w:tmpl w:val="6EA66EA8"/>
    <w:lvl w:ilvl="0" w:tplc="CDD4BB48">
      <w:start w:val="10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415E36"/>
    <w:multiLevelType w:val="hybridMultilevel"/>
    <w:tmpl w:val="01A2DF6E"/>
    <w:lvl w:ilvl="0" w:tplc="20E8B9A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6A3CE6"/>
    <w:multiLevelType w:val="hybridMultilevel"/>
    <w:tmpl w:val="81B8F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5F012B"/>
    <w:multiLevelType w:val="hybridMultilevel"/>
    <w:tmpl w:val="566AA2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F207A6"/>
    <w:multiLevelType w:val="hybridMultilevel"/>
    <w:tmpl w:val="B2F033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AC06EC"/>
    <w:multiLevelType w:val="hybridMultilevel"/>
    <w:tmpl w:val="B8A63550"/>
    <w:lvl w:ilvl="0" w:tplc="DA7C612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655200"/>
    <w:multiLevelType w:val="hybridMultilevel"/>
    <w:tmpl w:val="9A96D800"/>
    <w:lvl w:ilvl="0" w:tplc="9658455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8E7093"/>
    <w:multiLevelType w:val="hybridMultilevel"/>
    <w:tmpl w:val="AC04C4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543048"/>
    <w:multiLevelType w:val="hybridMultilevel"/>
    <w:tmpl w:val="5E2AF1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447F7F"/>
    <w:multiLevelType w:val="hybridMultilevel"/>
    <w:tmpl w:val="1DDAA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6D3B3F"/>
    <w:multiLevelType w:val="hybridMultilevel"/>
    <w:tmpl w:val="2974CB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E85C1C"/>
    <w:multiLevelType w:val="hybridMultilevel"/>
    <w:tmpl w:val="49021E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C613B6"/>
    <w:multiLevelType w:val="hybridMultilevel"/>
    <w:tmpl w:val="A7562E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AA5980"/>
    <w:multiLevelType w:val="hybridMultilevel"/>
    <w:tmpl w:val="73E45846"/>
    <w:lvl w:ilvl="0" w:tplc="B0563ECC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0481824">
    <w:abstractNumId w:val="6"/>
  </w:num>
  <w:num w:numId="2" w16cid:durableId="1367415476">
    <w:abstractNumId w:val="10"/>
  </w:num>
  <w:num w:numId="3" w16cid:durableId="787630366">
    <w:abstractNumId w:val="11"/>
  </w:num>
  <w:num w:numId="4" w16cid:durableId="1160265830">
    <w:abstractNumId w:val="9"/>
  </w:num>
  <w:num w:numId="5" w16cid:durableId="1207837121">
    <w:abstractNumId w:val="3"/>
  </w:num>
  <w:num w:numId="6" w16cid:durableId="1730154221">
    <w:abstractNumId w:val="4"/>
  </w:num>
  <w:num w:numId="7" w16cid:durableId="391972228">
    <w:abstractNumId w:val="13"/>
  </w:num>
  <w:num w:numId="8" w16cid:durableId="687487014">
    <w:abstractNumId w:val="8"/>
  </w:num>
  <w:num w:numId="9" w16cid:durableId="1208420415">
    <w:abstractNumId w:val="5"/>
  </w:num>
  <w:num w:numId="10" w16cid:durableId="616762327">
    <w:abstractNumId w:val="12"/>
  </w:num>
  <w:num w:numId="11" w16cid:durableId="1833448838">
    <w:abstractNumId w:val="1"/>
  </w:num>
  <w:num w:numId="12" w16cid:durableId="384721218">
    <w:abstractNumId w:val="7"/>
  </w:num>
  <w:num w:numId="13" w16cid:durableId="1421760339">
    <w:abstractNumId w:val="0"/>
  </w:num>
  <w:num w:numId="14" w16cid:durableId="787970048">
    <w:abstractNumId w:val="14"/>
  </w:num>
  <w:num w:numId="15" w16cid:durableId="6316673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3A6"/>
    <w:rsid w:val="0001362C"/>
    <w:rsid w:val="000148BB"/>
    <w:rsid w:val="000217D7"/>
    <w:rsid w:val="00022E60"/>
    <w:rsid w:val="00022FAA"/>
    <w:rsid w:val="00027216"/>
    <w:rsid w:val="00032C10"/>
    <w:rsid w:val="00035251"/>
    <w:rsid w:val="0003567F"/>
    <w:rsid w:val="00035FDA"/>
    <w:rsid w:val="00040B3C"/>
    <w:rsid w:val="00041649"/>
    <w:rsid w:val="00041698"/>
    <w:rsid w:val="00043D9D"/>
    <w:rsid w:val="0004646D"/>
    <w:rsid w:val="00047688"/>
    <w:rsid w:val="00050019"/>
    <w:rsid w:val="00052A5F"/>
    <w:rsid w:val="00054842"/>
    <w:rsid w:val="000565CD"/>
    <w:rsid w:val="00060D26"/>
    <w:rsid w:val="00060DA1"/>
    <w:rsid w:val="0006578B"/>
    <w:rsid w:val="0006646A"/>
    <w:rsid w:val="00067A48"/>
    <w:rsid w:val="00067C44"/>
    <w:rsid w:val="00071EB1"/>
    <w:rsid w:val="00076B49"/>
    <w:rsid w:val="0008406F"/>
    <w:rsid w:val="00087D88"/>
    <w:rsid w:val="00092A6F"/>
    <w:rsid w:val="000A0E0E"/>
    <w:rsid w:val="000A3DFC"/>
    <w:rsid w:val="000C0912"/>
    <w:rsid w:val="000C1F84"/>
    <w:rsid w:val="000C3EA6"/>
    <w:rsid w:val="000C6405"/>
    <w:rsid w:val="000D1B1F"/>
    <w:rsid w:val="000D37CA"/>
    <w:rsid w:val="000D4F4D"/>
    <w:rsid w:val="000E2334"/>
    <w:rsid w:val="000E4EBB"/>
    <w:rsid w:val="000E5FB0"/>
    <w:rsid w:val="000F2359"/>
    <w:rsid w:val="000F3D6E"/>
    <w:rsid w:val="000F4B96"/>
    <w:rsid w:val="000F5192"/>
    <w:rsid w:val="000F583A"/>
    <w:rsid w:val="000F5BA8"/>
    <w:rsid w:val="00100A35"/>
    <w:rsid w:val="00102EB0"/>
    <w:rsid w:val="0010399D"/>
    <w:rsid w:val="00132B11"/>
    <w:rsid w:val="00136CB2"/>
    <w:rsid w:val="00137ABD"/>
    <w:rsid w:val="001408E4"/>
    <w:rsid w:val="00140EF1"/>
    <w:rsid w:val="00142DE7"/>
    <w:rsid w:val="00152015"/>
    <w:rsid w:val="00154D35"/>
    <w:rsid w:val="00155F72"/>
    <w:rsid w:val="00160723"/>
    <w:rsid w:val="00160EE5"/>
    <w:rsid w:val="00163950"/>
    <w:rsid w:val="001777BD"/>
    <w:rsid w:val="001822F0"/>
    <w:rsid w:val="001845F8"/>
    <w:rsid w:val="001848DD"/>
    <w:rsid w:val="001946B7"/>
    <w:rsid w:val="00197E4A"/>
    <w:rsid w:val="001A0ED0"/>
    <w:rsid w:val="001A1B27"/>
    <w:rsid w:val="001A24C3"/>
    <w:rsid w:val="001A490B"/>
    <w:rsid w:val="001A7A24"/>
    <w:rsid w:val="001B4E0A"/>
    <w:rsid w:val="001B5740"/>
    <w:rsid w:val="001C0731"/>
    <w:rsid w:val="001C0A14"/>
    <w:rsid w:val="001C6C54"/>
    <w:rsid w:val="001D3EF6"/>
    <w:rsid w:val="001D60D2"/>
    <w:rsid w:val="001E72D9"/>
    <w:rsid w:val="001F05E4"/>
    <w:rsid w:val="001F1850"/>
    <w:rsid w:val="001F1903"/>
    <w:rsid w:val="001F4B17"/>
    <w:rsid w:val="00200DBE"/>
    <w:rsid w:val="002172A6"/>
    <w:rsid w:val="002202DB"/>
    <w:rsid w:val="002208AB"/>
    <w:rsid w:val="00223C4D"/>
    <w:rsid w:val="00237350"/>
    <w:rsid w:val="00242729"/>
    <w:rsid w:val="002451B9"/>
    <w:rsid w:val="00246A9E"/>
    <w:rsid w:val="00252C69"/>
    <w:rsid w:val="002618A5"/>
    <w:rsid w:val="00265805"/>
    <w:rsid w:val="00271049"/>
    <w:rsid w:val="0027294A"/>
    <w:rsid w:val="00273FCF"/>
    <w:rsid w:val="00277688"/>
    <w:rsid w:val="00281EB4"/>
    <w:rsid w:val="002820FB"/>
    <w:rsid w:val="002844CC"/>
    <w:rsid w:val="00290608"/>
    <w:rsid w:val="002A2868"/>
    <w:rsid w:val="002A5256"/>
    <w:rsid w:val="002A5375"/>
    <w:rsid w:val="002B0D71"/>
    <w:rsid w:val="002B0DA8"/>
    <w:rsid w:val="002B1778"/>
    <w:rsid w:val="002B58F4"/>
    <w:rsid w:val="002C1A06"/>
    <w:rsid w:val="002C256B"/>
    <w:rsid w:val="002C443E"/>
    <w:rsid w:val="002C56BD"/>
    <w:rsid w:val="002C667D"/>
    <w:rsid w:val="002D0A1F"/>
    <w:rsid w:val="002D0C26"/>
    <w:rsid w:val="002D3F41"/>
    <w:rsid w:val="002D68D5"/>
    <w:rsid w:val="002E268B"/>
    <w:rsid w:val="002F33F3"/>
    <w:rsid w:val="002F4E31"/>
    <w:rsid w:val="002F500F"/>
    <w:rsid w:val="002F5180"/>
    <w:rsid w:val="0030321F"/>
    <w:rsid w:val="00306C3E"/>
    <w:rsid w:val="00307C3F"/>
    <w:rsid w:val="00310DE4"/>
    <w:rsid w:val="003137C1"/>
    <w:rsid w:val="00313940"/>
    <w:rsid w:val="003215AD"/>
    <w:rsid w:val="00325F61"/>
    <w:rsid w:val="003333DB"/>
    <w:rsid w:val="00334D42"/>
    <w:rsid w:val="003366B4"/>
    <w:rsid w:val="00343CA8"/>
    <w:rsid w:val="003476E3"/>
    <w:rsid w:val="00350069"/>
    <w:rsid w:val="00365A84"/>
    <w:rsid w:val="00366226"/>
    <w:rsid w:val="00367246"/>
    <w:rsid w:val="00367324"/>
    <w:rsid w:val="003674FA"/>
    <w:rsid w:val="003713C6"/>
    <w:rsid w:val="0037217B"/>
    <w:rsid w:val="00372687"/>
    <w:rsid w:val="00373A8C"/>
    <w:rsid w:val="00381360"/>
    <w:rsid w:val="003818DB"/>
    <w:rsid w:val="00387100"/>
    <w:rsid w:val="003940FD"/>
    <w:rsid w:val="00396FC1"/>
    <w:rsid w:val="003A07AE"/>
    <w:rsid w:val="003A3AB4"/>
    <w:rsid w:val="003A5E4D"/>
    <w:rsid w:val="003A728C"/>
    <w:rsid w:val="003C084D"/>
    <w:rsid w:val="003C1BB5"/>
    <w:rsid w:val="003C3CA3"/>
    <w:rsid w:val="003C3D23"/>
    <w:rsid w:val="003C6ED6"/>
    <w:rsid w:val="003D1D6B"/>
    <w:rsid w:val="003D7756"/>
    <w:rsid w:val="003D78E9"/>
    <w:rsid w:val="003E0E21"/>
    <w:rsid w:val="003E14D7"/>
    <w:rsid w:val="003E16F2"/>
    <w:rsid w:val="003F44FB"/>
    <w:rsid w:val="0040555F"/>
    <w:rsid w:val="004071CC"/>
    <w:rsid w:val="00417B82"/>
    <w:rsid w:val="00417FE9"/>
    <w:rsid w:val="00423977"/>
    <w:rsid w:val="00424E48"/>
    <w:rsid w:val="00426CA2"/>
    <w:rsid w:val="004302C8"/>
    <w:rsid w:val="00432731"/>
    <w:rsid w:val="00446A7C"/>
    <w:rsid w:val="00447ACB"/>
    <w:rsid w:val="00450861"/>
    <w:rsid w:val="00452D44"/>
    <w:rsid w:val="004538DC"/>
    <w:rsid w:val="00453E10"/>
    <w:rsid w:val="00461738"/>
    <w:rsid w:val="00462402"/>
    <w:rsid w:val="00465931"/>
    <w:rsid w:val="0046629F"/>
    <w:rsid w:val="00470D72"/>
    <w:rsid w:val="004879B4"/>
    <w:rsid w:val="00492AF0"/>
    <w:rsid w:val="004950E9"/>
    <w:rsid w:val="004973F0"/>
    <w:rsid w:val="004A2FEF"/>
    <w:rsid w:val="004A577C"/>
    <w:rsid w:val="004A6B9E"/>
    <w:rsid w:val="004A7303"/>
    <w:rsid w:val="004C0626"/>
    <w:rsid w:val="004C6F07"/>
    <w:rsid w:val="004D02BA"/>
    <w:rsid w:val="004D2343"/>
    <w:rsid w:val="004D4996"/>
    <w:rsid w:val="004D4B82"/>
    <w:rsid w:val="004D72BE"/>
    <w:rsid w:val="004D7AD3"/>
    <w:rsid w:val="004E1BEF"/>
    <w:rsid w:val="004E1C91"/>
    <w:rsid w:val="004E2C33"/>
    <w:rsid w:val="004E32D4"/>
    <w:rsid w:val="004E4B66"/>
    <w:rsid w:val="004F0AD8"/>
    <w:rsid w:val="004F14A4"/>
    <w:rsid w:val="004F152C"/>
    <w:rsid w:val="004F2769"/>
    <w:rsid w:val="004F3ADA"/>
    <w:rsid w:val="004F4D8F"/>
    <w:rsid w:val="004F7843"/>
    <w:rsid w:val="00502010"/>
    <w:rsid w:val="00515813"/>
    <w:rsid w:val="0052120C"/>
    <w:rsid w:val="00523439"/>
    <w:rsid w:val="00525507"/>
    <w:rsid w:val="00526A7A"/>
    <w:rsid w:val="00530389"/>
    <w:rsid w:val="00530A51"/>
    <w:rsid w:val="00541C2D"/>
    <w:rsid w:val="00543AAC"/>
    <w:rsid w:val="00546339"/>
    <w:rsid w:val="00550045"/>
    <w:rsid w:val="0055186D"/>
    <w:rsid w:val="00556CF6"/>
    <w:rsid w:val="00562840"/>
    <w:rsid w:val="00562BCD"/>
    <w:rsid w:val="0056546F"/>
    <w:rsid w:val="00572207"/>
    <w:rsid w:val="00573642"/>
    <w:rsid w:val="005740CE"/>
    <w:rsid w:val="005769EC"/>
    <w:rsid w:val="0057734B"/>
    <w:rsid w:val="00577534"/>
    <w:rsid w:val="005824AE"/>
    <w:rsid w:val="00585CE8"/>
    <w:rsid w:val="005861A3"/>
    <w:rsid w:val="00593337"/>
    <w:rsid w:val="0059489E"/>
    <w:rsid w:val="005962FA"/>
    <w:rsid w:val="005A0AE5"/>
    <w:rsid w:val="005A14BA"/>
    <w:rsid w:val="005A1FB5"/>
    <w:rsid w:val="005A4B13"/>
    <w:rsid w:val="005B32CF"/>
    <w:rsid w:val="005B47D8"/>
    <w:rsid w:val="005C0C32"/>
    <w:rsid w:val="005C1C06"/>
    <w:rsid w:val="005C64BC"/>
    <w:rsid w:val="005C77E3"/>
    <w:rsid w:val="005D0449"/>
    <w:rsid w:val="005D06EB"/>
    <w:rsid w:val="005D4C28"/>
    <w:rsid w:val="005D4D12"/>
    <w:rsid w:val="005D5124"/>
    <w:rsid w:val="005E55F0"/>
    <w:rsid w:val="005F08A3"/>
    <w:rsid w:val="005F0BA8"/>
    <w:rsid w:val="005F26AB"/>
    <w:rsid w:val="005F4037"/>
    <w:rsid w:val="005F4B2E"/>
    <w:rsid w:val="005F7262"/>
    <w:rsid w:val="0060278C"/>
    <w:rsid w:val="00606B81"/>
    <w:rsid w:val="00610492"/>
    <w:rsid w:val="006105C9"/>
    <w:rsid w:val="00610DA9"/>
    <w:rsid w:val="00614613"/>
    <w:rsid w:val="00614B6D"/>
    <w:rsid w:val="00616288"/>
    <w:rsid w:val="00621734"/>
    <w:rsid w:val="006223A6"/>
    <w:rsid w:val="0062798B"/>
    <w:rsid w:val="00627C32"/>
    <w:rsid w:val="006356B2"/>
    <w:rsid w:val="0063741E"/>
    <w:rsid w:val="006404FD"/>
    <w:rsid w:val="00642BFA"/>
    <w:rsid w:val="00644FD2"/>
    <w:rsid w:val="006458F7"/>
    <w:rsid w:val="00650076"/>
    <w:rsid w:val="00650DDF"/>
    <w:rsid w:val="0065253B"/>
    <w:rsid w:val="00652CD3"/>
    <w:rsid w:val="0065447F"/>
    <w:rsid w:val="00660583"/>
    <w:rsid w:val="00661C61"/>
    <w:rsid w:val="0066207D"/>
    <w:rsid w:val="00662CB4"/>
    <w:rsid w:val="00662CF7"/>
    <w:rsid w:val="00666CB6"/>
    <w:rsid w:val="00667862"/>
    <w:rsid w:val="00670E11"/>
    <w:rsid w:val="00672150"/>
    <w:rsid w:val="00681389"/>
    <w:rsid w:val="006858BC"/>
    <w:rsid w:val="0069257A"/>
    <w:rsid w:val="00694FAB"/>
    <w:rsid w:val="00696CA2"/>
    <w:rsid w:val="006A0DA1"/>
    <w:rsid w:val="006A29E0"/>
    <w:rsid w:val="006A60A0"/>
    <w:rsid w:val="006B09DC"/>
    <w:rsid w:val="006B1FA4"/>
    <w:rsid w:val="006B3F1C"/>
    <w:rsid w:val="006C1BE7"/>
    <w:rsid w:val="006C2DC5"/>
    <w:rsid w:val="006C35E1"/>
    <w:rsid w:val="006C41D0"/>
    <w:rsid w:val="006C5415"/>
    <w:rsid w:val="006C61D7"/>
    <w:rsid w:val="006C644F"/>
    <w:rsid w:val="006D2C8E"/>
    <w:rsid w:val="006D55D1"/>
    <w:rsid w:val="006D5BC0"/>
    <w:rsid w:val="006D6058"/>
    <w:rsid w:val="006E62EE"/>
    <w:rsid w:val="006F4671"/>
    <w:rsid w:val="006F4C02"/>
    <w:rsid w:val="006F4D5B"/>
    <w:rsid w:val="006F57BD"/>
    <w:rsid w:val="007021AD"/>
    <w:rsid w:val="00704B45"/>
    <w:rsid w:val="00704B5B"/>
    <w:rsid w:val="00710E5F"/>
    <w:rsid w:val="0071463F"/>
    <w:rsid w:val="00722E31"/>
    <w:rsid w:val="00722EA7"/>
    <w:rsid w:val="00727640"/>
    <w:rsid w:val="00733AA8"/>
    <w:rsid w:val="00735047"/>
    <w:rsid w:val="007361AC"/>
    <w:rsid w:val="0073728A"/>
    <w:rsid w:val="00737347"/>
    <w:rsid w:val="0073781E"/>
    <w:rsid w:val="007407CB"/>
    <w:rsid w:val="007442FE"/>
    <w:rsid w:val="00746A7C"/>
    <w:rsid w:val="00750630"/>
    <w:rsid w:val="00751610"/>
    <w:rsid w:val="007533F6"/>
    <w:rsid w:val="00754A97"/>
    <w:rsid w:val="0075524A"/>
    <w:rsid w:val="00757C98"/>
    <w:rsid w:val="007669A0"/>
    <w:rsid w:val="00767BA4"/>
    <w:rsid w:val="00770FBA"/>
    <w:rsid w:val="007808F0"/>
    <w:rsid w:val="007822EC"/>
    <w:rsid w:val="00783D57"/>
    <w:rsid w:val="007847A8"/>
    <w:rsid w:val="007862D5"/>
    <w:rsid w:val="00786642"/>
    <w:rsid w:val="00786A29"/>
    <w:rsid w:val="00797777"/>
    <w:rsid w:val="007A169C"/>
    <w:rsid w:val="007B4D33"/>
    <w:rsid w:val="007B58FE"/>
    <w:rsid w:val="007B6754"/>
    <w:rsid w:val="007C1467"/>
    <w:rsid w:val="007C3C0E"/>
    <w:rsid w:val="007C79DC"/>
    <w:rsid w:val="007D00F2"/>
    <w:rsid w:val="007D528B"/>
    <w:rsid w:val="007D62AC"/>
    <w:rsid w:val="007E1105"/>
    <w:rsid w:val="007E1E31"/>
    <w:rsid w:val="007E35E9"/>
    <w:rsid w:val="007E61AC"/>
    <w:rsid w:val="007F06F8"/>
    <w:rsid w:val="007F089C"/>
    <w:rsid w:val="007F2FFD"/>
    <w:rsid w:val="00800CFD"/>
    <w:rsid w:val="00806ECF"/>
    <w:rsid w:val="00807054"/>
    <w:rsid w:val="008134B8"/>
    <w:rsid w:val="00813DFF"/>
    <w:rsid w:val="00823C56"/>
    <w:rsid w:val="008249EA"/>
    <w:rsid w:val="00827671"/>
    <w:rsid w:val="00827745"/>
    <w:rsid w:val="0083162F"/>
    <w:rsid w:val="00836589"/>
    <w:rsid w:val="00842886"/>
    <w:rsid w:val="008575F1"/>
    <w:rsid w:val="0086206E"/>
    <w:rsid w:val="008643B5"/>
    <w:rsid w:val="00864CC0"/>
    <w:rsid w:val="008651CB"/>
    <w:rsid w:val="00867848"/>
    <w:rsid w:val="00874C99"/>
    <w:rsid w:val="00880505"/>
    <w:rsid w:val="0088592E"/>
    <w:rsid w:val="00890843"/>
    <w:rsid w:val="008910DA"/>
    <w:rsid w:val="00892B3F"/>
    <w:rsid w:val="008A2B0F"/>
    <w:rsid w:val="008A5083"/>
    <w:rsid w:val="008C241C"/>
    <w:rsid w:val="008D47CB"/>
    <w:rsid w:val="008D61B9"/>
    <w:rsid w:val="008D74AC"/>
    <w:rsid w:val="008E206E"/>
    <w:rsid w:val="008E24A3"/>
    <w:rsid w:val="008E4D6E"/>
    <w:rsid w:val="008E56BA"/>
    <w:rsid w:val="008E6A54"/>
    <w:rsid w:val="008F1C26"/>
    <w:rsid w:val="008F20B6"/>
    <w:rsid w:val="008F2A9D"/>
    <w:rsid w:val="008F4F11"/>
    <w:rsid w:val="009000FA"/>
    <w:rsid w:val="0090074C"/>
    <w:rsid w:val="00903953"/>
    <w:rsid w:val="00904D9F"/>
    <w:rsid w:val="0091192A"/>
    <w:rsid w:val="00917FDD"/>
    <w:rsid w:val="0092148A"/>
    <w:rsid w:val="009253D3"/>
    <w:rsid w:val="00926607"/>
    <w:rsid w:val="0093412D"/>
    <w:rsid w:val="009348F1"/>
    <w:rsid w:val="0094244D"/>
    <w:rsid w:val="009453C0"/>
    <w:rsid w:val="009500BA"/>
    <w:rsid w:val="009513B5"/>
    <w:rsid w:val="00952A5B"/>
    <w:rsid w:val="009542F4"/>
    <w:rsid w:val="0095449A"/>
    <w:rsid w:val="00960579"/>
    <w:rsid w:val="009610DE"/>
    <w:rsid w:val="0096645F"/>
    <w:rsid w:val="00972368"/>
    <w:rsid w:val="00981798"/>
    <w:rsid w:val="00983E0C"/>
    <w:rsid w:val="00984672"/>
    <w:rsid w:val="00987E9F"/>
    <w:rsid w:val="00992149"/>
    <w:rsid w:val="0099408A"/>
    <w:rsid w:val="009A1C27"/>
    <w:rsid w:val="009A20CF"/>
    <w:rsid w:val="009A2B4E"/>
    <w:rsid w:val="009A7D26"/>
    <w:rsid w:val="009B6901"/>
    <w:rsid w:val="009B75D6"/>
    <w:rsid w:val="009C061E"/>
    <w:rsid w:val="009C6DC0"/>
    <w:rsid w:val="009D217F"/>
    <w:rsid w:val="009D415F"/>
    <w:rsid w:val="009D5375"/>
    <w:rsid w:val="009D6704"/>
    <w:rsid w:val="009D7940"/>
    <w:rsid w:val="009E3A85"/>
    <w:rsid w:val="009E4382"/>
    <w:rsid w:val="009E789E"/>
    <w:rsid w:val="009F2C11"/>
    <w:rsid w:val="00A178C3"/>
    <w:rsid w:val="00A21613"/>
    <w:rsid w:val="00A25E1D"/>
    <w:rsid w:val="00A300AF"/>
    <w:rsid w:val="00A326A7"/>
    <w:rsid w:val="00A331BC"/>
    <w:rsid w:val="00A36E28"/>
    <w:rsid w:val="00A3732C"/>
    <w:rsid w:val="00A43E7D"/>
    <w:rsid w:val="00A45918"/>
    <w:rsid w:val="00A501BD"/>
    <w:rsid w:val="00A520E4"/>
    <w:rsid w:val="00A52AB1"/>
    <w:rsid w:val="00A531E1"/>
    <w:rsid w:val="00A57CE5"/>
    <w:rsid w:val="00A65283"/>
    <w:rsid w:val="00A71BF0"/>
    <w:rsid w:val="00A8296C"/>
    <w:rsid w:val="00A82DCF"/>
    <w:rsid w:val="00A856DE"/>
    <w:rsid w:val="00A94C19"/>
    <w:rsid w:val="00A96ED8"/>
    <w:rsid w:val="00A97CD8"/>
    <w:rsid w:val="00AA0A39"/>
    <w:rsid w:val="00AB0323"/>
    <w:rsid w:val="00AB33A1"/>
    <w:rsid w:val="00AC3365"/>
    <w:rsid w:val="00AD4CB6"/>
    <w:rsid w:val="00AE2545"/>
    <w:rsid w:val="00AE467E"/>
    <w:rsid w:val="00AE590B"/>
    <w:rsid w:val="00AE7608"/>
    <w:rsid w:val="00AF1889"/>
    <w:rsid w:val="00AF29C4"/>
    <w:rsid w:val="00B03879"/>
    <w:rsid w:val="00B0653C"/>
    <w:rsid w:val="00B11935"/>
    <w:rsid w:val="00B11B93"/>
    <w:rsid w:val="00B16B27"/>
    <w:rsid w:val="00B17E78"/>
    <w:rsid w:val="00B20C4A"/>
    <w:rsid w:val="00B22D03"/>
    <w:rsid w:val="00B2319B"/>
    <w:rsid w:val="00B27193"/>
    <w:rsid w:val="00B30C77"/>
    <w:rsid w:val="00B31BD2"/>
    <w:rsid w:val="00B320DE"/>
    <w:rsid w:val="00B35090"/>
    <w:rsid w:val="00B47DA1"/>
    <w:rsid w:val="00B536F8"/>
    <w:rsid w:val="00B53D00"/>
    <w:rsid w:val="00B5538D"/>
    <w:rsid w:val="00B572AC"/>
    <w:rsid w:val="00B605CB"/>
    <w:rsid w:val="00B62875"/>
    <w:rsid w:val="00B65600"/>
    <w:rsid w:val="00B66DF6"/>
    <w:rsid w:val="00B672C1"/>
    <w:rsid w:val="00B71B8D"/>
    <w:rsid w:val="00B7489C"/>
    <w:rsid w:val="00B80AB5"/>
    <w:rsid w:val="00B80D9D"/>
    <w:rsid w:val="00B87FA9"/>
    <w:rsid w:val="00B90EB3"/>
    <w:rsid w:val="00B91C32"/>
    <w:rsid w:val="00B94B06"/>
    <w:rsid w:val="00B95D7A"/>
    <w:rsid w:val="00B964DE"/>
    <w:rsid w:val="00B97323"/>
    <w:rsid w:val="00BA715F"/>
    <w:rsid w:val="00BA7E8D"/>
    <w:rsid w:val="00BB5195"/>
    <w:rsid w:val="00BB5D4C"/>
    <w:rsid w:val="00BB7243"/>
    <w:rsid w:val="00BB7CD8"/>
    <w:rsid w:val="00BC1CC1"/>
    <w:rsid w:val="00BC1DA5"/>
    <w:rsid w:val="00BD45B6"/>
    <w:rsid w:val="00BE0526"/>
    <w:rsid w:val="00BF0739"/>
    <w:rsid w:val="00BF260B"/>
    <w:rsid w:val="00C04DA5"/>
    <w:rsid w:val="00C057D3"/>
    <w:rsid w:val="00C06AEB"/>
    <w:rsid w:val="00C0732E"/>
    <w:rsid w:val="00C10BED"/>
    <w:rsid w:val="00C12634"/>
    <w:rsid w:val="00C13928"/>
    <w:rsid w:val="00C139A4"/>
    <w:rsid w:val="00C23A9A"/>
    <w:rsid w:val="00C240E4"/>
    <w:rsid w:val="00C24BE9"/>
    <w:rsid w:val="00C3032E"/>
    <w:rsid w:val="00C32BB8"/>
    <w:rsid w:val="00C32EE3"/>
    <w:rsid w:val="00C33D66"/>
    <w:rsid w:val="00C3535D"/>
    <w:rsid w:val="00C372D3"/>
    <w:rsid w:val="00C44779"/>
    <w:rsid w:val="00C50563"/>
    <w:rsid w:val="00C53233"/>
    <w:rsid w:val="00C54B0F"/>
    <w:rsid w:val="00C55C35"/>
    <w:rsid w:val="00C60447"/>
    <w:rsid w:val="00C60E16"/>
    <w:rsid w:val="00C622E2"/>
    <w:rsid w:val="00C6562F"/>
    <w:rsid w:val="00C67CD2"/>
    <w:rsid w:val="00C71B31"/>
    <w:rsid w:val="00C74AD2"/>
    <w:rsid w:val="00C760CF"/>
    <w:rsid w:val="00C85028"/>
    <w:rsid w:val="00C8504C"/>
    <w:rsid w:val="00C85EA6"/>
    <w:rsid w:val="00C8701D"/>
    <w:rsid w:val="00C93767"/>
    <w:rsid w:val="00C952A9"/>
    <w:rsid w:val="00CA5EA4"/>
    <w:rsid w:val="00CA659D"/>
    <w:rsid w:val="00CA6D4C"/>
    <w:rsid w:val="00CA6EDB"/>
    <w:rsid w:val="00CB0BB1"/>
    <w:rsid w:val="00CB1D5A"/>
    <w:rsid w:val="00CC6EAB"/>
    <w:rsid w:val="00CC7C39"/>
    <w:rsid w:val="00CD1ABE"/>
    <w:rsid w:val="00CD1C75"/>
    <w:rsid w:val="00CD279A"/>
    <w:rsid w:val="00CD382E"/>
    <w:rsid w:val="00CD70F6"/>
    <w:rsid w:val="00CD7AF2"/>
    <w:rsid w:val="00CE2A47"/>
    <w:rsid w:val="00CE394E"/>
    <w:rsid w:val="00CE48BB"/>
    <w:rsid w:val="00CE495E"/>
    <w:rsid w:val="00CE64FD"/>
    <w:rsid w:val="00CE7921"/>
    <w:rsid w:val="00CF1014"/>
    <w:rsid w:val="00D005BB"/>
    <w:rsid w:val="00D030F6"/>
    <w:rsid w:val="00D14469"/>
    <w:rsid w:val="00D16F81"/>
    <w:rsid w:val="00D30F9F"/>
    <w:rsid w:val="00D3565B"/>
    <w:rsid w:val="00D405B1"/>
    <w:rsid w:val="00D45C80"/>
    <w:rsid w:val="00D46700"/>
    <w:rsid w:val="00D4706E"/>
    <w:rsid w:val="00D5286E"/>
    <w:rsid w:val="00D54866"/>
    <w:rsid w:val="00D55123"/>
    <w:rsid w:val="00D55E5B"/>
    <w:rsid w:val="00D6139D"/>
    <w:rsid w:val="00D63A04"/>
    <w:rsid w:val="00D7061D"/>
    <w:rsid w:val="00D75A62"/>
    <w:rsid w:val="00D92A23"/>
    <w:rsid w:val="00D962F4"/>
    <w:rsid w:val="00DA5625"/>
    <w:rsid w:val="00DA5975"/>
    <w:rsid w:val="00DA6817"/>
    <w:rsid w:val="00DA7FF9"/>
    <w:rsid w:val="00DC0CEF"/>
    <w:rsid w:val="00DC3B79"/>
    <w:rsid w:val="00DD25ED"/>
    <w:rsid w:val="00DD3FC1"/>
    <w:rsid w:val="00DE0936"/>
    <w:rsid w:val="00DE1E3E"/>
    <w:rsid w:val="00DF03F9"/>
    <w:rsid w:val="00DF16BF"/>
    <w:rsid w:val="00DF23E1"/>
    <w:rsid w:val="00DF2472"/>
    <w:rsid w:val="00DF35B3"/>
    <w:rsid w:val="00E043B0"/>
    <w:rsid w:val="00E06CC5"/>
    <w:rsid w:val="00E114CF"/>
    <w:rsid w:val="00E11978"/>
    <w:rsid w:val="00E15B4B"/>
    <w:rsid w:val="00E23F25"/>
    <w:rsid w:val="00E300C9"/>
    <w:rsid w:val="00E31D3B"/>
    <w:rsid w:val="00E33E2E"/>
    <w:rsid w:val="00E37DFF"/>
    <w:rsid w:val="00E404FF"/>
    <w:rsid w:val="00E454ED"/>
    <w:rsid w:val="00E45B36"/>
    <w:rsid w:val="00E52505"/>
    <w:rsid w:val="00E52D95"/>
    <w:rsid w:val="00E5501A"/>
    <w:rsid w:val="00E57F92"/>
    <w:rsid w:val="00E600A3"/>
    <w:rsid w:val="00E601D3"/>
    <w:rsid w:val="00E635D4"/>
    <w:rsid w:val="00E71C98"/>
    <w:rsid w:val="00E71F89"/>
    <w:rsid w:val="00E733C8"/>
    <w:rsid w:val="00E80BA7"/>
    <w:rsid w:val="00E814C6"/>
    <w:rsid w:val="00E83B32"/>
    <w:rsid w:val="00E86CA5"/>
    <w:rsid w:val="00E9730D"/>
    <w:rsid w:val="00EA2DE5"/>
    <w:rsid w:val="00EA6D56"/>
    <w:rsid w:val="00EB21BF"/>
    <w:rsid w:val="00EB462F"/>
    <w:rsid w:val="00EB713D"/>
    <w:rsid w:val="00EC5FDD"/>
    <w:rsid w:val="00ED1063"/>
    <w:rsid w:val="00ED4DCA"/>
    <w:rsid w:val="00ED63BF"/>
    <w:rsid w:val="00ED64B0"/>
    <w:rsid w:val="00ED7AFF"/>
    <w:rsid w:val="00EE58FE"/>
    <w:rsid w:val="00EE63FA"/>
    <w:rsid w:val="00EF11DB"/>
    <w:rsid w:val="00EF2E2E"/>
    <w:rsid w:val="00EF44B5"/>
    <w:rsid w:val="00EF5BFC"/>
    <w:rsid w:val="00F02C6D"/>
    <w:rsid w:val="00F02DBE"/>
    <w:rsid w:val="00F0425B"/>
    <w:rsid w:val="00F06A34"/>
    <w:rsid w:val="00F10949"/>
    <w:rsid w:val="00F15F39"/>
    <w:rsid w:val="00F17676"/>
    <w:rsid w:val="00F202D2"/>
    <w:rsid w:val="00F21FD2"/>
    <w:rsid w:val="00F31333"/>
    <w:rsid w:val="00F31855"/>
    <w:rsid w:val="00F4196F"/>
    <w:rsid w:val="00F47122"/>
    <w:rsid w:val="00F5062C"/>
    <w:rsid w:val="00F546AA"/>
    <w:rsid w:val="00F56025"/>
    <w:rsid w:val="00F66831"/>
    <w:rsid w:val="00F738BB"/>
    <w:rsid w:val="00F81790"/>
    <w:rsid w:val="00F82256"/>
    <w:rsid w:val="00F84F9B"/>
    <w:rsid w:val="00F85734"/>
    <w:rsid w:val="00F85C25"/>
    <w:rsid w:val="00FB1914"/>
    <w:rsid w:val="00FB2547"/>
    <w:rsid w:val="00FB31A7"/>
    <w:rsid w:val="00FB5608"/>
    <w:rsid w:val="00FB59B7"/>
    <w:rsid w:val="00FB7A7D"/>
    <w:rsid w:val="00FC14B1"/>
    <w:rsid w:val="00FC4FBD"/>
    <w:rsid w:val="00FC60BD"/>
    <w:rsid w:val="00FD0AE5"/>
    <w:rsid w:val="00FD2136"/>
    <w:rsid w:val="00FD6B52"/>
    <w:rsid w:val="00FD74DE"/>
    <w:rsid w:val="00FE1788"/>
    <w:rsid w:val="00FE2FD9"/>
    <w:rsid w:val="00FE767B"/>
    <w:rsid w:val="00FE7F86"/>
    <w:rsid w:val="00FF3CA0"/>
    <w:rsid w:val="00FF5F54"/>
    <w:rsid w:val="00FF7473"/>
    <w:rsid w:val="00FF7777"/>
    <w:rsid w:val="00FF7A66"/>
    <w:rsid w:val="00FF7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60C90"/>
  <w15:chartTrackingRefBased/>
  <w15:docId w15:val="{7FB84380-AF50-49C7-9C24-248AF0493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501A"/>
    <w:pPr>
      <w:spacing w:after="0" w:line="276" w:lineRule="auto"/>
    </w:pPr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2EE3"/>
    <w:pPr>
      <w:keepNext/>
      <w:keepLines/>
      <w:spacing w:before="360" w:after="80"/>
      <w:outlineLvl w:val="0"/>
    </w:pPr>
    <w:rPr>
      <w:rFonts w:eastAsiaTheme="majorEastAsia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3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3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3A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3A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3A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3A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EE3"/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3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3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3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3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3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3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3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3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B96"/>
    <w:pPr>
      <w:spacing w:after="80" w:line="360" w:lineRule="auto"/>
      <w:contextualSpacing/>
      <w:jc w:val="center"/>
    </w:pPr>
    <w:rPr>
      <w:rFonts w:eastAsiaTheme="majorEastAsia"/>
      <w:b/>
      <w:bCs/>
      <w:smallCaps/>
      <w:spacing w:val="-10"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0F4B96"/>
    <w:rPr>
      <w:rFonts w:ascii="Times New Roman" w:eastAsiaTheme="majorEastAsia" w:hAnsi="Times New Roman" w:cs="Times New Roman"/>
      <w:b/>
      <w:bCs/>
      <w:smallCaps/>
      <w:spacing w:val="-10"/>
      <w:kern w:val="28"/>
      <w:sz w:val="40"/>
      <w:szCs w:val="4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B96"/>
    <w:pPr>
      <w:numPr>
        <w:ilvl w:val="1"/>
      </w:numPr>
      <w:spacing w:line="360" w:lineRule="auto"/>
      <w:jc w:val="center"/>
    </w:pPr>
    <w:rPr>
      <w:rFonts w:eastAsiaTheme="majorEastAsia" w:cstheme="majorBidi"/>
      <w:b/>
      <w:bCs/>
      <w:spacing w:val="15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0F4B96"/>
    <w:rPr>
      <w:rFonts w:ascii="Times New Roman" w:eastAsiaTheme="majorEastAsia" w:hAnsi="Times New Roman" w:cstheme="majorBidi"/>
      <w:b/>
      <w:bCs/>
      <w:spacing w:val="15"/>
      <w:sz w:val="32"/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622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3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3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3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3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3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3A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05E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5E4"/>
  </w:style>
  <w:style w:type="paragraph" w:styleId="Footer">
    <w:name w:val="footer"/>
    <w:basedOn w:val="Normal"/>
    <w:link w:val="FooterChar"/>
    <w:uiPriority w:val="99"/>
    <w:unhideWhenUsed/>
    <w:rsid w:val="001F05E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5E4"/>
  </w:style>
  <w:style w:type="character" w:styleId="PlaceholderText">
    <w:name w:val="Placeholder Text"/>
    <w:basedOn w:val="DefaultParagraphFont"/>
    <w:uiPriority w:val="99"/>
    <w:semiHidden/>
    <w:rsid w:val="00AE2545"/>
    <w:rPr>
      <w:color w:val="666666"/>
    </w:rPr>
  </w:style>
  <w:style w:type="table" w:styleId="TableGrid">
    <w:name w:val="Table Grid"/>
    <w:basedOn w:val="TableNormal"/>
    <w:uiPriority w:val="39"/>
    <w:rsid w:val="000500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F7DF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F7DF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F7DFC"/>
    <w:rPr>
      <w:rFonts w:ascii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F7DF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F7DFC"/>
    <w:rPr>
      <w:rFonts w:ascii="Times New Roman" w:hAnsi="Times New Roman" w:cs="Times New Roman"/>
      <w:b/>
      <w:bCs/>
      <w:sz w:val="20"/>
      <w:szCs w:val="20"/>
    </w:rPr>
  </w:style>
  <w:style w:type="paragraph" w:customStyle="1" w:styleId="FigureCaption">
    <w:name w:val="Figure Caption"/>
    <w:basedOn w:val="Normal"/>
    <w:next w:val="Normal"/>
    <w:qFormat/>
    <w:rsid w:val="00067C44"/>
    <w:pPr>
      <w:spacing w:line="278" w:lineRule="auto"/>
      <w:jc w:val="center"/>
    </w:pPr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12</Pages>
  <Words>526</Words>
  <Characters>3205</Characters>
  <Application>Microsoft Office Word</Application>
  <DocSecurity>0</DocSecurity>
  <Lines>200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Iowa State University of Science and Technology</Company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Neihart, Nathan [E CPE]</dc:creator>
  <cp:keywords/>
  <dc:description/>
  <cp:lastModifiedBy>Saha, Sayon</cp:lastModifiedBy>
  <cp:revision>244</cp:revision>
  <dcterms:created xsi:type="dcterms:W3CDTF">2026-01-06T15:02:00Z</dcterms:created>
  <dcterms:modified xsi:type="dcterms:W3CDTF">2026-03-22T04:36:00Z</dcterms:modified>
</cp:coreProperties>
</file>