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DA1" w:rsidRDefault="00CD2DA1" w:rsidP="00CD2DA1">
      <w:pPr>
        <w:shd w:val="clear" w:color="auto" w:fill="000000"/>
        <w:jc w:val="center"/>
        <w:rPr>
          <w:b/>
          <w:sz w:val="48"/>
          <w:szCs w:val="48"/>
        </w:rPr>
      </w:pPr>
      <w:r>
        <w:rPr>
          <w:b/>
          <w:sz w:val="48"/>
          <w:szCs w:val="48"/>
        </w:rPr>
        <w:t>Installation Guide</w:t>
      </w:r>
    </w:p>
    <w:p w:rsidR="00CD2DA1" w:rsidRDefault="00CD2DA1" w:rsidP="00CD2DA1">
      <w:pPr>
        <w:ind w:right="-301"/>
        <w:outlineLvl w:val="0"/>
        <w:rPr>
          <w:b/>
          <w:sz w:val="22"/>
        </w:rPr>
      </w:pPr>
    </w:p>
    <w:p w:rsidR="00CD2DA1" w:rsidRDefault="00CD2DA1" w:rsidP="00CD2DA1">
      <w:pPr>
        <w:ind w:right="-301"/>
        <w:outlineLvl w:val="0"/>
        <w:rPr>
          <w:b/>
          <w:sz w:val="22"/>
        </w:rPr>
      </w:pPr>
    </w:p>
    <w:p w:rsidR="00CD2DA1" w:rsidRDefault="00CD2DA1" w:rsidP="00CD2DA1">
      <w:pPr>
        <w:ind w:right="-301"/>
        <w:jc w:val="center"/>
        <w:outlineLvl w:val="0"/>
        <w:rPr>
          <w:b/>
          <w:sz w:val="28"/>
          <w:szCs w:val="28"/>
        </w:rPr>
      </w:pPr>
      <w:bookmarkStart w:id="0" w:name="_Toc354054020"/>
      <w:r w:rsidRPr="00CD2DA1">
        <w:rPr>
          <w:b/>
          <w:sz w:val="28"/>
          <w:szCs w:val="28"/>
        </w:rPr>
        <w:t>CITADEL…on the move</w:t>
      </w:r>
      <w:bookmarkEnd w:id="0"/>
    </w:p>
    <w:p w:rsidR="00CD2DA1" w:rsidRPr="00CD2DA1" w:rsidRDefault="00CD2DA1" w:rsidP="00CD2DA1">
      <w:pPr>
        <w:ind w:right="-301"/>
        <w:jc w:val="center"/>
        <w:outlineLvl w:val="0"/>
        <w:rPr>
          <w:b/>
          <w:sz w:val="28"/>
          <w:szCs w:val="28"/>
        </w:rPr>
      </w:pPr>
    </w:p>
    <w:p w:rsidR="00CD2DA1" w:rsidRDefault="00CD2DA1" w:rsidP="00CD2DA1">
      <w:pPr>
        <w:pBdr>
          <w:bottom w:val="single" w:sz="4" w:space="1" w:color="auto"/>
        </w:pBdr>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jc w:val="center"/>
        <w:rPr>
          <w:rFonts w:ascii="Arial" w:hAnsi="Arial"/>
          <w:b/>
          <w:sz w:val="28"/>
          <w:szCs w:val="28"/>
        </w:rPr>
      </w:pPr>
      <w:r>
        <w:rPr>
          <w:rFonts w:ascii="Arial" w:hAnsi="Arial"/>
          <w:b/>
          <w:sz w:val="28"/>
          <w:szCs w:val="28"/>
        </w:rPr>
        <w:t xml:space="preserve">Mobile Application Templates: </w:t>
      </w:r>
      <w:r w:rsidR="00941D28">
        <w:rPr>
          <w:rFonts w:ascii="Arial" w:hAnsi="Arial"/>
          <w:b/>
          <w:sz w:val="28"/>
          <w:szCs w:val="28"/>
        </w:rPr>
        <w:t>‘</w:t>
      </w:r>
      <w:r w:rsidR="004C3779">
        <w:rPr>
          <w:rFonts w:ascii="Arial" w:hAnsi="Arial"/>
          <w:b/>
          <w:sz w:val="28"/>
          <w:szCs w:val="28"/>
        </w:rPr>
        <w:t>Crowd-sourced PoIs</w:t>
      </w:r>
      <w:r w:rsidR="00941D28">
        <w:rPr>
          <w:rFonts w:ascii="Arial" w:hAnsi="Arial"/>
          <w:b/>
          <w:sz w:val="28"/>
          <w:szCs w:val="28"/>
        </w:rPr>
        <w:t>’</w:t>
      </w:r>
    </w:p>
    <w:p w:rsidR="00CD2DA1" w:rsidRDefault="00CD2DA1" w:rsidP="00CD2DA1">
      <w:pPr>
        <w:suppressAutoHyphens/>
        <w:ind w:right="709"/>
        <w:jc w:val="center"/>
        <w:rPr>
          <w:rFonts w:ascii="Arial" w:hAnsi="Arial"/>
          <w:b/>
          <w:sz w:val="22"/>
        </w:rPr>
      </w:pPr>
    </w:p>
    <w:p w:rsidR="00CD2DA1" w:rsidRDefault="00CD2DA1" w:rsidP="00CD2DA1">
      <w:pPr>
        <w:pBdr>
          <w:bottom w:val="single" w:sz="4" w:space="1" w:color="auto"/>
        </w:pBdr>
        <w:rPr>
          <w:rFonts w:ascii="Arial" w:hAnsi="Arial"/>
          <w:b/>
          <w:sz w:val="22"/>
        </w:rPr>
      </w:pPr>
    </w:p>
    <w:p w:rsidR="00CD2DA1" w:rsidRDefault="00CD2DA1" w:rsidP="00CD2DA1">
      <w:pPr>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Pr="00476780" w:rsidRDefault="00CD2DA1" w:rsidP="00CD2DA1">
      <w:pPr>
        <w:suppressAutoHyphens/>
        <w:ind w:right="709"/>
        <w:rPr>
          <w:rFonts w:ascii="Arial" w:hAnsi="Arial"/>
          <w:b/>
          <w:sz w:val="22"/>
        </w:rPr>
      </w:pPr>
    </w:p>
    <w:p w:rsidR="00CD2DA1" w:rsidRDefault="00CD2DA1">
      <w:pPr>
        <w:spacing w:before="0" w:after="0"/>
        <w:jc w:val="left"/>
        <w:rPr>
          <w:rFonts w:ascii="Arial" w:hAnsi="Arial"/>
          <w:b/>
          <w:sz w:val="16"/>
          <w:szCs w:val="16"/>
        </w:rPr>
      </w:pPr>
      <w:r w:rsidRPr="0063017F">
        <w:rPr>
          <w:rFonts w:ascii="Arial" w:hAnsi="Arial"/>
          <w:b/>
          <w:sz w:val="16"/>
          <w:szCs w:val="16"/>
        </w:rPr>
        <w:t>Project co-funded by the European Commission within the  ICT Policy Support Programme</w:t>
      </w:r>
    </w:p>
    <w:sdt>
      <w:sdtPr>
        <w:rPr>
          <w:bCs/>
        </w:rPr>
        <w:id w:val="994833779"/>
        <w:docPartObj>
          <w:docPartGallery w:val="Table of Contents"/>
          <w:docPartUnique/>
        </w:docPartObj>
      </w:sdtPr>
      <w:sdtEndPr>
        <w:rPr>
          <w:b/>
          <w:bCs w:val="0"/>
          <w:noProof/>
        </w:rPr>
      </w:sdtEndPr>
      <w:sdtContent>
        <w:p w:rsidR="00E2721C" w:rsidRDefault="00E2721C" w:rsidP="00CD2DA1">
          <w:pPr>
            <w:spacing w:before="0" w:after="0"/>
            <w:jc w:val="left"/>
          </w:pPr>
          <w:r>
            <w:t>Table of Contents</w:t>
          </w:r>
        </w:p>
        <w:p w:rsidR="008E5CF6" w:rsidRDefault="0045293F">
          <w:pPr>
            <w:pStyle w:val="TOC1"/>
            <w:tabs>
              <w:tab w:val="right" w:leader="dot" w:pos="8630"/>
            </w:tabs>
            <w:rPr>
              <w:rFonts w:asciiTheme="minorHAnsi" w:eastAsiaTheme="minorEastAsia" w:hAnsiTheme="minorHAnsi" w:cstheme="minorBidi"/>
              <w:b w:val="0"/>
              <w:noProof/>
              <w:sz w:val="22"/>
              <w:szCs w:val="22"/>
            </w:rPr>
          </w:pPr>
          <w:r>
            <w:lastRenderedPageBreak/>
            <w:fldChar w:fldCharType="begin"/>
          </w:r>
          <w:r w:rsidR="00E2721C">
            <w:instrText xml:space="preserve"> TOC \o "1-3" \h \z \u </w:instrText>
          </w:r>
          <w:r>
            <w:fldChar w:fldCharType="separate"/>
          </w:r>
          <w:hyperlink w:anchor="_Toc354054020" w:history="1">
            <w:r w:rsidR="008E5CF6" w:rsidRPr="004427C8">
              <w:rPr>
                <w:rStyle w:val="Hyperlink"/>
                <w:noProof/>
              </w:rPr>
              <w:t>CITADEL…on the move</w:t>
            </w:r>
            <w:r w:rsidR="008E5CF6">
              <w:rPr>
                <w:noProof/>
                <w:webHidden/>
              </w:rPr>
              <w:tab/>
            </w:r>
            <w:r w:rsidR="008E5CF6">
              <w:rPr>
                <w:noProof/>
                <w:webHidden/>
              </w:rPr>
              <w:fldChar w:fldCharType="begin"/>
            </w:r>
            <w:r w:rsidR="008E5CF6">
              <w:rPr>
                <w:noProof/>
                <w:webHidden/>
              </w:rPr>
              <w:instrText xml:space="preserve"> PAGEREF _Toc354054020 \h </w:instrText>
            </w:r>
            <w:r w:rsidR="008E5CF6">
              <w:rPr>
                <w:noProof/>
                <w:webHidden/>
              </w:rPr>
            </w:r>
            <w:r w:rsidR="008E5CF6">
              <w:rPr>
                <w:noProof/>
                <w:webHidden/>
              </w:rPr>
              <w:fldChar w:fldCharType="separate"/>
            </w:r>
            <w:r w:rsidR="008E5CF6">
              <w:rPr>
                <w:noProof/>
                <w:webHidden/>
              </w:rPr>
              <w:t>1</w:t>
            </w:r>
            <w:r w:rsidR="008E5CF6">
              <w:rPr>
                <w:noProof/>
                <w:webHidden/>
              </w:rPr>
              <w:fldChar w:fldCharType="end"/>
            </w:r>
          </w:hyperlink>
        </w:p>
        <w:p w:rsidR="008E5CF6" w:rsidRDefault="00D47F39">
          <w:pPr>
            <w:pStyle w:val="TOC1"/>
            <w:tabs>
              <w:tab w:val="left" w:pos="600"/>
              <w:tab w:val="right" w:leader="dot" w:pos="8630"/>
            </w:tabs>
            <w:rPr>
              <w:rFonts w:asciiTheme="minorHAnsi" w:eastAsiaTheme="minorEastAsia" w:hAnsiTheme="minorHAnsi" w:cstheme="minorBidi"/>
              <w:b w:val="0"/>
              <w:noProof/>
              <w:sz w:val="22"/>
              <w:szCs w:val="22"/>
            </w:rPr>
          </w:pPr>
          <w:hyperlink w:anchor="_Toc354054021" w:history="1">
            <w:r w:rsidR="008E5CF6" w:rsidRPr="004427C8">
              <w:rPr>
                <w:rStyle w:val="Hyperlink"/>
                <w:noProof/>
                <w:lang w:val="en-GB" w:eastAsia="en-GB"/>
              </w:rPr>
              <w:t>1.</w:t>
            </w:r>
            <w:r w:rsidR="008E5CF6">
              <w:rPr>
                <w:rFonts w:asciiTheme="minorHAnsi" w:eastAsiaTheme="minorEastAsia" w:hAnsiTheme="minorHAnsi" w:cstheme="minorBidi"/>
                <w:b w:val="0"/>
                <w:noProof/>
                <w:sz w:val="22"/>
                <w:szCs w:val="22"/>
              </w:rPr>
              <w:tab/>
            </w:r>
            <w:r w:rsidR="008E5CF6" w:rsidRPr="004427C8">
              <w:rPr>
                <w:rStyle w:val="Hyperlink"/>
                <w:noProof/>
                <w:lang w:val="en-GB" w:eastAsia="en-GB"/>
              </w:rPr>
              <w:t>CITADEL Mobile Application template</w:t>
            </w:r>
            <w:r w:rsidR="008E5CF6">
              <w:rPr>
                <w:noProof/>
                <w:webHidden/>
              </w:rPr>
              <w:tab/>
            </w:r>
            <w:r w:rsidR="008E5CF6">
              <w:rPr>
                <w:noProof/>
                <w:webHidden/>
              </w:rPr>
              <w:fldChar w:fldCharType="begin"/>
            </w:r>
            <w:r w:rsidR="008E5CF6">
              <w:rPr>
                <w:noProof/>
                <w:webHidden/>
              </w:rPr>
              <w:instrText xml:space="preserve"> PAGEREF _Toc354054021 \h </w:instrText>
            </w:r>
            <w:r w:rsidR="008E5CF6">
              <w:rPr>
                <w:noProof/>
                <w:webHidden/>
              </w:rPr>
            </w:r>
            <w:r w:rsidR="008E5CF6">
              <w:rPr>
                <w:noProof/>
                <w:webHidden/>
              </w:rPr>
              <w:fldChar w:fldCharType="separate"/>
            </w:r>
            <w:r w:rsidR="008E5CF6">
              <w:rPr>
                <w:noProof/>
                <w:webHidden/>
              </w:rPr>
              <w:t>3</w:t>
            </w:r>
            <w:r w:rsidR="008E5CF6">
              <w:rPr>
                <w:noProof/>
                <w:webHidden/>
              </w:rPr>
              <w:fldChar w:fldCharType="end"/>
            </w:r>
          </w:hyperlink>
        </w:p>
        <w:p w:rsidR="008E5CF6" w:rsidRDefault="00D47F39">
          <w:pPr>
            <w:pStyle w:val="TOC2"/>
            <w:tabs>
              <w:tab w:val="left" w:pos="800"/>
              <w:tab w:val="right" w:leader="dot" w:pos="8630"/>
            </w:tabs>
            <w:rPr>
              <w:rFonts w:asciiTheme="minorHAnsi" w:eastAsiaTheme="minorEastAsia" w:hAnsiTheme="minorHAnsi" w:cstheme="minorBidi"/>
              <w:b w:val="0"/>
              <w:noProof/>
            </w:rPr>
          </w:pPr>
          <w:hyperlink w:anchor="_Toc354054022" w:history="1">
            <w:r w:rsidR="008E5CF6" w:rsidRPr="004427C8">
              <w:rPr>
                <w:rStyle w:val="Hyperlink"/>
                <w:noProof/>
                <w:lang w:val="en-GB" w:eastAsia="en-GB"/>
              </w:rPr>
              <w:t>1.1</w:t>
            </w:r>
            <w:r w:rsidR="008E5CF6">
              <w:rPr>
                <w:rFonts w:asciiTheme="minorHAnsi" w:eastAsiaTheme="minorEastAsia" w:hAnsiTheme="minorHAnsi" w:cstheme="minorBidi"/>
                <w:b w:val="0"/>
                <w:noProof/>
              </w:rPr>
              <w:tab/>
            </w:r>
            <w:r w:rsidR="008E5CF6" w:rsidRPr="004427C8">
              <w:rPr>
                <w:rStyle w:val="Hyperlink"/>
                <w:noProof/>
                <w:lang w:val="en-GB" w:eastAsia="en-GB"/>
              </w:rPr>
              <w:t>Structure of a template</w:t>
            </w:r>
            <w:r w:rsidR="008E5CF6">
              <w:rPr>
                <w:noProof/>
                <w:webHidden/>
              </w:rPr>
              <w:tab/>
            </w:r>
            <w:r w:rsidR="008E5CF6">
              <w:rPr>
                <w:noProof/>
                <w:webHidden/>
              </w:rPr>
              <w:fldChar w:fldCharType="begin"/>
            </w:r>
            <w:r w:rsidR="008E5CF6">
              <w:rPr>
                <w:noProof/>
                <w:webHidden/>
              </w:rPr>
              <w:instrText xml:space="preserve"> PAGEREF _Toc354054022 \h </w:instrText>
            </w:r>
            <w:r w:rsidR="008E5CF6">
              <w:rPr>
                <w:noProof/>
                <w:webHidden/>
              </w:rPr>
            </w:r>
            <w:r w:rsidR="008E5CF6">
              <w:rPr>
                <w:noProof/>
                <w:webHidden/>
              </w:rPr>
              <w:fldChar w:fldCharType="separate"/>
            </w:r>
            <w:r w:rsidR="008E5CF6">
              <w:rPr>
                <w:noProof/>
                <w:webHidden/>
              </w:rPr>
              <w:t>3</w:t>
            </w:r>
            <w:r w:rsidR="008E5CF6">
              <w:rPr>
                <w:noProof/>
                <w:webHidden/>
              </w:rPr>
              <w:fldChar w:fldCharType="end"/>
            </w:r>
          </w:hyperlink>
        </w:p>
        <w:p w:rsidR="008E5CF6" w:rsidRDefault="00D47F39">
          <w:pPr>
            <w:pStyle w:val="TOC2"/>
            <w:tabs>
              <w:tab w:val="left" w:pos="800"/>
              <w:tab w:val="right" w:leader="dot" w:pos="8630"/>
            </w:tabs>
            <w:rPr>
              <w:rFonts w:asciiTheme="minorHAnsi" w:eastAsiaTheme="minorEastAsia" w:hAnsiTheme="minorHAnsi" w:cstheme="minorBidi"/>
              <w:b w:val="0"/>
              <w:noProof/>
            </w:rPr>
          </w:pPr>
          <w:hyperlink w:anchor="_Toc354054023" w:history="1">
            <w:r w:rsidR="008E5CF6" w:rsidRPr="004427C8">
              <w:rPr>
                <w:rStyle w:val="Hyperlink"/>
                <w:noProof/>
                <w:lang w:val="en-GB" w:eastAsia="en-GB"/>
              </w:rPr>
              <w:t>1.2</w:t>
            </w:r>
            <w:r w:rsidR="008E5CF6">
              <w:rPr>
                <w:rFonts w:asciiTheme="minorHAnsi" w:eastAsiaTheme="minorEastAsia" w:hAnsiTheme="minorHAnsi" w:cstheme="minorBidi"/>
                <w:b w:val="0"/>
                <w:noProof/>
              </w:rPr>
              <w:tab/>
            </w:r>
            <w:r w:rsidR="008E5CF6" w:rsidRPr="004427C8">
              <w:rPr>
                <w:rStyle w:val="Hyperlink"/>
                <w:noProof/>
                <w:lang w:val="en-GB" w:eastAsia="en-GB"/>
              </w:rPr>
              <w:t>Prerequisites</w:t>
            </w:r>
            <w:r w:rsidR="008E5CF6">
              <w:rPr>
                <w:noProof/>
                <w:webHidden/>
              </w:rPr>
              <w:tab/>
            </w:r>
            <w:r w:rsidR="008E5CF6">
              <w:rPr>
                <w:noProof/>
                <w:webHidden/>
              </w:rPr>
              <w:fldChar w:fldCharType="begin"/>
            </w:r>
            <w:r w:rsidR="008E5CF6">
              <w:rPr>
                <w:noProof/>
                <w:webHidden/>
              </w:rPr>
              <w:instrText xml:space="preserve"> PAGEREF _Toc354054023 \h </w:instrText>
            </w:r>
            <w:r w:rsidR="008E5CF6">
              <w:rPr>
                <w:noProof/>
                <w:webHidden/>
              </w:rPr>
            </w:r>
            <w:r w:rsidR="008E5CF6">
              <w:rPr>
                <w:noProof/>
                <w:webHidden/>
              </w:rPr>
              <w:fldChar w:fldCharType="separate"/>
            </w:r>
            <w:r w:rsidR="008E5CF6">
              <w:rPr>
                <w:noProof/>
                <w:webHidden/>
              </w:rPr>
              <w:t>4</w:t>
            </w:r>
            <w:r w:rsidR="008E5CF6">
              <w:rPr>
                <w:noProof/>
                <w:webHidden/>
              </w:rPr>
              <w:fldChar w:fldCharType="end"/>
            </w:r>
          </w:hyperlink>
        </w:p>
        <w:p w:rsidR="008E5CF6" w:rsidRDefault="00D47F39">
          <w:pPr>
            <w:pStyle w:val="TOC2"/>
            <w:tabs>
              <w:tab w:val="left" w:pos="800"/>
              <w:tab w:val="right" w:leader="dot" w:pos="8630"/>
            </w:tabs>
            <w:rPr>
              <w:rFonts w:asciiTheme="minorHAnsi" w:eastAsiaTheme="minorEastAsia" w:hAnsiTheme="minorHAnsi" w:cstheme="minorBidi"/>
              <w:b w:val="0"/>
              <w:noProof/>
            </w:rPr>
          </w:pPr>
          <w:hyperlink w:anchor="_Toc354054024" w:history="1">
            <w:r w:rsidR="008E5CF6" w:rsidRPr="004427C8">
              <w:rPr>
                <w:rStyle w:val="Hyperlink"/>
                <w:noProof/>
              </w:rPr>
              <w:t>1.3</w:t>
            </w:r>
            <w:r w:rsidR="008E5CF6">
              <w:rPr>
                <w:rFonts w:asciiTheme="minorHAnsi" w:eastAsiaTheme="minorEastAsia" w:hAnsiTheme="minorHAnsi" w:cstheme="minorBidi"/>
                <w:b w:val="0"/>
                <w:noProof/>
              </w:rPr>
              <w:tab/>
            </w:r>
            <w:r w:rsidR="008E5CF6" w:rsidRPr="004427C8">
              <w:rPr>
                <w:rStyle w:val="Hyperlink"/>
                <w:noProof/>
              </w:rPr>
              <w:t>Deploying a template in 6 steps</w:t>
            </w:r>
            <w:r w:rsidR="008E5CF6">
              <w:rPr>
                <w:noProof/>
                <w:webHidden/>
              </w:rPr>
              <w:tab/>
            </w:r>
            <w:r w:rsidR="008E5CF6">
              <w:rPr>
                <w:noProof/>
                <w:webHidden/>
              </w:rPr>
              <w:fldChar w:fldCharType="begin"/>
            </w:r>
            <w:r w:rsidR="008E5CF6">
              <w:rPr>
                <w:noProof/>
                <w:webHidden/>
              </w:rPr>
              <w:instrText xml:space="preserve"> PAGEREF _Toc354054024 \h </w:instrText>
            </w:r>
            <w:r w:rsidR="008E5CF6">
              <w:rPr>
                <w:noProof/>
                <w:webHidden/>
              </w:rPr>
            </w:r>
            <w:r w:rsidR="008E5CF6">
              <w:rPr>
                <w:noProof/>
                <w:webHidden/>
              </w:rPr>
              <w:fldChar w:fldCharType="separate"/>
            </w:r>
            <w:r w:rsidR="008E5CF6">
              <w:rPr>
                <w:noProof/>
                <w:webHidden/>
              </w:rPr>
              <w:t>5</w:t>
            </w:r>
            <w:r w:rsidR="008E5CF6">
              <w:rPr>
                <w:noProof/>
                <w:webHidden/>
              </w:rPr>
              <w:fldChar w:fldCharType="end"/>
            </w:r>
          </w:hyperlink>
        </w:p>
        <w:p w:rsidR="008E5CF6" w:rsidRDefault="00D47F39">
          <w:pPr>
            <w:pStyle w:val="TOC2"/>
            <w:tabs>
              <w:tab w:val="left" w:pos="800"/>
              <w:tab w:val="right" w:leader="dot" w:pos="8630"/>
            </w:tabs>
            <w:rPr>
              <w:rFonts w:asciiTheme="minorHAnsi" w:eastAsiaTheme="minorEastAsia" w:hAnsiTheme="minorHAnsi" w:cstheme="minorBidi"/>
              <w:b w:val="0"/>
              <w:noProof/>
            </w:rPr>
          </w:pPr>
          <w:hyperlink w:anchor="_Toc354054025" w:history="1">
            <w:r w:rsidR="008E5CF6" w:rsidRPr="004427C8">
              <w:rPr>
                <w:rStyle w:val="Hyperlink"/>
                <w:noProof/>
              </w:rPr>
              <w:t>1.4</w:t>
            </w:r>
            <w:r w:rsidR="008E5CF6">
              <w:rPr>
                <w:rFonts w:asciiTheme="minorHAnsi" w:eastAsiaTheme="minorEastAsia" w:hAnsiTheme="minorHAnsi" w:cstheme="minorBidi"/>
                <w:b w:val="0"/>
                <w:noProof/>
              </w:rPr>
              <w:tab/>
            </w:r>
            <w:r w:rsidR="008E5CF6" w:rsidRPr="004427C8">
              <w:rPr>
                <w:rStyle w:val="Hyperlink"/>
                <w:noProof/>
              </w:rPr>
              <w:t>Set up the backend</w:t>
            </w:r>
            <w:r w:rsidR="008E5CF6">
              <w:rPr>
                <w:noProof/>
                <w:webHidden/>
              </w:rPr>
              <w:tab/>
            </w:r>
            <w:r w:rsidR="008E5CF6">
              <w:rPr>
                <w:noProof/>
                <w:webHidden/>
              </w:rPr>
              <w:fldChar w:fldCharType="begin"/>
            </w:r>
            <w:r w:rsidR="008E5CF6">
              <w:rPr>
                <w:noProof/>
                <w:webHidden/>
              </w:rPr>
              <w:instrText xml:space="preserve"> PAGEREF _Toc354054025 \h </w:instrText>
            </w:r>
            <w:r w:rsidR="008E5CF6">
              <w:rPr>
                <w:noProof/>
                <w:webHidden/>
              </w:rPr>
            </w:r>
            <w:r w:rsidR="008E5CF6">
              <w:rPr>
                <w:noProof/>
                <w:webHidden/>
              </w:rPr>
              <w:fldChar w:fldCharType="separate"/>
            </w:r>
            <w:r w:rsidR="008E5CF6">
              <w:rPr>
                <w:noProof/>
                <w:webHidden/>
              </w:rPr>
              <w:t>6</w:t>
            </w:r>
            <w:r w:rsidR="008E5CF6">
              <w:rPr>
                <w:noProof/>
                <w:webHidden/>
              </w:rPr>
              <w:fldChar w:fldCharType="end"/>
            </w:r>
          </w:hyperlink>
        </w:p>
        <w:p w:rsidR="008E5CF6" w:rsidRDefault="00D47F39">
          <w:pPr>
            <w:pStyle w:val="TOC2"/>
            <w:tabs>
              <w:tab w:val="left" w:pos="800"/>
              <w:tab w:val="right" w:leader="dot" w:pos="8630"/>
            </w:tabs>
            <w:rPr>
              <w:rFonts w:asciiTheme="minorHAnsi" w:eastAsiaTheme="minorEastAsia" w:hAnsiTheme="minorHAnsi" w:cstheme="minorBidi"/>
              <w:b w:val="0"/>
              <w:noProof/>
            </w:rPr>
          </w:pPr>
          <w:hyperlink w:anchor="_Toc354054026" w:history="1">
            <w:r w:rsidR="008E5CF6" w:rsidRPr="004427C8">
              <w:rPr>
                <w:rStyle w:val="Hyperlink"/>
                <w:noProof/>
              </w:rPr>
              <w:t>1.5</w:t>
            </w:r>
            <w:r w:rsidR="008E5CF6">
              <w:rPr>
                <w:rFonts w:asciiTheme="minorHAnsi" w:eastAsiaTheme="minorEastAsia" w:hAnsiTheme="minorHAnsi" w:cstheme="minorBidi"/>
                <w:b w:val="0"/>
                <w:noProof/>
              </w:rPr>
              <w:tab/>
            </w:r>
            <w:r w:rsidR="008E5CF6" w:rsidRPr="004427C8">
              <w:rPr>
                <w:rStyle w:val="Hyperlink"/>
                <w:noProof/>
              </w:rPr>
              <w:t>Changing the dataset</w:t>
            </w:r>
            <w:r w:rsidR="008E5CF6">
              <w:rPr>
                <w:noProof/>
                <w:webHidden/>
              </w:rPr>
              <w:tab/>
            </w:r>
            <w:r w:rsidR="008E5CF6">
              <w:rPr>
                <w:noProof/>
                <w:webHidden/>
              </w:rPr>
              <w:fldChar w:fldCharType="begin"/>
            </w:r>
            <w:r w:rsidR="008E5CF6">
              <w:rPr>
                <w:noProof/>
                <w:webHidden/>
              </w:rPr>
              <w:instrText xml:space="preserve"> PAGEREF _Toc354054026 \h </w:instrText>
            </w:r>
            <w:r w:rsidR="008E5CF6">
              <w:rPr>
                <w:noProof/>
                <w:webHidden/>
              </w:rPr>
            </w:r>
            <w:r w:rsidR="008E5CF6">
              <w:rPr>
                <w:noProof/>
                <w:webHidden/>
              </w:rPr>
              <w:fldChar w:fldCharType="separate"/>
            </w:r>
            <w:r w:rsidR="008E5CF6">
              <w:rPr>
                <w:noProof/>
                <w:webHidden/>
              </w:rPr>
              <w:t>7</w:t>
            </w:r>
            <w:r w:rsidR="008E5CF6">
              <w:rPr>
                <w:noProof/>
                <w:webHidden/>
              </w:rPr>
              <w:fldChar w:fldCharType="end"/>
            </w:r>
          </w:hyperlink>
        </w:p>
        <w:p w:rsidR="008E5CF6" w:rsidRDefault="00D47F39">
          <w:pPr>
            <w:pStyle w:val="TOC3"/>
            <w:tabs>
              <w:tab w:val="left" w:pos="1200"/>
              <w:tab w:val="right" w:leader="dot" w:pos="8630"/>
            </w:tabs>
            <w:rPr>
              <w:rFonts w:asciiTheme="minorHAnsi" w:eastAsiaTheme="minorEastAsia" w:hAnsiTheme="minorHAnsi" w:cstheme="minorBidi"/>
              <w:noProof/>
            </w:rPr>
          </w:pPr>
          <w:hyperlink w:anchor="_Toc354054027" w:history="1">
            <w:r w:rsidR="008E5CF6" w:rsidRPr="004427C8">
              <w:rPr>
                <w:rStyle w:val="Hyperlink"/>
                <w:noProof/>
              </w:rPr>
              <w:t>1.5.1</w:t>
            </w:r>
            <w:r w:rsidR="008E5CF6">
              <w:rPr>
                <w:rFonts w:asciiTheme="minorHAnsi" w:eastAsiaTheme="minorEastAsia" w:hAnsiTheme="minorHAnsi" w:cstheme="minorBidi"/>
                <w:noProof/>
              </w:rPr>
              <w:tab/>
            </w:r>
            <w:r w:rsidR="008E5CF6" w:rsidRPr="004427C8">
              <w:rPr>
                <w:rStyle w:val="Hyperlink"/>
                <w:noProof/>
              </w:rPr>
              <w:t>Change using the backend</w:t>
            </w:r>
            <w:r w:rsidR="008E5CF6">
              <w:rPr>
                <w:noProof/>
                <w:webHidden/>
              </w:rPr>
              <w:tab/>
            </w:r>
            <w:r w:rsidR="008E5CF6">
              <w:rPr>
                <w:noProof/>
                <w:webHidden/>
              </w:rPr>
              <w:fldChar w:fldCharType="begin"/>
            </w:r>
            <w:r w:rsidR="008E5CF6">
              <w:rPr>
                <w:noProof/>
                <w:webHidden/>
              </w:rPr>
              <w:instrText xml:space="preserve"> PAGEREF _Toc354054027 \h </w:instrText>
            </w:r>
            <w:r w:rsidR="008E5CF6">
              <w:rPr>
                <w:noProof/>
                <w:webHidden/>
              </w:rPr>
            </w:r>
            <w:r w:rsidR="008E5CF6">
              <w:rPr>
                <w:noProof/>
                <w:webHidden/>
              </w:rPr>
              <w:fldChar w:fldCharType="separate"/>
            </w:r>
            <w:r w:rsidR="008E5CF6">
              <w:rPr>
                <w:noProof/>
                <w:webHidden/>
              </w:rPr>
              <w:t>7</w:t>
            </w:r>
            <w:r w:rsidR="008E5CF6">
              <w:rPr>
                <w:noProof/>
                <w:webHidden/>
              </w:rPr>
              <w:fldChar w:fldCharType="end"/>
            </w:r>
          </w:hyperlink>
        </w:p>
        <w:p w:rsidR="008E5CF6" w:rsidRDefault="00D47F39">
          <w:pPr>
            <w:pStyle w:val="TOC3"/>
            <w:tabs>
              <w:tab w:val="left" w:pos="1200"/>
              <w:tab w:val="right" w:leader="dot" w:pos="8630"/>
            </w:tabs>
            <w:rPr>
              <w:rFonts w:asciiTheme="minorHAnsi" w:eastAsiaTheme="minorEastAsia" w:hAnsiTheme="minorHAnsi" w:cstheme="minorBidi"/>
              <w:noProof/>
            </w:rPr>
          </w:pPr>
          <w:hyperlink w:anchor="_Toc354054028" w:history="1">
            <w:r w:rsidR="008E5CF6" w:rsidRPr="004427C8">
              <w:rPr>
                <w:rStyle w:val="Hyperlink"/>
                <w:noProof/>
              </w:rPr>
              <w:t>1.5.2</w:t>
            </w:r>
            <w:r w:rsidR="008E5CF6">
              <w:rPr>
                <w:rFonts w:asciiTheme="minorHAnsi" w:eastAsiaTheme="minorEastAsia" w:hAnsiTheme="minorHAnsi" w:cstheme="minorBidi"/>
                <w:noProof/>
              </w:rPr>
              <w:tab/>
            </w:r>
            <w:r w:rsidR="008E5CF6" w:rsidRPr="004427C8">
              <w:rPr>
                <w:rStyle w:val="Hyperlink"/>
                <w:noProof/>
              </w:rPr>
              <w:t>Change without backend</w:t>
            </w:r>
            <w:r w:rsidR="008E5CF6">
              <w:rPr>
                <w:noProof/>
                <w:webHidden/>
              </w:rPr>
              <w:tab/>
            </w:r>
            <w:r w:rsidR="008E5CF6">
              <w:rPr>
                <w:noProof/>
                <w:webHidden/>
              </w:rPr>
              <w:fldChar w:fldCharType="begin"/>
            </w:r>
            <w:r w:rsidR="008E5CF6">
              <w:rPr>
                <w:noProof/>
                <w:webHidden/>
              </w:rPr>
              <w:instrText xml:space="preserve"> PAGEREF _Toc354054028 \h </w:instrText>
            </w:r>
            <w:r w:rsidR="008E5CF6">
              <w:rPr>
                <w:noProof/>
                <w:webHidden/>
              </w:rPr>
            </w:r>
            <w:r w:rsidR="008E5CF6">
              <w:rPr>
                <w:noProof/>
                <w:webHidden/>
              </w:rPr>
              <w:fldChar w:fldCharType="separate"/>
            </w:r>
            <w:r w:rsidR="008E5CF6">
              <w:rPr>
                <w:noProof/>
                <w:webHidden/>
              </w:rPr>
              <w:t>7</w:t>
            </w:r>
            <w:r w:rsidR="008E5CF6">
              <w:rPr>
                <w:noProof/>
                <w:webHidden/>
              </w:rPr>
              <w:fldChar w:fldCharType="end"/>
            </w:r>
          </w:hyperlink>
        </w:p>
        <w:p w:rsidR="008E5CF6" w:rsidRDefault="00D47F39">
          <w:pPr>
            <w:pStyle w:val="TOC2"/>
            <w:tabs>
              <w:tab w:val="left" w:pos="800"/>
              <w:tab w:val="right" w:leader="dot" w:pos="8630"/>
            </w:tabs>
            <w:rPr>
              <w:rFonts w:asciiTheme="minorHAnsi" w:eastAsiaTheme="minorEastAsia" w:hAnsiTheme="minorHAnsi" w:cstheme="minorBidi"/>
              <w:b w:val="0"/>
              <w:noProof/>
            </w:rPr>
          </w:pPr>
          <w:hyperlink w:anchor="_Toc354054029" w:history="1">
            <w:r w:rsidR="008E5CF6" w:rsidRPr="004427C8">
              <w:rPr>
                <w:rStyle w:val="Hyperlink"/>
                <w:noProof/>
              </w:rPr>
              <w:t>1.6</w:t>
            </w:r>
            <w:r w:rsidR="008E5CF6">
              <w:rPr>
                <w:rFonts w:asciiTheme="minorHAnsi" w:eastAsiaTheme="minorEastAsia" w:hAnsiTheme="minorHAnsi" w:cstheme="minorBidi"/>
                <w:b w:val="0"/>
                <w:noProof/>
              </w:rPr>
              <w:tab/>
            </w:r>
            <w:r w:rsidR="008E5CF6" w:rsidRPr="004427C8">
              <w:rPr>
                <w:rStyle w:val="Hyperlink"/>
                <w:noProof/>
              </w:rPr>
              <w:t>Settings of the application</w:t>
            </w:r>
            <w:r w:rsidR="008E5CF6">
              <w:rPr>
                <w:noProof/>
                <w:webHidden/>
              </w:rPr>
              <w:tab/>
            </w:r>
            <w:r w:rsidR="008E5CF6">
              <w:rPr>
                <w:noProof/>
                <w:webHidden/>
              </w:rPr>
              <w:fldChar w:fldCharType="begin"/>
            </w:r>
            <w:r w:rsidR="008E5CF6">
              <w:rPr>
                <w:noProof/>
                <w:webHidden/>
              </w:rPr>
              <w:instrText xml:space="preserve"> PAGEREF _Toc354054029 \h </w:instrText>
            </w:r>
            <w:r w:rsidR="008E5CF6">
              <w:rPr>
                <w:noProof/>
                <w:webHidden/>
              </w:rPr>
            </w:r>
            <w:r w:rsidR="008E5CF6">
              <w:rPr>
                <w:noProof/>
                <w:webHidden/>
              </w:rPr>
              <w:fldChar w:fldCharType="separate"/>
            </w:r>
            <w:r w:rsidR="008E5CF6">
              <w:rPr>
                <w:noProof/>
                <w:webHidden/>
              </w:rPr>
              <w:t>7</w:t>
            </w:r>
            <w:r w:rsidR="008E5CF6">
              <w:rPr>
                <w:noProof/>
                <w:webHidden/>
              </w:rPr>
              <w:fldChar w:fldCharType="end"/>
            </w:r>
          </w:hyperlink>
        </w:p>
        <w:p w:rsidR="00E2721C" w:rsidRDefault="0045293F">
          <w:r>
            <w:rPr>
              <w:b/>
              <w:bCs/>
              <w:noProof/>
            </w:rPr>
            <w:fldChar w:fldCharType="end"/>
          </w:r>
        </w:p>
      </w:sdtContent>
    </w:sdt>
    <w:p w:rsidR="00E2721C" w:rsidRDefault="00E2721C" w:rsidP="00133CBE"/>
    <w:p w:rsidR="0061537D" w:rsidRDefault="0061537D">
      <w:pPr>
        <w:spacing w:before="0" w:after="0"/>
        <w:jc w:val="left"/>
        <w:rPr>
          <w:rFonts w:ascii="Futura" w:eastAsia="Times New Roman" w:hAnsi="Futura"/>
          <w:bCs/>
          <w:color w:val="13264C"/>
          <w:sz w:val="32"/>
          <w:szCs w:val="32"/>
        </w:rPr>
      </w:pPr>
      <w:r>
        <w:br w:type="page"/>
      </w:r>
    </w:p>
    <w:p w:rsidR="00133CBE" w:rsidRDefault="00133CBE" w:rsidP="0061537D">
      <w:pPr>
        <w:pStyle w:val="Heading1"/>
        <w:rPr>
          <w:lang w:val="en-GB" w:eastAsia="en-GB"/>
        </w:rPr>
      </w:pPr>
      <w:bookmarkStart w:id="1" w:name="_Toc354054021"/>
      <w:r>
        <w:rPr>
          <w:lang w:val="en-GB" w:eastAsia="en-GB"/>
        </w:rPr>
        <w:lastRenderedPageBreak/>
        <w:t>CITADEL Mobile Application template</w:t>
      </w:r>
      <w:bookmarkEnd w:id="1"/>
    </w:p>
    <w:p w:rsidR="00133CBE" w:rsidRDefault="00133CBE" w:rsidP="00133CBE">
      <w:pPr>
        <w:pStyle w:val="Heading2"/>
        <w:rPr>
          <w:lang w:val="en-GB" w:eastAsia="en-GB"/>
        </w:rPr>
      </w:pPr>
      <w:bookmarkStart w:id="2" w:name="_Toc354054022"/>
      <w:r>
        <w:rPr>
          <w:lang w:val="en-GB" w:eastAsia="en-GB"/>
        </w:rPr>
        <w:t>Structure of a template</w:t>
      </w:r>
      <w:bookmarkEnd w:id="2"/>
    </w:p>
    <w:p w:rsidR="003D2F8D" w:rsidRDefault="003D2F8D" w:rsidP="003D2F8D">
      <w:pPr>
        <w:rPr>
          <w:lang w:val="en-GB" w:eastAsia="en-GB"/>
        </w:rPr>
      </w:pPr>
      <w:r>
        <w:rPr>
          <w:lang w:val="en-GB" w:eastAsia="en-GB"/>
        </w:rPr>
        <w:t>A template in the context of the CITADEL project is actually a package containing all the necessary files that will allow a citizen developer to easily deploy it and afterwards extend it. The technology stack of a template consists of the following widely used technologies:</w:t>
      </w:r>
    </w:p>
    <w:p w:rsidR="003D2F8D" w:rsidRDefault="003D2F8D" w:rsidP="003D2F8D">
      <w:pPr>
        <w:pStyle w:val="ListParagraph"/>
        <w:numPr>
          <w:ilvl w:val="0"/>
          <w:numId w:val="9"/>
        </w:numPr>
        <w:rPr>
          <w:lang w:val="en-GB" w:eastAsia="en-GB"/>
        </w:rPr>
      </w:pPr>
      <w:r>
        <w:rPr>
          <w:lang w:val="en-GB" w:eastAsia="en-GB"/>
        </w:rPr>
        <w:t xml:space="preserve">HTML5 </w:t>
      </w:r>
    </w:p>
    <w:p w:rsidR="003D2F8D" w:rsidRDefault="003D2F8D" w:rsidP="003D2F8D">
      <w:pPr>
        <w:pStyle w:val="ListParagraph"/>
        <w:numPr>
          <w:ilvl w:val="0"/>
          <w:numId w:val="9"/>
        </w:numPr>
        <w:rPr>
          <w:lang w:val="en-GB" w:eastAsia="en-GB"/>
        </w:rPr>
      </w:pPr>
      <w:r>
        <w:rPr>
          <w:lang w:val="en-GB" w:eastAsia="en-GB"/>
        </w:rPr>
        <w:t>Javascript</w:t>
      </w:r>
    </w:p>
    <w:p w:rsidR="003D2F8D" w:rsidRDefault="003D2F8D" w:rsidP="003D2F8D">
      <w:pPr>
        <w:pStyle w:val="ListParagraph"/>
        <w:numPr>
          <w:ilvl w:val="0"/>
          <w:numId w:val="9"/>
        </w:numPr>
        <w:rPr>
          <w:lang w:val="en-GB" w:eastAsia="en-GB"/>
        </w:rPr>
      </w:pPr>
      <w:r>
        <w:rPr>
          <w:lang w:val="en-GB" w:eastAsia="en-GB"/>
        </w:rPr>
        <w:t>PHP</w:t>
      </w:r>
    </w:p>
    <w:p w:rsidR="003D2F8D" w:rsidRDefault="003D2F8D" w:rsidP="003D2F8D">
      <w:pPr>
        <w:pStyle w:val="ListParagraph"/>
        <w:numPr>
          <w:ilvl w:val="0"/>
          <w:numId w:val="9"/>
        </w:numPr>
        <w:rPr>
          <w:lang w:val="en-GB" w:eastAsia="en-GB"/>
        </w:rPr>
      </w:pPr>
      <w:r>
        <w:rPr>
          <w:lang w:val="en-GB" w:eastAsia="en-GB"/>
        </w:rPr>
        <w:t>MySql</w:t>
      </w:r>
    </w:p>
    <w:p w:rsidR="003D2F8D" w:rsidRDefault="003D2F8D" w:rsidP="003D2F8D">
      <w:pPr>
        <w:pStyle w:val="ListParagraph"/>
        <w:numPr>
          <w:ilvl w:val="0"/>
          <w:numId w:val="9"/>
        </w:numPr>
        <w:rPr>
          <w:lang w:val="en-GB" w:eastAsia="en-GB"/>
        </w:rPr>
      </w:pPr>
      <w:r>
        <w:rPr>
          <w:lang w:val="en-GB" w:eastAsia="en-GB"/>
        </w:rPr>
        <w:t>JSON</w:t>
      </w:r>
    </w:p>
    <w:p w:rsidR="00917231" w:rsidRPr="00917231" w:rsidRDefault="00917231" w:rsidP="00917231">
      <w:pPr>
        <w:rPr>
          <w:lang w:val="en-GB" w:eastAsia="en-GB"/>
        </w:rPr>
      </w:pPr>
      <w:r w:rsidRPr="00917231">
        <w:rPr>
          <w:lang w:val="en-GB" w:eastAsia="en-GB"/>
        </w:rPr>
        <w:t>It should be also noted that the jQuery Mobile javascript framework is also used in the templates. There has been an effort to limit the use of the framework for visualization purposes and for the navigation between the pages only. Data retrieval and manipulation have been implemented using simple javascript functions.</w:t>
      </w:r>
    </w:p>
    <w:p w:rsidR="00A31BFF" w:rsidRDefault="00A31BFF" w:rsidP="00A31BFF">
      <w:pPr>
        <w:rPr>
          <w:lang w:val="en-GB" w:eastAsia="en-GB"/>
        </w:rPr>
      </w:pPr>
      <w:r>
        <w:rPr>
          <w:lang w:val="en-GB" w:eastAsia="en-GB"/>
        </w:rPr>
        <w:t xml:space="preserve">Inside the template all files are organised under </w:t>
      </w:r>
      <w:r w:rsidR="00410B4D">
        <w:rPr>
          <w:lang w:val="en-GB" w:eastAsia="en-GB"/>
        </w:rPr>
        <w:t>the following folder structure:</w:t>
      </w:r>
    </w:p>
    <w:p w:rsidR="00410B4D" w:rsidRDefault="00410B4D" w:rsidP="00410B4D">
      <w:pPr>
        <w:pStyle w:val="ListParagraph"/>
        <w:numPr>
          <w:ilvl w:val="0"/>
          <w:numId w:val="10"/>
        </w:numPr>
        <w:rPr>
          <w:lang w:val="en-GB" w:eastAsia="en-GB"/>
        </w:rPr>
      </w:pPr>
      <w:r>
        <w:rPr>
          <w:lang w:val="en-GB" w:eastAsia="en-GB"/>
        </w:rPr>
        <w:t>php – contains all php files</w:t>
      </w:r>
    </w:p>
    <w:p w:rsidR="00410B4D" w:rsidRDefault="00410B4D" w:rsidP="00410B4D">
      <w:pPr>
        <w:pStyle w:val="ListParagraph"/>
        <w:numPr>
          <w:ilvl w:val="0"/>
          <w:numId w:val="10"/>
        </w:numPr>
        <w:rPr>
          <w:lang w:val="en-GB" w:eastAsia="en-GB"/>
        </w:rPr>
      </w:pPr>
      <w:r>
        <w:rPr>
          <w:lang w:val="en-GB" w:eastAsia="en-GB"/>
        </w:rPr>
        <w:t>js – contains all javascript files</w:t>
      </w:r>
    </w:p>
    <w:p w:rsidR="00410B4D" w:rsidRDefault="00410B4D" w:rsidP="00410B4D">
      <w:pPr>
        <w:pStyle w:val="ListParagraph"/>
        <w:numPr>
          <w:ilvl w:val="0"/>
          <w:numId w:val="10"/>
        </w:numPr>
        <w:rPr>
          <w:lang w:val="en-GB" w:eastAsia="en-GB"/>
        </w:rPr>
      </w:pPr>
      <w:r>
        <w:rPr>
          <w:lang w:val="en-GB" w:eastAsia="en-GB"/>
        </w:rPr>
        <w:t>css – contains all css files</w:t>
      </w:r>
    </w:p>
    <w:p w:rsidR="00090190" w:rsidRDefault="00090190" w:rsidP="00410B4D">
      <w:pPr>
        <w:pStyle w:val="ListParagraph"/>
        <w:numPr>
          <w:ilvl w:val="0"/>
          <w:numId w:val="10"/>
        </w:numPr>
        <w:rPr>
          <w:lang w:val="en-GB" w:eastAsia="en-GB"/>
        </w:rPr>
      </w:pPr>
      <w:r>
        <w:rPr>
          <w:lang w:val="en-GB" w:eastAsia="en-GB"/>
        </w:rPr>
        <w:t xml:space="preserve">images – contains the images used </w:t>
      </w:r>
    </w:p>
    <w:p w:rsidR="00410B4D" w:rsidRDefault="00410B4D" w:rsidP="00410B4D">
      <w:pPr>
        <w:pStyle w:val="ListParagraph"/>
        <w:numPr>
          <w:ilvl w:val="0"/>
          <w:numId w:val="10"/>
        </w:numPr>
        <w:rPr>
          <w:lang w:val="en-GB" w:eastAsia="en-GB"/>
        </w:rPr>
      </w:pPr>
      <w:r>
        <w:rPr>
          <w:lang w:val="en-GB" w:eastAsia="en-GB"/>
        </w:rPr>
        <w:t>data – contains datasets in JSON fo</w:t>
      </w:r>
      <w:r w:rsidR="002D4D7F">
        <w:rPr>
          <w:lang w:val="en-GB" w:eastAsia="en-GB"/>
        </w:rPr>
        <w:t>rmat (‘.json’ files) as well as the database dump</w:t>
      </w:r>
    </w:p>
    <w:p w:rsidR="00410B4D" w:rsidRDefault="00410B4D" w:rsidP="00410B4D">
      <w:pPr>
        <w:pStyle w:val="ListParagraph"/>
        <w:numPr>
          <w:ilvl w:val="0"/>
          <w:numId w:val="10"/>
        </w:numPr>
        <w:rPr>
          <w:lang w:val="en-GB" w:eastAsia="en-GB"/>
        </w:rPr>
      </w:pPr>
      <w:r>
        <w:rPr>
          <w:lang w:val="en-GB" w:eastAsia="en-GB"/>
        </w:rPr>
        <w:t xml:space="preserve">doc – contains </w:t>
      </w:r>
      <w:r w:rsidR="00A522AA">
        <w:rPr>
          <w:lang w:val="en-GB" w:eastAsia="en-GB"/>
        </w:rPr>
        <w:t>the installation and programming guides</w:t>
      </w:r>
    </w:p>
    <w:p w:rsidR="002D4D7F" w:rsidRDefault="00917231" w:rsidP="00410B4D">
      <w:pPr>
        <w:rPr>
          <w:lang w:val="en-GB" w:eastAsia="en-GB"/>
        </w:rPr>
      </w:pPr>
      <w:r>
        <w:rPr>
          <w:lang w:val="en-GB" w:eastAsia="en-GB"/>
        </w:rPr>
        <w:t xml:space="preserve">The file serving as the home page of the application is “index.php” and is located outside of all the above folders and inside the root folder of the template. File “Config.php” includes the settings for the application as presented in Section </w:t>
      </w:r>
      <w:r>
        <w:rPr>
          <w:lang w:val="en-GB" w:eastAsia="en-GB"/>
        </w:rPr>
        <w:fldChar w:fldCharType="begin"/>
      </w:r>
      <w:r>
        <w:rPr>
          <w:lang w:val="en-GB" w:eastAsia="en-GB"/>
        </w:rPr>
        <w:instrText xml:space="preserve"> REF _Ref342043117 \r \h </w:instrText>
      </w:r>
      <w:r>
        <w:rPr>
          <w:lang w:val="en-GB" w:eastAsia="en-GB"/>
        </w:rPr>
      </w:r>
      <w:r>
        <w:rPr>
          <w:lang w:val="en-GB" w:eastAsia="en-GB"/>
        </w:rPr>
        <w:fldChar w:fldCharType="separate"/>
      </w:r>
      <w:r>
        <w:rPr>
          <w:lang w:val="en-GB" w:eastAsia="en-GB"/>
        </w:rPr>
        <w:t>1.5</w:t>
      </w:r>
      <w:r>
        <w:rPr>
          <w:lang w:val="en-GB" w:eastAsia="en-GB"/>
        </w:rPr>
        <w:fldChar w:fldCharType="end"/>
      </w:r>
      <w:r>
        <w:rPr>
          <w:lang w:val="en-GB" w:eastAsia="en-GB"/>
        </w:rPr>
        <w:t xml:space="preserve">. </w:t>
      </w:r>
      <w:r w:rsidR="002D4D7F">
        <w:rPr>
          <w:lang w:val="en-GB" w:eastAsia="en-GB"/>
        </w:rPr>
        <w:t>The “</w:t>
      </w:r>
      <w:r w:rsidR="002D4D7F" w:rsidRPr="002D4D7F">
        <w:rPr>
          <w:lang w:val="en-GB" w:eastAsia="en-GB"/>
        </w:rPr>
        <w:t>dataset.php</w:t>
      </w:r>
      <w:r w:rsidR="002D4D7F">
        <w:rPr>
          <w:lang w:val="en-GB" w:eastAsia="en-GB"/>
        </w:rPr>
        <w:t>” file contains the code responsible to load the dataset from the .json file or the database.</w:t>
      </w:r>
    </w:p>
    <w:p w:rsidR="00917231" w:rsidRDefault="00917231" w:rsidP="00410B4D">
      <w:pPr>
        <w:rPr>
          <w:lang w:val="en-GB" w:eastAsia="en-GB"/>
        </w:rPr>
      </w:pPr>
      <w:r>
        <w:rPr>
          <w:lang w:val="en-GB" w:eastAsia="en-GB"/>
        </w:rPr>
        <w:t xml:space="preserve">The folder contents are depicted in </w:t>
      </w:r>
      <w:r w:rsidR="008D29DC">
        <w:rPr>
          <w:lang w:val="en-GB" w:eastAsia="en-GB"/>
        </w:rPr>
        <w:fldChar w:fldCharType="begin"/>
      </w:r>
      <w:r w:rsidR="008D29DC">
        <w:rPr>
          <w:lang w:val="en-GB" w:eastAsia="en-GB"/>
        </w:rPr>
        <w:instrText xml:space="preserve"> REF _Ref342043332 \h </w:instrText>
      </w:r>
      <w:r w:rsidR="008D29DC">
        <w:rPr>
          <w:lang w:val="en-GB" w:eastAsia="en-GB"/>
        </w:rPr>
      </w:r>
      <w:r w:rsidR="008D29DC">
        <w:rPr>
          <w:lang w:val="en-GB" w:eastAsia="en-GB"/>
        </w:rPr>
        <w:fldChar w:fldCharType="separate"/>
      </w:r>
      <w:r w:rsidR="008D29DC">
        <w:t xml:space="preserve">Figure </w:t>
      </w:r>
      <w:r w:rsidR="008D29DC">
        <w:rPr>
          <w:noProof/>
        </w:rPr>
        <w:t>1</w:t>
      </w:r>
      <w:r w:rsidR="008D29DC">
        <w:rPr>
          <w:lang w:val="en-GB" w:eastAsia="en-GB"/>
        </w:rPr>
        <w:fldChar w:fldCharType="end"/>
      </w:r>
      <w:r w:rsidR="008D29DC">
        <w:rPr>
          <w:lang w:val="en-GB" w:eastAsia="en-GB"/>
        </w:rPr>
        <w:t>.</w:t>
      </w:r>
    </w:p>
    <w:p w:rsidR="008D29DC" w:rsidRDefault="002D4D7F" w:rsidP="008D29DC">
      <w:pPr>
        <w:jc w:val="center"/>
        <w:rPr>
          <w:lang w:val="en-GB" w:eastAsia="en-GB"/>
        </w:rPr>
      </w:pPr>
      <w:r>
        <w:rPr>
          <w:noProof/>
        </w:rPr>
        <w:lastRenderedPageBreak/>
        <w:drawing>
          <wp:inline distT="0" distB="0" distL="0" distR="0" wp14:anchorId="455366E0" wp14:editId="7BADECDA">
            <wp:extent cx="1819275" cy="2752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19275" cy="2752725"/>
                    </a:xfrm>
                    <a:prstGeom prst="rect">
                      <a:avLst/>
                    </a:prstGeom>
                  </pic:spPr>
                </pic:pic>
              </a:graphicData>
            </a:graphic>
          </wp:inline>
        </w:drawing>
      </w:r>
    </w:p>
    <w:p w:rsidR="008D29DC" w:rsidRDefault="008D29DC" w:rsidP="008D29DC">
      <w:pPr>
        <w:pStyle w:val="Caption"/>
        <w:rPr>
          <w:noProof/>
        </w:rPr>
      </w:pPr>
      <w:bookmarkStart w:id="3" w:name="_Ref342043332"/>
      <w:r>
        <w:t xml:space="preserve">Figure </w:t>
      </w:r>
      <w:fldSimple w:instr=" SEQ Figure \* ARABIC ">
        <w:r>
          <w:rPr>
            <w:noProof/>
          </w:rPr>
          <w:t>1</w:t>
        </w:r>
      </w:fldSimple>
      <w:bookmarkEnd w:id="3"/>
    </w:p>
    <w:p w:rsidR="00A239E9" w:rsidRDefault="00A239E9" w:rsidP="00A239E9">
      <w:pPr>
        <w:pStyle w:val="Heading2"/>
        <w:rPr>
          <w:lang w:val="en-GB" w:eastAsia="en-GB"/>
        </w:rPr>
      </w:pPr>
      <w:bookmarkStart w:id="4" w:name="_Toc353968004"/>
      <w:bookmarkStart w:id="5" w:name="_Toc354054023"/>
      <w:r>
        <w:rPr>
          <w:lang w:val="en-GB" w:eastAsia="en-GB"/>
        </w:rPr>
        <w:t>Prerequisites</w:t>
      </w:r>
      <w:bookmarkEnd w:id="4"/>
      <w:bookmarkEnd w:id="5"/>
    </w:p>
    <w:p w:rsidR="00A239E9" w:rsidRDefault="00A239E9" w:rsidP="00A239E9">
      <w:pPr>
        <w:rPr>
          <w:lang w:val="en-GB" w:eastAsia="en-GB"/>
        </w:rPr>
      </w:pPr>
      <w:r>
        <w:rPr>
          <w:lang w:val="en-GB" w:eastAsia="en-GB"/>
        </w:rPr>
        <w:t>Running the mobile application templates requires a minimum of software elements installed to your machine. A web server and PHP support are needed in order to be able to deploy the template using the 6 steps described in Section 1.3. MySQL database server is required for the backend setup.</w:t>
      </w:r>
    </w:p>
    <w:p w:rsidR="00A239E9" w:rsidRPr="006768E2" w:rsidRDefault="00A239E9" w:rsidP="00A239E9">
      <w:pPr>
        <w:pStyle w:val="ListParagraph"/>
        <w:numPr>
          <w:ilvl w:val="0"/>
          <w:numId w:val="17"/>
        </w:numPr>
        <w:jc w:val="left"/>
        <w:rPr>
          <w:lang w:val="en-GB" w:eastAsia="en-GB"/>
        </w:rPr>
      </w:pPr>
      <w:r w:rsidRPr="006768E2">
        <w:rPr>
          <w:b/>
          <w:lang w:val="en-GB" w:eastAsia="en-GB"/>
        </w:rPr>
        <w:t>Web server</w:t>
      </w:r>
      <w:r>
        <w:rPr>
          <w:lang w:val="en-GB" w:eastAsia="en-GB"/>
        </w:rPr>
        <w:br/>
      </w:r>
      <w:r>
        <w:t xml:space="preserve">In order to serve the generated pages to your browser, the template requires some web server software. The most common choice would be the </w:t>
      </w:r>
      <w:hyperlink r:id="rId9" w:history="1">
        <w:r>
          <w:rPr>
            <w:rStyle w:val="Hyperlink"/>
          </w:rPr>
          <w:t>Apache</w:t>
        </w:r>
      </w:hyperlink>
      <w:r>
        <w:t xml:space="preserve"> (</w:t>
      </w:r>
      <w:hyperlink r:id="rId10" w:history="1">
        <w:r w:rsidRPr="00DC69E2">
          <w:rPr>
            <w:rStyle w:val="Hyperlink"/>
          </w:rPr>
          <w:t>http://httpd.apache.org/</w:t>
        </w:r>
      </w:hyperlink>
      <w:r>
        <w:t xml:space="preserve">) web server, available at </w:t>
      </w:r>
      <w:hyperlink r:id="rId11" w:history="1">
        <w:r>
          <w:rPr>
            <w:rStyle w:val="Hyperlink"/>
          </w:rPr>
          <w:t>the official download page</w:t>
        </w:r>
      </w:hyperlink>
      <w:r>
        <w:t xml:space="preserve"> (</w:t>
      </w:r>
      <w:hyperlink r:id="rId12" w:history="1">
        <w:r w:rsidRPr="00DC69E2">
          <w:rPr>
            <w:rStyle w:val="Hyperlink"/>
          </w:rPr>
          <w:t>http://httpd.apache.org/download.cgi</w:t>
        </w:r>
      </w:hyperlink>
      <w:r>
        <w:t>).</w:t>
      </w:r>
    </w:p>
    <w:p w:rsidR="00A239E9" w:rsidRPr="006768E2" w:rsidRDefault="00A239E9" w:rsidP="00A239E9">
      <w:pPr>
        <w:pStyle w:val="ListParagraph"/>
        <w:numPr>
          <w:ilvl w:val="0"/>
          <w:numId w:val="17"/>
        </w:numPr>
        <w:jc w:val="left"/>
        <w:rPr>
          <w:lang w:val="en-GB" w:eastAsia="en-GB"/>
        </w:rPr>
      </w:pPr>
      <w:r w:rsidRPr="006768E2">
        <w:rPr>
          <w:b/>
        </w:rPr>
        <w:t>PHP support</w:t>
      </w:r>
      <w:r>
        <w:br/>
      </w:r>
      <w:hyperlink r:id="rId13" w:history="1">
        <w:r w:rsidRPr="006768E2">
          <w:rPr>
            <w:rStyle w:val="Hyperlink"/>
          </w:rPr>
          <w:t>PHP</w:t>
        </w:r>
      </w:hyperlink>
      <w:r>
        <w:t xml:space="preserve"> (</w:t>
      </w:r>
      <w:hyperlink r:id="rId14" w:history="1">
        <w:r w:rsidRPr="00E96B57">
          <w:rPr>
            <w:rStyle w:val="Hyperlink"/>
          </w:rPr>
          <w:t>http://www.php.net/</w:t>
        </w:r>
      </w:hyperlink>
      <w:r>
        <w:t xml:space="preserve">) is the programming language in which the template is written and is required to run the template application. It can be downloaded at </w:t>
      </w:r>
      <w:hyperlink r:id="rId15" w:history="1">
        <w:r w:rsidRPr="006768E2">
          <w:rPr>
            <w:rStyle w:val="Hyperlink"/>
          </w:rPr>
          <w:t>the official download page</w:t>
        </w:r>
      </w:hyperlink>
      <w:r>
        <w:t xml:space="preserve"> (</w:t>
      </w:r>
      <w:hyperlink r:id="rId16" w:history="1">
        <w:r w:rsidRPr="00E96B57">
          <w:rPr>
            <w:rStyle w:val="Hyperlink"/>
          </w:rPr>
          <w:t>http://www.php.net/downloads.php</w:t>
        </w:r>
      </w:hyperlink>
      <w:r>
        <w:t>). You should choose the download that is appropriate for the operating system of your machine, e.g. for windows the easiest way is to download the installer.</w:t>
      </w:r>
    </w:p>
    <w:p w:rsidR="00A239E9" w:rsidRPr="007F4089" w:rsidRDefault="00A239E9" w:rsidP="00A239E9">
      <w:pPr>
        <w:pStyle w:val="ListParagraph"/>
        <w:numPr>
          <w:ilvl w:val="0"/>
          <w:numId w:val="17"/>
        </w:numPr>
        <w:jc w:val="left"/>
        <w:rPr>
          <w:lang w:val="en-GB" w:eastAsia="en-GB"/>
        </w:rPr>
      </w:pPr>
      <w:r>
        <w:rPr>
          <w:b/>
        </w:rPr>
        <w:t>MySQL</w:t>
      </w:r>
      <w:r>
        <w:rPr>
          <w:b/>
        </w:rPr>
        <w:br/>
      </w:r>
      <w:r>
        <w:t xml:space="preserve">The backend of the template requires the use of a database and </w:t>
      </w:r>
      <w:hyperlink r:id="rId17" w:history="1">
        <w:r w:rsidRPr="007F4089">
          <w:rPr>
            <w:rStyle w:val="Hyperlink"/>
          </w:rPr>
          <w:t>MySQL</w:t>
        </w:r>
      </w:hyperlink>
      <w:r>
        <w:t>(</w:t>
      </w:r>
      <w:hyperlink r:id="rId18" w:history="1">
        <w:r w:rsidRPr="00E96B57">
          <w:rPr>
            <w:rStyle w:val="Hyperlink"/>
          </w:rPr>
          <w:t>http://www.mysql.com/</w:t>
        </w:r>
      </w:hyperlink>
      <w:r>
        <w:t xml:space="preserve">) is the chosen database server. It can be downloaded at </w:t>
      </w:r>
      <w:hyperlink r:id="rId19" w:history="1">
        <w:r w:rsidRPr="007F4089">
          <w:rPr>
            <w:rStyle w:val="Hyperlink"/>
          </w:rPr>
          <w:t>the official download page</w:t>
        </w:r>
      </w:hyperlink>
      <w:r>
        <w:t xml:space="preserve"> (</w:t>
      </w:r>
      <w:hyperlink r:id="rId20" w:history="1">
        <w:r w:rsidRPr="00E96B57">
          <w:rPr>
            <w:rStyle w:val="Hyperlink"/>
          </w:rPr>
          <w:t>http://www.mysql.com/downloads</w:t>
        </w:r>
      </w:hyperlink>
      <w:r>
        <w:t>).</w:t>
      </w:r>
    </w:p>
    <w:p w:rsidR="00A239E9" w:rsidRPr="007F4089" w:rsidRDefault="00A239E9" w:rsidP="00A239E9">
      <w:pPr>
        <w:jc w:val="left"/>
        <w:rPr>
          <w:lang w:val="en-GB" w:eastAsia="en-GB"/>
        </w:rPr>
      </w:pPr>
      <w:r>
        <w:rPr>
          <w:lang w:val="en-GB" w:eastAsia="en-GB"/>
        </w:rPr>
        <w:t>The above technology stack is also called a WAMP (</w:t>
      </w:r>
      <w:r w:rsidRPr="007F4089">
        <w:rPr>
          <w:b/>
          <w:lang w:val="en-GB" w:eastAsia="en-GB"/>
        </w:rPr>
        <w:t>W</w:t>
      </w:r>
      <w:r>
        <w:rPr>
          <w:lang w:val="en-GB" w:eastAsia="en-GB"/>
        </w:rPr>
        <w:t xml:space="preserve">indows </w:t>
      </w:r>
      <w:r w:rsidRPr="007F4089">
        <w:rPr>
          <w:b/>
          <w:lang w:val="en-GB" w:eastAsia="en-GB"/>
        </w:rPr>
        <w:t>A</w:t>
      </w:r>
      <w:r>
        <w:rPr>
          <w:lang w:val="en-GB" w:eastAsia="en-GB"/>
        </w:rPr>
        <w:t xml:space="preserve">pache </w:t>
      </w:r>
      <w:r w:rsidRPr="007F4089">
        <w:rPr>
          <w:b/>
          <w:lang w:val="en-GB" w:eastAsia="en-GB"/>
        </w:rPr>
        <w:t>M</w:t>
      </w:r>
      <w:r>
        <w:rPr>
          <w:lang w:val="en-GB" w:eastAsia="en-GB"/>
        </w:rPr>
        <w:t xml:space="preserve">ySQL </w:t>
      </w:r>
      <w:r>
        <w:rPr>
          <w:b/>
          <w:lang w:val="en-GB" w:eastAsia="en-GB"/>
        </w:rPr>
        <w:t>P</w:t>
      </w:r>
      <w:r>
        <w:rPr>
          <w:lang w:val="en-GB" w:eastAsia="en-GB"/>
        </w:rPr>
        <w:t xml:space="preserve">HP) environment (LAMP in linux). There are a number of software packages that perform the installation and configuration of this environment in one place, without having to download and set up the different elements separately. Two of the most popular are </w:t>
      </w:r>
      <w:hyperlink r:id="rId21" w:history="1">
        <w:r w:rsidRPr="006A0C79">
          <w:rPr>
            <w:rStyle w:val="Hyperlink"/>
            <w:lang w:val="en-GB" w:eastAsia="en-GB"/>
          </w:rPr>
          <w:t>XAMP</w:t>
        </w:r>
      </w:hyperlink>
      <w:r>
        <w:rPr>
          <w:lang w:val="en-GB" w:eastAsia="en-GB"/>
        </w:rPr>
        <w:t xml:space="preserve"> (</w:t>
      </w:r>
      <w:hyperlink r:id="rId22" w:history="1">
        <w:r w:rsidRPr="00E96B57">
          <w:rPr>
            <w:rStyle w:val="Hyperlink"/>
            <w:lang w:val="en-GB" w:eastAsia="en-GB"/>
          </w:rPr>
          <w:t>http://www.apachefriends.org/en/xampp.html</w:t>
        </w:r>
      </w:hyperlink>
      <w:r>
        <w:rPr>
          <w:lang w:val="en-GB" w:eastAsia="en-GB"/>
        </w:rPr>
        <w:t xml:space="preserve">) and </w:t>
      </w:r>
      <w:hyperlink r:id="rId23" w:history="1">
        <w:r w:rsidRPr="006A0C79">
          <w:rPr>
            <w:rStyle w:val="Hyperlink"/>
            <w:lang w:val="en-GB" w:eastAsia="en-GB"/>
          </w:rPr>
          <w:t>WAMPServer</w:t>
        </w:r>
      </w:hyperlink>
      <w:r>
        <w:rPr>
          <w:lang w:val="en-GB" w:eastAsia="en-GB"/>
        </w:rPr>
        <w:t xml:space="preserve"> (</w:t>
      </w:r>
      <w:hyperlink r:id="rId24" w:history="1">
        <w:r w:rsidRPr="00E96B57">
          <w:rPr>
            <w:rStyle w:val="Hyperlink"/>
            <w:lang w:val="en-GB" w:eastAsia="en-GB"/>
          </w:rPr>
          <w:t>http://www.wampserver.com/en/</w:t>
        </w:r>
      </w:hyperlink>
      <w:r>
        <w:rPr>
          <w:lang w:val="en-GB" w:eastAsia="en-GB"/>
        </w:rPr>
        <w:t>).</w:t>
      </w:r>
    </w:p>
    <w:p w:rsidR="00A239E9" w:rsidRPr="00A239E9" w:rsidRDefault="00A239E9" w:rsidP="00A239E9">
      <w:pPr>
        <w:rPr>
          <w:lang w:val="en-GB"/>
        </w:rPr>
      </w:pPr>
    </w:p>
    <w:p w:rsidR="0061537D" w:rsidRDefault="0061537D" w:rsidP="0061537D">
      <w:pPr>
        <w:pStyle w:val="Heading2"/>
      </w:pPr>
      <w:bookmarkStart w:id="6" w:name="_Toc354054024"/>
      <w:r>
        <w:t>Deploying a template</w:t>
      </w:r>
      <w:r w:rsidR="00A239E9">
        <w:t xml:space="preserve"> in 6</w:t>
      </w:r>
      <w:r w:rsidR="00FA2CD5">
        <w:t xml:space="preserve"> steps</w:t>
      </w:r>
      <w:bookmarkEnd w:id="6"/>
    </w:p>
    <w:p w:rsidR="00A50ED2" w:rsidRDefault="00410B4D" w:rsidP="00410B4D">
      <w:r>
        <w:t xml:space="preserve">The fastest way to deploy a template and view it in </w:t>
      </w:r>
      <w:r w:rsidR="0021798C">
        <w:t>the web browser of a desktop or a mobile device is described in the following steps:</w:t>
      </w:r>
    </w:p>
    <w:tbl>
      <w:tblPr>
        <w:tblStyle w:val="TableGrid8"/>
        <w:tblW w:w="0" w:type="auto"/>
        <w:tblLook w:val="04A0" w:firstRow="1" w:lastRow="0" w:firstColumn="1" w:lastColumn="0" w:noHBand="0" w:noVBand="1"/>
      </w:tblPr>
      <w:tblGrid>
        <w:gridCol w:w="8624"/>
      </w:tblGrid>
      <w:tr w:rsidR="00C63A9D" w:rsidTr="00C63A9D">
        <w:trPr>
          <w:cnfStyle w:val="100000000000" w:firstRow="1" w:lastRow="0" w:firstColumn="0" w:lastColumn="0" w:oddVBand="0" w:evenVBand="0" w:oddHBand="0" w:evenHBand="0" w:firstRowFirstColumn="0" w:firstRowLastColumn="0" w:lastRowFirstColumn="0" w:lastRowLastColumn="0"/>
        </w:trPr>
        <w:tc>
          <w:tcPr>
            <w:tcW w:w="8856" w:type="dxa"/>
          </w:tcPr>
          <w:p w:rsidR="00C63A9D" w:rsidRDefault="00E30014" w:rsidP="00C63A9D">
            <w:pPr>
              <w:pStyle w:val="ListParagraph"/>
            </w:pPr>
            <w:r>
              <w:t>Deployment in 6</w:t>
            </w:r>
            <w:r w:rsidR="00C63A9D">
              <w:t xml:space="preserve"> STEPS</w:t>
            </w:r>
          </w:p>
        </w:tc>
      </w:tr>
      <w:tr w:rsidR="00C63A9D" w:rsidTr="00C63A9D">
        <w:tc>
          <w:tcPr>
            <w:tcW w:w="8856" w:type="dxa"/>
          </w:tcPr>
          <w:p w:rsidR="00C63A9D" w:rsidRDefault="00C63A9D" w:rsidP="00541D9A">
            <w:pPr>
              <w:pStyle w:val="ListParagraph"/>
              <w:numPr>
                <w:ilvl w:val="0"/>
                <w:numId w:val="11"/>
              </w:numPr>
            </w:pPr>
            <w:r>
              <w:t xml:space="preserve">Download the template </w:t>
            </w:r>
            <w:r w:rsidRPr="0021798C">
              <w:rPr>
                <w:b/>
                <w:color w:val="00B050"/>
              </w:rPr>
              <w:t>citadel-</w:t>
            </w:r>
            <w:r w:rsidR="00541D9A">
              <w:rPr>
                <w:b/>
                <w:color w:val="00B050"/>
              </w:rPr>
              <w:t>crowd-sourcing</w:t>
            </w:r>
            <w:r w:rsidR="005D13E9">
              <w:rPr>
                <w:b/>
                <w:color w:val="00B050"/>
              </w:rPr>
              <w:t>-template</w:t>
            </w:r>
            <w:r w:rsidRPr="0021798C">
              <w:rPr>
                <w:b/>
                <w:color w:val="00B050"/>
              </w:rPr>
              <w:t>.zip</w:t>
            </w:r>
          </w:p>
        </w:tc>
      </w:tr>
      <w:tr w:rsidR="00C63A9D" w:rsidTr="00C63A9D">
        <w:tc>
          <w:tcPr>
            <w:tcW w:w="8856" w:type="dxa"/>
          </w:tcPr>
          <w:p w:rsidR="00C63A9D" w:rsidRDefault="00C63A9D" w:rsidP="005D13E9">
            <w:pPr>
              <w:pStyle w:val="ListParagraph"/>
              <w:numPr>
                <w:ilvl w:val="0"/>
                <w:numId w:val="11"/>
              </w:numPr>
            </w:pPr>
            <w:r>
              <w:t xml:space="preserve">Unzip the contents in a file named </w:t>
            </w:r>
            <w:r w:rsidR="005D13E9">
              <w:rPr>
                <w:b/>
                <w:color w:val="00B050"/>
              </w:rPr>
              <w:t>citadel-</w:t>
            </w:r>
            <w:r w:rsidR="00541D9A">
              <w:rPr>
                <w:b/>
                <w:color w:val="00B050"/>
              </w:rPr>
              <w:t xml:space="preserve"> crowd-sourcing</w:t>
            </w:r>
            <w:r w:rsidR="005D13E9">
              <w:rPr>
                <w:b/>
                <w:color w:val="00B050"/>
              </w:rPr>
              <w:t>-template</w:t>
            </w:r>
            <w:r>
              <w:rPr>
                <w:b/>
                <w:color w:val="00B050"/>
              </w:rPr>
              <w:t xml:space="preserve">. </w:t>
            </w:r>
            <w:r w:rsidRPr="001458B9">
              <w:rPr>
                <w:lang w:val="en-GB" w:eastAsia="en-GB"/>
              </w:rPr>
              <w:t>This file should contain all the folder structure described in the previous paragraph</w:t>
            </w:r>
          </w:p>
        </w:tc>
      </w:tr>
      <w:tr w:rsidR="00C63A9D" w:rsidTr="00C63A9D">
        <w:tc>
          <w:tcPr>
            <w:tcW w:w="8856" w:type="dxa"/>
          </w:tcPr>
          <w:p w:rsidR="00C63A9D" w:rsidRDefault="00C63A9D" w:rsidP="00CB492F">
            <w:pPr>
              <w:pStyle w:val="ListParagraph"/>
              <w:numPr>
                <w:ilvl w:val="0"/>
                <w:numId w:val="11"/>
              </w:numPr>
            </w:pPr>
            <w:r>
              <w:t xml:space="preserve">Put the </w:t>
            </w:r>
            <w:r w:rsidR="00541D9A" w:rsidRPr="0021798C">
              <w:rPr>
                <w:b/>
                <w:color w:val="00B050"/>
              </w:rPr>
              <w:t>citadel</w:t>
            </w:r>
            <w:r w:rsidR="00541D9A">
              <w:rPr>
                <w:b/>
                <w:color w:val="00B050"/>
              </w:rPr>
              <w:t>-crowd-sourcing</w:t>
            </w:r>
            <w:r w:rsidR="005D13E9">
              <w:rPr>
                <w:b/>
                <w:color w:val="00B050"/>
              </w:rPr>
              <w:t>-template</w:t>
            </w:r>
            <w:r w:rsidR="005D13E9">
              <w:t xml:space="preserve"> </w:t>
            </w:r>
            <w:r>
              <w:t>folder inside the web directory of your local webserver</w:t>
            </w:r>
            <w:r w:rsidR="00A239E9">
              <w:t>. For instance, if you are using wamp server, go to www directory (see figure 2 below) and save the folder there.</w:t>
            </w:r>
          </w:p>
        </w:tc>
      </w:tr>
      <w:tr w:rsidR="00A239E9" w:rsidTr="00C63A9D">
        <w:tc>
          <w:tcPr>
            <w:tcW w:w="8856" w:type="dxa"/>
          </w:tcPr>
          <w:p w:rsidR="00A239E9" w:rsidRDefault="00A239E9" w:rsidP="00A239E9">
            <w:pPr>
              <w:pStyle w:val="ListParagraph"/>
              <w:numPr>
                <w:ilvl w:val="0"/>
                <w:numId w:val="11"/>
              </w:numPr>
            </w:pPr>
            <w:r>
              <w:t xml:space="preserve">Open the </w:t>
            </w:r>
            <w:r w:rsidRPr="00AA309F">
              <w:rPr>
                <w:b/>
              </w:rPr>
              <w:t xml:space="preserve">Config.php </w:t>
            </w:r>
            <w:r w:rsidRPr="00AA309F">
              <w:t>file</w:t>
            </w:r>
            <w:r>
              <w:t xml:space="preserve"> and fill in your root web directory. For instance, if you used the wampServer default setup you should have:</w:t>
            </w:r>
          </w:p>
          <w:p w:rsidR="00A239E9" w:rsidRDefault="00A239E9" w:rsidP="00A239E9">
            <w:pPr>
              <w:pStyle w:val="ListParagraph"/>
            </w:pPr>
          </w:p>
          <w:p w:rsidR="00A239E9" w:rsidRDefault="00A239E9" w:rsidP="00A239E9">
            <w:pPr>
              <w:pStyle w:val="ListParagraph"/>
            </w:pPr>
            <w:r w:rsidRPr="00F4376B">
              <w:rPr>
                <w:rFonts w:ascii="Courier New" w:hAnsi="Courier New" w:cs="Courier New"/>
              </w:rPr>
              <w:t>define(“HTDOCS_ROOT”, “C:/wamp/www/”)</w:t>
            </w:r>
          </w:p>
        </w:tc>
      </w:tr>
      <w:tr w:rsidR="00C63A9D" w:rsidTr="00C63A9D">
        <w:tc>
          <w:tcPr>
            <w:tcW w:w="8856" w:type="dxa"/>
          </w:tcPr>
          <w:p w:rsidR="005D13E9" w:rsidRDefault="00C63A9D" w:rsidP="005D13E9">
            <w:pPr>
              <w:pStyle w:val="ListParagraph"/>
              <w:numPr>
                <w:ilvl w:val="0"/>
                <w:numId w:val="11"/>
              </w:numPr>
            </w:pPr>
            <w:r>
              <w:t xml:space="preserve">Open a browser and point it at: </w:t>
            </w:r>
          </w:p>
          <w:bookmarkStart w:id="7" w:name="_GoBack"/>
          <w:bookmarkEnd w:id="7"/>
          <w:p w:rsidR="00C63A9D" w:rsidRDefault="00E642E1" w:rsidP="005D13E9">
            <w:pPr>
              <w:pStyle w:val="ListParagraph"/>
            </w:pPr>
            <w:r>
              <w:fldChar w:fldCharType="begin"/>
            </w:r>
            <w:r>
              <w:instrText xml:space="preserve"> HYPERLINK "</w:instrText>
            </w:r>
            <w:r w:rsidRPr="00E642E1">
              <w:instrText>http://localhost/</w:instrText>
            </w:r>
            <w:r w:rsidRPr="00E642E1">
              <w:rPr>
                <w:b/>
              </w:rPr>
              <w:instrText>citadel -crowd-sourcing -template</w:instrText>
            </w:r>
            <w:r w:rsidRPr="00E642E1">
              <w:instrText>/index.php</w:instrText>
            </w:r>
            <w:r>
              <w:instrText xml:space="preserve">" </w:instrText>
            </w:r>
            <w:r>
              <w:fldChar w:fldCharType="separate"/>
            </w:r>
            <w:r w:rsidRPr="002A6982">
              <w:rPr>
                <w:rStyle w:val="Hyperlink"/>
              </w:rPr>
              <w:t>http://localhost/</w:t>
            </w:r>
            <w:r w:rsidRPr="002A6982">
              <w:rPr>
                <w:rStyle w:val="Hyperlink"/>
                <w:b/>
              </w:rPr>
              <w:t>citadel -crowd-sourcing -template</w:t>
            </w:r>
            <w:r w:rsidRPr="002A6982">
              <w:rPr>
                <w:rStyle w:val="Hyperlink"/>
              </w:rPr>
              <w:t>/index.php</w:t>
            </w:r>
            <w:r>
              <w:fldChar w:fldCharType="end"/>
            </w:r>
          </w:p>
        </w:tc>
      </w:tr>
      <w:tr w:rsidR="00C63A9D" w:rsidTr="00C63A9D">
        <w:tc>
          <w:tcPr>
            <w:tcW w:w="8856" w:type="dxa"/>
          </w:tcPr>
          <w:p w:rsidR="00C63A9D" w:rsidRDefault="00C63A9D" w:rsidP="00C63A9D">
            <w:pPr>
              <w:pStyle w:val="ListParagraph"/>
              <w:numPr>
                <w:ilvl w:val="0"/>
                <w:numId w:val="11"/>
              </w:numPr>
            </w:pPr>
            <w:r>
              <w:t>The template application is up and running with the default sample dataset</w:t>
            </w:r>
          </w:p>
        </w:tc>
      </w:tr>
    </w:tbl>
    <w:p w:rsidR="00A239E9" w:rsidRDefault="00A239E9" w:rsidP="00A239E9">
      <w:pPr>
        <w:jc w:val="center"/>
      </w:pPr>
    </w:p>
    <w:p w:rsidR="00A239E9" w:rsidRDefault="00A239E9" w:rsidP="00A239E9">
      <w:pPr>
        <w:jc w:val="center"/>
      </w:pPr>
      <w:r>
        <w:rPr>
          <w:noProof/>
        </w:rPr>
        <w:drawing>
          <wp:inline distT="0" distB="0" distL="0" distR="0" wp14:anchorId="4754F1B5" wp14:editId="20C980E7">
            <wp:extent cx="1966533" cy="2777319"/>
            <wp:effectExtent l="0" t="0" r="0" b="4445"/>
            <wp:docPr id="2" name="Picture 2" descr="C:\Users\SVasileiou\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Vasileiou\Desktop\Untitl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66533" cy="2777319"/>
                    </a:xfrm>
                    <a:prstGeom prst="rect">
                      <a:avLst/>
                    </a:prstGeom>
                    <a:noFill/>
                    <a:ln>
                      <a:noFill/>
                    </a:ln>
                  </pic:spPr>
                </pic:pic>
              </a:graphicData>
            </a:graphic>
          </wp:inline>
        </w:drawing>
      </w:r>
    </w:p>
    <w:p w:rsidR="00A239E9" w:rsidRDefault="00A239E9" w:rsidP="00A239E9">
      <w:pPr>
        <w:pStyle w:val="Caption"/>
        <w:tabs>
          <w:tab w:val="left" w:pos="6609"/>
        </w:tabs>
      </w:pPr>
      <w:r>
        <w:t>Figure 2</w:t>
      </w:r>
    </w:p>
    <w:p w:rsidR="00FF266C" w:rsidRPr="00F4376B" w:rsidRDefault="00FF266C" w:rsidP="00FF266C">
      <w:pPr>
        <w:rPr>
          <w:b/>
        </w:rPr>
      </w:pPr>
      <w:r w:rsidRPr="00F4376B">
        <w:rPr>
          <w:b/>
          <w:u w:val="single"/>
        </w:rPr>
        <w:lastRenderedPageBreak/>
        <w:t>Things to notice</w:t>
      </w:r>
      <w:r w:rsidRPr="00F4376B">
        <w:rPr>
          <w:b/>
        </w:rPr>
        <w:t>:</w:t>
      </w:r>
    </w:p>
    <w:p w:rsidR="00FF266C" w:rsidRDefault="00FF266C" w:rsidP="00FF266C">
      <w:pPr>
        <w:pStyle w:val="ListParagraph"/>
        <w:numPr>
          <w:ilvl w:val="0"/>
          <w:numId w:val="18"/>
        </w:numPr>
        <w:contextualSpacing w:val="0"/>
      </w:pPr>
      <w:r>
        <w:t>You should not change the folder names or the folder structure described in the previous steps in order to successfully deploy the application.</w:t>
      </w:r>
    </w:p>
    <w:p w:rsidR="00FF266C" w:rsidRDefault="00FF266C" w:rsidP="00FF266C">
      <w:pPr>
        <w:pStyle w:val="ListParagraph"/>
        <w:numPr>
          <w:ilvl w:val="0"/>
          <w:numId w:val="18"/>
        </w:numPr>
        <w:contextualSpacing w:val="0"/>
      </w:pPr>
      <w:r>
        <w:t xml:space="preserve">If you want to also </w:t>
      </w:r>
      <w:r w:rsidRPr="00F4376B">
        <w:rPr>
          <w:b/>
        </w:rPr>
        <w:t>access the application from a mobile device</w:t>
      </w:r>
      <w:r>
        <w:t xml:space="preserve"> connected to the same network as the desktop machine, then you should modify the url given in step 5 as follows: </w:t>
      </w:r>
    </w:p>
    <w:p w:rsidR="00FF266C" w:rsidRDefault="00D47F39" w:rsidP="00D91594">
      <w:pPr>
        <w:pStyle w:val="ListParagraph"/>
        <w:numPr>
          <w:ilvl w:val="1"/>
          <w:numId w:val="18"/>
        </w:numPr>
        <w:contextualSpacing w:val="0"/>
      </w:pPr>
      <w:hyperlink w:history="1">
        <w:r w:rsidR="00FF266C" w:rsidRPr="00F1675F">
          <w:rPr>
            <w:rStyle w:val="Hyperlink"/>
          </w:rPr>
          <w:t>http://</w:t>
        </w:r>
        <w:r w:rsidR="00FF266C" w:rsidRPr="00F4376B">
          <w:rPr>
            <w:rStyle w:val="Hyperlink"/>
            <w:color w:val="FF0000"/>
          </w:rPr>
          <w:t>your-current-IP</w:t>
        </w:r>
        <w:r w:rsidR="00FF266C" w:rsidRPr="00F4376B">
          <w:rPr>
            <w:rStyle w:val="FootnoteReference"/>
            <w:color w:val="FF0000"/>
            <w:u w:val="single"/>
          </w:rPr>
          <w:footnoteReference w:id="1"/>
        </w:r>
        <w:r w:rsidR="00FF266C" w:rsidRPr="00F1675F">
          <w:rPr>
            <w:rStyle w:val="Hyperlink"/>
          </w:rPr>
          <w:t>/</w:t>
        </w:r>
        <w:r w:rsidR="00FF266C">
          <w:rPr>
            <w:rStyle w:val="Hyperlink"/>
            <w:b/>
          </w:rPr>
          <w:t>citadel-</w:t>
        </w:r>
        <w:r w:rsidR="00D91594" w:rsidRPr="00D91594">
          <w:t xml:space="preserve"> </w:t>
        </w:r>
        <w:r w:rsidR="00D91594" w:rsidRPr="00D91594">
          <w:rPr>
            <w:rStyle w:val="Hyperlink"/>
            <w:b/>
          </w:rPr>
          <w:t xml:space="preserve">crowd-sourcing </w:t>
        </w:r>
        <w:r w:rsidR="00FF266C" w:rsidRPr="00F1675F">
          <w:rPr>
            <w:rStyle w:val="Hyperlink"/>
            <w:b/>
          </w:rPr>
          <w:t>-template</w:t>
        </w:r>
        <w:r w:rsidR="00FF266C" w:rsidRPr="00F1675F">
          <w:rPr>
            <w:rStyle w:val="Hyperlink"/>
          </w:rPr>
          <w:t>/index.php</w:t>
        </w:r>
      </w:hyperlink>
      <w:r w:rsidR="00FF266C">
        <w:t xml:space="preserve">. </w:t>
      </w:r>
    </w:p>
    <w:p w:rsidR="00FF266C" w:rsidRDefault="00FF266C" w:rsidP="00FF266C">
      <w:pPr>
        <w:ind w:left="720"/>
      </w:pPr>
      <w:r>
        <w:t>This change requires an update of the parameter SERVERNAME in the Config.php file.</w:t>
      </w:r>
    </w:p>
    <w:p w:rsidR="00FF266C" w:rsidRDefault="00FF266C" w:rsidP="00FF266C">
      <w:pPr>
        <w:pStyle w:val="ListParagraph"/>
        <w:numPr>
          <w:ilvl w:val="0"/>
          <w:numId w:val="18"/>
        </w:numPr>
        <w:contextualSpacing w:val="0"/>
      </w:pPr>
      <w:r>
        <w:t xml:space="preserve">There are a number of browser plugins allowing you to see how the application looks when accessed by different-sized devices (e.g. Mobile Resizer for Chrome). Note that the looks might eventually be slightly different in real mobile devices. </w:t>
      </w:r>
    </w:p>
    <w:p w:rsidR="0021798C" w:rsidRPr="00410B4D" w:rsidRDefault="0021798C" w:rsidP="0021798C">
      <w:pPr>
        <w:ind w:left="360"/>
      </w:pPr>
    </w:p>
    <w:p w:rsidR="0061537D" w:rsidRDefault="0061537D" w:rsidP="00391294">
      <w:pPr>
        <w:pStyle w:val="Heading2"/>
      </w:pPr>
      <w:bookmarkStart w:id="8" w:name="_Toc354054025"/>
      <w:r>
        <w:t>Set up the backend</w:t>
      </w:r>
      <w:bookmarkEnd w:id="8"/>
    </w:p>
    <w:p w:rsidR="001416A5" w:rsidRDefault="001416A5" w:rsidP="00281286">
      <w:pPr>
        <w:rPr>
          <w:lang w:val="en-GB" w:eastAsia="en-GB"/>
        </w:rPr>
      </w:pPr>
      <w:r>
        <w:rPr>
          <w:lang w:val="en-GB" w:eastAsia="en-GB"/>
        </w:rPr>
        <w:t>The process described in the previous section will result in an application set up with the default included datasets. These sample datasets are plain text files containing data in the JSON format. They can be found under the ‘data’ folder with the extension ‘.json’. In order to select a different dataset (e.g. from another city) or to change the default functionalities of the application you should setup the backend of the application. A prepopulated mysql database is provided in the form of database dump containing all the necessary info about the database schema and initial data. This information is in the ‘</w:t>
      </w:r>
      <w:r w:rsidRPr="00A708F3">
        <w:rPr>
          <w:lang w:val="en-GB" w:eastAsia="en-GB"/>
        </w:rPr>
        <w:t>database</w:t>
      </w:r>
      <w:r>
        <w:rPr>
          <w:lang w:val="en-GB" w:eastAsia="en-GB"/>
        </w:rPr>
        <w:t>.sql’ script file which can be found under the ‘data’ folder.</w:t>
      </w:r>
    </w:p>
    <w:p w:rsidR="001416A5" w:rsidRDefault="001416A5" w:rsidP="001416A5">
      <w:pPr>
        <w:rPr>
          <w:lang w:val="en-GB" w:eastAsia="en-GB"/>
        </w:rPr>
      </w:pPr>
      <w:r>
        <w:rPr>
          <w:lang w:val="en-GB" w:eastAsia="en-GB"/>
        </w:rPr>
        <w:t>The following steps must be followed to connect the database with the application:</w:t>
      </w:r>
    </w:p>
    <w:tbl>
      <w:tblPr>
        <w:tblStyle w:val="TableGrid8"/>
        <w:tblW w:w="0" w:type="auto"/>
        <w:tblLook w:val="04A0" w:firstRow="1" w:lastRow="0" w:firstColumn="1" w:lastColumn="0" w:noHBand="0" w:noVBand="1"/>
      </w:tblPr>
      <w:tblGrid>
        <w:gridCol w:w="8624"/>
      </w:tblGrid>
      <w:tr w:rsidR="00C63A9D" w:rsidTr="00A8254F">
        <w:trPr>
          <w:cnfStyle w:val="100000000000" w:firstRow="1" w:lastRow="0" w:firstColumn="0" w:lastColumn="0" w:oddVBand="0" w:evenVBand="0" w:oddHBand="0" w:evenHBand="0" w:firstRowFirstColumn="0" w:firstRowLastColumn="0" w:lastRowFirstColumn="0" w:lastRowLastColumn="0"/>
        </w:trPr>
        <w:tc>
          <w:tcPr>
            <w:tcW w:w="8856" w:type="dxa"/>
          </w:tcPr>
          <w:p w:rsidR="00C63A9D" w:rsidRDefault="00C63A9D" w:rsidP="00A8254F">
            <w:pPr>
              <w:pStyle w:val="ListParagraph"/>
            </w:pPr>
            <w:r>
              <w:t>Setup of the backend</w:t>
            </w:r>
          </w:p>
        </w:tc>
      </w:tr>
      <w:tr w:rsidR="00C63A9D" w:rsidTr="00A8254F">
        <w:tc>
          <w:tcPr>
            <w:tcW w:w="8856" w:type="dxa"/>
          </w:tcPr>
          <w:p w:rsidR="00C63A9D" w:rsidRPr="00C63A9D" w:rsidRDefault="001416A5" w:rsidP="00CB492F">
            <w:pPr>
              <w:pStyle w:val="ListParagraph"/>
              <w:numPr>
                <w:ilvl w:val="0"/>
                <w:numId w:val="15"/>
              </w:numPr>
              <w:rPr>
                <w:lang w:val="en-GB" w:eastAsia="en-GB"/>
              </w:rPr>
            </w:pPr>
            <w:r>
              <w:rPr>
                <w:lang w:val="en-GB" w:eastAsia="en-GB"/>
              </w:rPr>
              <w:t>Run the</w:t>
            </w:r>
            <w:r w:rsidRPr="00743A3C">
              <w:rPr>
                <w:lang w:val="en-GB" w:eastAsia="en-GB"/>
              </w:rPr>
              <w:t xml:space="preserve"> </w:t>
            </w:r>
            <w:r>
              <w:rPr>
                <w:lang w:val="en-GB" w:eastAsia="en-GB"/>
              </w:rPr>
              <w:t xml:space="preserve">‘database.sql’ </w:t>
            </w:r>
            <w:r w:rsidR="00C63A9D" w:rsidRPr="00743A3C">
              <w:rPr>
                <w:lang w:val="en-GB" w:eastAsia="en-GB"/>
              </w:rPr>
              <w:t>script in a MySql server instance</w:t>
            </w:r>
            <w:r w:rsidR="00CB492F">
              <w:rPr>
                <w:rStyle w:val="FootnoteReference"/>
                <w:lang w:val="en-GB" w:eastAsia="en-GB"/>
              </w:rPr>
              <w:footnoteReference w:id="2"/>
            </w:r>
            <w:r w:rsidR="00C63A9D">
              <w:rPr>
                <w:lang w:val="en-GB" w:eastAsia="en-GB"/>
              </w:rPr>
              <w:t>. This</w:t>
            </w:r>
            <w:r w:rsidR="00C63A9D" w:rsidRPr="00743A3C">
              <w:rPr>
                <w:lang w:val="en-GB" w:eastAsia="en-GB"/>
              </w:rPr>
              <w:t xml:space="preserve"> will create a new database named “</w:t>
            </w:r>
            <w:r w:rsidR="00CB492F">
              <w:rPr>
                <w:b/>
                <w:color w:val="00B050"/>
                <w:lang w:val="en-GB" w:eastAsia="en-GB"/>
              </w:rPr>
              <w:t>citadel</w:t>
            </w:r>
            <w:r w:rsidR="00C63A9D" w:rsidRPr="00743A3C">
              <w:rPr>
                <w:lang w:val="en-GB" w:eastAsia="en-GB"/>
              </w:rPr>
              <w:t>”</w:t>
            </w:r>
            <w:r w:rsidR="00C63A9D">
              <w:rPr>
                <w:lang w:val="en-GB" w:eastAsia="en-GB"/>
              </w:rPr>
              <w:t>, prepopulated with sample data.</w:t>
            </w:r>
          </w:p>
        </w:tc>
      </w:tr>
      <w:tr w:rsidR="00C63A9D" w:rsidTr="00A8254F">
        <w:tc>
          <w:tcPr>
            <w:tcW w:w="8856" w:type="dxa"/>
          </w:tcPr>
          <w:p w:rsidR="00C63A9D" w:rsidRPr="00C63A9D" w:rsidRDefault="00C63A9D" w:rsidP="00CB492F">
            <w:pPr>
              <w:pStyle w:val="ListParagraph"/>
              <w:numPr>
                <w:ilvl w:val="0"/>
                <w:numId w:val="15"/>
              </w:numPr>
              <w:rPr>
                <w:lang w:val="en-GB" w:eastAsia="en-GB"/>
              </w:rPr>
            </w:pPr>
            <w:r>
              <w:rPr>
                <w:lang w:val="en-GB" w:eastAsia="en-GB"/>
              </w:rPr>
              <w:t>Open “</w:t>
            </w:r>
            <w:r w:rsidR="00CB492F">
              <w:rPr>
                <w:lang w:val="en-GB" w:eastAsia="en-GB"/>
              </w:rPr>
              <w:t>Config</w:t>
            </w:r>
            <w:r>
              <w:rPr>
                <w:lang w:val="en-GB" w:eastAsia="en-GB"/>
              </w:rPr>
              <w:t xml:space="preserve">.php” and </w:t>
            </w:r>
            <w:r w:rsidR="00CB492F">
              <w:rPr>
                <w:lang w:val="en-GB" w:eastAsia="en-GB"/>
              </w:rPr>
              <w:t>set</w:t>
            </w:r>
            <w:r>
              <w:rPr>
                <w:lang w:val="en-GB" w:eastAsia="en-GB"/>
              </w:rPr>
              <w:t>: “</w:t>
            </w:r>
            <w:r>
              <w:rPr>
                <w:color w:val="00B050"/>
                <w:lang w:val="en-GB" w:eastAsia="en-GB"/>
              </w:rPr>
              <w:t>useD</w:t>
            </w:r>
            <w:r w:rsidRPr="00743A3C">
              <w:rPr>
                <w:color w:val="00B050"/>
                <w:lang w:val="en-GB" w:eastAsia="en-GB"/>
              </w:rPr>
              <w:t>atabase = true</w:t>
            </w:r>
            <w:r>
              <w:rPr>
                <w:lang w:val="en-GB" w:eastAsia="en-GB"/>
              </w:rPr>
              <w:t>”</w:t>
            </w:r>
          </w:p>
        </w:tc>
      </w:tr>
      <w:tr w:rsidR="00C63A9D" w:rsidTr="00A8254F">
        <w:tc>
          <w:tcPr>
            <w:tcW w:w="8856" w:type="dxa"/>
          </w:tcPr>
          <w:p w:rsidR="00C63A9D" w:rsidRDefault="00C63A9D" w:rsidP="00C63A9D">
            <w:pPr>
              <w:pStyle w:val="ListParagraph"/>
              <w:numPr>
                <w:ilvl w:val="0"/>
                <w:numId w:val="15"/>
              </w:numPr>
            </w:pPr>
            <w:r>
              <w:rPr>
                <w:lang w:val="en-GB" w:eastAsia="en-GB"/>
              </w:rPr>
              <w:t>Reload the application. It should now show data coming from the database and new functionalities will be now available.</w:t>
            </w:r>
          </w:p>
        </w:tc>
      </w:tr>
    </w:tbl>
    <w:p w:rsidR="0061537D" w:rsidRDefault="00200205" w:rsidP="00391294">
      <w:pPr>
        <w:pStyle w:val="Heading2"/>
      </w:pPr>
      <w:bookmarkStart w:id="9" w:name="_Toc354054026"/>
      <w:r>
        <w:lastRenderedPageBreak/>
        <w:t>Changing</w:t>
      </w:r>
      <w:r w:rsidR="0061537D">
        <w:t xml:space="preserve"> </w:t>
      </w:r>
      <w:r>
        <w:t xml:space="preserve">the </w:t>
      </w:r>
      <w:r w:rsidR="0061537D">
        <w:t>dataset</w:t>
      </w:r>
      <w:bookmarkEnd w:id="9"/>
    </w:p>
    <w:p w:rsidR="00391294" w:rsidRPr="00391294" w:rsidRDefault="00391294" w:rsidP="00391294">
      <w:pPr>
        <w:pStyle w:val="Heading3"/>
        <w:numPr>
          <w:ilvl w:val="2"/>
          <w:numId w:val="16"/>
        </w:numPr>
      </w:pPr>
      <w:bookmarkStart w:id="10" w:name="_Toc354054027"/>
      <w:r>
        <w:t>Change using the backend</w:t>
      </w:r>
      <w:bookmarkEnd w:id="10"/>
    </w:p>
    <w:p w:rsidR="00200205" w:rsidRDefault="00E95134" w:rsidP="00E95134">
      <w:pPr>
        <w:rPr>
          <w:lang w:val="en-GB" w:eastAsia="en-GB"/>
        </w:rPr>
      </w:pPr>
      <w:r>
        <w:rPr>
          <w:lang w:val="en-GB" w:eastAsia="en-GB"/>
        </w:rPr>
        <w:t xml:space="preserve">Once the backend of the template is created, new datasets from other cities can be easily imported. These datasets should follow the </w:t>
      </w:r>
      <w:r w:rsidR="00200205">
        <w:rPr>
          <w:lang w:val="en-GB" w:eastAsia="en-GB"/>
        </w:rPr>
        <w:t>appropriate</w:t>
      </w:r>
      <w:r>
        <w:rPr>
          <w:lang w:val="en-GB" w:eastAsia="en-GB"/>
        </w:rPr>
        <w:t xml:space="preserve"> CITADEL common representation format. </w:t>
      </w:r>
      <w:r w:rsidR="00200205">
        <w:rPr>
          <w:lang w:val="en-GB" w:eastAsia="en-GB"/>
        </w:rPr>
        <w:t>For the ‘Parking Lots’ template, the dataset must follow the CITADEL common POI format. More information about the format and how to convert datasets can be found in the Programming Guide</w:t>
      </w:r>
      <w:r w:rsidR="00CB3163">
        <w:rPr>
          <w:lang w:val="en-GB" w:eastAsia="en-GB"/>
        </w:rPr>
        <w:t xml:space="preserve"> found in the ‘doc’ folder</w:t>
      </w:r>
      <w:r w:rsidR="00200205">
        <w:rPr>
          <w:lang w:val="en-GB" w:eastAsia="en-GB"/>
        </w:rPr>
        <w:t>.</w:t>
      </w:r>
    </w:p>
    <w:p w:rsidR="00E95134" w:rsidRDefault="00E95134" w:rsidP="00E95134">
      <w:pPr>
        <w:rPr>
          <w:lang w:val="en-GB" w:eastAsia="en-GB"/>
        </w:rPr>
      </w:pPr>
      <w:r>
        <w:rPr>
          <w:lang w:val="en-GB" w:eastAsia="en-GB"/>
        </w:rPr>
        <w:t xml:space="preserve">When a new dataset is imported, </w:t>
      </w:r>
      <w:r w:rsidR="00200205">
        <w:rPr>
          <w:lang w:val="en-GB" w:eastAsia="en-GB"/>
        </w:rPr>
        <w:t xml:space="preserve">the </w:t>
      </w:r>
      <w:r w:rsidR="00923BEF">
        <w:rPr>
          <w:lang w:val="en-GB" w:eastAsia="en-GB"/>
        </w:rPr>
        <w:t>map centre and the dataset id</w:t>
      </w:r>
      <w:r>
        <w:rPr>
          <w:lang w:val="en-GB" w:eastAsia="en-GB"/>
        </w:rPr>
        <w:t xml:space="preserve"> must be updated </w:t>
      </w:r>
      <w:r w:rsidR="00923BEF">
        <w:rPr>
          <w:lang w:val="en-GB" w:eastAsia="en-GB"/>
        </w:rPr>
        <w:t xml:space="preserve">in order </w:t>
      </w:r>
      <w:r>
        <w:rPr>
          <w:lang w:val="en-GB" w:eastAsia="en-GB"/>
        </w:rPr>
        <w:t>to display the da</w:t>
      </w:r>
      <w:r w:rsidR="00200205">
        <w:rPr>
          <w:lang w:val="en-GB" w:eastAsia="en-GB"/>
        </w:rPr>
        <w:t>ta of the</w:t>
      </w:r>
      <w:r>
        <w:rPr>
          <w:lang w:val="en-GB" w:eastAsia="en-GB"/>
        </w:rPr>
        <w:t xml:space="preserve"> </w:t>
      </w:r>
      <w:r w:rsidR="00200205">
        <w:rPr>
          <w:lang w:val="en-GB" w:eastAsia="en-GB"/>
        </w:rPr>
        <w:t>new</w:t>
      </w:r>
      <w:r w:rsidR="00923BEF">
        <w:rPr>
          <w:lang w:val="en-GB" w:eastAsia="en-GB"/>
        </w:rPr>
        <w:t xml:space="preserve"> city. These</w:t>
      </w:r>
      <w:r w:rsidR="00974075">
        <w:rPr>
          <w:lang w:val="en-GB" w:eastAsia="en-GB"/>
        </w:rPr>
        <w:t xml:space="preserve"> can be configured by setting the appropriate value</w:t>
      </w:r>
      <w:r w:rsidR="00923BEF">
        <w:rPr>
          <w:lang w:val="en-GB" w:eastAsia="en-GB"/>
        </w:rPr>
        <w:t>s of ‘</w:t>
      </w:r>
      <w:r w:rsidR="00923BEF" w:rsidRPr="00F3403F">
        <w:rPr>
          <w:rFonts w:ascii="Courier New" w:hAnsi="Courier New" w:cs="Courier New"/>
          <w:b/>
          <w:bCs/>
          <w:sz w:val="20"/>
          <w:szCs w:val="20"/>
          <w:lang w:eastAsia="en-GB"/>
        </w:rPr>
        <w:t>MAP_CENTER_LATITUDE</w:t>
      </w:r>
      <w:r w:rsidR="00923BEF">
        <w:rPr>
          <w:lang w:val="en-GB" w:eastAsia="en-GB"/>
        </w:rPr>
        <w:t>’, ‘</w:t>
      </w:r>
      <w:r w:rsidR="00923BEF" w:rsidRPr="00F3403F">
        <w:rPr>
          <w:rFonts w:ascii="Courier New" w:hAnsi="Courier New" w:cs="Courier New"/>
          <w:b/>
          <w:bCs/>
          <w:sz w:val="20"/>
          <w:szCs w:val="20"/>
          <w:lang w:eastAsia="en-GB"/>
        </w:rPr>
        <w:t>MAP_CENTER_LONGITUDE</w:t>
      </w:r>
      <w:r w:rsidR="00923BEF">
        <w:rPr>
          <w:lang w:val="en-GB" w:eastAsia="en-GB"/>
        </w:rPr>
        <w:t>’ and ‘</w:t>
      </w:r>
      <w:r w:rsidR="00923BEF" w:rsidRPr="00F3403F">
        <w:rPr>
          <w:rFonts w:ascii="Courier New" w:hAnsi="Courier New" w:cs="Courier New"/>
          <w:b/>
          <w:bCs/>
          <w:sz w:val="20"/>
          <w:szCs w:val="20"/>
          <w:lang w:eastAsia="en-GB"/>
        </w:rPr>
        <w:t>DATASET_ID</w:t>
      </w:r>
      <w:r w:rsidR="00923BEF">
        <w:rPr>
          <w:lang w:val="en-GB" w:eastAsia="en-GB"/>
        </w:rPr>
        <w:t xml:space="preserve">’ </w:t>
      </w:r>
      <w:r w:rsidR="00200205">
        <w:rPr>
          <w:lang w:val="en-GB" w:eastAsia="en-GB"/>
        </w:rPr>
        <w:t>inside the ‘Config</w:t>
      </w:r>
      <w:r w:rsidR="00974075">
        <w:rPr>
          <w:lang w:val="en-GB" w:eastAsia="en-GB"/>
        </w:rPr>
        <w:t>.php</w:t>
      </w:r>
      <w:r w:rsidR="00200205">
        <w:rPr>
          <w:lang w:val="en-GB" w:eastAsia="en-GB"/>
        </w:rPr>
        <w:t>’ file</w:t>
      </w:r>
      <w:r w:rsidR="00974075">
        <w:rPr>
          <w:lang w:val="en-GB" w:eastAsia="en-GB"/>
        </w:rPr>
        <w:t>.</w:t>
      </w:r>
    </w:p>
    <w:p w:rsidR="00391294" w:rsidRDefault="00391294" w:rsidP="00391294">
      <w:pPr>
        <w:pStyle w:val="Heading3"/>
      </w:pPr>
      <w:bookmarkStart w:id="11" w:name="_Toc354054028"/>
      <w:r>
        <w:t>Change without backend</w:t>
      </w:r>
      <w:bookmarkEnd w:id="11"/>
    </w:p>
    <w:p w:rsidR="00200205" w:rsidRPr="00E95134" w:rsidRDefault="00200205" w:rsidP="00E95134">
      <w:pPr>
        <w:rPr>
          <w:lang w:val="en-GB" w:eastAsia="en-GB"/>
        </w:rPr>
      </w:pPr>
      <w:r>
        <w:rPr>
          <w:lang w:val="en-GB" w:eastAsia="en-GB"/>
        </w:rPr>
        <w:t>It should be also noted that the ‘data’ folder also includes .json files containing data from different cities. So, before setting up the backend you could</w:t>
      </w:r>
      <w:r w:rsidR="00306DDA">
        <w:rPr>
          <w:lang w:val="en-GB" w:eastAsia="en-GB"/>
        </w:rPr>
        <w:t xml:space="preserve"> switch between these .json files and watch the application running in different cities. Changing the ‘</w:t>
      </w:r>
      <w:r w:rsidR="00923BEF" w:rsidRPr="00F3403F">
        <w:rPr>
          <w:rFonts w:ascii="Courier New" w:hAnsi="Courier New" w:cs="Courier New"/>
          <w:b/>
          <w:bCs/>
          <w:sz w:val="20"/>
          <w:szCs w:val="20"/>
          <w:lang w:eastAsia="en-GB"/>
        </w:rPr>
        <w:t>DATASET_FILE</w:t>
      </w:r>
      <w:r w:rsidR="00923BEF">
        <w:rPr>
          <w:lang w:val="en-GB" w:eastAsia="en-GB"/>
        </w:rPr>
        <w:t>’, ‘</w:t>
      </w:r>
      <w:r w:rsidR="00923BEF" w:rsidRPr="00F3403F">
        <w:rPr>
          <w:rFonts w:ascii="Courier New" w:hAnsi="Courier New" w:cs="Courier New"/>
          <w:b/>
          <w:bCs/>
          <w:sz w:val="20"/>
          <w:szCs w:val="20"/>
          <w:lang w:eastAsia="en-GB"/>
        </w:rPr>
        <w:t>MAP_CENTER_LATITUDE</w:t>
      </w:r>
      <w:r w:rsidR="00923BEF">
        <w:rPr>
          <w:lang w:val="en-GB" w:eastAsia="en-GB"/>
        </w:rPr>
        <w:t>’ and ‘</w:t>
      </w:r>
      <w:r w:rsidR="00923BEF" w:rsidRPr="00F3403F">
        <w:rPr>
          <w:rFonts w:ascii="Courier New" w:hAnsi="Courier New" w:cs="Courier New"/>
          <w:b/>
          <w:bCs/>
          <w:sz w:val="20"/>
          <w:szCs w:val="20"/>
          <w:lang w:eastAsia="en-GB"/>
        </w:rPr>
        <w:t>MAP_CENTER_LONGITUDE</w:t>
      </w:r>
      <w:r w:rsidR="00923BEF">
        <w:rPr>
          <w:lang w:val="en-GB" w:eastAsia="en-GB"/>
        </w:rPr>
        <w:t xml:space="preserve">’ </w:t>
      </w:r>
      <w:r w:rsidR="00306DDA">
        <w:rPr>
          <w:lang w:val="en-GB" w:eastAsia="en-GB"/>
        </w:rPr>
        <w:t>settings is required in orde</w:t>
      </w:r>
      <w:r w:rsidR="00923BEF">
        <w:rPr>
          <w:lang w:val="en-GB" w:eastAsia="en-GB"/>
        </w:rPr>
        <w:t>r to switch to a different city without using the backend facility.</w:t>
      </w:r>
    </w:p>
    <w:p w:rsidR="0061537D" w:rsidRDefault="00E95134" w:rsidP="00391294">
      <w:pPr>
        <w:pStyle w:val="Heading2"/>
      </w:pPr>
      <w:bookmarkStart w:id="12" w:name="_Ref342043117"/>
      <w:bookmarkStart w:id="13" w:name="_Toc354054029"/>
      <w:r>
        <w:t>Settings of the application</w:t>
      </w:r>
      <w:bookmarkEnd w:id="12"/>
      <w:bookmarkEnd w:id="13"/>
    </w:p>
    <w:p w:rsidR="00E95134" w:rsidRDefault="00E95134" w:rsidP="00E95134">
      <w:pPr>
        <w:rPr>
          <w:lang w:val="en-GB" w:eastAsia="en-GB"/>
        </w:rPr>
      </w:pPr>
      <w:r>
        <w:rPr>
          <w:lang w:val="en-GB" w:eastAsia="en-GB"/>
        </w:rPr>
        <w:t>The list of settings that can be found in the “</w:t>
      </w:r>
      <w:r w:rsidR="00200205">
        <w:rPr>
          <w:lang w:val="en-GB" w:eastAsia="en-GB"/>
        </w:rPr>
        <w:t>Config</w:t>
      </w:r>
      <w:r>
        <w:rPr>
          <w:lang w:val="en-GB" w:eastAsia="en-GB"/>
        </w:rPr>
        <w:t xml:space="preserve">.php” file and their meaning </w:t>
      </w:r>
      <w:r w:rsidR="0075620A">
        <w:rPr>
          <w:lang w:val="en-GB" w:eastAsia="en-GB"/>
        </w:rPr>
        <w:t>are</w:t>
      </w:r>
      <w:r>
        <w:rPr>
          <w:lang w:val="en-GB" w:eastAsia="en-GB"/>
        </w:rPr>
        <w:t xml:space="preserve"> presented</w:t>
      </w:r>
      <w:r w:rsidR="0075620A">
        <w:rPr>
          <w:lang w:val="en-GB" w:eastAsia="en-GB"/>
        </w:rPr>
        <w:t xml:space="preserve"> in the table</w:t>
      </w:r>
      <w:r>
        <w:rPr>
          <w:lang w:val="en-GB" w:eastAsia="en-GB"/>
        </w:rPr>
        <w:t xml:space="preserve"> below:</w:t>
      </w:r>
    </w:p>
    <w:p w:rsidR="00350A59" w:rsidRDefault="00350A59" w:rsidP="00E95134">
      <w:pPr>
        <w:rPr>
          <w:lang w:val="en-GB" w:eastAsia="en-GB"/>
        </w:rPr>
      </w:pPr>
    </w:p>
    <w:p w:rsidR="0075620A" w:rsidRDefault="0075620A" w:rsidP="0075620A">
      <w:pPr>
        <w:pStyle w:val="Caption"/>
        <w:rPr>
          <w:lang w:val="en-GB" w:eastAsia="en-GB"/>
        </w:rPr>
      </w:pPr>
      <w:r>
        <w:t xml:space="preserve">Table </w:t>
      </w:r>
      <w:r w:rsidR="00D47F39">
        <w:fldChar w:fldCharType="begin"/>
      </w:r>
      <w:r w:rsidR="00D47F39">
        <w:instrText xml:space="preserve"> SEQ Table \* ARABIC </w:instrText>
      </w:r>
      <w:r w:rsidR="00D47F39">
        <w:fldChar w:fldCharType="separate"/>
      </w:r>
      <w:r>
        <w:rPr>
          <w:noProof/>
        </w:rPr>
        <w:t>1</w:t>
      </w:r>
      <w:r w:rsidR="00D47F39">
        <w:rPr>
          <w:noProof/>
        </w:rPr>
        <w:fldChar w:fldCharType="end"/>
      </w:r>
      <w:r>
        <w:t>: Mobile Application Settings</w:t>
      </w:r>
    </w:p>
    <w:tbl>
      <w:tblPr>
        <w:tblStyle w:val="LightList-Accent1"/>
        <w:tblW w:w="0" w:type="auto"/>
        <w:tblLook w:val="04A0" w:firstRow="1" w:lastRow="0" w:firstColumn="1" w:lastColumn="0" w:noHBand="0" w:noVBand="1"/>
      </w:tblPr>
      <w:tblGrid>
        <w:gridCol w:w="2617"/>
        <w:gridCol w:w="2597"/>
        <w:gridCol w:w="3406"/>
      </w:tblGrid>
      <w:tr w:rsidR="00E95134" w:rsidTr="00F34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Borders>
              <w:bottom w:val="single" w:sz="8" w:space="0" w:color="4F81BD" w:themeColor="accent1"/>
            </w:tcBorders>
          </w:tcPr>
          <w:p w:rsidR="00E95134" w:rsidRDefault="00E95134" w:rsidP="00E95134">
            <w:pPr>
              <w:rPr>
                <w:lang w:val="en-GB" w:eastAsia="en-GB"/>
              </w:rPr>
            </w:pPr>
            <w:r>
              <w:rPr>
                <w:lang w:val="en-GB" w:eastAsia="en-GB"/>
              </w:rPr>
              <w:t>setting</w:t>
            </w:r>
          </w:p>
        </w:tc>
        <w:tc>
          <w:tcPr>
            <w:tcW w:w="2677" w:type="dxa"/>
            <w:tcBorders>
              <w:bottom w:val="single" w:sz="8" w:space="0" w:color="4F81BD" w:themeColor="accent1"/>
            </w:tcBorders>
          </w:tcPr>
          <w:p w:rsidR="00E95134" w:rsidRDefault="00F3403F" w:rsidP="00E95134">
            <w:pPr>
              <w:cnfStyle w:val="100000000000" w:firstRow="1" w:lastRow="0" w:firstColumn="0" w:lastColumn="0" w:oddVBand="0" w:evenVBand="0" w:oddHBand="0" w:evenHBand="0" w:firstRowFirstColumn="0" w:firstRowLastColumn="0" w:lastRowFirstColumn="0" w:lastRowLastColumn="0"/>
              <w:rPr>
                <w:lang w:val="en-GB" w:eastAsia="en-GB"/>
              </w:rPr>
            </w:pPr>
            <w:r>
              <w:rPr>
                <w:lang w:val="en-GB" w:eastAsia="en-GB"/>
              </w:rPr>
              <w:t xml:space="preserve">Default </w:t>
            </w:r>
            <w:r w:rsidR="00E95134">
              <w:rPr>
                <w:lang w:val="en-GB" w:eastAsia="en-GB"/>
              </w:rPr>
              <w:t>value</w:t>
            </w:r>
          </w:p>
        </w:tc>
        <w:tc>
          <w:tcPr>
            <w:tcW w:w="3562" w:type="dxa"/>
          </w:tcPr>
          <w:p w:rsidR="00E95134" w:rsidRDefault="00E95134" w:rsidP="00E95134">
            <w:pPr>
              <w:cnfStyle w:val="100000000000" w:firstRow="1" w:lastRow="0" w:firstColumn="0" w:lastColumn="0" w:oddVBand="0" w:evenVBand="0" w:oddHBand="0" w:evenHBand="0" w:firstRowFirstColumn="0" w:firstRowLastColumn="0" w:lastRowFirstColumn="0" w:lastRowLastColumn="0"/>
              <w:rPr>
                <w:lang w:val="en-GB" w:eastAsia="en-GB"/>
              </w:rPr>
            </w:pPr>
            <w:r>
              <w:rPr>
                <w:lang w:val="en-GB" w:eastAsia="en-GB"/>
              </w:rPr>
              <w:t>meaning</w:t>
            </w:r>
          </w:p>
        </w:tc>
      </w:tr>
      <w:tr w:rsidR="00E95134"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right w:val="nil"/>
            </w:tcBorders>
          </w:tcPr>
          <w:p w:rsidR="00E95134" w:rsidRPr="00F3403F" w:rsidRDefault="00F3403F" w:rsidP="00974075">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USE_DATABASE</w:t>
            </w:r>
          </w:p>
        </w:tc>
        <w:tc>
          <w:tcPr>
            <w:tcW w:w="2677" w:type="dxa"/>
            <w:tcBorders>
              <w:left w:val="nil"/>
              <w:right w:val="nil"/>
            </w:tcBorders>
          </w:tcPr>
          <w:p w:rsidR="00E95134" w:rsidRPr="00E95134" w:rsidRDefault="00E95134" w:rsidP="00E95134">
            <w:pPr>
              <w:cnfStyle w:val="000000100000" w:firstRow="0" w:lastRow="0" w:firstColumn="0" w:lastColumn="0" w:oddVBand="0" w:evenVBand="0" w:oddHBand="1" w:evenHBand="0" w:firstRowFirstColumn="0" w:firstRowLastColumn="0" w:lastRowFirstColumn="0" w:lastRowLastColumn="0"/>
              <w:rPr>
                <w:lang w:val="en-GB" w:eastAsia="en-GB"/>
              </w:rPr>
            </w:pPr>
            <w:r w:rsidRPr="00E95134">
              <w:rPr>
                <w:lang w:val="en-GB" w:eastAsia="en-GB"/>
              </w:rPr>
              <w:t xml:space="preserve">false </w:t>
            </w:r>
          </w:p>
          <w:p w:rsidR="00E95134" w:rsidRPr="00E95134" w:rsidRDefault="00E95134" w:rsidP="00E95134">
            <w:pPr>
              <w:cnfStyle w:val="000000100000" w:firstRow="0" w:lastRow="0" w:firstColumn="0" w:lastColumn="0" w:oddVBand="0" w:evenVBand="0" w:oddHBand="1" w:evenHBand="0" w:firstRowFirstColumn="0" w:firstRowLastColumn="0" w:lastRowFirstColumn="0" w:lastRowLastColumn="0"/>
              <w:rPr>
                <w:lang w:val="en-GB" w:eastAsia="en-GB"/>
              </w:rPr>
            </w:pPr>
          </w:p>
        </w:tc>
        <w:tc>
          <w:tcPr>
            <w:tcW w:w="3562" w:type="dxa"/>
            <w:tcBorders>
              <w:left w:val="nil"/>
            </w:tcBorders>
          </w:tcPr>
          <w:p w:rsidR="00E95134" w:rsidRDefault="002F0805" w:rsidP="00E95134">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Indicates weather the template will use data from the database or not</w:t>
            </w:r>
          </w:p>
        </w:tc>
      </w:tr>
      <w:tr w:rsidR="00F3403F" w:rsidTr="00F3403F">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DATASET_FILE</w:t>
            </w:r>
          </w:p>
        </w:tc>
        <w:tc>
          <w:tcPr>
            <w:tcW w:w="2677" w:type="dxa"/>
          </w:tcPr>
          <w:p w:rsidR="00F3403F" w:rsidRDefault="00A51DFB" w:rsidP="00D7186C">
            <w:pPr>
              <w:cnfStyle w:val="000000000000" w:firstRow="0" w:lastRow="0" w:firstColumn="0" w:lastColumn="0" w:oddVBand="0" w:evenVBand="0" w:oddHBand="0" w:evenHBand="0" w:firstRowFirstColumn="0" w:firstRowLastColumn="0" w:lastRowFirstColumn="0" w:lastRowLastColumn="0"/>
              <w:rPr>
                <w:lang w:val="en-GB" w:eastAsia="en-GB"/>
              </w:rPr>
            </w:pPr>
            <w:r w:rsidRPr="00A51DFB">
              <w:rPr>
                <w:lang w:val="en-GB" w:eastAsia="en-GB"/>
              </w:rPr>
              <w:t>POI_gent.json</w:t>
            </w:r>
          </w:p>
        </w:tc>
        <w:tc>
          <w:tcPr>
            <w:tcW w:w="3562" w:type="dxa"/>
          </w:tcPr>
          <w:p w:rsidR="00F3403F" w:rsidRDefault="000F6544" w:rsidP="00EF4C39">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name of the .json file that will be loaded if no database is used.</w:t>
            </w:r>
          </w:p>
        </w:tc>
      </w:tr>
      <w:tr w:rsidR="00F3403F"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DATASET_ID</w:t>
            </w:r>
          </w:p>
        </w:tc>
        <w:tc>
          <w:tcPr>
            <w:tcW w:w="2677" w:type="dxa"/>
          </w:tcPr>
          <w:p w:rsidR="00F3403F" w:rsidRDefault="000F6544" w:rsidP="00E95134">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1</w:t>
            </w:r>
          </w:p>
        </w:tc>
        <w:tc>
          <w:tcPr>
            <w:tcW w:w="3562" w:type="dxa"/>
          </w:tcPr>
          <w:p w:rsidR="00F3403F" w:rsidRDefault="000F6544" w:rsidP="00EF4C39">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 xml:space="preserve">The dataset id is created when a dataset is imported in the backend. The template comes with a prepopulated database which includes the same dataset as the default .json file. </w:t>
            </w:r>
          </w:p>
        </w:tc>
      </w:tr>
      <w:tr w:rsidR="00B449E1" w:rsidTr="00F3403F">
        <w:tc>
          <w:tcPr>
            <w:cnfStyle w:val="001000000000" w:firstRow="0" w:lastRow="0" w:firstColumn="1" w:lastColumn="0" w:oddVBand="0" w:evenVBand="0" w:oddHBand="0" w:evenHBand="0" w:firstRowFirstColumn="0" w:firstRowLastColumn="0" w:lastRowFirstColumn="0" w:lastRowLastColumn="0"/>
            <w:tcW w:w="2617" w:type="dxa"/>
          </w:tcPr>
          <w:p w:rsidR="00B449E1" w:rsidRPr="00F3403F" w:rsidRDefault="00B449E1" w:rsidP="00B449E1">
            <w:pPr>
              <w:rPr>
                <w:rFonts w:ascii="Courier New" w:hAnsi="Courier New" w:cs="Courier New"/>
                <w:sz w:val="20"/>
                <w:szCs w:val="20"/>
                <w:lang w:eastAsia="en-GB"/>
              </w:rPr>
            </w:pPr>
            <w:r w:rsidRPr="00F354BD">
              <w:rPr>
                <w:rFonts w:ascii="Courier New" w:hAnsi="Courier New" w:cs="Courier New"/>
                <w:b w:val="0"/>
                <w:sz w:val="20"/>
                <w:szCs w:val="20"/>
                <w:lang w:eastAsia="en-GB"/>
              </w:rPr>
              <w:lastRenderedPageBreak/>
              <w:t>SERVERNAME</w:t>
            </w:r>
          </w:p>
        </w:tc>
        <w:tc>
          <w:tcPr>
            <w:tcW w:w="2677" w:type="dxa"/>
          </w:tcPr>
          <w:p w:rsidR="00B449E1" w:rsidRDefault="00B449E1" w:rsidP="00B449E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localhost</w:t>
            </w:r>
          </w:p>
        </w:tc>
        <w:tc>
          <w:tcPr>
            <w:tcW w:w="3562" w:type="dxa"/>
          </w:tcPr>
          <w:p w:rsidR="00B449E1" w:rsidRDefault="00B449E1" w:rsidP="00B449E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name of the local web server instance. It should be changed to the IP address in order to be able to access the template from another device of the same network.</w:t>
            </w:r>
          </w:p>
        </w:tc>
      </w:tr>
      <w:tr w:rsidR="00C00768"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00768" w:rsidRPr="00F3403F" w:rsidRDefault="00C00768"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DATASET_URL</w:t>
            </w:r>
          </w:p>
        </w:tc>
        <w:tc>
          <w:tcPr>
            <w:tcW w:w="2677" w:type="dxa"/>
          </w:tcPr>
          <w:p w:rsidR="00C00768" w:rsidRDefault="00C00768"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dataset.php</w:t>
            </w:r>
          </w:p>
        </w:tc>
        <w:tc>
          <w:tcPr>
            <w:tcW w:w="3562" w:type="dxa"/>
          </w:tcPr>
          <w:p w:rsidR="00C00768" w:rsidRDefault="00C00768"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url to the service that retrieves the dataset</w:t>
            </w:r>
          </w:p>
        </w:tc>
      </w:tr>
      <w:tr w:rsidR="00F3403F" w:rsidTr="00F3403F">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sz w:val="20"/>
                <w:szCs w:val="20"/>
                <w:lang w:val="en-GB" w:eastAsia="en-GB"/>
              </w:rPr>
            </w:pPr>
            <w:r w:rsidRPr="00F3403F">
              <w:rPr>
                <w:rFonts w:ascii="Courier New" w:hAnsi="Courier New" w:cs="Courier New"/>
                <w:b w:val="0"/>
                <w:bCs w:val="0"/>
                <w:sz w:val="20"/>
                <w:szCs w:val="20"/>
                <w:lang w:eastAsia="en-GB"/>
              </w:rPr>
              <w:t>HTDOCS_ROOT</w:t>
            </w:r>
          </w:p>
        </w:tc>
        <w:tc>
          <w:tcPr>
            <w:tcW w:w="2677" w:type="dxa"/>
          </w:tcPr>
          <w:p w:rsidR="00F3403F" w:rsidRDefault="00F3403F" w:rsidP="00F3403F">
            <w:pPr>
              <w:cnfStyle w:val="000000000000" w:firstRow="0" w:lastRow="0" w:firstColumn="0" w:lastColumn="0" w:oddVBand="0" w:evenVBand="0" w:oddHBand="0" w:evenHBand="0" w:firstRowFirstColumn="0" w:firstRowLastColumn="0" w:lastRowFirstColumn="0" w:lastRowLastColumn="0"/>
              <w:rPr>
                <w:lang w:val="en-GB" w:eastAsia="en-GB"/>
              </w:rPr>
            </w:pPr>
          </w:p>
        </w:tc>
        <w:tc>
          <w:tcPr>
            <w:tcW w:w="3562" w:type="dxa"/>
          </w:tcPr>
          <w:p w:rsidR="00F3403F" w:rsidRDefault="00F3403F" w:rsidP="00F3403F">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root directory of the web server. There is no standard path for this so it should be changed to match the current root directory.</w:t>
            </w:r>
          </w:p>
        </w:tc>
      </w:tr>
      <w:tr w:rsidR="00F3403F"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BASE_DIR</w:t>
            </w:r>
          </w:p>
        </w:tc>
        <w:tc>
          <w:tcPr>
            <w:tcW w:w="2677" w:type="dxa"/>
          </w:tcPr>
          <w:p w:rsidR="00F3403F" w:rsidRPr="00F3403F" w:rsidRDefault="003E2468" w:rsidP="00E95134">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citadel-crowd-s</w:t>
            </w:r>
            <w:r w:rsidR="00423E77" w:rsidRPr="00423E77">
              <w:rPr>
                <w:lang w:eastAsia="en-GB"/>
              </w:rPr>
              <w:t xml:space="preserve">ourcing </w:t>
            </w:r>
            <w:r w:rsidR="00A51DFB" w:rsidRPr="00A51DFB">
              <w:rPr>
                <w:lang w:eastAsia="en-GB"/>
              </w:rPr>
              <w:t>-Template/</w:t>
            </w:r>
          </w:p>
        </w:tc>
        <w:tc>
          <w:tcPr>
            <w:tcW w:w="3562" w:type="dxa"/>
          </w:tcPr>
          <w:p w:rsidR="00F3403F" w:rsidRDefault="00F3403F" w:rsidP="00EF4C39">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This is the root folder of the application. This should not be changed in no backend is used.</w:t>
            </w:r>
          </w:p>
        </w:tc>
      </w:tr>
      <w:tr w:rsidR="00F3403F" w:rsidTr="00F3403F">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CLASSES_DIR</w:t>
            </w:r>
          </w:p>
        </w:tc>
        <w:tc>
          <w:tcPr>
            <w:tcW w:w="2677" w:type="dxa"/>
          </w:tcPr>
          <w:p w:rsidR="00F3403F" w:rsidRPr="00F3403F" w:rsidRDefault="00F3403F" w:rsidP="00E95134">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php</w:t>
            </w:r>
          </w:p>
        </w:tc>
        <w:tc>
          <w:tcPr>
            <w:tcW w:w="3562" w:type="dxa"/>
          </w:tcPr>
          <w:p w:rsidR="00F3403F" w:rsidRDefault="00F3403F" w:rsidP="00F3403F">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This is the folder containing the php files. This should be not changed if the default folder structure is followed.</w:t>
            </w:r>
          </w:p>
        </w:tc>
      </w:tr>
      <w:tr w:rsidR="00F3403F"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MAP_CENTER_LATITUDE</w:t>
            </w:r>
          </w:p>
        </w:tc>
        <w:tc>
          <w:tcPr>
            <w:tcW w:w="2677" w:type="dxa"/>
          </w:tcPr>
          <w:p w:rsidR="00F3403F" w:rsidRDefault="00A51DFB" w:rsidP="00E95134">
            <w:pPr>
              <w:cnfStyle w:val="000000100000" w:firstRow="0" w:lastRow="0" w:firstColumn="0" w:lastColumn="0" w:oddVBand="0" w:evenVBand="0" w:oddHBand="1" w:evenHBand="0" w:firstRowFirstColumn="0" w:firstRowLastColumn="0" w:lastRowFirstColumn="0" w:lastRowLastColumn="0"/>
              <w:rPr>
                <w:lang w:eastAsia="en-GB"/>
              </w:rPr>
            </w:pPr>
            <w:r w:rsidRPr="00A51DFB">
              <w:rPr>
                <w:lang w:eastAsia="en-GB"/>
              </w:rPr>
              <w:t>51.033261</w:t>
            </w:r>
          </w:p>
        </w:tc>
        <w:tc>
          <w:tcPr>
            <w:tcW w:w="3562" w:type="dxa"/>
          </w:tcPr>
          <w:p w:rsidR="00F3403F" w:rsidRDefault="00F3403F" w:rsidP="00F3403F">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latitude of the centre of the map. This should be the centre of the city in which the dataset refers to.</w:t>
            </w:r>
          </w:p>
        </w:tc>
      </w:tr>
      <w:tr w:rsidR="00F3403F" w:rsidTr="00F3403F">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MAP_CENTER_LONGITUDE</w:t>
            </w:r>
          </w:p>
        </w:tc>
        <w:tc>
          <w:tcPr>
            <w:tcW w:w="2677" w:type="dxa"/>
          </w:tcPr>
          <w:p w:rsidR="00F3403F" w:rsidRDefault="00A51DFB" w:rsidP="00E95134">
            <w:pPr>
              <w:cnfStyle w:val="000000000000" w:firstRow="0" w:lastRow="0" w:firstColumn="0" w:lastColumn="0" w:oddVBand="0" w:evenVBand="0" w:oddHBand="0" w:evenHBand="0" w:firstRowFirstColumn="0" w:firstRowLastColumn="0" w:lastRowFirstColumn="0" w:lastRowLastColumn="0"/>
              <w:rPr>
                <w:lang w:eastAsia="en-GB"/>
              </w:rPr>
            </w:pPr>
            <w:r w:rsidRPr="00A51DFB">
              <w:rPr>
                <w:lang w:eastAsia="en-GB"/>
              </w:rPr>
              <w:t>3.726488</w:t>
            </w:r>
          </w:p>
        </w:tc>
        <w:tc>
          <w:tcPr>
            <w:tcW w:w="3562" w:type="dxa"/>
          </w:tcPr>
          <w:p w:rsidR="00F3403F" w:rsidRDefault="00F3403F" w:rsidP="00F3403F">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longitude of the centre of the map. This should be the centre of the city in which the dataset refers to.</w:t>
            </w:r>
          </w:p>
        </w:tc>
      </w:tr>
      <w:tr w:rsidR="00F3403F"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F3403F" w:rsidRPr="00F3403F" w:rsidRDefault="00F3403F" w:rsidP="00E95134">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MAP_ZOOM</w:t>
            </w:r>
          </w:p>
        </w:tc>
        <w:tc>
          <w:tcPr>
            <w:tcW w:w="2677" w:type="dxa"/>
          </w:tcPr>
          <w:p w:rsidR="00F3403F" w:rsidRDefault="00F3403F" w:rsidP="00E95134">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16</w:t>
            </w:r>
          </w:p>
        </w:tc>
        <w:tc>
          <w:tcPr>
            <w:tcW w:w="3562" w:type="dxa"/>
          </w:tcPr>
          <w:p w:rsidR="00F3403F" w:rsidRDefault="00F3403F" w:rsidP="00F3403F">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initial zoom level of the google map.</w:t>
            </w:r>
          </w:p>
        </w:tc>
      </w:tr>
      <w:tr w:rsidR="00E0750B" w:rsidTr="00F3403F">
        <w:tc>
          <w:tcPr>
            <w:cnfStyle w:val="001000000000" w:firstRow="0" w:lastRow="0" w:firstColumn="1" w:lastColumn="0" w:oddVBand="0" w:evenVBand="0" w:oddHBand="0" w:evenHBand="0" w:firstRowFirstColumn="0" w:firstRowLastColumn="0" w:lastRowFirstColumn="0" w:lastRowLastColumn="0"/>
            <w:tcW w:w="2617" w:type="dxa"/>
          </w:tcPr>
          <w:p w:rsidR="00E0750B" w:rsidRPr="00F3403F" w:rsidRDefault="00E0750B" w:rsidP="008409D9">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DB_NAME</w:t>
            </w:r>
          </w:p>
        </w:tc>
        <w:tc>
          <w:tcPr>
            <w:tcW w:w="2677" w:type="dxa"/>
          </w:tcPr>
          <w:p w:rsidR="00E0750B" w:rsidRDefault="00E0750B" w:rsidP="00A51DFB">
            <w:pPr>
              <w:cnfStyle w:val="000000000000" w:firstRow="0" w:lastRow="0" w:firstColumn="0" w:lastColumn="0" w:oddVBand="0" w:evenVBand="0" w:oddHBand="0" w:evenHBand="0" w:firstRowFirstColumn="0" w:firstRowLastColumn="0" w:lastRowFirstColumn="0" w:lastRowLastColumn="0"/>
              <w:rPr>
                <w:lang w:eastAsia="en-GB"/>
              </w:rPr>
            </w:pPr>
            <w:r w:rsidRPr="00E0750B">
              <w:rPr>
                <w:lang w:eastAsia="en-GB"/>
              </w:rPr>
              <w:t>citadel</w:t>
            </w:r>
          </w:p>
        </w:tc>
        <w:tc>
          <w:tcPr>
            <w:tcW w:w="3562" w:type="dxa"/>
          </w:tcPr>
          <w:p w:rsidR="00E0750B" w:rsidRDefault="00E0750B" w:rsidP="008409D9">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name of the database. It should not be changed if the database dump is used to create the database</w:t>
            </w:r>
          </w:p>
        </w:tc>
      </w:tr>
      <w:tr w:rsidR="00E0750B"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E0750B" w:rsidRPr="00F3403F" w:rsidRDefault="00E0750B" w:rsidP="00D011C8">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DB_USERNAME</w:t>
            </w:r>
          </w:p>
        </w:tc>
        <w:tc>
          <w:tcPr>
            <w:tcW w:w="2677" w:type="dxa"/>
          </w:tcPr>
          <w:p w:rsidR="00E0750B" w:rsidRDefault="00E0750B" w:rsidP="00D011C8">
            <w:pPr>
              <w:cnfStyle w:val="000000100000" w:firstRow="0" w:lastRow="0" w:firstColumn="0" w:lastColumn="0" w:oddVBand="0" w:evenVBand="0" w:oddHBand="1" w:evenHBand="0" w:firstRowFirstColumn="0" w:firstRowLastColumn="0" w:lastRowFirstColumn="0" w:lastRowLastColumn="0"/>
              <w:rPr>
                <w:lang w:eastAsia="en-GB"/>
              </w:rPr>
            </w:pPr>
          </w:p>
        </w:tc>
        <w:tc>
          <w:tcPr>
            <w:tcW w:w="3562" w:type="dxa"/>
          </w:tcPr>
          <w:p w:rsidR="00E0750B" w:rsidRDefault="00E0750B" w:rsidP="00D011C8">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username of a user with full rights to the database</w:t>
            </w:r>
          </w:p>
        </w:tc>
      </w:tr>
      <w:tr w:rsidR="00E0750B" w:rsidTr="00F3403F">
        <w:tc>
          <w:tcPr>
            <w:cnfStyle w:val="001000000000" w:firstRow="0" w:lastRow="0" w:firstColumn="1" w:lastColumn="0" w:oddVBand="0" w:evenVBand="0" w:oddHBand="0" w:evenHBand="0" w:firstRowFirstColumn="0" w:firstRowLastColumn="0" w:lastRowFirstColumn="0" w:lastRowLastColumn="0"/>
            <w:tcW w:w="2617" w:type="dxa"/>
          </w:tcPr>
          <w:p w:rsidR="00E0750B" w:rsidRPr="00F3403F" w:rsidRDefault="00E0750B" w:rsidP="00E95134">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lastRenderedPageBreak/>
              <w:t>DB_PASSWORD</w:t>
            </w:r>
          </w:p>
        </w:tc>
        <w:tc>
          <w:tcPr>
            <w:tcW w:w="2677" w:type="dxa"/>
          </w:tcPr>
          <w:p w:rsidR="00E0750B" w:rsidRDefault="00E0750B" w:rsidP="00E95134">
            <w:pPr>
              <w:cnfStyle w:val="000000000000" w:firstRow="0" w:lastRow="0" w:firstColumn="0" w:lastColumn="0" w:oddVBand="0" w:evenVBand="0" w:oddHBand="0" w:evenHBand="0" w:firstRowFirstColumn="0" w:firstRowLastColumn="0" w:lastRowFirstColumn="0" w:lastRowLastColumn="0"/>
              <w:rPr>
                <w:lang w:eastAsia="en-GB"/>
              </w:rPr>
            </w:pPr>
          </w:p>
        </w:tc>
        <w:tc>
          <w:tcPr>
            <w:tcW w:w="3562" w:type="dxa"/>
          </w:tcPr>
          <w:p w:rsidR="00E0750B" w:rsidRDefault="00E0750B" w:rsidP="00E0750B">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The password of the </w:t>
            </w:r>
            <w:r w:rsidR="002C3363">
              <w:rPr>
                <w:lang w:val="en-GB" w:eastAsia="en-GB"/>
              </w:rPr>
              <w:t xml:space="preserve">database </w:t>
            </w:r>
            <w:r>
              <w:rPr>
                <w:lang w:val="en-GB" w:eastAsia="en-GB"/>
              </w:rPr>
              <w:t xml:space="preserve">user </w:t>
            </w:r>
          </w:p>
        </w:tc>
      </w:tr>
      <w:tr w:rsidR="00E0750B" w:rsidTr="00F3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E0750B" w:rsidRPr="00F3403F" w:rsidRDefault="00E0750B" w:rsidP="00E95134">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DB_HOSTNAME</w:t>
            </w:r>
          </w:p>
        </w:tc>
        <w:tc>
          <w:tcPr>
            <w:tcW w:w="2677" w:type="dxa"/>
          </w:tcPr>
          <w:p w:rsidR="00E0750B" w:rsidRDefault="00E0750B" w:rsidP="00E95134">
            <w:pPr>
              <w:cnfStyle w:val="000000100000" w:firstRow="0" w:lastRow="0" w:firstColumn="0" w:lastColumn="0" w:oddVBand="0" w:evenVBand="0" w:oddHBand="1" w:evenHBand="0" w:firstRowFirstColumn="0" w:firstRowLastColumn="0" w:lastRowFirstColumn="0" w:lastRowLastColumn="0"/>
              <w:rPr>
                <w:lang w:eastAsia="en-GB"/>
              </w:rPr>
            </w:pPr>
            <w:r w:rsidRPr="00E0750B">
              <w:rPr>
                <w:lang w:eastAsia="en-GB"/>
              </w:rPr>
              <w:t>127.0.0.1</w:t>
            </w:r>
          </w:p>
        </w:tc>
        <w:tc>
          <w:tcPr>
            <w:tcW w:w="3562" w:type="dxa"/>
          </w:tcPr>
          <w:p w:rsidR="00E0750B" w:rsidRDefault="00E0750B" w:rsidP="00F3403F">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default host name</w:t>
            </w:r>
          </w:p>
        </w:tc>
      </w:tr>
      <w:tr w:rsidR="00E0750B" w:rsidTr="00F3403F">
        <w:tc>
          <w:tcPr>
            <w:cnfStyle w:val="001000000000" w:firstRow="0" w:lastRow="0" w:firstColumn="1" w:lastColumn="0" w:oddVBand="0" w:evenVBand="0" w:oddHBand="0" w:evenHBand="0" w:firstRowFirstColumn="0" w:firstRowLastColumn="0" w:lastRowFirstColumn="0" w:lastRowLastColumn="0"/>
            <w:tcW w:w="2617" w:type="dxa"/>
          </w:tcPr>
          <w:p w:rsidR="00E0750B" w:rsidRPr="00F3403F" w:rsidRDefault="00E0750B" w:rsidP="00E95134">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DB_PORT</w:t>
            </w:r>
          </w:p>
        </w:tc>
        <w:tc>
          <w:tcPr>
            <w:tcW w:w="2677" w:type="dxa"/>
          </w:tcPr>
          <w:p w:rsidR="00E0750B" w:rsidRDefault="00E0750B" w:rsidP="00E95134">
            <w:pPr>
              <w:cnfStyle w:val="000000000000" w:firstRow="0" w:lastRow="0" w:firstColumn="0" w:lastColumn="0" w:oddVBand="0" w:evenVBand="0" w:oddHBand="0" w:evenHBand="0" w:firstRowFirstColumn="0" w:firstRowLastColumn="0" w:lastRowFirstColumn="0" w:lastRowLastColumn="0"/>
              <w:rPr>
                <w:lang w:eastAsia="en-GB"/>
              </w:rPr>
            </w:pPr>
            <w:r w:rsidRPr="00E0750B">
              <w:rPr>
                <w:lang w:eastAsia="en-GB"/>
              </w:rPr>
              <w:t>3306</w:t>
            </w:r>
          </w:p>
        </w:tc>
        <w:tc>
          <w:tcPr>
            <w:tcW w:w="3562" w:type="dxa"/>
          </w:tcPr>
          <w:p w:rsidR="00E0750B" w:rsidRDefault="00E0750B" w:rsidP="00F3403F">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The default port </w:t>
            </w:r>
          </w:p>
        </w:tc>
      </w:tr>
    </w:tbl>
    <w:p w:rsidR="00E95134" w:rsidRPr="00E95134" w:rsidRDefault="00E95134" w:rsidP="00E95134">
      <w:pPr>
        <w:rPr>
          <w:lang w:val="en-GB" w:eastAsia="en-GB"/>
        </w:rPr>
      </w:pPr>
    </w:p>
    <w:p w:rsidR="00215C64" w:rsidRPr="00215C64" w:rsidRDefault="00215C64" w:rsidP="00200205">
      <w:pPr>
        <w:pStyle w:val="ListParagraph"/>
        <w:rPr>
          <w:lang w:val="en-GB" w:eastAsia="en-GB"/>
        </w:rPr>
      </w:pPr>
    </w:p>
    <w:sectPr w:rsidR="00215C64" w:rsidRPr="00215C64" w:rsidSect="0070143D">
      <w:headerReference w:type="default" r:id="rId26"/>
      <w:footerReference w:type="default" r:id="rId27"/>
      <w:headerReference w:type="first" r:id="rId28"/>
      <w:pgSz w:w="12240" w:h="15840"/>
      <w:pgMar w:top="1440" w:right="1800" w:bottom="1440" w:left="180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F39" w:rsidRDefault="00D47F39" w:rsidP="00C4026E">
      <w:pPr>
        <w:spacing w:before="0" w:after="0"/>
      </w:pPr>
      <w:r>
        <w:separator/>
      </w:r>
    </w:p>
  </w:endnote>
  <w:endnote w:type="continuationSeparator" w:id="0">
    <w:p w:rsidR="00D47F39" w:rsidRDefault="00D47F39" w:rsidP="00C4026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w:altName w:val="Times New Roman"/>
    <w:charset w:val="00"/>
    <w:family w:val="roman"/>
    <w:pitch w:val="variable"/>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37D" w:rsidRPr="00CE08C5" w:rsidRDefault="0061537D" w:rsidP="008A472E">
    <w:pPr>
      <w:pStyle w:val="Footer"/>
      <w:pBdr>
        <w:top w:val="single" w:sz="4" w:space="1" w:color="auto"/>
      </w:pBdr>
      <w:rPr>
        <w:lang w:val="it-IT"/>
      </w:rPr>
    </w:pPr>
    <w:r w:rsidRPr="00CE08C5">
      <w:rPr>
        <w:lang w:val="it-IT"/>
      </w:rPr>
      <w:t>© CITADEL Consortium</w:t>
    </w:r>
    <w:r w:rsidRPr="00CE08C5">
      <w:rPr>
        <w:lang w:val="it-IT"/>
      </w:rPr>
      <w:tab/>
    </w:r>
    <w:r w:rsidR="0045293F">
      <w:fldChar w:fldCharType="begin"/>
    </w:r>
    <w:r w:rsidRPr="00CE08C5">
      <w:rPr>
        <w:lang w:val="it-IT"/>
      </w:rPr>
      <w:instrText xml:space="preserve"> PAGE </w:instrText>
    </w:r>
    <w:r w:rsidR="0045293F">
      <w:fldChar w:fldCharType="separate"/>
    </w:r>
    <w:r w:rsidR="00E642E1">
      <w:rPr>
        <w:noProof/>
        <w:lang w:val="it-IT"/>
      </w:rPr>
      <w:t>9</w:t>
    </w:r>
    <w:r w:rsidR="0045293F">
      <w:fldChar w:fldCharType="end"/>
    </w:r>
    <w:r w:rsidRPr="00CE08C5">
      <w:rPr>
        <w:lang w:val="it-IT"/>
      </w:rPr>
      <w:tab/>
      <w:t xml:space="preserve">Version </w:t>
    </w:r>
    <w:r w:rsidR="00976E7E">
      <w:rPr>
        <w:lang w:val="it-IT"/>
      </w:rPr>
      <w:t>3.0 – 18/04</w:t>
    </w:r>
    <w:r>
      <w:rPr>
        <w:lang w:val="it-IT"/>
      </w:rPr>
      <w:t>/2012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F39" w:rsidRDefault="00D47F39" w:rsidP="00C4026E">
      <w:pPr>
        <w:spacing w:before="0" w:after="0"/>
      </w:pPr>
      <w:r>
        <w:separator/>
      </w:r>
    </w:p>
  </w:footnote>
  <w:footnote w:type="continuationSeparator" w:id="0">
    <w:p w:rsidR="00D47F39" w:rsidRDefault="00D47F39" w:rsidP="00C4026E">
      <w:pPr>
        <w:spacing w:before="0" w:after="0"/>
      </w:pPr>
      <w:r>
        <w:continuationSeparator/>
      </w:r>
    </w:p>
  </w:footnote>
  <w:footnote w:id="1">
    <w:p w:rsidR="00FF266C" w:rsidRDefault="00FF266C" w:rsidP="00FF266C">
      <w:pPr>
        <w:pStyle w:val="FootnoteText"/>
      </w:pPr>
      <w:r>
        <w:rPr>
          <w:rStyle w:val="FootnoteReference"/>
        </w:rPr>
        <w:footnoteRef/>
      </w:r>
      <w:r>
        <w:t xml:space="preserve"> In Windows you can find the current IP by opening a command window (start-&gt; type ‘cmd’ in Search programs) and typing ‘</w:t>
      </w:r>
      <w:r w:rsidRPr="00F4376B">
        <w:rPr>
          <w:b/>
        </w:rPr>
        <w:t>ipconfig</w:t>
      </w:r>
      <w:r>
        <w:t xml:space="preserve">’ </w:t>
      </w:r>
    </w:p>
  </w:footnote>
  <w:footnote w:id="2">
    <w:p w:rsidR="00CB492F" w:rsidRDefault="00CB492F">
      <w:pPr>
        <w:pStyle w:val="FootnoteText"/>
      </w:pPr>
      <w:r>
        <w:rPr>
          <w:rStyle w:val="FootnoteReference"/>
        </w:rPr>
        <w:footnoteRef/>
      </w:r>
      <w:r>
        <w:t xml:space="preserve"> If you are using the command line of my sql you can import the database dump by executing the following command: “</w:t>
      </w:r>
      <w:r w:rsidRPr="004B65E2">
        <w:t>mysql -h hostname -u user --password=</w:t>
      </w:r>
      <w:r>
        <w:t>your</w:t>
      </w:r>
      <w:r w:rsidRPr="004B65E2">
        <w:t xml:space="preserve">password databasename &lt; </w:t>
      </w:r>
      <w:r>
        <w:rPr>
          <w:lang w:val="en-GB" w:eastAsia="en-GB"/>
        </w:rPr>
        <w:t>citadel-backend.sql</w:t>
      </w:r>
      <w:r>
        <w:t xml:space="preserve">” where ‘user’ is the name of the mysql user and ‘yourpassword’ is the password of the user. You could alternatively use some graphical mysql admin tool like </w:t>
      </w:r>
      <w:hyperlink r:id="rId1" w:history="1">
        <w:r w:rsidRPr="004B65E2">
          <w:rPr>
            <w:rStyle w:val="Hyperlink"/>
          </w:rPr>
          <w:t>phpmyadmin</w:t>
        </w:r>
      </w:hyperlink>
      <w:r w:rsidR="00822BB8">
        <w:rPr>
          <w:rStyle w:val="Hyperlink"/>
        </w:rPr>
        <w:t xml:space="preserve"> </w:t>
      </w:r>
      <w:r w:rsidR="00822BB8">
        <w:t>(installed by default with wampServer)</w:t>
      </w:r>
      <w:r>
        <w:t xml:space="preserve"> and use the ‘import’ functionality to load the database dump.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37D" w:rsidRDefault="00D47F39" w:rsidP="005B452A">
    <w:pPr>
      <w:pStyle w:val="Header"/>
      <w:pBdr>
        <w:bottom w:val="single" w:sz="4" w:space="1" w:color="auto"/>
      </w:pBdr>
      <w:tabs>
        <w:tab w:val="clear" w:pos="4320"/>
        <w:tab w:val="center" w:pos="-3544"/>
        <w:tab w:val="center" w:pos="4253"/>
      </w:tabs>
    </w:pPr>
    <w:r>
      <w:rPr>
        <w:noProof/>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2pt;width:1in;height:38.45pt;z-index:251659264;mso-wrap-edited:f" wrapcoords="7393 2430 5073 4590 4638 5400 4493 6750 3624 8910 3479 11070 2319 11610 1739 12960 1739 15390 434 18900 11017 18900 12177 18900 20295 15930 20440 12150 20295 8370 19715 8100 12757 6750 8118 2430 7393 2430" fillcolor="#622423 [1605]">
          <v:imagedata r:id="rId1" o:title=""/>
          <w10:wrap type="through"/>
        </v:shape>
        <o:OLEObject Type="Embed" ProgID="Visio.Drawing.11" ShapeID="_x0000_s2050" DrawAspect="Content" ObjectID="_1430311742" r:id="rId2"/>
      </w:object>
    </w:r>
    <w:r w:rsidR="0061537D">
      <w:tab/>
      <w:t xml:space="preserve">CITADEL – </w:t>
    </w:r>
    <w:r w:rsidR="0061537D">
      <w:rPr>
        <w:rFonts w:cs="Futura"/>
      </w:rPr>
      <w:t>Deliverable D3.4.1</w:t>
    </w:r>
    <w:r w:rsidR="0061537D">
      <w:t xml:space="preserve"> </w:t>
    </w:r>
    <w:r w:rsidR="0061537D">
      <w:tab/>
    </w:r>
    <w:r w:rsidR="0061537D">
      <w:rPr>
        <w:noProof/>
      </w:rPr>
      <w:drawing>
        <wp:inline distT="0" distB="0" distL="0" distR="0">
          <wp:extent cx="685800" cy="442732"/>
          <wp:effectExtent l="0" t="0" r="0" b="0"/>
          <wp:docPr id="4" name="Picture 0" descr="ict_p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t_psp_logo.png"/>
                  <pic:cNvPicPr>
                    <a:picLocks noChangeAspect="1" noChangeArrowheads="1"/>
                  </pic:cNvPicPr>
                </pic:nvPicPr>
                <pic:blipFill>
                  <a:blip r:embed="rId3"/>
                  <a:srcRect/>
                  <a:stretch>
                    <a:fillRect/>
                  </a:stretch>
                </pic:blipFill>
                <pic:spPr bwMode="auto">
                  <a:xfrm>
                    <a:off x="0" y="0"/>
                    <a:ext cx="685800" cy="442732"/>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37D" w:rsidRDefault="00D47F39">
    <w:pPr>
      <w:pStyle w:val="Header"/>
    </w:pPr>
    <w:r>
      <w:rPr>
        <w:noProof/>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in;margin-top:-17.4pt;width:162pt;height:86.55pt;z-index:251658240;mso-wrap-edited:f" wrapcoords="7393 2430 5073 4590 4638 5400 4493 6750 3624 8910 3479 11070 2319 11610 1739 12960 1739 15390 434 18900 11017 18900 12177 18900 20295 15930 20440 12150 20295 8370 19715 8100 12757 6750 8118 2430 7393 2430" fillcolor="#622423 [1605]">
          <v:imagedata r:id="rId1" o:title=""/>
          <w10:wrap type="through"/>
        </v:shape>
        <o:OLEObject Type="Embed" ProgID="Visio.Drawing.11" ShapeID="_x0000_s2049" DrawAspect="Content" ObjectID="_1430311743" r:id="rId2"/>
      </w:object>
    </w:r>
    <w:r w:rsidR="0061537D">
      <w:tab/>
    </w:r>
    <w:r w:rsidR="0061537D">
      <w:tab/>
    </w:r>
    <w:r w:rsidR="0061537D" w:rsidRPr="00922A0E">
      <w:rPr>
        <w:noProof/>
      </w:rPr>
      <w:drawing>
        <wp:inline distT="0" distB="0" distL="0" distR="0">
          <wp:extent cx="1364378" cy="880801"/>
          <wp:effectExtent l="0" t="0" r="0" b="0"/>
          <wp:docPr id="7" name="Picture 0" descr="ict_p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t_psp_logo.png"/>
                  <pic:cNvPicPr>
                    <a:picLocks noChangeAspect="1" noChangeArrowheads="1"/>
                  </pic:cNvPicPr>
                </pic:nvPicPr>
                <pic:blipFill>
                  <a:blip r:embed="rId3"/>
                  <a:srcRect/>
                  <a:stretch>
                    <a:fillRect/>
                  </a:stretch>
                </pic:blipFill>
                <pic:spPr bwMode="auto">
                  <a:xfrm>
                    <a:off x="0" y="0"/>
                    <a:ext cx="1366792" cy="88235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52754"/>
    <w:multiLevelType w:val="hybridMultilevel"/>
    <w:tmpl w:val="E6D06826"/>
    <w:lvl w:ilvl="0" w:tplc="0408000F">
      <w:start w:val="1"/>
      <w:numFmt w:val="decimal"/>
      <w:lvlText w:val="%1."/>
      <w:lvlJc w:val="left"/>
      <w:pPr>
        <w:ind w:left="788" w:hanging="360"/>
      </w:pPr>
    </w:lvl>
    <w:lvl w:ilvl="1" w:tplc="04080019" w:tentative="1">
      <w:start w:val="1"/>
      <w:numFmt w:val="lowerLetter"/>
      <w:lvlText w:val="%2."/>
      <w:lvlJc w:val="left"/>
      <w:pPr>
        <w:ind w:left="1508" w:hanging="360"/>
      </w:pPr>
    </w:lvl>
    <w:lvl w:ilvl="2" w:tplc="0408001B" w:tentative="1">
      <w:start w:val="1"/>
      <w:numFmt w:val="lowerRoman"/>
      <w:lvlText w:val="%3."/>
      <w:lvlJc w:val="right"/>
      <w:pPr>
        <w:ind w:left="2228" w:hanging="180"/>
      </w:pPr>
    </w:lvl>
    <w:lvl w:ilvl="3" w:tplc="0408000F" w:tentative="1">
      <w:start w:val="1"/>
      <w:numFmt w:val="decimal"/>
      <w:lvlText w:val="%4."/>
      <w:lvlJc w:val="left"/>
      <w:pPr>
        <w:ind w:left="2948" w:hanging="360"/>
      </w:pPr>
    </w:lvl>
    <w:lvl w:ilvl="4" w:tplc="04080019" w:tentative="1">
      <w:start w:val="1"/>
      <w:numFmt w:val="lowerLetter"/>
      <w:lvlText w:val="%5."/>
      <w:lvlJc w:val="left"/>
      <w:pPr>
        <w:ind w:left="3668" w:hanging="360"/>
      </w:pPr>
    </w:lvl>
    <w:lvl w:ilvl="5" w:tplc="0408001B" w:tentative="1">
      <w:start w:val="1"/>
      <w:numFmt w:val="lowerRoman"/>
      <w:lvlText w:val="%6."/>
      <w:lvlJc w:val="right"/>
      <w:pPr>
        <w:ind w:left="4388" w:hanging="180"/>
      </w:pPr>
    </w:lvl>
    <w:lvl w:ilvl="6" w:tplc="0408000F" w:tentative="1">
      <w:start w:val="1"/>
      <w:numFmt w:val="decimal"/>
      <w:lvlText w:val="%7."/>
      <w:lvlJc w:val="left"/>
      <w:pPr>
        <w:ind w:left="5108" w:hanging="360"/>
      </w:pPr>
    </w:lvl>
    <w:lvl w:ilvl="7" w:tplc="04080019" w:tentative="1">
      <w:start w:val="1"/>
      <w:numFmt w:val="lowerLetter"/>
      <w:lvlText w:val="%8."/>
      <w:lvlJc w:val="left"/>
      <w:pPr>
        <w:ind w:left="5828" w:hanging="360"/>
      </w:pPr>
    </w:lvl>
    <w:lvl w:ilvl="8" w:tplc="0408001B" w:tentative="1">
      <w:start w:val="1"/>
      <w:numFmt w:val="lowerRoman"/>
      <w:lvlText w:val="%9."/>
      <w:lvlJc w:val="right"/>
      <w:pPr>
        <w:ind w:left="6548" w:hanging="180"/>
      </w:pPr>
    </w:lvl>
  </w:abstractNum>
  <w:abstractNum w:abstractNumId="1">
    <w:nsid w:val="03E35B10"/>
    <w:multiLevelType w:val="hybridMultilevel"/>
    <w:tmpl w:val="62E0B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554DA3"/>
    <w:multiLevelType w:val="hybridMultilevel"/>
    <w:tmpl w:val="511CF5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D3B11E7"/>
    <w:multiLevelType w:val="multilevel"/>
    <w:tmpl w:val="53A8C056"/>
    <w:lvl w:ilvl="0">
      <w:start w:val="1"/>
      <w:numFmt w:val="decimal"/>
      <w:pStyle w:val="Heading1"/>
      <w:lvlText w:val="%1."/>
      <w:lvlJc w:val="left"/>
      <w:pPr>
        <w:ind w:left="720" w:hanging="360"/>
      </w:pPr>
      <w:rPr>
        <w:rFonts w:ascii="Futura" w:hAnsi="Futura" w:hint="default"/>
        <w:sz w:val="32"/>
        <w:szCs w:val="32"/>
      </w:rPr>
    </w:lvl>
    <w:lvl w:ilvl="1">
      <w:start w:val="1"/>
      <w:numFmt w:val="decimal"/>
      <w:pStyle w:val="Heading2"/>
      <w:isLgl/>
      <w:lvlText w:val="%1.%2"/>
      <w:lvlJc w:val="left"/>
      <w:pPr>
        <w:ind w:left="900" w:hanging="540"/>
      </w:pPr>
      <w:rPr>
        <w:rFonts w:ascii="Futura" w:hAnsi="Futura" w:hint="default"/>
        <w:sz w:val="26"/>
        <w:szCs w:val="26"/>
      </w:rPr>
    </w:lvl>
    <w:lvl w:ilvl="2">
      <w:start w:val="2"/>
      <w:numFmt w:val="decimal"/>
      <w:pStyle w:val="Heading3"/>
      <w:isLgl/>
      <w:lvlText w:val="%1.%2.%3"/>
      <w:lvlJc w:val="left"/>
      <w:pPr>
        <w:ind w:left="1080" w:hanging="720"/>
      </w:pPr>
      <w:rPr>
        <w:rFonts w:ascii="Futura" w:hAnsi="Futura" w:hint="default"/>
        <w:sz w:val="24"/>
        <w:szCs w:val="24"/>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9F42463"/>
    <w:multiLevelType w:val="hybridMultilevel"/>
    <w:tmpl w:val="52FCEE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437D81"/>
    <w:multiLevelType w:val="hybridMultilevel"/>
    <w:tmpl w:val="15863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715BB4"/>
    <w:multiLevelType w:val="hybridMultilevel"/>
    <w:tmpl w:val="B92C4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7E6C1C"/>
    <w:multiLevelType w:val="hybridMultilevel"/>
    <w:tmpl w:val="5958F5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555C7235"/>
    <w:multiLevelType w:val="hybridMultilevel"/>
    <w:tmpl w:val="5D5622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5ED020BD"/>
    <w:multiLevelType w:val="hybridMultilevel"/>
    <w:tmpl w:val="3B187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61448C"/>
    <w:multiLevelType w:val="hybridMultilevel"/>
    <w:tmpl w:val="E11EE7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6AE63C86"/>
    <w:multiLevelType w:val="hybridMultilevel"/>
    <w:tmpl w:val="5D5622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71550A50"/>
    <w:multiLevelType w:val="hybridMultilevel"/>
    <w:tmpl w:val="A01CB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FD85904"/>
    <w:multiLevelType w:val="hybridMultilevel"/>
    <w:tmpl w:val="7F344F4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5"/>
  </w:num>
  <w:num w:numId="9">
    <w:abstractNumId w:val="7"/>
  </w:num>
  <w:num w:numId="10">
    <w:abstractNumId w:val="2"/>
  </w:num>
  <w:num w:numId="11">
    <w:abstractNumId w:val="11"/>
  </w:num>
  <w:num w:numId="12">
    <w:abstractNumId w:val="13"/>
  </w:num>
  <w:num w:numId="13">
    <w:abstractNumId w:val="0"/>
  </w:num>
  <w:num w:numId="14">
    <w:abstractNumId w:val="10"/>
  </w:num>
  <w:num w:numId="15">
    <w:abstractNumId w:val="8"/>
  </w:num>
  <w:num w:numId="16">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172"/>
    <w:rsid w:val="0000709C"/>
    <w:rsid w:val="00022DF5"/>
    <w:rsid w:val="000277C4"/>
    <w:rsid w:val="000618E6"/>
    <w:rsid w:val="00090190"/>
    <w:rsid w:val="000A3BD9"/>
    <w:rsid w:val="000D29D2"/>
    <w:rsid w:val="000D39EE"/>
    <w:rsid w:val="000D6672"/>
    <w:rsid w:val="000F0D73"/>
    <w:rsid w:val="000F32A6"/>
    <w:rsid w:val="000F6544"/>
    <w:rsid w:val="000F6E11"/>
    <w:rsid w:val="00120022"/>
    <w:rsid w:val="00133CBE"/>
    <w:rsid w:val="001416A5"/>
    <w:rsid w:val="001458B9"/>
    <w:rsid w:val="00146B75"/>
    <w:rsid w:val="00152D6C"/>
    <w:rsid w:val="00155061"/>
    <w:rsid w:val="00156E73"/>
    <w:rsid w:val="00157D73"/>
    <w:rsid w:val="00184C00"/>
    <w:rsid w:val="001A065F"/>
    <w:rsid w:val="001A1F17"/>
    <w:rsid w:val="001B7BE4"/>
    <w:rsid w:val="001D5208"/>
    <w:rsid w:val="001F4327"/>
    <w:rsid w:val="00200205"/>
    <w:rsid w:val="00200727"/>
    <w:rsid w:val="0020099E"/>
    <w:rsid w:val="00212998"/>
    <w:rsid w:val="00215C64"/>
    <w:rsid w:val="0021798C"/>
    <w:rsid w:val="00227098"/>
    <w:rsid w:val="002539CF"/>
    <w:rsid w:val="00272142"/>
    <w:rsid w:val="002A4654"/>
    <w:rsid w:val="002C3363"/>
    <w:rsid w:val="002D1EFD"/>
    <w:rsid w:val="002D4D7F"/>
    <w:rsid w:val="002D50A9"/>
    <w:rsid w:val="002D75A8"/>
    <w:rsid w:val="002F0805"/>
    <w:rsid w:val="00303AB3"/>
    <w:rsid w:val="00306DDA"/>
    <w:rsid w:val="0030765F"/>
    <w:rsid w:val="003159A4"/>
    <w:rsid w:val="003357CF"/>
    <w:rsid w:val="0034725C"/>
    <w:rsid w:val="00350A59"/>
    <w:rsid w:val="003567B3"/>
    <w:rsid w:val="00360666"/>
    <w:rsid w:val="00386D95"/>
    <w:rsid w:val="00391294"/>
    <w:rsid w:val="003A7298"/>
    <w:rsid w:val="003B25DB"/>
    <w:rsid w:val="003C59BC"/>
    <w:rsid w:val="003D2F8D"/>
    <w:rsid w:val="003E2468"/>
    <w:rsid w:val="003E7285"/>
    <w:rsid w:val="00407524"/>
    <w:rsid w:val="00410B4D"/>
    <w:rsid w:val="00423E77"/>
    <w:rsid w:val="0044600E"/>
    <w:rsid w:val="00451AB2"/>
    <w:rsid w:val="0045293F"/>
    <w:rsid w:val="00484716"/>
    <w:rsid w:val="004A1058"/>
    <w:rsid w:val="004A3175"/>
    <w:rsid w:val="004B666B"/>
    <w:rsid w:val="004C3779"/>
    <w:rsid w:val="004E6747"/>
    <w:rsid w:val="004F56E6"/>
    <w:rsid w:val="00511576"/>
    <w:rsid w:val="00532879"/>
    <w:rsid w:val="00541D9A"/>
    <w:rsid w:val="005466F9"/>
    <w:rsid w:val="00551E97"/>
    <w:rsid w:val="00565B5A"/>
    <w:rsid w:val="00565EFF"/>
    <w:rsid w:val="00577DC0"/>
    <w:rsid w:val="00580478"/>
    <w:rsid w:val="00590BC9"/>
    <w:rsid w:val="0059564A"/>
    <w:rsid w:val="005A4502"/>
    <w:rsid w:val="005B34A6"/>
    <w:rsid w:val="005B452A"/>
    <w:rsid w:val="005B680E"/>
    <w:rsid w:val="005C4679"/>
    <w:rsid w:val="005C4E17"/>
    <w:rsid w:val="005C6C53"/>
    <w:rsid w:val="005D00F9"/>
    <w:rsid w:val="005D13E9"/>
    <w:rsid w:val="005F3942"/>
    <w:rsid w:val="006015B2"/>
    <w:rsid w:val="00604139"/>
    <w:rsid w:val="006053B8"/>
    <w:rsid w:val="00607E14"/>
    <w:rsid w:val="0061537D"/>
    <w:rsid w:val="00616453"/>
    <w:rsid w:val="00630C59"/>
    <w:rsid w:val="00650B6B"/>
    <w:rsid w:val="00651218"/>
    <w:rsid w:val="006928FB"/>
    <w:rsid w:val="006A1190"/>
    <w:rsid w:val="006A1937"/>
    <w:rsid w:val="006D2BE9"/>
    <w:rsid w:val="006D60E3"/>
    <w:rsid w:val="006D6B3D"/>
    <w:rsid w:val="006F0623"/>
    <w:rsid w:val="006F34C5"/>
    <w:rsid w:val="007009C6"/>
    <w:rsid w:val="0070143D"/>
    <w:rsid w:val="00702C37"/>
    <w:rsid w:val="00721B39"/>
    <w:rsid w:val="00743A3C"/>
    <w:rsid w:val="0075257C"/>
    <w:rsid w:val="0075620A"/>
    <w:rsid w:val="00757E68"/>
    <w:rsid w:val="007724FB"/>
    <w:rsid w:val="00780CC7"/>
    <w:rsid w:val="007957B1"/>
    <w:rsid w:val="007B36FB"/>
    <w:rsid w:val="00815E8D"/>
    <w:rsid w:val="0082275C"/>
    <w:rsid w:val="00822BB8"/>
    <w:rsid w:val="008412D7"/>
    <w:rsid w:val="0084664C"/>
    <w:rsid w:val="0087012A"/>
    <w:rsid w:val="00871E22"/>
    <w:rsid w:val="00884EB2"/>
    <w:rsid w:val="00894B86"/>
    <w:rsid w:val="008A3298"/>
    <w:rsid w:val="008A472E"/>
    <w:rsid w:val="008C0A93"/>
    <w:rsid w:val="008D29DC"/>
    <w:rsid w:val="008D6359"/>
    <w:rsid w:val="008E5CF6"/>
    <w:rsid w:val="008F00C7"/>
    <w:rsid w:val="009010B0"/>
    <w:rsid w:val="00901A9B"/>
    <w:rsid w:val="00917231"/>
    <w:rsid w:val="00922947"/>
    <w:rsid w:val="00922A0E"/>
    <w:rsid w:val="00923BEF"/>
    <w:rsid w:val="00941D28"/>
    <w:rsid w:val="00955B58"/>
    <w:rsid w:val="00967204"/>
    <w:rsid w:val="00974075"/>
    <w:rsid w:val="00976E7E"/>
    <w:rsid w:val="009902F9"/>
    <w:rsid w:val="00991167"/>
    <w:rsid w:val="009D039B"/>
    <w:rsid w:val="009D5161"/>
    <w:rsid w:val="009D762C"/>
    <w:rsid w:val="009F5343"/>
    <w:rsid w:val="00A06D5D"/>
    <w:rsid w:val="00A21B3E"/>
    <w:rsid w:val="00A239E9"/>
    <w:rsid w:val="00A2552E"/>
    <w:rsid w:val="00A26009"/>
    <w:rsid w:val="00A26FFE"/>
    <w:rsid w:val="00A31BFF"/>
    <w:rsid w:val="00A40FF2"/>
    <w:rsid w:val="00A440A1"/>
    <w:rsid w:val="00A50ED2"/>
    <w:rsid w:val="00A51DFB"/>
    <w:rsid w:val="00A522AA"/>
    <w:rsid w:val="00A64735"/>
    <w:rsid w:val="00A71A3D"/>
    <w:rsid w:val="00A857C6"/>
    <w:rsid w:val="00AB366B"/>
    <w:rsid w:val="00AB5785"/>
    <w:rsid w:val="00AC3B3F"/>
    <w:rsid w:val="00AC5896"/>
    <w:rsid w:val="00AC7217"/>
    <w:rsid w:val="00AD0E57"/>
    <w:rsid w:val="00AD3178"/>
    <w:rsid w:val="00B32DB0"/>
    <w:rsid w:val="00B449E1"/>
    <w:rsid w:val="00B502C1"/>
    <w:rsid w:val="00B51289"/>
    <w:rsid w:val="00B55C61"/>
    <w:rsid w:val="00B62B24"/>
    <w:rsid w:val="00B6426B"/>
    <w:rsid w:val="00B65BDC"/>
    <w:rsid w:val="00B715C8"/>
    <w:rsid w:val="00B926EB"/>
    <w:rsid w:val="00B93B51"/>
    <w:rsid w:val="00BA1BE3"/>
    <w:rsid w:val="00BA3F94"/>
    <w:rsid w:val="00BB0EBB"/>
    <w:rsid w:val="00BE6C54"/>
    <w:rsid w:val="00C00768"/>
    <w:rsid w:val="00C27A3E"/>
    <w:rsid w:val="00C4026E"/>
    <w:rsid w:val="00C41C76"/>
    <w:rsid w:val="00C448C5"/>
    <w:rsid w:val="00C63A9D"/>
    <w:rsid w:val="00C714B5"/>
    <w:rsid w:val="00C8141A"/>
    <w:rsid w:val="00C83C74"/>
    <w:rsid w:val="00C86736"/>
    <w:rsid w:val="00C9092D"/>
    <w:rsid w:val="00CB03EE"/>
    <w:rsid w:val="00CB3163"/>
    <w:rsid w:val="00CB492F"/>
    <w:rsid w:val="00CB4AA3"/>
    <w:rsid w:val="00CC2F91"/>
    <w:rsid w:val="00CC4DC6"/>
    <w:rsid w:val="00CC693E"/>
    <w:rsid w:val="00CC7C25"/>
    <w:rsid w:val="00CD2DA1"/>
    <w:rsid w:val="00CD5D21"/>
    <w:rsid w:val="00CE08C5"/>
    <w:rsid w:val="00CE2D26"/>
    <w:rsid w:val="00CE6D21"/>
    <w:rsid w:val="00D20069"/>
    <w:rsid w:val="00D30728"/>
    <w:rsid w:val="00D47F39"/>
    <w:rsid w:val="00D55B83"/>
    <w:rsid w:val="00D7186C"/>
    <w:rsid w:val="00D91594"/>
    <w:rsid w:val="00D97599"/>
    <w:rsid w:val="00D9783B"/>
    <w:rsid w:val="00DB5FE5"/>
    <w:rsid w:val="00DD10ED"/>
    <w:rsid w:val="00DE3A7B"/>
    <w:rsid w:val="00DE51DA"/>
    <w:rsid w:val="00E0750B"/>
    <w:rsid w:val="00E11FCB"/>
    <w:rsid w:val="00E2721C"/>
    <w:rsid w:val="00E30014"/>
    <w:rsid w:val="00E31172"/>
    <w:rsid w:val="00E46644"/>
    <w:rsid w:val="00E642E1"/>
    <w:rsid w:val="00E75497"/>
    <w:rsid w:val="00E85FED"/>
    <w:rsid w:val="00E92868"/>
    <w:rsid w:val="00E95134"/>
    <w:rsid w:val="00EA215B"/>
    <w:rsid w:val="00EA4125"/>
    <w:rsid w:val="00EA7FB0"/>
    <w:rsid w:val="00EC08A3"/>
    <w:rsid w:val="00EC63A2"/>
    <w:rsid w:val="00EF4C39"/>
    <w:rsid w:val="00F06E10"/>
    <w:rsid w:val="00F12279"/>
    <w:rsid w:val="00F137EF"/>
    <w:rsid w:val="00F21E36"/>
    <w:rsid w:val="00F226F6"/>
    <w:rsid w:val="00F3403F"/>
    <w:rsid w:val="00F56CA9"/>
    <w:rsid w:val="00F6460B"/>
    <w:rsid w:val="00FA2CD5"/>
    <w:rsid w:val="00FB433D"/>
    <w:rsid w:val="00FD1DF1"/>
    <w:rsid w:val="00FE6218"/>
    <w:rsid w:val="00FF26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5:docId w15:val="{2CEFD948-016C-4B32-89B5-19C6386B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uiPriority="9" w:qFormat="1"/>
    <w:lsdException w:name="heading 4"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D21"/>
    <w:pPr>
      <w:spacing w:before="120"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77DC0"/>
    <w:pPr>
      <w:keepNext/>
      <w:keepLines/>
      <w:numPr>
        <w:numId w:val="1"/>
      </w:numPr>
      <w:spacing w:before="480"/>
      <w:outlineLvl w:val="0"/>
    </w:pPr>
    <w:rPr>
      <w:rFonts w:ascii="Futura" w:eastAsia="Times New Roman" w:hAnsi="Futura"/>
      <w:bCs/>
      <w:color w:val="13264C"/>
      <w:sz w:val="32"/>
      <w:szCs w:val="32"/>
    </w:rPr>
  </w:style>
  <w:style w:type="paragraph" w:styleId="Heading2">
    <w:name w:val="heading 2"/>
    <w:basedOn w:val="Normal"/>
    <w:next w:val="Normal"/>
    <w:link w:val="Heading2Char"/>
    <w:unhideWhenUsed/>
    <w:qFormat/>
    <w:rsid w:val="00AD612B"/>
    <w:pPr>
      <w:keepNext/>
      <w:keepLines/>
      <w:numPr>
        <w:ilvl w:val="1"/>
        <w:numId w:val="1"/>
      </w:numPr>
      <w:spacing w:before="200"/>
      <w:outlineLvl w:val="1"/>
    </w:pPr>
    <w:rPr>
      <w:rFonts w:ascii="Futura" w:eastAsia="Times New Roman" w:hAnsi="Futura"/>
      <w:bCs/>
      <w:color w:val="13264C"/>
      <w:sz w:val="26"/>
      <w:szCs w:val="26"/>
    </w:rPr>
  </w:style>
  <w:style w:type="paragraph" w:styleId="Heading3">
    <w:name w:val="heading 3"/>
    <w:basedOn w:val="Normal"/>
    <w:next w:val="Normal"/>
    <w:link w:val="Heading3Char"/>
    <w:uiPriority w:val="9"/>
    <w:unhideWhenUsed/>
    <w:qFormat/>
    <w:rsid w:val="00CD5D21"/>
    <w:pPr>
      <w:keepNext/>
      <w:keepLines/>
      <w:numPr>
        <w:ilvl w:val="2"/>
        <w:numId w:val="1"/>
      </w:numPr>
      <w:spacing w:before="200"/>
      <w:outlineLvl w:val="2"/>
    </w:pPr>
    <w:rPr>
      <w:rFonts w:ascii="Futura" w:eastAsia="Times New Roman" w:hAnsi="Futura"/>
      <w:bCs/>
      <w:color w:val="13264C"/>
      <w:lang w:val="en-GB" w:eastAsia="en-GB"/>
    </w:rPr>
  </w:style>
  <w:style w:type="paragraph" w:styleId="Heading4">
    <w:name w:val="heading 4"/>
    <w:basedOn w:val="Normal"/>
    <w:next w:val="Normal"/>
    <w:link w:val="Heading4Char"/>
    <w:uiPriority w:val="9"/>
    <w:unhideWhenUsed/>
    <w:qFormat/>
    <w:rsid w:val="00CD5D21"/>
    <w:pPr>
      <w:keepNext/>
      <w:keepLines/>
      <w:numPr>
        <w:ilvl w:val="3"/>
        <w:numId w:val="1"/>
      </w:numPr>
      <w:spacing w:before="200"/>
      <w:outlineLvl w:val="3"/>
    </w:pPr>
    <w:rPr>
      <w:rFonts w:ascii="Futura" w:eastAsia="Times New Roman" w:hAnsi="Futura"/>
      <w:bCs/>
      <w:iCs/>
      <w:color w:val="13264C"/>
      <w:lang w:val="en-GB" w:eastAsia="en-GB"/>
    </w:rPr>
  </w:style>
  <w:style w:type="paragraph" w:styleId="Heading5">
    <w:name w:val="heading 5"/>
    <w:basedOn w:val="Normal"/>
    <w:next w:val="Normal"/>
    <w:link w:val="Heading5Char"/>
    <w:uiPriority w:val="9"/>
    <w:unhideWhenUsed/>
    <w:qFormat/>
    <w:rsid w:val="00E34C09"/>
    <w:pPr>
      <w:keepNext/>
      <w:keepLines/>
      <w:spacing w:before="200"/>
      <w:outlineLvl w:val="4"/>
    </w:pPr>
    <w:rPr>
      <w:rFonts w:ascii="Calibri" w:eastAsia="Times New Roman" w:hAnsi="Calibri"/>
      <w:color w:val="24406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D612B"/>
    <w:rPr>
      <w:rFonts w:ascii="Futura" w:eastAsia="Times New Roman" w:hAnsi="Futura"/>
      <w:bCs/>
      <w:color w:val="13264C"/>
      <w:sz w:val="26"/>
      <w:szCs w:val="26"/>
    </w:rPr>
  </w:style>
  <w:style w:type="character" w:customStyle="1" w:styleId="Heading1Char">
    <w:name w:val="Heading 1 Char"/>
    <w:basedOn w:val="DefaultParagraphFont"/>
    <w:link w:val="Heading1"/>
    <w:uiPriority w:val="9"/>
    <w:rsid w:val="00577DC0"/>
    <w:rPr>
      <w:rFonts w:ascii="Futura" w:eastAsia="Times New Roman" w:hAnsi="Futura"/>
      <w:bCs/>
      <w:color w:val="13264C"/>
      <w:sz w:val="32"/>
      <w:szCs w:val="32"/>
    </w:rPr>
  </w:style>
  <w:style w:type="character" w:customStyle="1" w:styleId="Heading3Char">
    <w:name w:val="Heading 3 Char"/>
    <w:basedOn w:val="DefaultParagraphFont"/>
    <w:link w:val="Heading3"/>
    <w:uiPriority w:val="9"/>
    <w:rsid w:val="00CD5D21"/>
    <w:rPr>
      <w:rFonts w:ascii="Futura" w:eastAsia="Times New Roman" w:hAnsi="Futura"/>
      <w:bCs/>
      <w:color w:val="13264C"/>
      <w:sz w:val="24"/>
      <w:szCs w:val="24"/>
      <w:lang w:val="en-GB" w:eastAsia="en-GB"/>
    </w:rPr>
  </w:style>
  <w:style w:type="character" w:customStyle="1" w:styleId="Heading4Char">
    <w:name w:val="Heading 4 Char"/>
    <w:basedOn w:val="DefaultParagraphFont"/>
    <w:link w:val="Heading4"/>
    <w:uiPriority w:val="9"/>
    <w:rsid w:val="00CD5D21"/>
    <w:rPr>
      <w:rFonts w:ascii="Futura" w:eastAsia="Times New Roman" w:hAnsi="Futura"/>
      <w:bCs/>
      <w:iCs/>
      <w:color w:val="13264C"/>
      <w:sz w:val="24"/>
      <w:szCs w:val="24"/>
      <w:lang w:val="en-GB" w:eastAsia="en-GB"/>
    </w:rPr>
  </w:style>
  <w:style w:type="paragraph" w:styleId="TOCHeading">
    <w:name w:val="TOC Heading"/>
    <w:basedOn w:val="Heading1"/>
    <w:next w:val="Normal"/>
    <w:uiPriority w:val="39"/>
    <w:unhideWhenUsed/>
    <w:qFormat/>
    <w:rsid w:val="00220C8D"/>
    <w:pPr>
      <w:numPr>
        <w:numId w:val="0"/>
      </w:numPr>
      <w:spacing w:before="0" w:line="276" w:lineRule="auto"/>
      <w:outlineLvl w:val="9"/>
    </w:pPr>
    <w:rPr>
      <w:sz w:val="24"/>
      <w:szCs w:val="28"/>
    </w:rPr>
  </w:style>
  <w:style w:type="character" w:customStyle="1" w:styleId="Heading5Char">
    <w:name w:val="Heading 5 Char"/>
    <w:basedOn w:val="DefaultParagraphFont"/>
    <w:link w:val="Heading5"/>
    <w:uiPriority w:val="9"/>
    <w:rsid w:val="00E24974"/>
    <w:rPr>
      <w:rFonts w:ascii="Calibri" w:eastAsia="Times New Roman" w:hAnsi="Calibri" w:cs="Times New Roman"/>
      <w:color w:val="244061"/>
      <w:sz w:val="24"/>
      <w:szCs w:val="24"/>
      <w:lang w:val="en-GB" w:eastAsia="en-GB"/>
    </w:rPr>
  </w:style>
  <w:style w:type="paragraph" w:styleId="Header">
    <w:name w:val="header"/>
    <w:basedOn w:val="Normal"/>
    <w:link w:val="HeaderChar"/>
    <w:uiPriority w:val="99"/>
    <w:unhideWhenUsed/>
    <w:rsid w:val="008D6359"/>
    <w:pPr>
      <w:tabs>
        <w:tab w:val="center" w:pos="4320"/>
        <w:tab w:val="right" w:pos="8640"/>
      </w:tabs>
    </w:pPr>
    <w:rPr>
      <w:rFonts w:ascii="Futura" w:hAnsi="Futura"/>
      <w:sz w:val="32"/>
    </w:rPr>
  </w:style>
  <w:style w:type="character" w:customStyle="1" w:styleId="HeaderChar">
    <w:name w:val="Header Char"/>
    <w:basedOn w:val="DefaultParagraphFont"/>
    <w:link w:val="Header"/>
    <w:uiPriority w:val="99"/>
    <w:rsid w:val="008D6359"/>
    <w:rPr>
      <w:rFonts w:ascii="Futura" w:hAnsi="Futura"/>
      <w:sz w:val="32"/>
      <w:szCs w:val="24"/>
    </w:rPr>
  </w:style>
  <w:style w:type="paragraph" w:styleId="Footer">
    <w:name w:val="footer"/>
    <w:basedOn w:val="Normal"/>
    <w:link w:val="FooterChar"/>
    <w:uiPriority w:val="99"/>
    <w:unhideWhenUsed/>
    <w:rsid w:val="0087012A"/>
    <w:pPr>
      <w:tabs>
        <w:tab w:val="center" w:pos="4320"/>
        <w:tab w:val="right" w:pos="8640"/>
      </w:tabs>
    </w:pPr>
    <w:rPr>
      <w:sz w:val="20"/>
    </w:rPr>
  </w:style>
  <w:style w:type="character" w:customStyle="1" w:styleId="FooterChar">
    <w:name w:val="Footer Char"/>
    <w:basedOn w:val="DefaultParagraphFont"/>
    <w:link w:val="Footer"/>
    <w:uiPriority w:val="99"/>
    <w:rsid w:val="0087012A"/>
    <w:rPr>
      <w:szCs w:val="24"/>
    </w:rPr>
  </w:style>
  <w:style w:type="table" w:styleId="TableGrid">
    <w:name w:val="Table Grid"/>
    <w:basedOn w:val="TableNormal"/>
    <w:rsid w:val="00F9051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B046DF"/>
    <w:pPr>
      <w:spacing w:after="0"/>
    </w:pPr>
    <w:rPr>
      <w:b/>
    </w:rPr>
  </w:style>
  <w:style w:type="paragraph" w:styleId="TOC2">
    <w:name w:val="toc 2"/>
    <w:basedOn w:val="Normal"/>
    <w:next w:val="Normal"/>
    <w:autoRedefine/>
    <w:uiPriority w:val="39"/>
    <w:rsid w:val="00B046DF"/>
    <w:pPr>
      <w:spacing w:before="0" w:after="0"/>
      <w:ind w:left="200"/>
    </w:pPr>
    <w:rPr>
      <w:b/>
      <w:sz w:val="22"/>
      <w:szCs w:val="22"/>
    </w:rPr>
  </w:style>
  <w:style w:type="paragraph" w:styleId="TOC3">
    <w:name w:val="toc 3"/>
    <w:basedOn w:val="Normal"/>
    <w:next w:val="Normal"/>
    <w:autoRedefine/>
    <w:uiPriority w:val="39"/>
    <w:rsid w:val="00B046DF"/>
    <w:pPr>
      <w:spacing w:before="0" w:after="0"/>
      <w:ind w:left="400"/>
    </w:pPr>
    <w:rPr>
      <w:sz w:val="22"/>
      <w:szCs w:val="22"/>
    </w:rPr>
  </w:style>
  <w:style w:type="paragraph" w:styleId="TOC4">
    <w:name w:val="toc 4"/>
    <w:basedOn w:val="Normal"/>
    <w:next w:val="Normal"/>
    <w:autoRedefine/>
    <w:rsid w:val="00B046DF"/>
    <w:pPr>
      <w:spacing w:before="0" w:after="0"/>
      <w:ind w:left="600"/>
    </w:pPr>
    <w:rPr>
      <w:szCs w:val="20"/>
    </w:rPr>
  </w:style>
  <w:style w:type="paragraph" w:styleId="TOC5">
    <w:name w:val="toc 5"/>
    <w:basedOn w:val="Normal"/>
    <w:next w:val="Normal"/>
    <w:autoRedefine/>
    <w:rsid w:val="00B046DF"/>
    <w:pPr>
      <w:spacing w:before="0" w:after="0"/>
      <w:ind w:left="800"/>
    </w:pPr>
    <w:rPr>
      <w:szCs w:val="20"/>
    </w:rPr>
  </w:style>
  <w:style w:type="paragraph" w:styleId="TOC6">
    <w:name w:val="toc 6"/>
    <w:basedOn w:val="Normal"/>
    <w:next w:val="Normal"/>
    <w:autoRedefine/>
    <w:rsid w:val="00B046DF"/>
    <w:pPr>
      <w:spacing w:before="0" w:after="0"/>
      <w:ind w:left="1000"/>
    </w:pPr>
    <w:rPr>
      <w:szCs w:val="20"/>
    </w:rPr>
  </w:style>
  <w:style w:type="paragraph" w:styleId="TOC7">
    <w:name w:val="toc 7"/>
    <w:basedOn w:val="Normal"/>
    <w:next w:val="Normal"/>
    <w:autoRedefine/>
    <w:rsid w:val="00B046DF"/>
    <w:pPr>
      <w:spacing w:before="0" w:after="0"/>
      <w:ind w:left="1200"/>
    </w:pPr>
    <w:rPr>
      <w:szCs w:val="20"/>
    </w:rPr>
  </w:style>
  <w:style w:type="paragraph" w:styleId="TOC8">
    <w:name w:val="toc 8"/>
    <w:basedOn w:val="Normal"/>
    <w:next w:val="Normal"/>
    <w:autoRedefine/>
    <w:rsid w:val="00B046DF"/>
    <w:pPr>
      <w:spacing w:before="0" w:after="0"/>
      <w:ind w:left="1400"/>
    </w:pPr>
    <w:rPr>
      <w:szCs w:val="20"/>
    </w:rPr>
  </w:style>
  <w:style w:type="paragraph" w:styleId="TOC9">
    <w:name w:val="toc 9"/>
    <w:basedOn w:val="Normal"/>
    <w:next w:val="Normal"/>
    <w:autoRedefine/>
    <w:rsid w:val="00B046DF"/>
    <w:pPr>
      <w:spacing w:before="0" w:after="0"/>
      <w:ind w:left="1600"/>
    </w:pPr>
    <w:rPr>
      <w:szCs w:val="20"/>
    </w:rPr>
  </w:style>
  <w:style w:type="paragraph" w:styleId="BalloonText">
    <w:name w:val="Balloon Text"/>
    <w:basedOn w:val="Normal"/>
    <w:link w:val="BalloonTextChar"/>
    <w:rsid w:val="00CC2F91"/>
    <w:pPr>
      <w:spacing w:before="0" w:after="0"/>
    </w:pPr>
    <w:rPr>
      <w:rFonts w:ascii="Tahoma" w:hAnsi="Tahoma" w:cs="Tahoma"/>
      <w:sz w:val="16"/>
      <w:szCs w:val="16"/>
    </w:rPr>
  </w:style>
  <w:style w:type="character" w:customStyle="1" w:styleId="BalloonTextChar">
    <w:name w:val="Balloon Text Char"/>
    <w:basedOn w:val="DefaultParagraphFont"/>
    <w:link w:val="BalloonText"/>
    <w:rsid w:val="00CC2F91"/>
    <w:rPr>
      <w:rFonts w:ascii="Tahoma" w:hAnsi="Tahoma" w:cs="Tahoma"/>
      <w:sz w:val="16"/>
      <w:szCs w:val="16"/>
    </w:rPr>
  </w:style>
  <w:style w:type="character" w:styleId="Hyperlink">
    <w:name w:val="Hyperlink"/>
    <w:basedOn w:val="DefaultParagraphFont"/>
    <w:uiPriority w:val="99"/>
    <w:unhideWhenUsed/>
    <w:rsid w:val="005C6C53"/>
    <w:rPr>
      <w:color w:val="0000FF" w:themeColor="hyperlink"/>
      <w:u w:val="single"/>
    </w:rPr>
  </w:style>
  <w:style w:type="paragraph" w:styleId="Caption">
    <w:name w:val="caption"/>
    <w:basedOn w:val="Normal"/>
    <w:next w:val="Normal"/>
    <w:autoRedefine/>
    <w:rsid w:val="00F06E10"/>
    <w:pPr>
      <w:spacing w:before="0" w:after="200"/>
      <w:jc w:val="center"/>
    </w:pPr>
    <w:rPr>
      <w:b/>
      <w:bCs/>
      <w:sz w:val="20"/>
      <w:szCs w:val="18"/>
    </w:rPr>
  </w:style>
  <w:style w:type="paragraph" w:styleId="FootnoteText">
    <w:name w:val="footnote text"/>
    <w:basedOn w:val="Normal"/>
    <w:link w:val="FootnoteTextChar"/>
    <w:autoRedefine/>
    <w:rsid w:val="00EA4125"/>
    <w:pPr>
      <w:spacing w:before="0" w:after="0"/>
    </w:pPr>
    <w:rPr>
      <w:sz w:val="20"/>
    </w:rPr>
  </w:style>
  <w:style w:type="character" w:customStyle="1" w:styleId="FootnoteTextChar">
    <w:name w:val="Footnote Text Char"/>
    <w:basedOn w:val="DefaultParagraphFont"/>
    <w:link w:val="FootnoteText"/>
    <w:rsid w:val="00EA4125"/>
    <w:rPr>
      <w:rFonts w:ascii="Times New Roman" w:hAnsi="Times New Roman"/>
      <w:szCs w:val="24"/>
    </w:rPr>
  </w:style>
  <w:style w:type="character" w:styleId="FootnoteReference">
    <w:name w:val="footnote reference"/>
    <w:basedOn w:val="DefaultParagraphFont"/>
    <w:rsid w:val="00577DC0"/>
    <w:rPr>
      <w:rFonts w:ascii="Times New Roman" w:hAnsi="Times New Roman"/>
      <w:sz w:val="20"/>
      <w:vertAlign w:val="superscript"/>
    </w:rPr>
  </w:style>
  <w:style w:type="paragraph" w:styleId="ListParagraph">
    <w:name w:val="List Paragraph"/>
    <w:basedOn w:val="Normal"/>
    <w:uiPriority w:val="34"/>
    <w:qFormat/>
    <w:rsid w:val="00CD5D21"/>
    <w:pPr>
      <w:ind w:left="720"/>
      <w:contextualSpacing/>
    </w:pPr>
  </w:style>
  <w:style w:type="character" w:styleId="Strong">
    <w:name w:val="Strong"/>
    <w:basedOn w:val="DefaultParagraphFont"/>
    <w:uiPriority w:val="22"/>
    <w:qFormat/>
    <w:rsid w:val="008412D7"/>
    <w:rPr>
      <w:b/>
      <w:bCs/>
    </w:rPr>
  </w:style>
  <w:style w:type="paragraph" w:styleId="TableofFigures">
    <w:name w:val="table of figures"/>
    <w:basedOn w:val="Normal"/>
    <w:next w:val="Normal"/>
    <w:uiPriority w:val="99"/>
    <w:rsid w:val="00B55C61"/>
    <w:pPr>
      <w:spacing w:after="0"/>
    </w:pPr>
  </w:style>
  <w:style w:type="character" w:styleId="CommentReference">
    <w:name w:val="annotation reference"/>
    <w:basedOn w:val="DefaultParagraphFont"/>
    <w:rsid w:val="00590BC9"/>
    <w:rPr>
      <w:sz w:val="16"/>
      <w:szCs w:val="16"/>
    </w:rPr>
  </w:style>
  <w:style w:type="paragraph" w:styleId="CommentText">
    <w:name w:val="annotation text"/>
    <w:basedOn w:val="Normal"/>
    <w:link w:val="CommentTextChar"/>
    <w:rsid w:val="00590BC9"/>
    <w:rPr>
      <w:sz w:val="20"/>
      <w:szCs w:val="20"/>
    </w:rPr>
  </w:style>
  <w:style w:type="character" w:customStyle="1" w:styleId="CommentTextChar">
    <w:name w:val="Comment Text Char"/>
    <w:basedOn w:val="DefaultParagraphFont"/>
    <w:link w:val="CommentText"/>
    <w:rsid w:val="00590BC9"/>
    <w:rPr>
      <w:rFonts w:ascii="Times New Roman" w:hAnsi="Times New Roman"/>
    </w:rPr>
  </w:style>
  <w:style w:type="paragraph" w:styleId="CommentSubject">
    <w:name w:val="annotation subject"/>
    <w:basedOn w:val="CommentText"/>
    <w:next w:val="CommentText"/>
    <w:link w:val="CommentSubjectChar"/>
    <w:rsid w:val="00590BC9"/>
    <w:rPr>
      <w:b/>
      <w:bCs/>
    </w:rPr>
  </w:style>
  <w:style w:type="character" w:customStyle="1" w:styleId="CommentSubjectChar">
    <w:name w:val="Comment Subject Char"/>
    <w:basedOn w:val="CommentTextChar"/>
    <w:link w:val="CommentSubject"/>
    <w:rsid w:val="00590BC9"/>
    <w:rPr>
      <w:rFonts w:ascii="Times New Roman" w:hAnsi="Times New Roman"/>
      <w:b/>
      <w:bCs/>
    </w:rPr>
  </w:style>
  <w:style w:type="character" w:styleId="Emphasis">
    <w:name w:val="Emphasis"/>
    <w:basedOn w:val="DefaultParagraphFont"/>
    <w:uiPriority w:val="20"/>
    <w:qFormat/>
    <w:rsid w:val="001F4327"/>
    <w:rPr>
      <w:i/>
      <w:iCs/>
    </w:rPr>
  </w:style>
  <w:style w:type="table" w:styleId="LightList-Accent1">
    <w:name w:val="Light List Accent 1"/>
    <w:basedOn w:val="TableNormal"/>
    <w:rsid w:val="00A31BF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Theme">
    <w:name w:val="Table Theme"/>
    <w:basedOn w:val="TableNormal"/>
    <w:rsid w:val="00C63A9D"/>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3">
    <w:name w:val="Table Simple 3"/>
    <w:basedOn w:val="TableNormal"/>
    <w:rsid w:val="00C63A9D"/>
    <w:pPr>
      <w:spacing w:before="120" w:after="12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8">
    <w:name w:val="Table Grid 8"/>
    <w:basedOn w:val="TableNormal"/>
    <w:rsid w:val="00C63A9D"/>
    <w:pPr>
      <w:spacing w:before="120" w:after="12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155043">
      <w:bodyDiv w:val="1"/>
      <w:marLeft w:val="0"/>
      <w:marRight w:val="0"/>
      <w:marTop w:val="0"/>
      <w:marBottom w:val="0"/>
      <w:divBdr>
        <w:top w:val="none" w:sz="0" w:space="0" w:color="auto"/>
        <w:left w:val="none" w:sz="0" w:space="0" w:color="auto"/>
        <w:bottom w:val="none" w:sz="0" w:space="0" w:color="auto"/>
        <w:right w:val="none" w:sz="0" w:space="0" w:color="auto"/>
      </w:divBdr>
    </w:div>
    <w:div w:id="1357003470">
      <w:bodyDiv w:val="1"/>
      <w:marLeft w:val="0"/>
      <w:marRight w:val="0"/>
      <w:marTop w:val="0"/>
      <w:marBottom w:val="0"/>
      <w:divBdr>
        <w:top w:val="none" w:sz="0" w:space="0" w:color="auto"/>
        <w:left w:val="none" w:sz="0" w:space="0" w:color="auto"/>
        <w:bottom w:val="none" w:sz="0" w:space="0" w:color="auto"/>
        <w:right w:val="none" w:sz="0" w:space="0" w:color="auto"/>
      </w:divBdr>
    </w:div>
    <w:div w:id="1641496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net/" TargetMode="External"/><Relationship Id="rId18" Type="http://schemas.openxmlformats.org/officeDocument/2006/relationships/hyperlink" Target="http://www.mysql.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apachefriends.org/en/xampp.html" TargetMode="External"/><Relationship Id="rId7" Type="http://schemas.openxmlformats.org/officeDocument/2006/relationships/endnotes" Target="endnotes.xml"/><Relationship Id="rId12" Type="http://schemas.openxmlformats.org/officeDocument/2006/relationships/hyperlink" Target="http://httpd.apache.org/download.cgi" TargetMode="External"/><Relationship Id="rId17" Type="http://schemas.openxmlformats.org/officeDocument/2006/relationships/hyperlink" Target="http://www.mysql.com/"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php.net/downloads.php" TargetMode="External"/><Relationship Id="rId20" Type="http://schemas.openxmlformats.org/officeDocument/2006/relationships/hyperlink" Target="http://www.mysql.com/download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ttpd.apache.org/download.cgi" TargetMode="External"/><Relationship Id="rId24" Type="http://schemas.openxmlformats.org/officeDocument/2006/relationships/hyperlink" Target="http://www.wampserver.com/en/" TargetMode="External"/><Relationship Id="rId5" Type="http://schemas.openxmlformats.org/officeDocument/2006/relationships/webSettings" Target="webSettings.xml"/><Relationship Id="rId15" Type="http://schemas.openxmlformats.org/officeDocument/2006/relationships/hyperlink" Target="http://www.php.net/downloads.php" TargetMode="External"/><Relationship Id="rId23" Type="http://schemas.openxmlformats.org/officeDocument/2006/relationships/hyperlink" Target="http://www.wampserver.com/en/" TargetMode="External"/><Relationship Id="rId28" Type="http://schemas.openxmlformats.org/officeDocument/2006/relationships/header" Target="header2.xml"/><Relationship Id="rId10" Type="http://schemas.openxmlformats.org/officeDocument/2006/relationships/hyperlink" Target="http://httpd.apache.org/" TargetMode="External"/><Relationship Id="rId19" Type="http://schemas.openxmlformats.org/officeDocument/2006/relationships/hyperlink" Target="http://www.mysql.com/downloads" TargetMode="External"/><Relationship Id="rId4" Type="http://schemas.openxmlformats.org/officeDocument/2006/relationships/settings" Target="settings.xml"/><Relationship Id="rId9" Type="http://schemas.openxmlformats.org/officeDocument/2006/relationships/hyperlink" Target="http://httpd.apache.org/" TargetMode="External"/><Relationship Id="rId14" Type="http://schemas.openxmlformats.org/officeDocument/2006/relationships/hyperlink" Target="http://www.php.net/" TargetMode="External"/><Relationship Id="rId22" Type="http://schemas.openxmlformats.org/officeDocument/2006/relationships/hyperlink" Target="http://www.apachefriends.org/en/xampp.html"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phpmyadmin.net/home_page/index.php"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oleObject" Target="embeddings/oleObject1.bin"/><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oleObject" Target="embeddings/oleObject2.bin"/><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practice\Desktop\EPIC%20DELIVERAB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CFC02-3586-4722-A612-90F0A703A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EPIC DELIVERABLE Template.dotx</Template>
  <TotalTime>1</TotalTime>
  <Pages>9</Pages>
  <Words>1659</Words>
  <Characters>9458</Characters>
  <Application>Microsoft Office Word</Application>
  <DocSecurity>0</DocSecurity>
  <Lines>78</Lines>
  <Paragraphs>22</Paragraphs>
  <ScaleCrop>false</ScaleCrop>
  <HeadingPairs>
    <vt:vector size="8" baseType="variant">
      <vt:variant>
        <vt:lpstr>Title</vt:lpstr>
      </vt:variant>
      <vt:variant>
        <vt:i4>1</vt:i4>
      </vt:variant>
      <vt:variant>
        <vt:lpstr>Τίτλος</vt:lpstr>
      </vt:variant>
      <vt:variant>
        <vt:i4>1</vt:i4>
      </vt:variant>
      <vt:variant>
        <vt:lpstr>Titolo</vt:lpstr>
      </vt:variant>
      <vt:variant>
        <vt:i4>1</vt:i4>
      </vt:variant>
      <vt:variant>
        <vt:lpstr>Titel</vt:lpstr>
      </vt:variant>
      <vt:variant>
        <vt:i4>1</vt:i4>
      </vt:variant>
    </vt:vector>
  </HeadingPairs>
  <TitlesOfParts>
    <vt:vector size="4" baseType="lpstr">
      <vt:lpstr>Deliverable Template</vt:lpstr>
      <vt:lpstr>Deliverable Template</vt:lpstr>
      <vt:lpstr>Deliverable Template</vt:lpstr>
      <vt:lpstr/>
    </vt:vector>
  </TitlesOfParts>
  <Company>CITADEL</Company>
  <LinksUpToDate>false</LinksUpToDate>
  <CharactersWithSpaces>11095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Template</dc:title>
  <dc:creator>Hugo Kerschot</dc:creator>
  <cp:lastModifiedBy>Leonidas Kallipolitis</cp:lastModifiedBy>
  <cp:revision>3</cp:revision>
  <cp:lastPrinted>2012-10-01T12:15:00Z</cp:lastPrinted>
  <dcterms:created xsi:type="dcterms:W3CDTF">2013-05-17T12:40:00Z</dcterms:created>
  <dcterms:modified xsi:type="dcterms:W3CDTF">2013-05-17T13:03:00Z</dcterms:modified>
</cp:coreProperties>
</file>