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8039408"/>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A64319">
        <w:rPr>
          <w:rFonts w:ascii="Arial" w:hAnsi="Arial"/>
          <w:b/>
          <w:sz w:val="28"/>
          <w:szCs w:val="28"/>
        </w:rPr>
        <w:t>Environmental Data</w:t>
      </w:r>
      <w:r w:rsidR="00941D28">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55726B" w:rsidRDefault="0045293F">
          <w:pPr>
            <w:pStyle w:val="TOC1"/>
            <w:tabs>
              <w:tab w:val="right" w:leader="dot" w:pos="8630"/>
            </w:tabs>
            <w:rPr>
              <w:rFonts w:asciiTheme="minorHAnsi" w:eastAsiaTheme="minorEastAsia" w:hAnsiTheme="minorHAnsi" w:cstheme="minorBidi"/>
              <w:b w:val="0"/>
              <w:noProof/>
              <w:sz w:val="22"/>
              <w:szCs w:val="22"/>
            </w:rPr>
          </w:pPr>
          <w:r>
            <w:lastRenderedPageBreak/>
            <w:fldChar w:fldCharType="begin"/>
          </w:r>
          <w:r w:rsidR="00E2721C">
            <w:instrText xml:space="preserve"> TOC \o "1-3" \h \z \u </w:instrText>
          </w:r>
          <w:r>
            <w:fldChar w:fldCharType="separate"/>
          </w:r>
          <w:hyperlink w:anchor="_Toc358039408" w:history="1">
            <w:r w:rsidR="0055726B" w:rsidRPr="00FD0345">
              <w:rPr>
                <w:rStyle w:val="Hyperlink"/>
                <w:noProof/>
              </w:rPr>
              <w:t>CITADEL…on the move</w:t>
            </w:r>
            <w:r w:rsidR="0055726B">
              <w:rPr>
                <w:noProof/>
                <w:webHidden/>
              </w:rPr>
              <w:tab/>
            </w:r>
            <w:r w:rsidR="0055726B">
              <w:rPr>
                <w:noProof/>
                <w:webHidden/>
              </w:rPr>
              <w:fldChar w:fldCharType="begin"/>
            </w:r>
            <w:r w:rsidR="0055726B">
              <w:rPr>
                <w:noProof/>
                <w:webHidden/>
              </w:rPr>
              <w:instrText xml:space="preserve"> PAGEREF _Toc358039408 \h </w:instrText>
            </w:r>
            <w:r w:rsidR="0055726B">
              <w:rPr>
                <w:noProof/>
                <w:webHidden/>
              </w:rPr>
            </w:r>
            <w:r w:rsidR="0055726B">
              <w:rPr>
                <w:noProof/>
                <w:webHidden/>
              </w:rPr>
              <w:fldChar w:fldCharType="separate"/>
            </w:r>
            <w:r w:rsidR="0055726B">
              <w:rPr>
                <w:noProof/>
                <w:webHidden/>
              </w:rPr>
              <w:t>1</w:t>
            </w:r>
            <w:r w:rsidR="0055726B">
              <w:rPr>
                <w:noProof/>
                <w:webHidden/>
              </w:rPr>
              <w:fldChar w:fldCharType="end"/>
            </w:r>
          </w:hyperlink>
        </w:p>
        <w:p w:rsidR="0055726B" w:rsidRDefault="00946973">
          <w:pPr>
            <w:pStyle w:val="TOC1"/>
            <w:tabs>
              <w:tab w:val="left" w:pos="600"/>
              <w:tab w:val="right" w:leader="dot" w:pos="8630"/>
            </w:tabs>
            <w:rPr>
              <w:rFonts w:asciiTheme="minorHAnsi" w:eastAsiaTheme="minorEastAsia" w:hAnsiTheme="minorHAnsi" w:cstheme="minorBidi"/>
              <w:b w:val="0"/>
              <w:noProof/>
              <w:sz w:val="22"/>
              <w:szCs w:val="22"/>
            </w:rPr>
          </w:pPr>
          <w:hyperlink w:anchor="_Toc358039409" w:history="1">
            <w:r w:rsidR="0055726B" w:rsidRPr="00FD0345">
              <w:rPr>
                <w:rStyle w:val="Hyperlink"/>
                <w:noProof/>
                <w:lang w:val="en-GB" w:eastAsia="en-GB"/>
              </w:rPr>
              <w:t>1.</w:t>
            </w:r>
            <w:r w:rsidR="0055726B">
              <w:rPr>
                <w:rFonts w:asciiTheme="minorHAnsi" w:eastAsiaTheme="minorEastAsia" w:hAnsiTheme="minorHAnsi" w:cstheme="minorBidi"/>
                <w:b w:val="0"/>
                <w:noProof/>
                <w:sz w:val="22"/>
                <w:szCs w:val="22"/>
              </w:rPr>
              <w:tab/>
            </w:r>
            <w:r w:rsidR="0055726B" w:rsidRPr="00FD0345">
              <w:rPr>
                <w:rStyle w:val="Hyperlink"/>
                <w:noProof/>
                <w:lang w:val="en-GB" w:eastAsia="en-GB"/>
              </w:rPr>
              <w:t>CITADEL Mobile Application template</w:t>
            </w:r>
            <w:r w:rsidR="0055726B">
              <w:rPr>
                <w:noProof/>
                <w:webHidden/>
              </w:rPr>
              <w:tab/>
            </w:r>
            <w:r w:rsidR="0055726B">
              <w:rPr>
                <w:noProof/>
                <w:webHidden/>
              </w:rPr>
              <w:fldChar w:fldCharType="begin"/>
            </w:r>
            <w:r w:rsidR="0055726B">
              <w:rPr>
                <w:noProof/>
                <w:webHidden/>
              </w:rPr>
              <w:instrText xml:space="preserve"> PAGEREF _Toc358039409 \h </w:instrText>
            </w:r>
            <w:r w:rsidR="0055726B">
              <w:rPr>
                <w:noProof/>
                <w:webHidden/>
              </w:rPr>
            </w:r>
            <w:r w:rsidR="0055726B">
              <w:rPr>
                <w:noProof/>
                <w:webHidden/>
              </w:rPr>
              <w:fldChar w:fldCharType="separate"/>
            </w:r>
            <w:r w:rsidR="0055726B">
              <w:rPr>
                <w:noProof/>
                <w:webHidden/>
              </w:rPr>
              <w:t>3</w:t>
            </w:r>
            <w:r w:rsidR="0055726B">
              <w:rPr>
                <w:noProof/>
                <w:webHidden/>
              </w:rPr>
              <w:fldChar w:fldCharType="end"/>
            </w:r>
          </w:hyperlink>
        </w:p>
        <w:p w:rsidR="0055726B" w:rsidRDefault="00946973">
          <w:pPr>
            <w:pStyle w:val="TOC2"/>
            <w:tabs>
              <w:tab w:val="left" w:pos="800"/>
              <w:tab w:val="right" w:leader="dot" w:pos="8630"/>
            </w:tabs>
            <w:rPr>
              <w:rFonts w:asciiTheme="minorHAnsi" w:eastAsiaTheme="minorEastAsia" w:hAnsiTheme="minorHAnsi" w:cstheme="minorBidi"/>
              <w:b w:val="0"/>
              <w:noProof/>
            </w:rPr>
          </w:pPr>
          <w:hyperlink w:anchor="_Toc358039410" w:history="1">
            <w:r w:rsidR="0055726B" w:rsidRPr="00FD0345">
              <w:rPr>
                <w:rStyle w:val="Hyperlink"/>
                <w:noProof/>
                <w:lang w:val="en-GB" w:eastAsia="en-GB"/>
              </w:rPr>
              <w:t>1.1</w:t>
            </w:r>
            <w:r w:rsidR="0055726B">
              <w:rPr>
                <w:rFonts w:asciiTheme="minorHAnsi" w:eastAsiaTheme="minorEastAsia" w:hAnsiTheme="minorHAnsi" w:cstheme="minorBidi"/>
                <w:b w:val="0"/>
                <w:noProof/>
              </w:rPr>
              <w:tab/>
            </w:r>
            <w:r w:rsidR="0055726B" w:rsidRPr="00FD0345">
              <w:rPr>
                <w:rStyle w:val="Hyperlink"/>
                <w:noProof/>
                <w:lang w:val="en-GB" w:eastAsia="en-GB"/>
              </w:rPr>
              <w:t>Structure of a template</w:t>
            </w:r>
            <w:r w:rsidR="0055726B">
              <w:rPr>
                <w:noProof/>
                <w:webHidden/>
              </w:rPr>
              <w:tab/>
            </w:r>
            <w:r w:rsidR="0055726B">
              <w:rPr>
                <w:noProof/>
                <w:webHidden/>
              </w:rPr>
              <w:fldChar w:fldCharType="begin"/>
            </w:r>
            <w:r w:rsidR="0055726B">
              <w:rPr>
                <w:noProof/>
                <w:webHidden/>
              </w:rPr>
              <w:instrText xml:space="preserve"> PAGEREF _Toc358039410 \h </w:instrText>
            </w:r>
            <w:r w:rsidR="0055726B">
              <w:rPr>
                <w:noProof/>
                <w:webHidden/>
              </w:rPr>
            </w:r>
            <w:r w:rsidR="0055726B">
              <w:rPr>
                <w:noProof/>
                <w:webHidden/>
              </w:rPr>
              <w:fldChar w:fldCharType="separate"/>
            </w:r>
            <w:r w:rsidR="0055726B">
              <w:rPr>
                <w:noProof/>
                <w:webHidden/>
              </w:rPr>
              <w:t>3</w:t>
            </w:r>
            <w:r w:rsidR="0055726B">
              <w:rPr>
                <w:noProof/>
                <w:webHidden/>
              </w:rPr>
              <w:fldChar w:fldCharType="end"/>
            </w:r>
          </w:hyperlink>
        </w:p>
        <w:p w:rsidR="0055726B" w:rsidRDefault="00946973">
          <w:pPr>
            <w:pStyle w:val="TOC2"/>
            <w:tabs>
              <w:tab w:val="left" w:pos="800"/>
              <w:tab w:val="right" w:leader="dot" w:pos="8630"/>
            </w:tabs>
            <w:rPr>
              <w:rFonts w:asciiTheme="minorHAnsi" w:eastAsiaTheme="minorEastAsia" w:hAnsiTheme="minorHAnsi" w:cstheme="minorBidi"/>
              <w:b w:val="0"/>
              <w:noProof/>
            </w:rPr>
          </w:pPr>
          <w:hyperlink w:anchor="_Toc358039411" w:history="1">
            <w:r w:rsidR="0055726B" w:rsidRPr="00FD0345">
              <w:rPr>
                <w:rStyle w:val="Hyperlink"/>
                <w:noProof/>
                <w:lang w:val="en-GB" w:eastAsia="en-GB"/>
              </w:rPr>
              <w:t>1.2</w:t>
            </w:r>
            <w:r w:rsidR="0055726B">
              <w:rPr>
                <w:rFonts w:asciiTheme="minorHAnsi" w:eastAsiaTheme="minorEastAsia" w:hAnsiTheme="minorHAnsi" w:cstheme="minorBidi"/>
                <w:b w:val="0"/>
                <w:noProof/>
              </w:rPr>
              <w:tab/>
            </w:r>
            <w:r w:rsidR="0055726B" w:rsidRPr="00FD0345">
              <w:rPr>
                <w:rStyle w:val="Hyperlink"/>
                <w:noProof/>
                <w:lang w:val="en-GB" w:eastAsia="en-GB"/>
              </w:rPr>
              <w:t>Prerequisites</w:t>
            </w:r>
            <w:r w:rsidR="0055726B">
              <w:rPr>
                <w:noProof/>
                <w:webHidden/>
              </w:rPr>
              <w:tab/>
            </w:r>
            <w:r w:rsidR="0055726B">
              <w:rPr>
                <w:noProof/>
                <w:webHidden/>
              </w:rPr>
              <w:fldChar w:fldCharType="begin"/>
            </w:r>
            <w:r w:rsidR="0055726B">
              <w:rPr>
                <w:noProof/>
                <w:webHidden/>
              </w:rPr>
              <w:instrText xml:space="preserve"> PAGEREF _Toc358039411 \h </w:instrText>
            </w:r>
            <w:r w:rsidR="0055726B">
              <w:rPr>
                <w:noProof/>
                <w:webHidden/>
              </w:rPr>
            </w:r>
            <w:r w:rsidR="0055726B">
              <w:rPr>
                <w:noProof/>
                <w:webHidden/>
              </w:rPr>
              <w:fldChar w:fldCharType="separate"/>
            </w:r>
            <w:r w:rsidR="0055726B">
              <w:rPr>
                <w:noProof/>
                <w:webHidden/>
              </w:rPr>
              <w:t>4</w:t>
            </w:r>
            <w:r w:rsidR="0055726B">
              <w:rPr>
                <w:noProof/>
                <w:webHidden/>
              </w:rPr>
              <w:fldChar w:fldCharType="end"/>
            </w:r>
          </w:hyperlink>
        </w:p>
        <w:p w:rsidR="0055726B" w:rsidRDefault="00946973">
          <w:pPr>
            <w:pStyle w:val="TOC2"/>
            <w:tabs>
              <w:tab w:val="left" w:pos="800"/>
              <w:tab w:val="right" w:leader="dot" w:pos="8630"/>
            </w:tabs>
            <w:rPr>
              <w:rFonts w:asciiTheme="minorHAnsi" w:eastAsiaTheme="minorEastAsia" w:hAnsiTheme="minorHAnsi" w:cstheme="minorBidi"/>
              <w:b w:val="0"/>
              <w:noProof/>
            </w:rPr>
          </w:pPr>
          <w:hyperlink w:anchor="_Toc358039412" w:history="1">
            <w:r w:rsidR="0055726B" w:rsidRPr="00FD0345">
              <w:rPr>
                <w:rStyle w:val="Hyperlink"/>
                <w:noProof/>
              </w:rPr>
              <w:t>1.3</w:t>
            </w:r>
            <w:r w:rsidR="0055726B">
              <w:rPr>
                <w:rFonts w:asciiTheme="minorHAnsi" w:eastAsiaTheme="minorEastAsia" w:hAnsiTheme="minorHAnsi" w:cstheme="minorBidi"/>
                <w:b w:val="0"/>
                <w:noProof/>
              </w:rPr>
              <w:tab/>
            </w:r>
            <w:r w:rsidR="0055726B" w:rsidRPr="00FD0345">
              <w:rPr>
                <w:rStyle w:val="Hyperlink"/>
                <w:noProof/>
              </w:rPr>
              <w:t>Deploying a template in 6 steps</w:t>
            </w:r>
            <w:r w:rsidR="0055726B">
              <w:rPr>
                <w:noProof/>
                <w:webHidden/>
              </w:rPr>
              <w:tab/>
            </w:r>
            <w:r w:rsidR="0055726B">
              <w:rPr>
                <w:noProof/>
                <w:webHidden/>
              </w:rPr>
              <w:fldChar w:fldCharType="begin"/>
            </w:r>
            <w:r w:rsidR="0055726B">
              <w:rPr>
                <w:noProof/>
                <w:webHidden/>
              </w:rPr>
              <w:instrText xml:space="preserve"> PAGEREF _Toc358039412 \h </w:instrText>
            </w:r>
            <w:r w:rsidR="0055726B">
              <w:rPr>
                <w:noProof/>
                <w:webHidden/>
              </w:rPr>
            </w:r>
            <w:r w:rsidR="0055726B">
              <w:rPr>
                <w:noProof/>
                <w:webHidden/>
              </w:rPr>
              <w:fldChar w:fldCharType="separate"/>
            </w:r>
            <w:r w:rsidR="0055726B">
              <w:rPr>
                <w:noProof/>
                <w:webHidden/>
              </w:rPr>
              <w:t>5</w:t>
            </w:r>
            <w:r w:rsidR="0055726B">
              <w:rPr>
                <w:noProof/>
                <w:webHidden/>
              </w:rPr>
              <w:fldChar w:fldCharType="end"/>
            </w:r>
          </w:hyperlink>
        </w:p>
        <w:p w:rsidR="0055726B" w:rsidRDefault="00946973">
          <w:pPr>
            <w:pStyle w:val="TOC2"/>
            <w:tabs>
              <w:tab w:val="left" w:pos="800"/>
              <w:tab w:val="right" w:leader="dot" w:pos="8630"/>
            </w:tabs>
            <w:rPr>
              <w:rFonts w:asciiTheme="minorHAnsi" w:eastAsiaTheme="minorEastAsia" w:hAnsiTheme="minorHAnsi" w:cstheme="minorBidi"/>
              <w:b w:val="0"/>
              <w:noProof/>
            </w:rPr>
          </w:pPr>
          <w:hyperlink w:anchor="_Toc358039413" w:history="1">
            <w:r w:rsidR="0055726B" w:rsidRPr="00FD0345">
              <w:rPr>
                <w:rStyle w:val="Hyperlink"/>
                <w:noProof/>
              </w:rPr>
              <w:t>1.4</w:t>
            </w:r>
            <w:r w:rsidR="0055726B">
              <w:rPr>
                <w:rFonts w:asciiTheme="minorHAnsi" w:eastAsiaTheme="minorEastAsia" w:hAnsiTheme="minorHAnsi" w:cstheme="minorBidi"/>
                <w:b w:val="0"/>
                <w:noProof/>
              </w:rPr>
              <w:tab/>
            </w:r>
            <w:r w:rsidR="0055726B" w:rsidRPr="00FD0345">
              <w:rPr>
                <w:rStyle w:val="Hyperlink"/>
                <w:noProof/>
              </w:rPr>
              <w:t>Settings of the application</w:t>
            </w:r>
            <w:r w:rsidR="0055726B">
              <w:rPr>
                <w:noProof/>
                <w:webHidden/>
              </w:rPr>
              <w:tab/>
            </w:r>
            <w:r w:rsidR="0055726B">
              <w:rPr>
                <w:noProof/>
                <w:webHidden/>
              </w:rPr>
              <w:fldChar w:fldCharType="begin"/>
            </w:r>
            <w:r w:rsidR="0055726B">
              <w:rPr>
                <w:noProof/>
                <w:webHidden/>
              </w:rPr>
              <w:instrText xml:space="preserve"> PAGEREF _Toc358039413 \h </w:instrText>
            </w:r>
            <w:r w:rsidR="0055726B">
              <w:rPr>
                <w:noProof/>
                <w:webHidden/>
              </w:rPr>
            </w:r>
            <w:r w:rsidR="0055726B">
              <w:rPr>
                <w:noProof/>
                <w:webHidden/>
              </w:rPr>
              <w:fldChar w:fldCharType="separate"/>
            </w:r>
            <w:r w:rsidR="0055726B">
              <w:rPr>
                <w:noProof/>
                <w:webHidden/>
              </w:rPr>
              <w:t>6</w:t>
            </w:r>
            <w:r w:rsidR="0055726B">
              <w:rPr>
                <w:noProof/>
                <w:webHidden/>
              </w:rPr>
              <w:fldChar w:fldCharType="end"/>
            </w:r>
          </w:hyperlink>
        </w:p>
        <w:p w:rsidR="0055726B" w:rsidRDefault="00946973">
          <w:pPr>
            <w:pStyle w:val="TOC2"/>
            <w:tabs>
              <w:tab w:val="left" w:pos="800"/>
              <w:tab w:val="right" w:leader="dot" w:pos="8630"/>
            </w:tabs>
            <w:rPr>
              <w:rFonts w:asciiTheme="minorHAnsi" w:eastAsiaTheme="minorEastAsia" w:hAnsiTheme="minorHAnsi" w:cstheme="minorBidi"/>
              <w:b w:val="0"/>
              <w:noProof/>
            </w:rPr>
          </w:pPr>
          <w:hyperlink w:anchor="_Toc358039414" w:history="1">
            <w:r w:rsidR="0055726B" w:rsidRPr="00FD0345">
              <w:rPr>
                <w:rStyle w:val="Hyperlink"/>
                <w:noProof/>
              </w:rPr>
              <w:t>1.5</w:t>
            </w:r>
            <w:r w:rsidR="0055726B">
              <w:rPr>
                <w:rFonts w:asciiTheme="minorHAnsi" w:eastAsiaTheme="minorEastAsia" w:hAnsiTheme="minorHAnsi" w:cstheme="minorBidi"/>
                <w:b w:val="0"/>
                <w:noProof/>
              </w:rPr>
              <w:tab/>
            </w:r>
            <w:r w:rsidR="0055726B" w:rsidRPr="00FD0345">
              <w:rPr>
                <w:rStyle w:val="Hyperlink"/>
                <w:noProof/>
              </w:rPr>
              <w:t>Changing the default sensor feeds coming via the Xively API</w:t>
            </w:r>
            <w:r w:rsidR="0055726B">
              <w:rPr>
                <w:noProof/>
                <w:webHidden/>
              </w:rPr>
              <w:tab/>
            </w:r>
            <w:r w:rsidR="0055726B">
              <w:rPr>
                <w:noProof/>
                <w:webHidden/>
              </w:rPr>
              <w:fldChar w:fldCharType="begin"/>
            </w:r>
            <w:r w:rsidR="0055726B">
              <w:rPr>
                <w:noProof/>
                <w:webHidden/>
              </w:rPr>
              <w:instrText xml:space="preserve"> PAGEREF _Toc358039414 \h </w:instrText>
            </w:r>
            <w:r w:rsidR="0055726B">
              <w:rPr>
                <w:noProof/>
                <w:webHidden/>
              </w:rPr>
            </w:r>
            <w:r w:rsidR="0055726B">
              <w:rPr>
                <w:noProof/>
                <w:webHidden/>
              </w:rPr>
              <w:fldChar w:fldCharType="separate"/>
            </w:r>
            <w:r w:rsidR="0055726B">
              <w:rPr>
                <w:noProof/>
                <w:webHidden/>
              </w:rPr>
              <w:t>7</w:t>
            </w:r>
            <w:r w:rsidR="0055726B">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1" w:name="_Toc358039409"/>
      <w:r>
        <w:rPr>
          <w:lang w:val="en-GB" w:eastAsia="en-GB"/>
        </w:rPr>
        <w:lastRenderedPageBreak/>
        <w:t>CITADEL Mobile Application template</w:t>
      </w:r>
      <w:bookmarkEnd w:id="1"/>
    </w:p>
    <w:p w:rsidR="00133CBE" w:rsidRDefault="00133CBE" w:rsidP="00133CBE">
      <w:pPr>
        <w:pStyle w:val="Heading2"/>
        <w:rPr>
          <w:lang w:val="en-GB" w:eastAsia="en-GB"/>
        </w:rPr>
      </w:pPr>
      <w:bookmarkStart w:id="2" w:name="_Toc358039410"/>
      <w:r>
        <w:rPr>
          <w:lang w:val="en-GB" w:eastAsia="en-GB"/>
        </w:rPr>
        <w:t>Structure of a template</w:t>
      </w:r>
      <w:bookmarkEnd w:id="2"/>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proofErr w:type="spellStart"/>
      <w:r>
        <w:rPr>
          <w:lang w:val="en-GB" w:eastAsia="en-GB"/>
        </w:rPr>
        <w:t>Javascript</w:t>
      </w:r>
      <w:proofErr w:type="spellEnd"/>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proofErr w:type="spellStart"/>
      <w:r>
        <w:rPr>
          <w:lang w:val="en-GB" w:eastAsia="en-GB"/>
        </w:rPr>
        <w:t>MySql</w:t>
      </w:r>
      <w:proofErr w:type="spellEnd"/>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 xml:space="preserve">It should be also noted that the </w:t>
      </w:r>
      <w:proofErr w:type="spellStart"/>
      <w:r w:rsidRPr="00917231">
        <w:rPr>
          <w:lang w:val="en-GB" w:eastAsia="en-GB"/>
        </w:rPr>
        <w:t>jQuery</w:t>
      </w:r>
      <w:proofErr w:type="spellEnd"/>
      <w:r w:rsidRPr="00917231">
        <w:rPr>
          <w:lang w:val="en-GB" w:eastAsia="en-GB"/>
        </w:rPr>
        <w:t xml:space="preserve"> Mobile </w:t>
      </w:r>
      <w:proofErr w:type="spellStart"/>
      <w:r w:rsidRPr="00917231">
        <w:rPr>
          <w:lang w:val="en-GB" w:eastAsia="en-GB"/>
        </w:rPr>
        <w:t>javascript</w:t>
      </w:r>
      <w:proofErr w:type="spellEnd"/>
      <w:r w:rsidRPr="00917231">
        <w:rPr>
          <w:lang w:val="en-GB" w:eastAsia="en-GB"/>
        </w:rPr>
        <w:t xml:space="preserve"> framework is also used in the templates. There has been an effort to limit the use of the framework for visualization purposes and for the navigation between the pages only. Data retrieval and manipulation have been implemented using simple </w:t>
      </w:r>
      <w:proofErr w:type="spellStart"/>
      <w:r w:rsidRPr="00917231">
        <w:rPr>
          <w:lang w:val="en-GB" w:eastAsia="en-GB"/>
        </w:rPr>
        <w:t>javascript</w:t>
      </w:r>
      <w:proofErr w:type="spellEnd"/>
      <w:r w:rsidRPr="00917231">
        <w:rPr>
          <w:lang w:val="en-GB" w:eastAsia="en-GB"/>
        </w:rPr>
        <w:t xml:space="preserve">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proofErr w:type="spellStart"/>
      <w:r>
        <w:rPr>
          <w:lang w:val="en-GB" w:eastAsia="en-GB"/>
        </w:rPr>
        <w:t>js</w:t>
      </w:r>
      <w:proofErr w:type="spellEnd"/>
      <w:r>
        <w:rPr>
          <w:lang w:val="en-GB" w:eastAsia="en-GB"/>
        </w:rPr>
        <w:t xml:space="preserve"> – contains all </w:t>
      </w:r>
      <w:proofErr w:type="spellStart"/>
      <w:r>
        <w:rPr>
          <w:lang w:val="en-GB" w:eastAsia="en-GB"/>
        </w:rPr>
        <w:t>javascript</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css</w:t>
      </w:r>
      <w:proofErr w:type="spellEnd"/>
      <w:r>
        <w:rPr>
          <w:lang w:val="en-GB" w:eastAsia="en-GB"/>
        </w:rPr>
        <w:t xml:space="preserve"> – contains all </w:t>
      </w:r>
      <w:proofErr w:type="spellStart"/>
      <w:r>
        <w:rPr>
          <w:lang w:val="en-GB" w:eastAsia="en-GB"/>
        </w:rPr>
        <w:t>css</w:t>
      </w:r>
      <w:proofErr w:type="spellEnd"/>
      <w:r>
        <w:rPr>
          <w:lang w:val="en-GB" w:eastAsia="en-GB"/>
        </w:rPr>
        <w:t xml:space="preserve">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2D4D7F" w:rsidRDefault="00917231" w:rsidP="00410B4D">
      <w:pPr>
        <w:rPr>
          <w:lang w:val="en-GB" w:eastAsia="en-GB"/>
        </w:rPr>
      </w:pPr>
      <w:r>
        <w:rPr>
          <w:lang w:val="en-GB" w:eastAsia="en-GB"/>
        </w:rPr>
        <w:t>The file serving as the home page of the application is “</w:t>
      </w:r>
      <w:proofErr w:type="spellStart"/>
      <w:r>
        <w:rPr>
          <w:lang w:val="en-GB" w:eastAsia="en-GB"/>
        </w:rPr>
        <w:t>index.php</w:t>
      </w:r>
      <w:proofErr w:type="spellEnd"/>
      <w:r>
        <w:rPr>
          <w:lang w:val="en-GB" w:eastAsia="en-GB"/>
        </w:rPr>
        <w:t>” and is located outside of all the above folders and inside the root folder of the template. File “</w:t>
      </w:r>
      <w:proofErr w:type="spellStart"/>
      <w:r>
        <w:rPr>
          <w:lang w:val="en-GB" w:eastAsia="en-GB"/>
        </w:rPr>
        <w:t>Config.php</w:t>
      </w:r>
      <w:proofErr w:type="spellEnd"/>
      <w:r>
        <w:rPr>
          <w:lang w:val="en-GB" w:eastAsia="en-GB"/>
        </w:rPr>
        <w:t xml:space="preserve">”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2D4D7F">
        <w:rPr>
          <w:lang w:val="en-GB" w:eastAsia="en-GB"/>
        </w:rPr>
        <w:t>The “</w:t>
      </w:r>
      <w:proofErr w:type="spellStart"/>
      <w:r w:rsidR="002D4D7F" w:rsidRPr="002D4D7F">
        <w:rPr>
          <w:lang w:val="en-GB" w:eastAsia="en-GB"/>
        </w:rPr>
        <w:t>dataset.php</w:t>
      </w:r>
      <w:proofErr w:type="spellEnd"/>
      <w:r w:rsidR="002D4D7F">
        <w:rPr>
          <w:lang w:val="en-GB" w:eastAsia="en-GB"/>
        </w:rPr>
        <w:t>” file contains the code responsible to load the dataset from the .</w:t>
      </w:r>
      <w:proofErr w:type="spellStart"/>
      <w:r w:rsidR="002D4D7F">
        <w:rPr>
          <w:lang w:val="en-GB" w:eastAsia="en-GB"/>
        </w:rPr>
        <w:t>json</w:t>
      </w:r>
      <w:proofErr w:type="spellEnd"/>
      <w:r w:rsidR="002D4D7F">
        <w:rPr>
          <w:lang w:val="en-GB" w:eastAsia="en-GB"/>
        </w:rPr>
        <w:t xml:space="preserve"> file or the database.</w:t>
      </w:r>
    </w:p>
    <w:p w:rsidR="00917231" w:rsidRDefault="00917231" w:rsidP="00410B4D">
      <w:pPr>
        <w:rPr>
          <w:lang w:val="en-GB" w:eastAsia="en-GB"/>
        </w:rPr>
      </w:pPr>
      <w:r>
        <w:rPr>
          <w:lang w:val="en-GB" w:eastAsia="en-GB"/>
        </w:rPr>
        <w:t xml:space="preserve">The folder contents are depicted in </w:t>
      </w:r>
      <w:r w:rsidR="008D29DC">
        <w:rPr>
          <w:lang w:val="en-GB" w:eastAsia="en-GB"/>
        </w:rPr>
        <w:fldChar w:fldCharType="begin"/>
      </w:r>
      <w:r w:rsidR="008D29DC">
        <w:rPr>
          <w:lang w:val="en-GB" w:eastAsia="en-GB"/>
        </w:rPr>
        <w:instrText xml:space="preserve"> REF _Ref342043332 \h </w:instrText>
      </w:r>
      <w:r w:rsidR="008D29DC">
        <w:rPr>
          <w:lang w:val="en-GB" w:eastAsia="en-GB"/>
        </w:rPr>
      </w:r>
      <w:r w:rsidR="008D29DC">
        <w:rPr>
          <w:lang w:val="en-GB" w:eastAsia="en-GB"/>
        </w:rPr>
        <w:fldChar w:fldCharType="separate"/>
      </w:r>
      <w:r w:rsidR="008D29DC">
        <w:t xml:space="preserve">Figure </w:t>
      </w:r>
      <w:r w:rsidR="008D29DC">
        <w:rPr>
          <w:noProof/>
        </w:rPr>
        <w:t>1</w:t>
      </w:r>
      <w:r w:rsidR="008D29DC">
        <w:rPr>
          <w:lang w:val="en-GB" w:eastAsia="en-GB"/>
        </w:rPr>
        <w:fldChar w:fldCharType="end"/>
      </w:r>
      <w:r w:rsidR="008D29DC">
        <w:rPr>
          <w:lang w:val="en-GB" w:eastAsia="en-GB"/>
        </w:rPr>
        <w:t>.</w:t>
      </w:r>
    </w:p>
    <w:p w:rsidR="00A911FA" w:rsidRDefault="00A911FA" w:rsidP="00A911FA">
      <w:pPr>
        <w:jc w:val="center"/>
        <w:rPr>
          <w:lang w:val="en-GB" w:eastAsia="en-GB"/>
        </w:rPr>
      </w:pPr>
      <w:r>
        <w:rPr>
          <w:noProof/>
        </w:rPr>
        <w:lastRenderedPageBreak/>
        <w:drawing>
          <wp:inline distT="0" distB="0" distL="0" distR="0">
            <wp:extent cx="1991003" cy="309605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91003" cy="3096057"/>
                    </a:xfrm>
                    <a:prstGeom prst="rect">
                      <a:avLst/>
                    </a:prstGeom>
                  </pic:spPr>
                </pic:pic>
              </a:graphicData>
            </a:graphic>
          </wp:inline>
        </w:drawing>
      </w:r>
    </w:p>
    <w:p w:rsidR="008D29DC" w:rsidRDefault="008D29DC" w:rsidP="008D29DC">
      <w:pPr>
        <w:pStyle w:val="Caption"/>
        <w:rPr>
          <w:noProof/>
        </w:rPr>
      </w:pPr>
      <w:bookmarkStart w:id="3" w:name="_Ref342043332"/>
      <w:r>
        <w:t xml:space="preserve">Figure </w:t>
      </w:r>
      <w:r w:rsidR="00CF660C">
        <w:fldChar w:fldCharType="begin"/>
      </w:r>
      <w:r w:rsidR="00CF660C">
        <w:instrText xml:space="preserve"> SEQ Figure \* ARABIC </w:instrText>
      </w:r>
      <w:r w:rsidR="00CF660C">
        <w:fldChar w:fldCharType="separate"/>
      </w:r>
      <w:r>
        <w:rPr>
          <w:noProof/>
        </w:rPr>
        <w:t>1</w:t>
      </w:r>
      <w:r w:rsidR="00CF660C">
        <w:rPr>
          <w:noProof/>
        </w:rPr>
        <w:fldChar w:fldCharType="end"/>
      </w:r>
      <w:bookmarkEnd w:id="3"/>
    </w:p>
    <w:p w:rsidR="00A239E9" w:rsidRDefault="00A239E9" w:rsidP="00A239E9">
      <w:pPr>
        <w:pStyle w:val="Heading2"/>
        <w:rPr>
          <w:lang w:val="en-GB" w:eastAsia="en-GB"/>
        </w:rPr>
      </w:pPr>
      <w:bookmarkStart w:id="4" w:name="_Toc353968004"/>
      <w:bookmarkStart w:id="5" w:name="_Toc358039411"/>
      <w:r>
        <w:rPr>
          <w:lang w:val="en-GB" w:eastAsia="en-GB"/>
        </w:rPr>
        <w:t>Prerequisites</w:t>
      </w:r>
      <w:bookmarkEnd w:id="4"/>
      <w:bookmarkEnd w:id="5"/>
    </w:p>
    <w:p w:rsidR="00A239E9" w:rsidRDefault="00A239E9" w:rsidP="00A239E9">
      <w:pPr>
        <w:rPr>
          <w:lang w:val="en-GB" w:eastAsia="en-GB"/>
        </w:rPr>
      </w:pPr>
      <w:r>
        <w:rPr>
          <w:lang w:val="en-GB" w:eastAsia="en-GB"/>
        </w:rPr>
        <w:t xml:space="preserve">Running the mobile application templates requires a minimum of software elements installed to your machine. A web server and PHP support are needed in order to be able to deploy the template using the 6 steps described in Section 1.3. </w:t>
      </w:r>
    </w:p>
    <w:p w:rsidR="00A239E9" w:rsidRPr="006768E2" w:rsidRDefault="00A239E9" w:rsidP="00A239E9">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9" w:history="1">
        <w:r>
          <w:rPr>
            <w:rStyle w:val="Hyperlink"/>
          </w:rPr>
          <w:t>Apache</w:t>
        </w:r>
      </w:hyperlink>
      <w:r>
        <w:t xml:space="preserve"> (</w:t>
      </w:r>
      <w:hyperlink r:id="rId10" w:history="1">
        <w:r w:rsidRPr="00DC69E2">
          <w:rPr>
            <w:rStyle w:val="Hyperlink"/>
          </w:rPr>
          <w:t>http://httpd.apache.org/</w:t>
        </w:r>
      </w:hyperlink>
      <w:r>
        <w:t xml:space="preserve">) web server, available at </w:t>
      </w:r>
      <w:hyperlink r:id="rId11" w:history="1">
        <w:r>
          <w:rPr>
            <w:rStyle w:val="Hyperlink"/>
          </w:rPr>
          <w:t>the official download page</w:t>
        </w:r>
      </w:hyperlink>
      <w:r>
        <w:t xml:space="preserve"> (</w:t>
      </w:r>
      <w:hyperlink r:id="rId12" w:history="1">
        <w:r w:rsidRPr="00DC69E2">
          <w:rPr>
            <w:rStyle w:val="Hyperlink"/>
          </w:rPr>
          <w:t>http://httpd.apache.org/download.cgi</w:t>
        </w:r>
      </w:hyperlink>
      <w:r>
        <w:t>).</w:t>
      </w:r>
    </w:p>
    <w:p w:rsidR="00A239E9" w:rsidRPr="006768E2" w:rsidRDefault="00A239E9" w:rsidP="00A239E9">
      <w:pPr>
        <w:pStyle w:val="ListParagraph"/>
        <w:numPr>
          <w:ilvl w:val="0"/>
          <w:numId w:val="17"/>
        </w:numPr>
        <w:jc w:val="left"/>
        <w:rPr>
          <w:lang w:val="en-GB" w:eastAsia="en-GB"/>
        </w:rPr>
      </w:pPr>
      <w:r w:rsidRPr="006768E2">
        <w:rPr>
          <w:b/>
        </w:rPr>
        <w:t>PHP support</w:t>
      </w:r>
      <w:r>
        <w:br/>
      </w:r>
      <w:hyperlink r:id="rId13" w:history="1">
        <w:r w:rsidRPr="006768E2">
          <w:rPr>
            <w:rStyle w:val="Hyperlink"/>
          </w:rPr>
          <w:t>PHP</w:t>
        </w:r>
      </w:hyperlink>
      <w:r>
        <w:t xml:space="preserve"> (</w:t>
      </w:r>
      <w:hyperlink r:id="rId14" w:history="1">
        <w:r w:rsidRPr="00E96B57">
          <w:rPr>
            <w:rStyle w:val="Hyperlink"/>
          </w:rPr>
          <w:t>http://www.php.net/</w:t>
        </w:r>
      </w:hyperlink>
      <w:r>
        <w:t xml:space="preserve">) is the programming language in which the template is written and is required to run the template application. It can be downloaded at </w:t>
      </w:r>
      <w:hyperlink r:id="rId15" w:history="1">
        <w:r w:rsidRPr="006768E2">
          <w:rPr>
            <w:rStyle w:val="Hyperlink"/>
          </w:rPr>
          <w:t>the official download page</w:t>
        </w:r>
      </w:hyperlink>
      <w:r>
        <w:t xml:space="preserve"> (</w:t>
      </w:r>
      <w:hyperlink r:id="rId16"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A239E9" w:rsidRPr="007F4089" w:rsidRDefault="00A239E9" w:rsidP="00A239E9">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w:t>
      </w:r>
      <w:proofErr w:type="spellStart"/>
      <w:r>
        <w:rPr>
          <w:lang w:val="en-GB" w:eastAsia="en-GB"/>
        </w:rPr>
        <w:t>linux</w:t>
      </w:r>
      <w:proofErr w:type="spellEnd"/>
      <w:r>
        <w:rPr>
          <w:lang w:val="en-GB" w:eastAsia="en-GB"/>
        </w:rPr>
        <w:t xml:space="preserve">). There are a number of software packages that perform the installation and configuration of this environment in one place, without having to download and set up the different elements separately. Two of the most popular are </w:t>
      </w:r>
      <w:hyperlink r:id="rId17" w:history="1">
        <w:r w:rsidRPr="006A0C79">
          <w:rPr>
            <w:rStyle w:val="Hyperlink"/>
            <w:lang w:val="en-GB" w:eastAsia="en-GB"/>
          </w:rPr>
          <w:t>XAMP</w:t>
        </w:r>
      </w:hyperlink>
      <w:r>
        <w:rPr>
          <w:lang w:val="en-GB" w:eastAsia="en-GB"/>
        </w:rPr>
        <w:t xml:space="preserve"> (</w:t>
      </w:r>
      <w:hyperlink r:id="rId18" w:history="1">
        <w:r w:rsidRPr="00E96B57">
          <w:rPr>
            <w:rStyle w:val="Hyperlink"/>
            <w:lang w:val="en-GB" w:eastAsia="en-GB"/>
          </w:rPr>
          <w:t>http://www.apachefriends.org/en/xampp.html</w:t>
        </w:r>
      </w:hyperlink>
      <w:r>
        <w:rPr>
          <w:lang w:val="en-GB" w:eastAsia="en-GB"/>
        </w:rPr>
        <w:t xml:space="preserve">) and </w:t>
      </w:r>
      <w:hyperlink r:id="rId19" w:history="1">
        <w:r w:rsidRPr="006A0C79">
          <w:rPr>
            <w:rStyle w:val="Hyperlink"/>
            <w:lang w:val="en-GB" w:eastAsia="en-GB"/>
          </w:rPr>
          <w:t>WAMPServer</w:t>
        </w:r>
      </w:hyperlink>
      <w:r>
        <w:rPr>
          <w:lang w:val="en-GB" w:eastAsia="en-GB"/>
        </w:rPr>
        <w:t xml:space="preserve"> (</w:t>
      </w:r>
      <w:hyperlink r:id="rId20" w:history="1">
        <w:r w:rsidRPr="00E96B57">
          <w:rPr>
            <w:rStyle w:val="Hyperlink"/>
            <w:lang w:val="en-GB" w:eastAsia="en-GB"/>
          </w:rPr>
          <w:t>http://www.wampserver.com/en/</w:t>
        </w:r>
      </w:hyperlink>
      <w:r>
        <w:rPr>
          <w:lang w:val="en-GB" w:eastAsia="en-GB"/>
        </w:rPr>
        <w:t>).</w:t>
      </w:r>
    </w:p>
    <w:p w:rsidR="00A239E9" w:rsidRPr="00A239E9" w:rsidRDefault="00A239E9" w:rsidP="00A239E9">
      <w:pPr>
        <w:rPr>
          <w:lang w:val="en-GB"/>
        </w:rPr>
      </w:pPr>
    </w:p>
    <w:p w:rsidR="0061537D" w:rsidRDefault="0061537D" w:rsidP="0061537D">
      <w:pPr>
        <w:pStyle w:val="Heading2"/>
      </w:pPr>
      <w:bookmarkStart w:id="6" w:name="_Toc358039412"/>
      <w:r>
        <w:lastRenderedPageBreak/>
        <w:t>Deploying a template</w:t>
      </w:r>
      <w:r w:rsidR="00A239E9">
        <w:t xml:space="preserve"> in 6</w:t>
      </w:r>
      <w:r w:rsidR="00FA2CD5">
        <w:t xml:space="preserve"> steps</w:t>
      </w:r>
      <w:bookmarkEnd w:id="6"/>
    </w:p>
    <w:p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624"/>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E30014" w:rsidP="00C63A9D">
            <w:pPr>
              <w:pStyle w:val="ListParagraph"/>
            </w:pPr>
            <w:r>
              <w:t>Deployment in 6</w:t>
            </w:r>
            <w:r w:rsidR="00C63A9D">
              <w:t xml:space="preserve"> STEPS</w:t>
            </w:r>
          </w:p>
        </w:tc>
      </w:tr>
      <w:tr w:rsidR="00C63A9D" w:rsidTr="00C63A9D">
        <w:tc>
          <w:tcPr>
            <w:tcW w:w="8856" w:type="dxa"/>
          </w:tcPr>
          <w:p w:rsidR="00C63A9D" w:rsidRDefault="00C63A9D" w:rsidP="00417352">
            <w:pPr>
              <w:pStyle w:val="ListParagraph"/>
              <w:numPr>
                <w:ilvl w:val="0"/>
                <w:numId w:val="11"/>
              </w:numPr>
            </w:pPr>
            <w:r>
              <w:t xml:space="preserve">Download the template </w:t>
            </w:r>
            <w:r w:rsidRPr="0021798C">
              <w:rPr>
                <w:b/>
                <w:color w:val="00B050"/>
              </w:rPr>
              <w:t>citadel-</w:t>
            </w:r>
            <w:r w:rsidR="00417352">
              <w:rPr>
                <w:b/>
                <w:color w:val="00B050"/>
              </w:rPr>
              <w:t>environmental</w:t>
            </w:r>
            <w:r w:rsidR="005D13E9">
              <w:rPr>
                <w:b/>
                <w:color w:val="00B050"/>
              </w:rPr>
              <w:t>-template</w:t>
            </w:r>
            <w:r w:rsidRPr="0021798C">
              <w:rPr>
                <w:b/>
                <w:color w:val="00B050"/>
              </w:rPr>
              <w:t>.zip</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r w:rsidR="00541D9A">
              <w:rPr>
                <w:b/>
                <w:color w:val="00B050"/>
              </w:rPr>
              <w:t xml:space="preserve"> </w:t>
            </w:r>
            <w:r w:rsidR="00417352">
              <w:rPr>
                <w:b/>
                <w:color w:val="00B050"/>
              </w:rPr>
              <w:t xml:space="preserve">environmental </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rsidTr="00C63A9D">
        <w:tc>
          <w:tcPr>
            <w:tcW w:w="8856" w:type="dxa"/>
          </w:tcPr>
          <w:p w:rsidR="00C63A9D" w:rsidRDefault="00C63A9D" w:rsidP="00CB492F">
            <w:pPr>
              <w:pStyle w:val="ListParagraph"/>
              <w:numPr>
                <w:ilvl w:val="0"/>
                <w:numId w:val="11"/>
              </w:numPr>
            </w:pPr>
            <w:r>
              <w:t xml:space="preserve">Put the </w:t>
            </w:r>
            <w:r w:rsidR="00541D9A" w:rsidRPr="0021798C">
              <w:rPr>
                <w:b/>
                <w:color w:val="00B050"/>
              </w:rPr>
              <w:t>citadel</w:t>
            </w:r>
            <w:r w:rsidR="00541D9A">
              <w:rPr>
                <w:b/>
                <w:color w:val="00B050"/>
              </w:rPr>
              <w:t>-</w:t>
            </w:r>
            <w:r w:rsidR="00417352">
              <w:rPr>
                <w:b/>
                <w:color w:val="00B050"/>
              </w:rPr>
              <w:t xml:space="preserve"> environmental </w:t>
            </w:r>
            <w:r w:rsidR="005D13E9">
              <w:rPr>
                <w:b/>
                <w:color w:val="00B050"/>
              </w:rPr>
              <w:t>-template</w:t>
            </w:r>
            <w:r w:rsidR="005D13E9">
              <w:t xml:space="preserve"> </w:t>
            </w:r>
            <w:r>
              <w:t>folder inside the web directory of your local webserver</w:t>
            </w:r>
            <w:r w:rsidR="00A239E9">
              <w:t xml:space="preserve">. For instance, if you are using </w:t>
            </w:r>
            <w:proofErr w:type="spellStart"/>
            <w:r w:rsidR="00A239E9">
              <w:t>wamp</w:t>
            </w:r>
            <w:proofErr w:type="spellEnd"/>
            <w:r w:rsidR="00A239E9">
              <w:t xml:space="preserve"> server, go to www directory (see figure 2 below) and save the folder there.</w:t>
            </w:r>
          </w:p>
        </w:tc>
      </w:tr>
      <w:tr w:rsidR="00A239E9" w:rsidTr="00C63A9D">
        <w:tc>
          <w:tcPr>
            <w:tcW w:w="8856" w:type="dxa"/>
          </w:tcPr>
          <w:p w:rsidR="00A239E9" w:rsidRDefault="00A239E9" w:rsidP="00A239E9">
            <w:pPr>
              <w:pStyle w:val="ListParagraph"/>
              <w:numPr>
                <w:ilvl w:val="0"/>
                <w:numId w:val="11"/>
              </w:numPr>
            </w:pPr>
            <w:r>
              <w:t xml:space="preserve">Open the </w:t>
            </w:r>
            <w:proofErr w:type="spellStart"/>
            <w:r w:rsidRPr="00AA309F">
              <w:rPr>
                <w:b/>
              </w:rPr>
              <w:t>Config.php</w:t>
            </w:r>
            <w:proofErr w:type="spellEnd"/>
            <w:r w:rsidRPr="00AA309F">
              <w:rPr>
                <w:b/>
              </w:rPr>
              <w:t xml:space="preserve"> </w:t>
            </w:r>
            <w:r w:rsidRPr="00AA309F">
              <w:t>file</w:t>
            </w:r>
            <w:r>
              <w:t xml:space="preserve"> and fill in your root web directory. For instance, if you used the </w:t>
            </w:r>
            <w:proofErr w:type="spellStart"/>
            <w:r>
              <w:t>wampServer</w:t>
            </w:r>
            <w:proofErr w:type="spellEnd"/>
            <w:r>
              <w:t xml:space="preserve"> default setup you should have:</w:t>
            </w:r>
          </w:p>
          <w:p w:rsidR="00A239E9" w:rsidRDefault="00A239E9" w:rsidP="00A239E9">
            <w:pPr>
              <w:pStyle w:val="ListParagraph"/>
            </w:pPr>
          </w:p>
          <w:p w:rsidR="00A239E9" w:rsidRDefault="00A239E9" w:rsidP="00A239E9">
            <w:pPr>
              <w:pStyle w:val="ListParagraph"/>
            </w:pPr>
            <w:r w:rsidRPr="00F4376B">
              <w:rPr>
                <w:rFonts w:ascii="Courier New" w:hAnsi="Courier New" w:cs="Courier New"/>
              </w:rPr>
              <w:t>define(“HTDOCS_ROOT”, “C:/</w:t>
            </w:r>
            <w:proofErr w:type="spellStart"/>
            <w:r w:rsidRPr="00F4376B">
              <w:rPr>
                <w:rFonts w:ascii="Courier New" w:hAnsi="Courier New" w:cs="Courier New"/>
              </w:rPr>
              <w:t>wamp</w:t>
            </w:r>
            <w:proofErr w:type="spellEnd"/>
            <w:r w:rsidRPr="00F4376B">
              <w:rPr>
                <w:rFonts w:ascii="Courier New" w:hAnsi="Courier New" w:cs="Courier New"/>
              </w:rPr>
              <w:t>/www/”)</w:t>
            </w:r>
          </w:p>
        </w:tc>
      </w:tr>
      <w:tr w:rsidR="00C63A9D" w:rsidTr="00C63A9D">
        <w:tc>
          <w:tcPr>
            <w:tcW w:w="8856" w:type="dxa"/>
          </w:tcPr>
          <w:p w:rsidR="005D13E9" w:rsidRDefault="00C63A9D" w:rsidP="005D13E9">
            <w:pPr>
              <w:pStyle w:val="ListParagraph"/>
              <w:numPr>
                <w:ilvl w:val="0"/>
                <w:numId w:val="11"/>
              </w:numPr>
            </w:pPr>
            <w:r>
              <w:t xml:space="preserve">Open a browser and point it at: </w:t>
            </w:r>
          </w:p>
          <w:p w:rsidR="00C63A9D" w:rsidRDefault="00946973" w:rsidP="005D13E9">
            <w:pPr>
              <w:pStyle w:val="ListParagraph"/>
            </w:pPr>
            <w:hyperlink r:id="rId21" w:history="1">
              <w:r w:rsidR="00E642E1" w:rsidRPr="002A6982">
                <w:rPr>
                  <w:rStyle w:val="Hyperlink"/>
                </w:rPr>
                <w:t>http://localhost/</w:t>
              </w:r>
              <w:r w:rsidR="00E642E1" w:rsidRPr="002A6982">
                <w:rPr>
                  <w:rStyle w:val="Hyperlink"/>
                  <w:b/>
                </w:rPr>
                <w:t>citadel -</w:t>
              </w:r>
              <w:r w:rsidR="00611E30" w:rsidRPr="00611E30">
                <w:rPr>
                  <w:rStyle w:val="Hyperlink"/>
                </w:rPr>
                <w:t xml:space="preserve"> </w:t>
              </w:r>
              <w:r w:rsidR="00611E30" w:rsidRPr="00611E30">
                <w:rPr>
                  <w:rStyle w:val="Hyperlink"/>
                  <w:b/>
                </w:rPr>
                <w:t>environmental</w:t>
              </w:r>
              <w:r w:rsidR="00E642E1" w:rsidRPr="00611E30">
                <w:rPr>
                  <w:rStyle w:val="Hyperlink"/>
                </w:rPr>
                <w:t xml:space="preserve"> </w:t>
              </w:r>
              <w:r w:rsidR="00E642E1" w:rsidRPr="002A6982">
                <w:rPr>
                  <w:rStyle w:val="Hyperlink"/>
                  <w:b/>
                </w:rPr>
                <w:t>-template</w:t>
              </w:r>
              <w:r w:rsidR="00E642E1" w:rsidRPr="002A6982">
                <w:rPr>
                  <w:rStyle w:val="Hyperlink"/>
                </w:rPr>
                <w:t>/</w:t>
              </w:r>
              <w:proofErr w:type="spellStart"/>
              <w:r w:rsidR="00E642E1" w:rsidRPr="002A6982">
                <w:rPr>
                  <w:rStyle w:val="Hyperlink"/>
                </w:rPr>
                <w:t>index.php</w:t>
              </w:r>
              <w:proofErr w:type="spellEnd"/>
            </w:hyperlink>
          </w:p>
        </w:tc>
      </w:tr>
      <w:tr w:rsidR="00C63A9D" w:rsidTr="00C63A9D">
        <w:tc>
          <w:tcPr>
            <w:tcW w:w="8856" w:type="dxa"/>
          </w:tcPr>
          <w:p w:rsidR="00C63A9D" w:rsidRDefault="00C63A9D" w:rsidP="00B455C5">
            <w:pPr>
              <w:pStyle w:val="ListParagraph"/>
              <w:numPr>
                <w:ilvl w:val="0"/>
                <w:numId w:val="11"/>
              </w:numPr>
            </w:pPr>
            <w:r>
              <w:t xml:space="preserve">The template application is up and running with the default </w:t>
            </w:r>
            <w:r w:rsidR="00B455C5">
              <w:t xml:space="preserve">sensor feeds coming with </w:t>
            </w:r>
            <w:proofErr w:type="spellStart"/>
            <w:proofErr w:type="gramStart"/>
            <w:r w:rsidR="00B455C5">
              <w:t>ajax</w:t>
            </w:r>
            <w:proofErr w:type="spellEnd"/>
            <w:proofErr w:type="gramEnd"/>
            <w:r w:rsidR="00B455C5">
              <w:t xml:space="preserve"> rest calls via </w:t>
            </w:r>
            <w:r w:rsidR="00FF4434">
              <w:t xml:space="preserve">the </w:t>
            </w:r>
            <w:proofErr w:type="spellStart"/>
            <w:r w:rsidR="00B455C5">
              <w:t>Xively</w:t>
            </w:r>
            <w:proofErr w:type="spellEnd"/>
            <w:r w:rsidR="00B455C5">
              <w:t xml:space="preserve"> </w:t>
            </w:r>
            <w:proofErr w:type="spellStart"/>
            <w:r w:rsidR="00B455C5">
              <w:t>Api</w:t>
            </w:r>
            <w:proofErr w:type="spellEnd"/>
            <w:r w:rsidR="00B455C5">
              <w:t>.</w:t>
            </w:r>
          </w:p>
        </w:tc>
      </w:tr>
    </w:tbl>
    <w:p w:rsidR="00A239E9" w:rsidRDefault="00A239E9" w:rsidP="00A239E9">
      <w:pPr>
        <w:jc w:val="center"/>
      </w:pPr>
    </w:p>
    <w:p w:rsidR="00A239E9" w:rsidRDefault="00A239E9" w:rsidP="00A239E9">
      <w:pPr>
        <w:jc w:val="center"/>
      </w:pPr>
      <w:r>
        <w:rPr>
          <w:noProof/>
        </w:rPr>
        <w:drawing>
          <wp:inline distT="0" distB="0" distL="0" distR="0" wp14:anchorId="4754F1B5" wp14:editId="20C980E7">
            <wp:extent cx="1966533" cy="2777319"/>
            <wp:effectExtent l="0" t="0" r="0" b="4445"/>
            <wp:docPr id="2" name="Picture 2" descr="C:\Users\SVasileio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asileiou\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6533" cy="2777319"/>
                    </a:xfrm>
                    <a:prstGeom prst="rect">
                      <a:avLst/>
                    </a:prstGeom>
                    <a:noFill/>
                    <a:ln>
                      <a:noFill/>
                    </a:ln>
                  </pic:spPr>
                </pic:pic>
              </a:graphicData>
            </a:graphic>
          </wp:inline>
        </w:drawing>
      </w:r>
    </w:p>
    <w:p w:rsidR="00A239E9" w:rsidRDefault="00A239E9" w:rsidP="00A239E9">
      <w:pPr>
        <w:pStyle w:val="Caption"/>
        <w:tabs>
          <w:tab w:val="left" w:pos="6609"/>
        </w:tabs>
      </w:pPr>
      <w:r>
        <w:t>Figure 2</w:t>
      </w:r>
    </w:p>
    <w:p w:rsidR="00FF266C" w:rsidRPr="00F4376B" w:rsidRDefault="00FF266C" w:rsidP="00FF266C">
      <w:pPr>
        <w:rPr>
          <w:b/>
        </w:rPr>
      </w:pPr>
      <w:r w:rsidRPr="00F4376B">
        <w:rPr>
          <w:b/>
          <w:u w:val="single"/>
        </w:rPr>
        <w:lastRenderedPageBreak/>
        <w:t>Things to notice</w:t>
      </w:r>
      <w:r w:rsidRPr="00F4376B">
        <w:rPr>
          <w:b/>
        </w:rPr>
        <w:t>:</w:t>
      </w:r>
    </w:p>
    <w:p w:rsidR="00FF266C" w:rsidRDefault="00FF266C" w:rsidP="00FF266C">
      <w:pPr>
        <w:pStyle w:val="ListParagraph"/>
        <w:numPr>
          <w:ilvl w:val="0"/>
          <w:numId w:val="18"/>
        </w:numPr>
        <w:contextualSpacing w:val="0"/>
      </w:pPr>
      <w:r>
        <w:t>You should not change the folder names or the folder structure described in the previous steps in order to successfully deploy the application.</w:t>
      </w:r>
    </w:p>
    <w:p w:rsidR="00FF266C" w:rsidRDefault="00FF266C" w:rsidP="00FF266C">
      <w:pPr>
        <w:pStyle w:val="ListParagraph"/>
        <w:numPr>
          <w:ilvl w:val="0"/>
          <w:numId w:val="18"/>
        </w:numPr>
        <w:contextualSpacing w:val="0"/>
      </w:pPr>
      <w:r>
        <w:t xml:space="preserve">If you want to also </w:t>
      </w:r>
      <w:r w:rsidRPr="00F4376B">
        <w:rPr>
          <w:b/>
        </w:rPr>
        <w:t>access the application from a mobile device</w:t>
      </w:r>
      <w:r>
        <w:t xml:space="preserve"> connected to the same network as the desktop machine, then you should modify the </w:t>
      </w:r>
      <w:proofErr w:type="spellStart"/>
      <w:r>
        <w:t>url</w:t>
      </w:r>
      <w:proofErr w:type="spellEnd"/>
      <w:r>
        <w:t xml:space="preserve"> given in step 5 as follows: </w:t>
      </w:r>
    </w:p>
    <w:p w:rsidR="00FF266C" w:rsidRDefault="00946973" w:rsidP="00D91594">
      <w:pPr>
        <w:pStyle w:val="ListParagraph"/>
        <w:numPr>
          <w:ilvl w:val="1"/>
          <w:numId w:val="18"/>
        </w:numPr>
        <w:contextualSpacing w:val="0"/>
      </w:pPr>
      <w:hyperlink w:history="1">
        <w:r w:rsidR="00FF266C" w:rsidRPr="00F1675F">
          <w:rPr>
            <w:rStyle w:val="Hyperlink"/>
          </w:rPr>
          <w:t>http://</w:t>
        </w:r>
        <w:r w:rsidR="00FF266C" w:rsidRPr="00F4376B">
          <w:rPr>
            <w:rStyle w:val="Hyperlink"/>
            <w:color w:val="FF0000"/>
          </w:rPr>
          <w:t>your-current-IP</w:t>
        </w:r>
        <w:r w:rsidR="00FF266C" w:rsidRPr="00F4376B">
          <w:rPr>
            <w:rStyle w:val="FootnoteReference"/>
            <w:color w:val="FF0000"/>
            <w:u w:val="single"/>
          </w:rPr>
          <w:footnoteReference w:id="1"/>
        </w:r>
        <w:r w:rsidR="00FF266C" w:rsidRPr="00F1675F">
          <w:rPr>
            <w:rStyle w:val="Hyperlink"/>
          </w:rPr>
          <w:t>/</w:t>
        </w:r>
        <w:r w:rsidR="00FF266C">
          <w:rPr>
            <w:rStyle w:val="Hyperlink"/>
            <w:b/>
          </w:rPr>
          <w:t>citadel-</w:t>
        </w:r>
        <w:r w:rsidR="00D91594" w:rsidRPr="00D91594">
          <w:t xml:space="preserve"> </w:t>
        </w:r>
        <w:r w:rsidR="00D63B70">
          <w:rPr>
            <w:rStyle w:val="Hyperlink"/>
            <w:b/>
          </w:rPr>
          <w:t>environmental</w:t>
        </w:r>
        <w:r w:rsidR="00D91594" w:rsidRPr="00D91594">
          <w:rPr>
            <w:rStyle w:val="Hyperlink"/>
            <w:b/>
          </w:rPr>
          <w:t xml:space="preserve"> </w:t>
        </w:r>
        <w:r w:rsidR="00FF266C" w:rsidRPr="00F1675F">
          <w:rPr>
            <w:rStyle w:val="Hyperlink"/>
            <w:b/>
          </w:rPr>
          <w:t>-template</w:t>
        </w:r>
        <w:r w:rsidR="00FF266C" w:rsidRPr="00F1675F">
          <w:rPr>
            <w:rStyle w:val="Hyperlink"/>
          </w:rPr>
          <w:t>/</w:t>
        </w:r>
        <w:proofErr w:type="spellStart"/>
        <w:r w:rsidR="00FF266C" w:rsidRPr="00F1675F">
          <w:rPr>
            <w:rStyle w:val="Hyperlink"/>
          </w:rPr>
          <w:t>index.php</w:t>
        </w:r>
        <w:proofErr w:type="spellEnd"/>
      </w:hyperlink>
      <w:r w:rsidR="00FF266C">
        <w:t xml:space="preserve">. </w:t>
      </w:r>
    </w:p>
    <w:p w:rsidR="00FF266C" w:rsidRDefault="00FF266C" w:rsidP="00FF266C">
      <w:pPr>
        <w:ind w:left="720"/>
      </w:pPr>
      <w:r>
        <w:t xml:space="preserve">This change requires an update of the parameter SERVERNAME in the </w:t>
      </w:r>
      <w:proofErr w:type="spellStart"/>
      <w:r>
        <w:t>Config.php</w:t>
      </w:r>
      <w:proofErr w:type="spellEnd"/>
      <w:r>
        <w:t xml:space="preserve"> file.</w:t>
      </w:r>
    </w:p>
    <w:p w:rsidR="00FF266C" w:rsidRDefault="00FF266C" w:rsidP="00FF266C">
      <w:pPr>
        <w:pStyle w:val="ListParagraph"/>
        <w:numPr>
          <w:ilvl w:val="0"/>
          <w:numId w:val="18"/>
        </w:numPr>
        <w:contextualSpacing w:val="0"/>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E95134" w:rsidP="00391294">
      <w:pPr>
        <w:pStyle w:val="Heading2"/>
      </w:pPr>
      <w:bookmarkStart w:id="7" w:name="_Ref342043117"/>
      <w:bookmarkStart w:id="8" w:name="_Toc358039413"/>
      <w:r>
        <w:t>Settings of the application</w:t>
      </w:r>
      <w:bookmarkEnd w:id="7"/>
      <w:bookmarkEnd w:id="8"/>
    </w:p>
    <w:p w:rsidR="00E95134" w:rsidRDefault="00E95134" w:rsidP="00E95134">
      <w:pPr>
        <w:rPr>
          <w:lang w:val="en-GB" w:eastAsia="en-GB"/>
        </w:rPr>
      </w:pPr>
      <w:r>
        <w:rPr>
          <w:lang w:val="en-GB" w:eastAsia="en-GB"/>
        </w:rPr>
        <w:t>The list of settings that can be found in the “</w:t>
      </w:r>
      <w:proofErr w:type="spellStart"/>
      <w:r w:rsidR="00200205">
        <w:rPr>
          <w:lang w:val="en-GB" w:eastAsia="en-GB"/>
        </w:rPr>
        <w:t>Config</w:t>
      </w:r>
      <w:r>
        <w:rPr>
          <w:lang w:val="en-GB" w:eastAsia="en-GB"/>
        </w:rPr>
        <w:t>.php</w:t>
      </w:r>
      <w:proofErr w:type="spellEnd"/>
      <w:r>
        <w:rPr>
          <w:lang w:val="en-GB" w:eastAsia="en-GB"/>
        </w:rPr>
        <w:t xml:space="preserve">”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350A59" w:rsidRDefault="00350A59" w:rsidP="00E95134">
      <w:pPr>
        <w:rPr>
          <w:lang w:val="en-GB" w:eastAsia="en-GB"/>
        </w:rPr>
      </w:pPr>
    </w:p>
    <w:p w:rsidR="0075620A" w:rsidRDefault="0075620A" w:rsidP="0075620A">
      <w:pPr>
        <w:pStyle w:val="Caption"/>
        <w:rPr>
          <w:lang w:val="en-GB" w:eastAsia="en-GB"/>
        </w:rPr>
      </w:pPr>
      <w:r>
        <w:t xml:space="preserve">Table </w:t>
      </w:r>
      <w:r w:rsidR="00CF660C">
        <w:fldChar w:fldCharType="begin"/>
      </w:r>
      <w:r w:rsidR="00CF660C">
        <w:instrText xml:space="preserve"> SEQ Table \* ARABIC </w:instrText>
      </w:r>
      <w:r w:rsidR="00CF660C">
        <w:fldChar w:fldCharType="separate"/>
      </w:r>
      <w:r>
        <w:rPr>
          <w:noProof/>
        </w:rPr>
        <w:t>1</w:t>
      </w:r>
      <w:r w:rsidR="00CF660C">
        <w:rPr>
          <w:noProof/>
        </w:rPr>
        <w:fldChar w:fldCharType="end"/>
      </w:r>
      <w:r>
        <w:t>: Mobile Application Settings</w:t>
      </w:r>
    </w:p>
    <w:tbl>
      <w:tblPr>
        <w:tblStyle w:val="LightList-Accent1"/>
        <w:tblW w:w="0" w:type="auto"/>
        <w:tblLook w:val="04A0" w:firstRow="1" w:lastRow="0" w:firstColumn="1" w:lastColumn="0" w:noHBand="0" w:noVBand="1"/>
      </w:tblPr>
      <w:tblGrid>
        <w:gridCol w:w="2617"/>
        <w:gridCol w:w="2587"/>
        <w:gridCol w:w="3416"/>
      </w:tblGrid>
      <w:tr w:rsidR="00E95134" w:rsidTr="00ED5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58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416"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B449E1" w:rsidTr="00ED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B449E1" w:rsidRPr="00F3403F" w:rsidRDefault="00B449E1" w:rsidP="00B449E1">
            <w:pPr>
              <w:rPr>
                <w:rFonts w:ascii="Courier New" w:hAnsi="Courier New" w:cs="Courier New"/>
                <w:sz w:val="20"/>
                <w:szCs w:val="20"/>
                <w:lang w:eastAsia="en-GB"/>
              </w:rPr>
            </w:pPr>
            <w:r w:rsidRPr="00F354BD">
              <w:rPr>
                <w:rFonts w:ascii="Courier New" w:hAnsi="Courier New" w:cs="Courier New"/>
                <w:b w:val="0"/>
                <w:sz w:val="20"/>
                <w:szCs w:val="20"/>
                <w:lang w:eastAsia="en-GB"/>
              </w:rPr>
              <w:t>SERVERNAME</w:t>
            </w:r>
          </w:p>
        </w:tc>
        <w:tc>
          <w:tcPr>
            <w:tcW w:w="2587" w:type="dxa"/>
          </w:tcPr>
          <w:p w:rsidR="00B449E1" w:rsidRDefault="00B449E1" w:rsidP="00B449E1">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Pr>
                <w:lang w:val="en-GB" w:eastAsia="en-GB"/>
              </w:rPr>
              <w:t>localhost</w:t>
            </w:r>
            <w:proofErr w:type="spellEnd"/>
          </w:p>
        </w:tc>
        <w:tc>
          <w:tcPr>
            <w:tcW w:w="3416" w:type="dxa"/>
          </w:tcPr>
          <w:p w:rsidR="00B449E1" w:rsidRDefault="00B449E1" w:rsidP="00B449E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tr w:rsidR="00F3403F" w:rsidTr="00ED5793">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587"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416"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ED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587" w:type="dxa"/>
          </w:tcPr>
          <w:p w:rsidR="00F3403F" w:rsidRPr="00F3403F" w:rsidRDefault="003E2468" w:rsidP="00ED5793">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citadel-</w:t>
            </w:r>
            <w:r w:rsidR="00ED5793">
              <w:rPr>
                <w:lang w:eastAsia="en-GB"/>
              </w:rPr>
              <w:t>environmental</w:t>
            </w:r>
            <w:r>
              <w:rPr>
                <w:lang w:eastAsia="en-GB"/>
              </w:rPr>
              <w:t>-</w:t>
            </w:r>
            <w:r w:rsidR="00B20A09">
              <w:rPr>
                <w:lang w:eastAsia="en-GB"/>
              </w:rPr>
              <w:t>t</w:t>
            </w:r>
            <w:r w:rsidR="00A51DFB" w:rsidRPr="00A51DFB">
              <w:rPr>
                <w:lang w:eastAsia="en-GB"/>
              </w:rPr>
              <w:t>emplate/</w:t>
            </w:r>
          </w:p>
        </w:tc>
        <w:tc>
          <w:tcPr>
            <w:tcW w:w="3416" w:type="dxa"/>
          </w:tcPr>
          <w:p w:rsidR="00F3403F" w:rsidRDefault="00F3403F"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ED5793">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CLASSES_DIR</w:t>
            </w:r>
          </w:p>
        </w:tc>
        <w:tc>
          <w:tcPr>
            <w:tcW w:w="2587" w:type="dxa"/>
          </w:tcPr>
          <w:p w:rsidR="00F3403F" w:rsidRP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proofErr w:type="spellStart"/>
            <w:r>
              <w:rPr>
                <w:lang w:eastAsia="en-GB"/>
              </w:rPr>
              <w:t>php</w:t>
            </w:r>
            <w:proofErr w:type="spellEnd"/>
          </w:p>
        </w:tc>
        <w:tc>
          <w:tcPr>
            <w:tcW w:w="3416"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F83F68" w:rsidTr="00ED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83F68" w:rsidRPr="00F3403F" w:rsidRDefault="00F83F68" w:rsidP="00F83F68">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587" w:type="dxa"/>
          </w:tcPr>
          <w:p w:rsidR="00F83F68" w:rsidRDefault="00F83F68" w:rsidP="00F83F68">
            <w:pPr>
              <w:cnfStyle w:val="000000100000" w:firstRow="0" w:lastRow="0" w:firstColumn="0" w:lastColumn="0" w:oddVBand="0" w:evenVBand="0" w:oddHBand="1" w:evenHBand="0" w:firstRowFirstColumn="0" w:firstRowLastColumn="0" w:lastRowFirstColumn="0" w:lastRowLastColumn="0"/>
              <w:rPr>
                <w:lang w:eastAsia="en-GB"/>
              </w:rPr>
            </w:pPr>
            <w:r w:rsidRPr="00FC7F21">
              <w:rPr>
                <w:lang w:eastAsia="en-GB"/>
              </w:rPr>
              <w:t>53.483526</w:t>
            </w:r>
          </w:p>
        </w:tc>
        <w:tc>
          <w:tcPr>
            <w:tcW w:w="3416" w:type="dxa"/>
          </w:tcPr>
          <w:p w:rsidR="00F83F68" w:rsidRDefault="00F83F68" w:rsidP="00F83F68">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Manchester. Manchester is one of the two pilot cities that provide environmental sensor data.</w:t>
            </w:r>
          </w:p>
        </w:tc>
      </w:tr>
      <w:tr w:rsidR="00F83F68" w:rsidTr="00ED5793">
        <w:tc>
          <w:tcPr>
            <w:cnfStyle w:val="001000000000" w:firstRow="0" w:lastRow="0" w:firstColumn="1" w:lastColumn="0" w:oddVBand="0" w:evenVBand="0" w:oddHBand="0" w:evenHBand="0" w:firstRowFirstColumn="0" w:firstRowLastColumn="0" w:lastRowFirstColumn="0" w:lastRowLastColumn="0"/>
            <w:tcW w:w="2617" w:type="dxa"/>
          </w:tcPr>
          <w:p w:rsidR="00F83F68" w:rsidRPr="00F3403F" w:rsidRDefault="00F83F68" w:rsidP="00F83F68">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587" w:type="dxa"/>
          </w:tcPr>
          <w:p w:rsidR="00F83F68" w:rsidRDefault="00F83F68" w:rsidP="00F83F68">
            <w:pPr>
              <w:cnfStyle w:val="000000000000" w:firstRow="0" w:lastRow="0" w:firstColumn="0" w:lastColumn="0" w:oddVBand="0" w:evenVBand="0" w:oddHBand="0" w:evenHBand="0" w:firstRowFirstColumn="0" w:firstRowLastColumn="0" w:lastRowFirstColumn="0" w:lastRowLastColumn="0"/>
              <w:rPr>
                <w:lang w:eastAsia="en-GB"/>
              </w:rPr>
            </w:pPr>
            <w:r w:rsidRPr="00FC7F21">
              <w:rPr>
                <w:lang w:eastAsia="en-GB"/>
              </w:rPr>
              <w:t>-2.23065399999996</w:t>
            </w:r>
          </w:p>
        </w:tc>
        <w:tc>
          <w:tcPr>
            <w:tcW w:w="3416" w:type="dxa"/>
          </w:tcPr>
          <w:p w:rsidR="00F83F68" w:rsidRDefault="00F83F68" w:rsidP="00F83F68">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Manchester. Manchester is one of the two pilot cities that provide environmental sensor data.</w:t>
            </w:r>
          </w:p>
        </w:tc>
      </w:tr>
      <w:tr w:rsidR="00F3403F" w:rsidTr="00ED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587" w:type="dxa"/>
          </w:tcPr>
          <w:p w:rsidR="00F3403F" w:rsidRDefault="00F83F68"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6</w:t>
            </w:r>
          </w:p>
        </w:tc>
        <w:tc>
          <w:tcPr>
            <w:tcW w:w="3416"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bl>
    <w:p w:rsidR="00E95134" w:rsidRPr="00E95134" w:rsidRDefault="00E95134" w:rsidP="00E95134">
      <w:pPr>
        <w:rPr>
          <w:lang w:val="en-GB" w:eastAsia="en-GB"/>
        </w:rPr>
      </w:pPr>
    </w:p>
    <w:p w:rsidR="00215C64" w:rsidRDefault="00501DCD" w:rsidP="00501DCD">
      <w:pPr>
        <w:pStyle w:val="Heading2"/>
      </w:pPr>
      <w:r w:rsidRPr="00501DCD">
        <w:t xml:space="preserve"> </w:t>
      </w:r>
      <w:bookmarkStart w:id="9" w:name="_Toc358039414"/>
      <w:r w:rsidR="00B40059">
        <w:t>Setting</w:t>
      </w:r>
      <w:r w:rsidRPr="00501DCD">
        <w:t xml:space="preserve"> the sensor feed</w:t>
      </w:r>
      <w:bookmarkEnd w:id="9"/>
      <w:r w:rsidR="00B40059">
        <w:t>s</w:t>
      </w:r>
    </w:p>
    <w:p w:rsidR="00E6334B" w:rsidRDefault="00B40059" w:rsidP="007A7D34">
      <w:r>
        <w:t xml:space="preserve">The environmental mobile application template displays data coming from </w:t>
      </w:r>
      <w:proofErr w:type="spellStart"/>
      <w:r>
        <w:t>Xively</w:t>
      </w:r>
      <w:proofErr w:type="spellEnd"/>
      <w:r>
        <w:t xml:space="preserve"> feeds. </w:t>
      </w:r>
      <w:proofErr w:type="spellStart"/>
      <w:r>
        <w:t>Xively</w:t>
      </w:r>
      <w:proofErr w:type="spellEnd"/>
      <w:r>
        <w:t xml:space="preserve"> (</w:t>
      </w:r>
      <w:hyperlink r:id="rId23" w:history="1">
        <w:r w:rsidRPr="00367181">
          <w:rPr>
            <w:rStyle w:val="Hyperlink"/>
          </w:rPr>
          <w:t>www.xively.com</w:t>
        </w:r>
      </w:hyperlink>
      <w:r>
        <w:t>).</w:t>
      </w:r>
      <w:r w:rsidRPr="00B40059">
        <w:t xml:space="preserve"> </w:t>
      </w:r>
      <w:proofErr w:type="spellStart"/>
      <w:r w:rsidRPr="00B40059">
        <w:t>Xively</w:t>
      </w:r>
      <w:proofErr w:type="spellEnd"/>
      <w:r w:rsidRPr="00B40059">
        <w:t xml:space="preserve"> is a Platform as a Service (</w:t>
      </w:r>
      <w:proofErr w:type="spellStart"/>
      <w:r w:rsidRPr="00B40059">
        <w:t>PaaS</w:t>
      </w:r>
      <w:proofErr w:type="spellEnd"/>
      <w:r w:rsidRPr="00B40059">
        <w:t>)</w:t>
      </w:r>
      <w:r w:rsidR="00E6334B">
        <w:t xml:space="preserve"> for the Internet of Things which </w:t>
      </w:r>
      <w:r w:rsidRPr="00B40059">
        <w:t>simplifies the interconnection of de</w:t>
      </w:r>
      <w:r w:rsidR="00E6334B">
        <w:t>vices, data, people and places.</w:t>
      </w:r>
    </w:p>
    <w:p w:rsidR="00427C38" w:rsidRDefault="00E6334B" w:rsidP="00E6334B">
      <w:r>
        <w:t xml:space="preserve">The </w:t>
      </w:r>
      <w:proofErr w:type="spellStart"/>
      <w:r w:rsidR="00F55752">
        <w:t>Xively</w:t>
      </w:r>
      <w:proofErr w:type="spellEnd"/>
      <w:r w:rsidR="00F55752">
        <w:t xml:space="preserve"> API</w:t>
      </w:r>
      <w:r>
        <w:rPr>
          <w:rStyle w:val="FootnoteReference"/>
        </w:rPr>
        <w:footnoteReference w:id="2"/>
      </w:r>
      <w:r w:rsidR="00F55752">
        <w:t xml:space="preserve"> presents a collection</w:t>
      </w:r>
      <w:r w:rsidR="00681CCE">
        <w:t xml:space="preserve"> of Restful resources.</w:t>
      </w:r>
      <w:r>
        <w:t xml:space="preserve"> </w:t>
      </w:r>
      <w:r w:rsidR="00427C38">
        <w:t xml:space="preserve">The </w:t>
      </w:r>
      <w:proofErr w:type="spellStart"/>
      <w:r w:rsidR="00427C38">
        <w:t>Xively</w:t>
      </w:r>
      <w:proofErr w:type="spellEnd"/>
      <w:r w:rsidR="00427C38">
        <w:t xml:space="preserve"> API makes it easy for devices, applications and services to read and write data to </w:t>
      </w:r>
      <w:proofErr w:type="spellStart"/>
      <w:r w:rsidR="00427C38">
        <w:t>Xively</w:t>
      </w:r>
      <w:proofErr w:type="spellEnd"/>
      <w:r w:rsidR="00427C38">
        <w:t xml:space="preserve"> and through </w:t>
      </w:r>
      <w:proofErr w:type="spellStart"/>
      <w:r w:rsidR="00427C38">
        <w:t>Xively</w:t>
      </w:r>
      <w:proofErr w:type="spellEnd"/>
      <w:r w:rsidR="00427C38">
        <w:t xml:space="preserve"> to each other. </w:t>
      </w:r>
      <w:proofErr w:type="spellStart"/>
      <w:r w:rsidR="00427C38">
        <w:t>Xively</w:t>
      </w:r>
      <w:proofErr w:type="spellEnd"/>
      <w:r w:rsidR="00427C38">
        <w:t xml:space="preserve"> supports reading and writing data via three resources: </w:t>
      </w:r>
      <w:r w:rsidR="00427C38">
        <w:rPr>
          <w:rStyle w:val="Strong"/>
        </w:rPr>
        <w:t>Feeds</w:t>
      </w:r>
      <w:r w:rsidR="00427C38">
        <w:t xml:space="preserve">, </w:t>
      </w:r>
      <w:proofErr w:type="spellStart"/>
      <w:r w:rsidR="00427C38">
        <w:rPr>
          <w:rStyle w:val="Strong"/>
        </w:rPr>
        <w:t>Datastreams</w:t>
      </w:r>
      <w:proofErr w:type="spellEnd"/>
      <w:r w:rsidR="00427C38">
        <w:t xml:space="preserve"> and </w:t>
      </w:r>
      <w:proofErr w:type="spellStart"/>
      <w:r w:rsidR="00427C38">
        <w:rPr>
          <w:rStyle w:val="Strong"/>
        </w:rPr>
        <w:t>Datapoints</w:t>
      </w:r>
      <w:proofErr w:type="spellEnd"/>
      <w:r w:rsidR="00427C38">
        <w:t>.</w:t>
      </w:r>
      <w:r>
        <w:t xml:space="preserve"> The template mainly uses the first two, Feeds and </w:t>
      </w:r>
      <w:proofErr w:type="spellStart"/>
      <w:r>
        <w:t>Datastreams</w:t>
      </w:r>
      <w:proofErr w:type="spellEnd"/>
      <w:r>
        <w:t xml:space="preserve">. </w:t>
      </w:r>
      <w:r w:rsidRPr="00E6334B">
        <w:t>A feed is a data representation</w:t>
      </w:r>
      <w:r w:rsidRPr="00E6334B">
        <w:rPr>
          <w:lang w:val="en-GB"/>
        </w:rPr>
        <w:t xml:space="preserve"> </w:t>
      </w:r>
      <w:r w:rsidRPr="00E6334B">
        <w:t>of an</w:t>
      </w:r>
      <w:r w:rsidRPr="00E6334B">
        <w:rPr>
          <w:lang w:val="en-GB"/>
        </w:rPr>
        <w:t xml:space="preserve"> </w:t>
      </w:r>
      <w:r w:rsidRPr="00E6334B">
        <w:t xml:space="preserve">environment and its </w:t>
      </w:r>
      <w:proofErr w:type="spellStart"/>
      <w:r w:rsidRPr="00E6334B">
        <w:t>datastreams</w:t>
      </w:r>
      <w:proofErr w:type="spellEnd"/>
      <w:r w:rsidRPr="00E6334B">
        <w:t>. Metadata associated with feeds allow for the specification of whether a feed is fixed or mobile, indoor or outdoor, etc.</w:t>
      </w:r>
      <w:r w:rsidRPr="00E6334B">
        <w:rPr>
          <w:sz w:val="20"/>
        </w:rPr>
        <w:t xml:space="preserve"> </w:t>
      </w:r>
      <w:proofErr w:type="spellStart"/>
      <w:r w:rsidRPr="00E6334B">
        <w:t>Datastreams</w:t>
      </w:r>
      <w:proofErr w:type="spellEnd"/>
      <w:r w:rsidRPr="00E6334B">
        <w:t xml:space="preserve"> are required to have unique alphanumeric IDs within the environment. </w:t>
      </w:r>
      <w:proofErr w:type="spellStart"/>
      <w:r w:rsidRPr="00E6334B">
        <w:t>Datastreams</w:t>
      </w:r>
      <w:proofErr w:type="spellEnd"/>
      <w:r w:rsidRPr="00E6334B">
        <w:t xml:space="preserve"> can also specify units (</w:t>
      </w:r>
      <w:proofErr w:type="spellStart"/>
      <w:proofErr w:type="gramStart"/>
      <w:r w:rsidRPr="00E6334B">
        <w:t>celsius</w:t>
      </w:r>
      <w:proofErr w:type="spellEnd"/>
      <w:proofErr w:type="gramEnd"/>
      <w:r w:rsidRPr="00E6334B">
        <w:t xml:space="preserve"> for temperature, for example) as well as tags</w:t>
      </w:r>
      <w:r>
        <w:t>.</w:t>
      </w:r>
    </w:p>
    <w:p w:rsidR="00881828" w:rsidRDefault="00E6334B" w:rsidP="00881828">
      <w:pPr>
        <w:rPr>
          <w:lang w:val="en-GB" w:eastAsia="en-GB"/>
        </w:rPr>
      </w:pPr>
      <w:r w:rsidRPr="00E6334B">
        <w:t>The API call</w:t>
      </w:r>
      <w:r>
        <w:rPr>
          <w:rFonts w:ascii="Futura" w:eastAsia="Times New Roman" w:hAnsi="Futura"/>
          <w:bCs/>
          <w:color w:val="13264C"/>
          <w:sz w:val="26"/>
          <w:szCs w:val="26"/>
        </w:rPr>
        <w:t xml:space="preserve"> </w:t>
      </w:r>
      <w:r w:rsidR="00DC21EF" w:rsidRPr="00DC21EF">
        <w:rPr>
          <w:rFonts w:ascii="Futura" w:eastAsia="Times New Roman" w:hAnsi="Futura"/>
          <w:bCs/>
          <w:color w:val="13264C"/>
          <w:sz w:val="26"/>
          <w:szCs w:val="26"/>
        </w:rPr>
        <w:t>https://api.xively.com/v2/feeds/</w:t>
      </w:r>
      <w:r w:rsidR="00681CCE">
        <w:rPr>
          <w:rFonts w:ascii="Futura" w:eastAsia="Times New Roman" w:hAnsi="Futura"/>
          <w:bCs/>
          <w:color w:val="13264C"/>
          <w:sz w:val="26"/>
          <w:szCs w:val="26"/>
        </w:rPr>
        <w:t xml:space="preserve"> </w:t>
      </w:r>
      <w:r w:rsidR="00681CCE" w:rsidRPr="00F048F5">
        <w:t xml:space="preserve">returns all </w:t>
      </w:r>
      <w:r>
        <w:t xml:space="preserve">the public </w:t>
      </w:r>
      <w:r w:rsidR="00681CCE" w:rsidRPr="00F048F5">
        <w:t xml:space="preserve">sensor feeds, containing the current state of all </w:t>
      </w:r>
      <w:proofErr w:type="spellStart"/>
      <w:r w:rsidR="00681CCE" w:rsidRPr="00F048F5">
        <w:t>datastreams</w:t>
      </w:r>
      <w:proofErr w:type="spellEnd"/>
      <w:r w:rsidR="00681CCE" w:rsidRPr="00F048F5">
        <w:t xml:space="preserve"> and metadata.</w:t>
      </w:r>
      <w:r>
        <w:t xml:space="preserve"> T</w:t>
      </w:r>
      <w:r w:rsidR="00881828">
        <w:t xml:space="preserve">his way, you can find all feeds you may </w:t>
      </w:r>
      <w:r>
        <w:t>be</w:t>
      </w:r>
      <w:r w:rsidR="00881828">
        <w:t xml:space="preserve"> interested </w:t>
      </w:r>
      <w:r>
        <w:t>in</w:t>
      </w:r>
      <w:r w:rsidR="00881828">
        <w:t xml:space="preserve"> (see the example below). Every feed is represented by a feed id (e.g. </w:t>
      </w:r>
      <w:r w:rsidR="00881828" w:rsidRPr="0036427B">
        <w:rPr>
          <w:rFonts w:ascii="Courier New" w:eastAsia="Times New Roman" w:hAnsi="Courier New" w:cs="Courier New"/>
          <w:b/>
          <w:sz w:val="20"/>
          <w:szCs w:val="20"/>
        </w:rPr>
        <w:t xml:space="preserve">"id": </w:t>
      </w:r>
      <w:r w:rsidR="00881828" w:rsidRPr="0018214A">
        <w:rPr>
          <w:rStyle w:val="num"/>
        </w:rPr>
        <w:t>336217921</w:t>
      </w:r>
      <w:r w:rsidR="00881828" w:rsidRPr="0036427B">
        <w:rPr>
          <w:rFonts w:ascii="Courier New" w:eastAsia="Times New Roman" w:hAnsi="Courier New" w:cs="Courier New"/>
          <w:b/>
          <w:sz w:val="20"/>
          <w:szCs w:val="20"/>
        </w:rPr>
        <w:t>,</w:t>
      </w:r>
      <w:r>
        <w:t>). The template loads the data coming from the feeds configured in a</w:t>
      </w:r>
      <w:r>
        <w:t>n array with feed ids</w:t>
      </w:r>
      <w:r>
        <w:t xml:space="preserve"> inside</w:t>
      </w:r>
      <w:r w:rsidR="00881828">
        <w:t xml:space="preserve"> </w:t>
      </w:r>
      <w:r>
        <w:t>the</w:t>
      </w:r>
      <w:r w:rsidR="00881828">
        <w:t xml:space="preserve"> </w:t>
      </w:r>
      <w:r w:rsidR="00881828" w:rsidRPr="002D7402">
        <w:rPr>
          <w:b/>
        </w:rPr>
        <w:t>“</w:t>
      </w:r>
      <w:proofErr w:type="spellStart"/>
      <w:r w:rsidR="00881828" w:rsidRPr="002D7402">
        <w:rPr>
          <w:b/>
        </w:rPr>
        <w:t>index</w:t>
      </w:r>
      <w:r>
        <w:rPr>
          <w:b/>
        </w:rPr>
        <w:t>.php</w:t>
      </w:r>
      <w:proofErr w:type="spellEnd"/>
      <w:r w:rsidR="00881828" w:rsidRPr="002D7402">
        <w:rPr>
          <w:b/>
        </w:rPr>
        <w:t>”</w:t>
      </w:r>
      <w:r w:rsidR="00881828">
        <w:t>. If you add</w:t>
      </w:r>
      <w:r>
        <w:t xml:space="preserve"> an extra feed id</w:t>
      </w:r>
      <w:r w:rsidR="00881828">
        <w:t xml:space="preserve"> </w:t>
      </w:r>
      <w:r>
        <w:t>e.g. “</w:t>
      </w:r>
      <w:r w:rsidR="00881828" w:rsidRPr="0018214A">
        <w:rPr>
          <w:rStyle w:val="num"/>
        </w:rPr>
        <w:t>336217921</w:t>
      </w:r>
      <w:r w:rsidR="00881828">
        <w:t>” into this array, you can</w:t>
      </w:r>
      <w:r w:rsidR="00881828">
        <w:rPr>
          <w:lang w:val="en-GB" w:eastAsia="en-GB"/>
        </w:rPr>
        <w:t xml:space="preserve"> watch the application running </w:t>
      </w:r>
      <w:r>
        <w:rPr>
          <w:lang w:val="en-GB" w:eastAsia="en-GB"/>
        </w:rPr>
        <w:t>with</w:t>
      </w:r>
      <w:r w:rsidR="00881828">
        <w:rPr>
          <w:lang w:val="en-GB" w:eastAsia="en-GB"/>
        </w:rPr>
        <w:t xml:space="preserve"> an extra sensor</w:t>
      </w:r>
      <w:r>
        <w:rPr>
          <w:lang w:val="en-GB" w:eastAsia="en-GB"/>
        </w:rPr>
        <w:t xml:space="preserve"> displayed</w:t>
      </w:r>
      <w:r w:rsidR="00881828">
        <w:rPr>
          <w:lang w:val="en-GB" w:eastAsia="en-GB"/>
        </w:rPr>
        <w:t xml:space="preserve"> on the map.</w:t>
      </w:r>
    </w:p>
    <w:p w:rsidR="00717325" w:rsidRDefault="00717325" w:rsidP="00881828">
      <w:pPr>
        <w:rPr>
          <w:lang w:val="en-GB" w:eastAsia="en-GB"/>
        </w:rPr>
      </w:pPr>
      <w:r>
        <w:rPr>
          <w:lang w:val="en-GB" w:eastAsia="en-GB"/>
        </w:rPr>
        <w:lastRenderedPageBreak/>
        <w:t xml:space="preserve">The following code snippet from </w:t>
      </w:r>
      <w:proofErr w:type="spellStart"/>
      <w:r>
        <w:rPr>
          <w:lang w:val="en-GB" w:eastAsia="en-GB"/>
        </w:rPr>
        <w:t>index.php</w:t>
      </w:r>
      <w:proofErr w:type="spellEnd"/>
      <w:r>
        <w:rPr>
          <w:lang w:val="en-GB" w:eastAsia="en-GB"/>
        </w:rPr>
        <w:t xml:space="preserve"> </w:t>
      </w:r>
      <w:r w:rsidR="00283120">
        <w:rPr>
          <w:lang w:val="en-GB" w:eastAsia="en-GB"/>
        </w:rPr>
        <w:t xml:space="preserve">show the array of feeds that </w:t>
      </w:r>
      <w:proofErr w:type="gramStart"/>
      <w:r w:rsidR="00283120">
        <w:rPr>
          <w:lang w:val="en-GB" w:eastAsia="en-GB"/>
        </w:rPr>
        <w:t>has  to</w:t>
      </w:r>
      <w:proofErr w:type="gramEnd"/>
      <w:r w:rsidR="00283120">
        <w:rPr>
          <w:lang w:val="en-GB" w:eastAsia="en-GB"/>
        </w:rPr>
        <w:t xml:space="preserve"> be updated with the desired feed ids.</w:t>
      </w:r>
    </w:p>
    <w:p w:rsidR="00283120" w:rsidRDefault="00283120" w:rsidP="00881828">
      <w:pPr>
        <w:rPr>
          <w:lang w:val="en-GB" w:eastAsia="en-GB"/>
        </w:rPr>
      </w:pPr>
    </w:p>
    <w:p w:rsidR="00283120" w:rsidRPr="00283120" w:rsidRDefault="00283120" w:rsidP="00283120">
      <w:pPr>
        <w:pStyle w:val="Code2"/>
        <w:rPr>
          <w:color w:val="00B050"/>
          <w:sz w:val="20"/>
          <w:szCs w:val="20"/>
        </w:rPr>
      </w:pPr>
      <w:r w:rsidRPr="00283120">
        <w:rPr>
          <w:color w:val="00B050"/>
          <w:sz w:val="20"/>
          <w:szCs w:val="20"/>
        </w:rPr>
        <w:t xml:space="preserve">/* List of feeds read from </w:t>
      </w:r>
      <w:proofErr w:type="spellStart"/>
      <w:r w:rsidRPr="00283120">
        <w:rPr>
          <w:color w:val="00B050"/>
          <w:sz w:val="20"/>
          <w:szCs w:val="20"/>
        </w:rPr>
        <w:t>json</w:t>
      </w:r>
      <w:proofErr w:type="spellEnd"/>
      <w:r w:rsidRPr="00283120">
        <w:rPr>
          <w:color w:val="00B050"/>
          <w:sz w:val="20"/>
          <w:szCs w:val="20"/>
        </w:rPr>
        <w:t xml:space="preserve"> object */</w:t>
      </w:r>
    </w:p>
    <w:p w:rsidR="00283120" w:rsidRPr="00283120" w:rsidRDefault="00283120" w:rsidP="00283120">
      <w:pPr>
        <w:pStyle w:val="Code2"/>
        <w:rPr>
          <w:sz w:val="20"/>
          <w:szCs w:val="20"/>
        </w:rPr>
      </w:pPr>
      <w:r w:rsidRPr="00283120">
        <w:rPr>
          <w:sz w:val="20"/>
          <w:szCs w:val="20"/>
        </w:rPr>
        <w:t xml:space="preserve"> </w:t>
      </w:r>
      <w:proofErr w:type="spellStart"/>
      <w:r w:rsidRPr="00283120">
        <w:rPr>
          <w:sz w:val="20"/>
          <w:szCs w:val="20"/>
        </w:rPr>
        <w:t>var</w:t>
      </w:r>
      <w:proofErr w:type="spellEnd"/>
      <w:r w:rsidRPr="00283120">
        <w:rPr>
          <w:sz w:val="20"/>
          <w:szCs w:val="20"/>
        </w:rPr>
        <w:t xml:space="preserve"> feeds = new Array("36075", "125493", "125492", "125488", "125490");</w:t>
      </w:r>
      <w:bookmarkStart w:id="10" w:name="_GoBack"/>
      <w:bookmarkEnd w:id="10"/>
    </w:p>
    <w:sectPr w:rsidR="00283120" w:rsidRPr="00283120" w:rsidSect="0070143D">
      <w:headerReference w:type="default" r:id="rId24"/>
      <w:footerReference w:type="default" r:id="rId25"/>
      <w:headerReference w:type="first" r:id="rId26"/>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973" w:rsidRDefault="00946973" w:rsidP="00C4026E">
      <w:pPr>
        <w:spacing w:before="0" w:after="0"/>
      </w:pPr>
      <w:r>
        <w:separator/>
      </w:r>
    </w:p>
  </w:endnote>
  <w:endnote w:type="continuationSeparator" w:id="0">
    <w:p w:rsidR="00946973" w:rsidRDefault="00946973"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63156A">
      <w:rPr>
        <w:noProof/>
        <w:lang w:val="it-IT"/>
      </w:rPr>
      <w:t>7</w:t>
    </w:r>
    <w:r w:rsidR="0045293F">
      <w:fldChar w:fldCharType="end"/>
    </w:r>
    <w:r w:rsidRPr="00CE08C5">
      <w:rPr>
        <w:lang w:val="it-IT"/>
      </w:rPr>
      <w:tab/>
      <w:t xml:space="preserve">Version </w:t>
    </w:r>
    <w:r w:rsidR="00976E7E">
      <w:rPr>
        <w:lang w:val="it-IT"/>
      </w:rPr>
      <w:t>3.0 – 18/04</w:t>
    </w:r>
    <w:r>
      <w:rPr>
        <w:lang w:val="it-IT"/>
      </w:rP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973" w:rsidRDefault="00946973" w:rsidP="00C4026E">
      <w:pPr>
        <w:spacing w:before="0" w:after="0"/>
      </w:pPr>
      <w:r>
        <w:separator/>
      </w:r>
    </w:p>
  </w:footnote>
  <w:footnote w:type="continuationSeparator" w:id="0">
    <w:p w:rsidR="00946973" w:rsidRDefault="00946973" w:rsidP="00C4026E">
      <w:pPr>
        <w:spacing w:before="0" w:after="0"/>
      </w:pPr>
      <w:r>
        <w:continuationSeparator/>
      </w:r>
    </w:p>
  </w:footnote>
  <w:footnote w:id="1">
    <w:p w:rsidR="00FF266C" w:rsidRDefault="00FF266C" w:rsidP="00FF266C">
      <w:pPr>
        <w:pStyle w:val="FootnoteText"/>
      </w:pPr>
      <w:r>
        <w:rPr>
          <w:rStyle w:val="FootnoteReference"/>
        </w:rPr>
        <w:footnoteRef/>
      </w:r>
      <w:r>
        <w:t xml:space="preserve"> In Windows you can find the current IP by opening a command window (start-&gt; type ‘</w:t>
      </w:r>
      <w:proofErr w:type="spellStart"/>
      <w:r>
        <w:t>cmd</w:t>
      </w:r>
      <w:proofErr w:type="spellEnd"/>
      <w:r>
        <w:t>’ in Search programs) and typing ‘</w:t>
      </w:r>
      <w:proofErr w:type="spellStart"/>
      <w:r w:rsidRPr="00F4376B">
        <w:rPr>
          <w:b/>
        </w:rPr>
        <w:t>ipconfig</w:t>
      </w:r>
      <w:proofErr w:type="spellEnd"/>
      <w:r>
        <w:t xml:space="preserve">’ </w:t>
      </w:r>
    </w:p>
  </w:footnote>
  <w:footnote w:id="2">
    <w:p w:rsidR="00E6334B" w:rsidRDefault="00E6334B">
      <w:pPr>
        <w:pStyle w:val="FootnoteText"/>
      </w:pPr>
      <w:r>
        <w:rPr>
          <w:rStyle w:val="FootnoteReference"/>
        </w:rPr>
        <w:footnoteRef/>
      </w:r>
      <w:r>
        <w:t xml:space="preserve"> </w:t>
      </w:r>
      <w:hyperlink r:id="rId1" w:history="1">
        <w:r w:rsidRPr="00367181">
          <w:rPr>
            <w:rStyle w:val="Hyperlink"/>
          </w:rPr>
          <w:t>https://xively.com/dev/docs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946973"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31784118"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946973">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31784119" r:id="rId2"/>
      </w:obje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15BB4"/>
    <w:multiLevelType w:val="hybridMultilevel"/>
    <w:tmpl w:val="B92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94303AF"/>
    <w:multiLevelType w:val="multilevel"/>
    <w:tmpl w:val="E868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5"/>
  </w:num>
  <w:num w:numId="9">
    <w:abstractNumId w:val="7"/>
  </w:num>
  <w:num w:numId="10">
    <w:abstractNumId w:val="2"/>
  </w:num>
  <w:num w:numId="11">
    <w:abstractNumId w:val="12"/>
  </w:num>
  <w:num w:numId="12">
    <w:abstractNumId w:val="14"/>
  </w:num>
  <w:num w:numId="13">
    <w:abstractNumId w:val="0"/>
  </w:num>
  <w:num w:numId="14">
    <w:abstractNumId w:val="10"/>
  </w:num>
  <w:num w:numId="15">
    <w:abstractNumId w:val="8"/>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 w:numId="19">
    <w:abstractNumId w:val="3"/>
  </w:num>
  <w:num w:numId="2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72"/>
    <w:rsid w:val="0000709C"/>
    <w:rsid w:val="00022DF5"/>
    <w:rsid w:val="000277C4"/>
    <w:rsid w:val="000618E6"/>
    <w:rsid w:val="00090190"/>
    <w:rsid w:val="000A3BD9"/>
    <w:rsid w:val="000D29D2"/>
    <w:rsid w:val="000D39EE"/>
    <w:rsid w:val="000D6672"/>
    <w:rsid w:val="000F0D73"/>
    <w:rsid w:val="000F32A6"/>
    <w:rsid w:val="000F6544"/>
    <w:rsid w:val="000F6E11"/>
    <w:rsid w:val="00120022"/>
    <w:rsid w:val="00123F0C"/>
    <w:rsid w:val="00133CBE"/>
    <w:rsid w:val="001416A5"/>
    <w:rsid w:val="001458B9"/>
    <w:rsid w:val="00146B75"/>
    <w:rsid w:val="00152D6C"/>
    <w:rsid w:val="00155061"/>
    <w:rsid w:val="00156E73"/>
    <w:rsid w:val="00157D73"/>
    <w:rsid w:val="0018214A"/>
    <w:rsid w:val="00184C00"/>
    <w:rsid w:val="001A065F"/>
    <w:rsid w:val="001A1F17"/>
    <w:rsid w:val="001B43AE"/>
    <w:rsid w:val="001B7BE4"/>
    <w:rsid w:val="001D5208"/>
    <w:rsid w:val="001F4327"/>
    <w:rsid w:val="00200205"/>
    <w:rsid w:val="00200727"/>
    <w:rsid w:val="0020099E"/>
    <w:rsid w:val="00212998"/>
    <w:rsid w:val="00215C64"/>
    <w:rsid w:val="0021798C"/>
    <w:rsid w:val="00227098"/>
    <w:rsid w:val="00232F12"/>
    <w:rsid w:val="002539CF"/>
    <w:rsid w:val="00272142"/>
    <w:rsid w:val="00283120"/>
    <w:rsid w:val="002A4654"/>
    <w:rsid w:val="002C3363"/>
    <w:rsid w:val="002D1EFD"/>
    <w:rsid w:val="002D4D7F"/>
    <w:rsid w:val="002D50A9"/>
    <w:rsid w:val="002D7402"/>
    <w:rsid w:val="002D75A8"/>
    <w:rsid w:val="002F0805"/>
    <w:rsid w:val="00303AB3"/>
    <w:rsid w:val="00306DDA"/>
    <w:rsid w:val="0030765F"/>
    <w:rsid w:val="003159A4"/>
    <w:rsid w:val="003357CF"/>
    <w:rsid w:val="00340C17"/>
    <w:rsid w:val="0034725C"/>
    <w:rsid w:val="00350A59"/>
    <w:rsid w:val="003567B3"/>
    <w:rsid w:val="00360666"/>
    <w:rsid w:val="0036427B"/>
    <w:rsid w:val="00386D95"/>
    <w:rsid w:val="00390896"/>
    <w:rsid w:val="00391294"/>
    <w:rsid w:val="003A7298"/>
    <w:rsid w:val="003B25DB"/>
    <w:rsid w:val="003C59BC"/>
    <w:rsid w:val="003D2F8D"/>
    <w:rsid w:val="003E2468"/>
    <w:rsid w:val="003E7285"/>
    <w:rsid w:val="00407524"/>
    <w:rsid w:val="00410B4D"/>
    <w:rsid w:val="00417352"/>
    <w:rsid w:val="00423E77"/>
    <w:rsid w:val="00427C38"/>
    <w:rsid w:val="0044600E"/>
    <w:rsid w:val="00451AB2"/>
    <w:rsid w:val="0045293F"/>
    <w:rsid w:val="00484716"/>
    <w:rsid w:val="004A1058"/>
    <w:rsid w:val="004A3175"/>
    <w:rsid w:val="004B666B"/>
    <w:rsid w:val="004C3779"/>
    <w:rsid w:val="004E6747"/>
    <w:rsid w:val="004F56E6"/>
    <w:rsid w:val="00501DCD"/>
    <w:rsid w:val="00511576"/>
    <w:rsid w:val="00532879"/>
    <w:rsid w:val="00541D9A"/>
    <w:rsid w:val="005466F9"/>
    <w:rsid w:val="00551E97"/>
    <w:rsid w:val="0055726B"/>
    <w:rsid w:val="00565B5A"/>
    <w:rsid w:val="00565EFF"/>
    <w:rsid w:val="0057318F"/>
    <w:rsid w:val="00577DC0"/>
    <w:rsid w:val="00580478"/>
    <w:rsid w:val="00590BC9"/>
    <w:rsid w:val="0059564A"/>
    <w:rsid w:val="005A4502"/>
    <w:rsid w:val="005B34A6"/>
    <w:rsid w:val="005B452A"/>
    <w:rsid w:val="005B680E"/>
    <w:rsid w:val="005C4679"/>
    <w:rsid w:val="005C4E17"/>
    <w:rsid w:val="005C6C53"/>
    <w:rsid w:val="005D00F9"/>
    <w:rsid w:val="005D13E9"/>
    <w:rsid w:val="005D6D25"/>
    <w:rsid w:val="005F3942"/>
    <w:rsid w:val="006015B2"/>
    <w:rsid w:val="00604139"/>
    <w:rsid w:val="006053B8"/>
    <w:rsid w:val="00607E14"/>
    <w:rsid w:val="00611E30"/>
    <w:rsid w:val="0061537D"/>
    <w:rsid w:val="00616453"/>
    <w:rsid w:val="00630C59"/>
    <w:rsid w:val="0063156A"/>
    <w:rsid w:val="00650B6B"/>
    <w:rsid w:val="00651218"/>
    <w:rsid w:val="00681CCE"/>
    <w:rsid w:val="006928FB"/>
    <w:rsid w:val="0069735C"/>
    <w:rsid w:val="00697868"/>
    <w:rsid w:val="006A1190"/>
    <w:rsid w:val="006A1937"/>
    <w:rsid w:val="006D2BE9"/>
    <w:rsid w:val="006D4274"/>
    <w:rsid w:val="006D60E3"/>
    <w:rsid w:val="006D6B3D"/>
    <w:rsid w:val="006F0623"/>
    <w:rsid w:val="006F34C5"/>
    <w:rsid w:val="007009C6"/>
    <w:rsid w:val="0070143D"/>
    <w:rsid w:val="00702C37"/>
    <w:rsid w:val="00717325"/>
    <w:rsid w:val="00721B39"/>
    <w:rsid w:val="00743A3C"/>
    <w:rsid w:val="0075257C"/>
    <w:rsid w:val="0075620A"/>
    <w:rsid w:val="00757E68"/>
    <w:rsid w:val="007724FB"/>
    <w:rsid w:val="00774462"/>
    <w:rsid w:val="00780CC7"/>
    <w:rsid w:val="007957B1"/>
    <w:rsid w:val="007A7D34"/>
    <w:rsid w:val="007B36FB"/>
    <w:rsid w:val="007B7A5B"/>
    <w:rsid w:val="0080036C"/>
    <w:rsid w:val="00815E8D"/>
    <w:rsid w:val="0082275C"/>
    <w:rsid w:val="00822BB8"/>
    <w:rsid w:val="008412D7"/>
    <w:rsid w:val="0084664C"/>
    <w:rsid w:val="0087012A"/>
    <w:rsid w:val="00871E22"/>
    <w:rsid w:val="00872341"/>
    <w:rsid w:val="00881828"/>
    <w:rsid w:val="00884EB2"/>
    <w:rsid w:val="00894B86"/>
    <w:rsid w:val="008A3298"/>
    <w:rsid w:val="008A472E"/>
    <w:rsid w:val="008C0A93"/>
    <w:rsid w:val="008D29DC"/>
    <w:rsid w:val="008D6359"/>
    <w:rsid w:val="008E5CF6"/>
    <w:rsid w:val="008F00C7"/>
    <w:rsid w:val="009010B0"/>
    <w:rsid w:val="00901A9B"/>
    <w:rsid w:val="00902BDE"/>
    <w:rsid w:val="00917231"/>
    <w:rsid w:val="00922947"/>
    <w:rsid w:val="00922A0E"/>
    <w:rsid w:val="00923BEF"/>
    <w:rsid w:val="00941D28"/>
    <w:rsid w:val="00946973"/>
    <w:rsid w:val="00955B58"/>
    <w:rsid w:val="00967204"/>
    <w:rsid w:val="00974075"/>
    <w:rsid w:val="0097565A"/>
    <w:rsid w:val="00976E7E"/>
    <w:rsid w:val="009902F9"/>
    <w:rsid w:val="00991167"/>
    <w:rsid w:val="009A73A2"/>
    <w:rsid w:val="009D039B"/>
    <w:rsid w:val="009D5161"/>
    <w:rsid w:val="009D762C"/>
    <w:rsid w:val="009F5343"/>
    <w:rsid w:val="00A06D5D"/>
    <w:rsid w:val="00A21B3E"/>
    <w:rsid w:val="00A239E9"/>
    <w:rsid w:val="00A2552E"/>
    <w:rsid w:val="00A26009"/>
    <w:rsid w:val="00A26FFE"/>
    <w:rsid w:val="00A31BFF"/>
    <w:rsid w:val="00A40FF2"/>
    <w:rsid w:val="00A422ED"/>
    <w:rsid w:val="00A440A1"/>
    <w:rsid w:val="00A50ED2"/>
    <w:rsid w:val="00A51DFB"/>
    <w:rsid w:val="00A522AA"/>
    <w:rsid w:val="00A64319"/>
    <w:rsid w:val="00A64735"/>
    <w:rsid w:val="00A71A3D"/>
    <w:rsid w:val="00A857C6"/>
    <w:rsid w:val="00A911FA"/>
    <w:rsid w:val="00AB366B"/>
    <w:rsid w:val="00AB5785"/>
    <w:rsid w:val="00AC3B3F"/>
    <w:rsid w:val="00AC5896"/>
    <w:rsid w:val="00AC7217"/>
    <w:rsid w:val="00AD0E57"/>
    <w:rsid w:val="00AD3178"/>
    <w:rsid w:val="00B20626"/>
    <w:rsid w:val="00B20A09"/>
    <w:rsid w:val="00B32DB0"/>
    <w:rsid w:val="00B40059"/>
    <w:rsid w:val="00B449E1"/>
    <w:rsid w:val="00B455C5"/>
    <w:rsid w:val="00B502C1"/>
    <w:rsid w:val="00B50A4A"/>
    <w:rsid w:val="00B51289"/>
    <w:rsid w:val="00B55C61"/>
    <w:rsid w:val="00B62B24"/>
    <w:rsid w:val="00B6426B"/>
    <w:rsid w:val="00B64978"/>
    <w:rsid w:val="00B65BDC"/>
    <w:rsid w:val="00B715C8"/>
    <w:rsid w:val="00B926EB"/>
    <w:rsid w:val="00B93B51"/>
    <w:rsid w:val="00BA1BE3"/>
    <w:rsid w:val="00BA3F94"/>
    <w:rsid w:val="00BA55E8"/>
    <w:rsid w:val="00BB0EBB"/>
    <w:rsid w:val="00BE6C54"/>
    <w:rsid w:val="00C00768"/>
    <w:rsid w:val="00C025FB"/>
    <w:rsid w:val="00C07352"/>
    <w:rsid w:val="00C27A3E"/>
    <w:rsid w:val="00C4026E"/>
    <w:rsid w:val="00C41C76"/>
    <w:rsid w:val="00C448C5"/>
    <w:rsid w:val="00C63A9D"/>
    <w:rsid w:val="00C714B5"/>
    <w:rsid w:val="00C8141A"/>
    <w:rsid w:val="00C831A0"/>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2D26"/>
    <w:rsid w:val="00CE6D21"/>
    <w:rsid w:val="00CF660C"/>
    <w:rsid w:val="00D148AC"/>
    <w:rsid w:val="00D20069"/>
    <w:rsid w:val="00D30728"/>
    <w:rsid w:val="00D36643"/>
    <w:rsid w:val="00D47F39"/>
    <w:rsid w:val="00D55B83"/>
    <w:rsid w:val="00D614D0"/>
    <w:rsid w:val="00D63B70"/>
    <w:rsid w:val="00D7186C"/>
    <w:rsid w:val="00D91594"/>
    <w:rsid w:val="00D97599"/>
    <w:rsid w:val="00D9783B"/>
    <w:rsid w:val="00DB5FE5"/>
    <w:rsid w:val="00DC21EF"/>
    <w:rsid w:val="00DD10ED"/>
    <w:rsid w:val="00DE3A7B"/>
    <w:rsid w:val="00DE51DA"/>
    <w:rsid w:val="00DF494E"/>
    <w:rsid w:val="00DF4F43"/>
    <w:rsid w:val="00E0750B"/>
    <w:rsid w:val="00E11312"/>
    <w:rsid w:val="00E11FCB"/>
    <w:rsid w:val="00E146CD"/>
    <w:rsid w:val="00E2721C"/>
    <w:rsid w:val="00E30014"/>
    <w:rsid w:val="00E31172"/>
    <w:rsid w:val="00E46644"/>
    <w:rsid w:val="00E6334B"/>
    <w:rsid w:val="00E642E1"/>
    <w:rsid w:val="00E75497"/>
    <w:rsid w:val="00E85FED"/>
    <w:rsid w:val="00E92868"/>
    <w:rsid w:val="00E95134"/>
    <w:rsid w:val="00EA215B"/>
    <w:rsid w:val="00EA4125"/>
    <w:rsid w:val="00EA7FB0"/>
    <w:rsid w:val="00EC08A3"/>
    <w:rsid w:val="00EC63A2"/>
    <w:rsid w:val="00ED5793"/>
    <w:rsid w:val="00EF4C39"/>
    <w:rsid w:val="00F048F5"/>
    <w:rsid w:val="00F06E10"/>
    <w:rsid w:val="00F12279"/>
    <w:rsid w:val="00F137EF"/>
    <w:rsid w:val="00F14B26"/>
    <w:rsid w:val="00F21E36"/>
    <w:rsid w:val="00F226F6"/>
    <w:rsid w:val="00F25F6B"/>
    <w:rsid w:val="00F3403F"/>
    <w:rsid w:val="00F34DC1"/>
    <w:rsid w:val="00F55752"/>
    <w:rsid w:val="00F56CA9"/>
    <w:rsid w:val="00F6460B"/>
    <w:rsid w:val="00F741D6"/>
    <w:rsid w:val="00F83F68"/>
    <w:rsid w:val="00FA2CD5"/>
    <w:rsid w:val="00FB433D"/>
    <w:rsid w:val="00FD1DF1"/>
    <w:rsid w:val="00FE6218"/>
    <w:rsid w:val="00FF266C"/>
    <w:rsid w:val="00FF44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2CEFD948-016C-4B32-89B5-19C6386B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unhideWhenUsed/>
    <w:rsid w:val="005D6D25"/>
    <w:pPr>
      <w:spacing w:before="100" w:beforeAutospacing="1" w:after="100" w:afterAutospacing="1"/>
      <w:jc w:val="left"/>
    </w:pPr>
    <w:rPr>
      <w:rFonts w:eastAsia="Times New Roman"/>
    </w:rPr>
  </w:style>
  <w:style w:type="paragraph" w:styleId="HTMLPreformatted">
    <w:name w:val="HTML Preformatted"/>
    <w:basedOn w:val="Normal"/>
    <w:link w:val="HTMLPreformattedChar"/>
    <w:uiPriority w:val="99"/>
    <w:semiHidden/>
    <w:unhideWhenUsed/>
    <w:rsid w:val="00364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27B"/>
    <w:rPr>
      <w:rFonts w:ascii="Courier New" w:eastAsia="Times New Roman" w:hAnsi="Courier New" w:cs="Courier New"/>
    </w:rPr>
  </w:style>
  <w:style w:type="character" w:styleId="HTMLCode">
    <w:name w:val="HTML Code"/>
    <w:basedOn w:val="DefaultParagraphFont"/>
    <w:uiPriority w:val="99"/>
    <w:semiHidden/>
    <w:unhideWhenUsed/>
    <w:rsid w:val="0036427B"/>
    <w:rPr>
      <w:rFonts w:ascii="Courier New" w:eastAsia="Times New Roman" w:hAnsi="Courier New" w:cs="Courier New"/>
      <w:sz w:val="20"/>
      <w:szCs w:val="20"/>
    </w:rPr>
  </w:style>
  <w:style w:type="character" w:styleId="FollowedHyperlink">
    <w:name w:val="FollowedHyperlink"/>
    <w:basedOn w:val="DefaultParagraphFont"/>
    <w:semiHidden/>
    <w:unhideWhenUsed/>
    <w:rsid w:val="00DC21EF"/>
    <w:rPr>
      <w:color w:val="800080" w:themeColor="followedHyperlink"/>
      <w:u w:val="single"/>
    </w:rPr>
  </w:style>
  <w:style w:type="character" w:customStyle="1" w:styleId="prop">
    <w:name w:val="prop"/>
    <w:basedOn w:val="DefaultParagraphFont"/>
    <w:rsid w:val="00340C17"/>
  </w:style>
  <w:style w:type="character" w:customStyle="1" w:styleId="q">
    <w:name w:val="q"/>
    <w:basedOn w:val="DefaultParagraphFont"/>
    <w:rsid w:val="00340C17"/>
  </w:style>
  <w:style w:type="character" w:customStyle="1" w:styleId="num">
    <w:name w:val="num"/>
    <w:basedOn w:val="DefaultParagraphFont"/>
    <w:rsid w:val="00340C17"/>
  </w:style>
  <w:style w:type="character" w:customStyle="1" w:styleId="string">
    <w:name w:val="string"/>
    <w:basedOn w:val="DefaultParagraphFont"/>
    <w:rsid w:val="00340C17"/>
  </w:style>
  <w:style w:type="paragraph" w:customStyle="1" w:styleId="Code">
    <w:name w:val="Code"/>
    <w:basedOn w:val="Normal"/>
    <w:link w:val="CodeChar"/>
    <w:rsid w:val="00283120"/>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CodeChar">
    <w:name w:val="Code Char"/>
    <w:basedOn w:val="DefaultParagraphFont"/>
    <w:link w:val="Code"/>
    <w:rsid w:val="00283120"/>
    <w:rPr>
      <w:rFonts w:ascii="Courier New" w:eastAsia="Times New Roman" w:hAnsi="Courier New" w:cs="Courier New"/>
      <w:color w:val="008000"/>
      <w:sz w:val="16"/>
      <w:szCs w:val="16"/>
      <w:shd w:val="clear" w:color="auto" w:fill="F2F2F2" w:themeFill="background1" w:themeFillShade="F2"/>
    </w:rPr>
  </w:style>
  <w:style w:type="paragraph" w:customStyle="1" w:styleId="Code2">
    <w:name w:val="Code2"/>
    <w:basedOn w:val="Code"/>
    <w:link w:val="Code2Char"/>
    <w:qFormat/>
    <w:rsid w:val="00283120"/>
    <w:rPr>
      <w:noProof/>
      <w:color w:val="000000"/>
    </w:rPr>
  </w:style>
  <w:style w:type="character" w:customStyle="1" w:styleId="Code2Char">
    <w:name w:val="Code2 Char"/>
    <w:basedOn w:val="CodeChar"/>
    <w:link w:val="Code2"/>
    <w:rsid w:val="00283120"/>
    <w:rPr>
      <w:rFonts w:ascii="Courier New" w:eastAsia="Times New Roman" w:hAnsi="Courier New" w:cs="Courier New"/>
      <w:noProof/>
      <w:color w:val="000000"/>
      <w:sz w:val="16"/>
      <w:szCs w:val="16"/>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73432">
      <w:bodyDiv w:val="1"/>
      <w:marLeft w:val="0"/>
      <w:marRight w:val="0"/>
      <w:marTop w:val="0"/>
      <w:marBottom w:val="0"/>
      <w:divBdr>
        <w:top w:val="none" w:sz="0" w:space="0" w:color="auto"/>
        <w:left w:val="none" w:sz="0" w:space="0" w:color="auto"/>
        <w:bottom w:val="none" w:sz="0" w:space="0" w:color="auto"/>
        <w:right w:val="none" w:sz="0" w:space="0" w:color="auto"/>
      </w:divBdr>
    </w:div>
    <w:div w:id="536283457">
      <w:bodyDiv w:val="1"/>
      <w:marLeft w:val="0"/>
      <w:marRight w:val="0"/>
      <w:marTop w:val="0"/>
      <w:marBottom w:val="0"/>
      <w:divBdr>
        <w:top w:val="none" w:sz="0" w:space="0" w:color="auto"/>
        <w:left w:val="none" w:sz="0" w:space="0" w:color="auto"/>
        <w:bottom w:val="none" w:sz="0" w:space="0" w:color="auto"/>
        <w:right w:val="none" w:sz="0" w:space="0" w:color="auto"/>
      </w:divBdr>
    </w:div>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527325738">
      <w:bodyDiv w:val="1"/>
      <w:marLeft w:val="0"/>
      <w:marRight w:val="0"/>
      <w:marTop w:val="0"/>
      <w:marBottom w:val="0"/>
      <w:divBdr>
        <w:top w:val="none" w:sz="0" w:space="0" w:color="auto"/>
        <w:left w:val="none" w:sz="0" w:space="0" w:color="auto"/>
        <w:bottom w:val="none" w:sz="0" w:space="0" w:color="auto"/>
        <w:right w:val="none" w:sz="0" w:space="0" w:color="auto"/>
      </w:divBdr>
    </w:div>
    <w:div w:id="1555047583">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 w:id="19798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18" Type="http://schemas.openxmlformats.org/officeDocument/2006/relationships/hyperlink" Target="http://www.apachefriends.org/en/xampp.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localhost/citadel%20-crowd-sourcing%20-template/index.php" TargetMode="External"/><Relationship Id="rId7" Type="http://schemas.openxmlformats.org/officeDocument/2006/relationships/endnotes" Target="endnotes.xml"/><Relationship Id="rId12" Type="http://schemas.openxmlformats.org/officeDocument/2006/relationships/hyperlink" Target="http://httpd.apache.org/download.cgi" TargetMode="External"/><Relationship Id="rId17" Type="http://schemas.openxmlformats.org/officeDocument/2006/relationships/hyperlink" Target="http://www.apachefriends.org/en/xampp.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hp.net/downloads.php" TargetMode="External"/><Relationship Id="rId20" Type="http://schemas.openxmlformats.org/officeDocument/2006/relationships/hyperlink" Target="http://www.wampserver.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wnload.cgi"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hp.net/downloads.php" TargetMode="External"/><Relationship Id="rId23" Type="http://schemas.openxmlformats.org/officeDocument/2006/relationships/hyperlink" Target="http://www.xively.com" TargetMode="External"/><Relationship Id="rId28" Type="http://schemas.openxmlformats.org/officeDocument/2006/relationships/theme" Target="theme/theme1.xml"/><Relationship Id="rId10" Type="http://schemas.openxmlformats.org/officeDocument/2006/relationships/hyperlink" Target="http://httpd.apache.org/" TargetMode="External"/><Relationship Id="rId19" Type="http://schemas.openxmlformats.org/officeDocument/2006/relationships/hyperlink" Target="http://www.wampserver.com/en/" TargetMode="Externa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www.php.net/" TargetMode="External"/><Relationship Id="rId22" Type="http://schemas.openxmlformats.org/officeDocument/2006/relationships/image" Target="media/image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xively.com/dev/doc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C06A-27F6-4E37-B7F1-35FBE055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257</TotalTime>
  <Pages>8</Pages>
  <Words>1367</Words>
  <Characters>7794</Characters>
  <Application>Microsoft Office Word</Application>
  <DocSecurity>0</DocSecurity>
  <Lines>64</Lines>
  <Paragraphs>18</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9143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60</cp:revision>
  <cp:lastPrinted>2012-10-01T12:15:00Z</cp:lastPrinted>
  <dcterms:created xsi:type="dcterms:W3CDTF">2013-05-30T15:43:00Z</dcterms:created>
  <dcterms:modified xsi:type="dcterms:W3CDTF">2013-06-03T14:02:00Z</dcterms:modified>
</cp:coreProperties>
</file>