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6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Акт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№</w:t>
      </w:r>
      <w:r>
        <w:rPr>
          <w:rFonts w:ascii="Times New Roman" w:hAnsi="Times New Roman" w:eastAsia="Times New Roman" w:cs="Times New Roman"/>
          <w:spacing w:val="-1"/>
        </w:rPr>
        <w:t xml:space="preserve">__</w:t>
      </w:r>
      <w:r>
        <w:rPr>
          <w:rFonts w:ascii="Times New Roman" w:hAnsi="Times New Roman" w:eastAsia="Times New Roman" w:cs="Times New Roman"/>
          <w:spacing w:val="-1"/>
        </w:rPr>
        <w:t xml:space="preserve"> от </w:t>
      </w:r>
      <w:r>
        <w:rPr>
          <w:rFonts w:ascii="Times New Roman" w:hAnsi="Times New Roman" w:eastAsia="Times New Roman" w:cs="Times New Roman"/>
          <w:spacing w:val="-1"/>
        </w:rPr>
        <w:t xml:space="preserve">${date!""}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 w:before="4"/>
        <w:ind/>
        <w:rPr>
          <w:rFonts w:ascii="Times New Roman" w:hAnsi="Times New Roman" w:cs="Times New Roman"/>
          <w:b/>
          <w:sz w:val="9"/>
        </w:rPr>
      </w:pPr>
      <w:r>
        <w:rPr>
          <w:rFonts w:ascii="Times New Roman" w:hAnsi="Times New Roman" w:eastAsia="Times New Roman" w:cs="Times New Roman"/>
          <w:b/>
          <w:sz w:val="9"/>
        </w:rPr>
      </w:r>
      <w:r>
        <w:rPr>
          <w:rFonts w:ascii="Times New Roman" w:hAnsi="Times New Roman" w:eastAsia="Times New Roman" w:cs="Times New Roman"/>
          <w:b/>
          <w:sz w:val="9"/>
        </w:rPr>
      </w:r>
      <w:r>
        <w:rPr>
          <w:rFonts w:ascii="Times New Roman" w:hAnsi="Times New Roman" w:cs="Times New Roman"/>
          <w:b/>
          <w:sz w:val="9"/>
        </w:rPr>
      </w:r>
    </w:p>
    <w:p>
      <w:pPr>
        <w:pStyle w:val="747"/>
        <w:pBdr/>
        <w:spacing w:before="2"/>
        <w:ind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eastAsia="Times New Roman" w:cs="Times New Roman"/>
          <w:b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57150</wp:posOffset>
                </wp:positionV>
                <wp:extent cx="6691630" cy="12700"/>
                <wp:effectExtent l="0" t="0" r="0" b="0"/>
                <wp:wrapTopAndBottom/>
                <wp:docPr id="1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2;o:allowoverlap:true;o:allowincell:false;mso-position-horizontal-relative:page;margin-left:56.70pt;mso-position-horizontal:absolute;mso-position-vertical-relative:line;margin-top:4.50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1"/>
        </w:rPr>
      </w:r>
      <w:r>
        <w:rPr>
          <w:rFonts w:ascii="Times New Roman" w:hAnsi="Times New Roman" w:cs="Times New Roman"/>
          <w:b/>
          <w:sz w:val="21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Исполнитель: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${legalEntity!""}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Заказчик: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${counterparty!""}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72"/>
              <w:pBdr/>
              <w:spacing/>
              <w:ind w:right="49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72"/>
              <w:pBdr/>
              <w:spacing/>
              <w:ind w:left="124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Наименование</w:t>
            </w:r>
            <w:r>
              <w:rPr>
                <w:rFonts w:ascii="Times New Roman" w:hAnsi="Times New Roman" w:eastAsia="Times New Roman" w:cs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работ,</w:t>
            </w:r>
            <w:r>
              <w:rPr>
                <w:rFonts w:ascii="Times New Roman" w:hAnsi="Times New Roman" w:eastAsia="Times New Roman" w:cs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услуг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72"/>
              <w:pBdr/>
              <w:spacing/>
              <w:ind w:right="4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Кол-во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72"/>
              <w:pBdr/>
              <w:spacing/>
              <w:ind w:right="25" w:left="3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Ед.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72"/>
              <w:pBdr/>
              <w:spacing/>
              <w:ind w:right="606" w:left="6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Цена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72"/>
              <w:pBdr/>
              <w:spacing/>
              <w:ind w:left="59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Сумма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362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04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#LIST orders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${orders.counter!""}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72"/>
              <w:pBdr/>
              <w:spacing w:before="26"/>
              <w:ind w:right="92" w:left="28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${orders.name!""}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${orders.quantity!""}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25" w:left="3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${orders.unit!""}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72"/>
              <w:pBdr/>
              <w:spacing w:before="3"/>
              <w:ind/>
              <w:jc w:val="right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cs="Times New Roman"/>
                <w:sz w:val="26"/>
              </w:rPr>
            </w:r>
          </w:p>
          <w:p>
            <w:pPr>
              <w:pStyle w:val="772"/>
              <w:pBdr/>
              <w:spacing w:before="0"/>
              <w:ind w:hanging="514" w:left="91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${orders.priceWithDiscount!""}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72"/>
              <w:pBdr/>
              <w:spacing w:before="3"/>
              <w:ind/>
              <w:jc w:val="right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cs="Times New Roman"/>
                <w:sz w:val="26"/>
              </w:rPr>
            </w:r>
          </w:p>
          <w:p>
            <w:pPr>
              <w:pStyle w:val="772"/>
              <w:pBdr/>
              <w:spacing w:before="0"/>
              <w:ind w:hanging="291" w:left="76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tbl>
      <w:tblPr>
        <w:tblW w:w="10623" w:type="dxa"/>
        <w:tblInd w:w="-5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497"/>
        <w:gridCol w:w="4126"/>
      </w:tblGrid>
      <w:tr>
        <w:trPr>
          <w:trHeight w:val="584"/>
        </w:trPr>
        <w:tc>
          <w:tcPr>
            <w:tcBorders>
              <w:top w:val="single" w:color="000000" w:sz="4" w:space="0"/>
            </w:tcBorders>
            <w:tcW w:w="6497" w:type="dxa"/>
            <w:vAlign w:val="center"/>
            <w:textDirection w:val="lrTb"/>
            <w:noWrap w:val="false"/>
          </w:tcPr>
          <w:p>
            <w:pPr>
              <w:pStyle w:val="772"/>
              <w:pBdr/>
              <w:spacing w:before="0"/>
              <w:ind w:right="113" w:left="396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Итого:</w:t>
            </w: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4126" w:type="dxa"/>
            <w:vAlign w:val="center"/>
            <w:textDirection w:val="lrTb"/>
            <w:noWrap w:val="false"/>
          </w:tcPr>
          <w:p>
            <w:pPr>
              <w:pStyle w:val="772"/>
              <w:pBdr/>
              <w:spacing w:before="0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${totalAmount!0}</w:t>
            </w: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88"/>
        </w:trPr>
        <w:tc>
          <w:tcPr>
            <w:tcBorders/>
            <w:tcW w:w="6497" w:type="dxa"/>
            <w:vAlign w:val="center"/>
            <w:textDirection w:val="lrTb"/>
            <w:noWrap w:val="false"/>
          </w:tcPr>
          <w:p>
            <w:pPr>
              <w:pStyle w:val="772"/>
              <w:pBdr/>
              <w:spacing w:before="0"/>
              <w:ind w:right="113" w:left="396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НДС</w:t>
            </w:r>
            <w:r>
              <w:rPr>
                <w:color w:val="000000"/>
                <w:sz w:val="24"/>
                <w:szCs w:val="24"/>
              </w:rPr>
              <w:t xml:space="preserve">:</w:t>
            </w: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/>
            <w:tcW w:w="4126" w:type="dxa"/>
            <w:vAlign w:val="center"/>
            <w:textDirection w:val="lrTb"/>
            <w:noWrap w:val="false"/>
          </w:tcPr>
          <w:p>
            <w:pPr>
              <w:pStyle w:val="772"/>
              <w:pBdr/>
              <w:spacing w:before="0"/>
              <w:ind w:right="113" w:left="29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${totalVat!0}</w:t>
            </w: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86"/>
        </w:trPr>
        <w:tc>
          <w:tcPr>
            <w:tcBorders/>
            <w:tcW w:w="6497" w:type="dxa"/>
            <w:vAlign w:val="center"/>
            <w:textDirection w:val="lrTb"/>
            <w:noWrap w:val="false"/>
          </w:tcPr>
          <w:p>
            <w:pPr>
              <w:pStyle w:val="772"/>
              <w:pBdr/>
              <w:spacing w:before="0"/>
              <w:ind w:right="113" w:hanging="396" w:left="396"/>
              <w:jc w:val="right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Всего по акту</w:t>
            </w:r>
            <w:r>
              <w:rPr>
                <w:bCs/>
                <w:sz w:val="24"/>
                <w:szCs w:val="24"/>
              </w:rPr>
              <w:t xml:space="preserve">:</w:t>
            </w: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/>
            <w:tcW w:w="4126" w:type="dxa"/>
            <w:vAlign w:val="center"/>
            <w:textDirection w:val="lrTb"/>
            <w:noWrap w:val="false"/>
          </w:tcPr>
          <w:p>
            <w:pPr>
              <w:pStyle w:val="772"/>
              <w:pBdr/>
              <w:spacing w:before="0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${totalAmountWithVat!0}</w:t>
            </w: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747"/>
        <w:pBdr/>
        <w:spacing w:before="6"/>
        <w:ind/>
        <w:rPr>
          <w:rFonts w:ascii="Times New Roman" w:hAnsi="Times New Roman" w:cs="Times New Roman"/>
          <w:sz w:val="21"/>
        </w:rPr>
      </w:pPr>
      <w:r>
        <w:rPr>
          <w:rFonts w:ascii="Times New Roman" w:hAnsi="Times New Roman" w:eastAsia="Times New Roman" w:cs="Times New Roman"/>
          <w:sz w:val="21"/>
        </w:rPr>
      </w:r>
      <w:r>
        <w:rPr>
          <w:rFonts w:ascii="Times New Roman" w:hAnsi="Times New Roman" w:eastAsia="Times New Roman" w:cs="Times New Roman"/>
          <w:sz w:val="21"/>
        </w:rPr>
      </w:r>
      <w:r>
        <w:rPr>
          <w:rFonts w:ascii="Times New Roman" w:hAnsi="Times New Roman" w:cs="Times New Roman"/>
          <w:sz w:val="21"/>
        </w:rPr>
      </w:r>
    </w:p>
    <w:p>
      <w:pPr>
        <w:pBdr/>
        <w:spacing/>
        <w:ind w:firstLine="142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Всего наименований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${orders?size}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на сумму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${totalAmountWithVat!0}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руб.</w:t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cs="Times New Roman"/>
          <w:color w:val="000000"/>
          <w:sz w:val="24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[#[@amountInWords locale="ru" currency="RUB"]${totalAmountWithVat!0}[/@amountInWords], из них НДС: [@amountInWords locale="ru" currency="RUB"]${totalVat!0}[/@amountInWords]#]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i/>
          <w:iCs/>
          <w:color w:val="000000"/>
        </w:rPr>
        <w:t xml:space="preserve">.</w:t>
      </w:r>
      <w:r>
        <w:rPr>
          <w:rFonts w:ascii="Times New Roman" w:hAnsi="Times New Roman" w:cs="Times New Roman"/>
          <w:i/>
          <w:iCs/>
          <w:color w:val="000000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  <w:sz w:val="29"/>
          <w:highlight w:val="cyan"/>
        </w:rPr>
      </w:pPr>
      <w:r>
        <w:rPr>
          <w:rFonts w:ascii="Times New Roman" w:hAnsi="Times New Roman" w:eastAsia="Times New Roman" w:cs="Times New Roman"/>
          <w:sz w:val="29"/>
          <w:highlight w:val="cyan"/>
        </w:rPr>
      </w:r>
      <w:r>
        <w:rPr>
          <w:rFonts w:ascii="Times New Roman" w:hAnsi="Times New Roman" w:eastAsia="Times New Roman" w:cs="Times New Roman"/>
          <w:sz w:val="29"/>
          <w:highlight w:val="cyan"/>
        </w:rPr>
      </w:r>
      <w:r>
        <w:rPr>
          <w:rFonts w:ascii="Times New Roman" w:hAnsi="Times New Roman" w:cs="Times New Roman"/>
          <w:sz w:val="29"/>
          <w:highlight w:val="cy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Вышеперечисленные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услуги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выполнены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полностью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и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в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срок.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Заказчик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претензий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по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объему,</w:t>
      </w:r>
      <w:r>
        <w:rPr>
          <w:rFonts w:ascii="Times New Roman" w:hAnsi="Times New Roman" w:eastAsia="Times New Roman" w:cs="Times New Roman"/>
          <w:spacing w:val="-57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качеству и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срокам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оказания услуг не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имеет.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 w:before="6"/>
        <w:ind/>
        <w:rPr>
          <w:rFonts w:ascii="Times New Roman" w:hAnsi="Times New Roman" w:cs="Times New Roman"/>
          <w:sz w:val="16"/>
        </w:rPr>
      </w:pPr>
      <w:r>
        <w:rPr>
          <w:rFonts w:ascii="Times New Roman" w:hAnsi="Times New Roman" w:eastAsia="Times New Roman" w:cs="Times New Roman"/>
          <w:sz w:val="1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-146685</wp:posOffset>
                </wp:positionV>
                <wp:extent cx="6691630" cy="12700"/>
                <wp:effectExtent l="0" t="0" r="0" b="0"/>
                <wp:wrapTopAndBottom/>
                <wp:docPr id="2" name="Изображение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8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3;o:allowoverlap:true;o:allowincell:false;mso-position-horizontal-relative:page;margin-left:56.70pt;mso-position-horizontal:absolute;mso-position-vertical-relative:line;margin-top:-11.55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cs="Times New Roman"/>
          <w:sz w:val="16"/>
        </w:rPr>
      </w:r>
    </w:p>
    <w:tbl>
      <w:tblPr>
        <w:tblW w:w="10488" w:type="dxa"/>
        <w:tblInd w:w="222" w:type="dxa"/>
        <w:tblBorders/>
        <w:tblLayout w:type="fixed"/>
        <w:tblLook w:val="04A0" w:firstRow="1" w:lastRow="0" w:firstColumn="1" w:lastColumn="0" w:noHBand="0" w:noVBand="1"/>
      </w:tblPr>
      <w:tblGrid>
        <w:gridCol w:w="5102"/>
        <w:gridCol w:w="5386"/>
      </w:tblGrid>
      <w:tr>
        <w:trPr>
          <w:trHeight w:val="2532"/>
        </w:trPr>
        <w:tc>
          <w:tcPr>
            <w:tcBorders/>
            <w:tcW w:w="5102" w:type="dxa"/>
            <w:textDirection w:val="lrTb"/>
            <w:noWrap w:val="false"/>
          </w:tcPr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Исполнитель</w:t>
            </w:r>
            <w:r>
              <w:rPr>
                <w:rFonts w:ascii="Times New Roman" w:hAnsi="Times New Roman" w:eastAsia="Times New Roman" w:cs="Times New Roman"/>
              </w:rPr>
              <w:t xml:space="preserve"> ___________________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5385" w:type="dxa"/>
            <w:textDirection w:val="lrTb"/>
            <w:noWrap w:val="false"/>
          </w:tcPr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Заказчик</w:t>
            </w:r>
            <w:r>
              <w:rPr>
                <w:rFonts w:ascii="Times New Roman" w:hAnsi="Times New Roman" w:eastAsia="Times New Roman" w:cs="Times New Roman"/>
              </w:rPr>
              <w:t xml:space="preserve"> __________________________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747"/>
        <w:pBdr/>
        <w:spacing w:before="9"/>
        <w:ind/>
        <w:rPr>
          <w:rFonts w:ascii="Times New Roman" w:hAnsi="Times New Roman" w:cs="Times New Roman"/>
          <w:sz w:val="15"/>
        </w:rPr>
      </w:pPr>
      <w:r>
        <w:rPr>
          <w:rFonts w:ascii="Times New Roman" w:hAnsi="Times New Roman" w:eastAsia="Times New Roman" w:cs="Times New Roman"/>
          <w:sz w:val="15"/>
        </w:rPr>
      </w:r>
      <w:r>
        <w:rPr>
          <w:rFonts w:ascii="Times New Roman" w:hAnsi="Times New Roman" w:eastAsia="Times New Roman" w:cs="Times New Roman"/>
          <w:sz w:val="15"/>
        </w:rPr>
      </w:r>
      <w:r>
        <w:rPr>
          <w:rFonts w:ascii="Times New Roman" w:hAnsi="Times New Roman" w:cs="Times New Roman"/>
          <w:sz w:val="15"/>
        </w:rPr>
      </w:r>
    </w:p>
    <w:sectPr>
      <w:footnotePr/>
      <w:endnotePr/>
      <w:type w:val="nextPage"/>
      <w:pgSz w:h="15840" w:orient="portrait" w:w="12240"/>
      <w:pgMar w:top="500" w:right="500" w:bottom="280" w:left="102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86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8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0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2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4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46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8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0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24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9">
    <w:name w:val="Intense Emphasis"/>
    <w:basedOn w:val="7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0">
    <w:name w:val="Intense Reference"/>
    <w:basedOn w:val="7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1">
    <w:name w:val="Subtle Emphasis"/>
    <w:basedOn w:val="7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2">
    <w:name w:val="Emphasis"/>
    <w:basedOn w:val="720"/>
    <w:uiPriority w:val="20"/>
    <w:qFormat/>
    <w:pPr>
      <w:pBdr/>
      <w:spacing/>
      <w:ind/>
    </w:pPr>
    <w:rPr>
      <w:i/>
      <w:iCs/>
    </w:rPr>
  </w:style>
  <w:style w:type="character" w:styleId="703">
    <w:name w:val="Strong"/>
    <w:basedOn w:val="720"/>
    <w:uiPriority w:val="22"/>
    <w:qFormat/>
    <w:pPr>
      <w:pBdr/>
      <w:spacing/>
      <w:ind/>
    </w:pPr>
    <w:rPr>
      <w:b/>
      <w:bCs/>
    </w:rPr>
  </w:style>
  <w:style w:type="character" w:styleId="704">
    <w:name w:val="Subtle Reference"/>
    <w:basedOn w:val="7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5">
    <w:name w:val="Book Title"/>
    <w:basedOn w:val="7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6">
    <w:name w:val="foot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707">
    <w:name w:val="end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708">
    <w:name w:val="Hyperlink"/>
    <w:basedOn w:val="7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09">
    <w:name w:val="FollowedHyperlink"/>
    <w:basedOn w:val="7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10" w:default="1">
    <w:name w:val="Normal"/>
    <w:uiPriority w:val="1"/>
    <w:qFormat/>
    <w:pPr>
      <w:widowControl w:val="false"/>
      <w:pBdr/>
      <w:spacing/>
      <w:ind/>
    </w:pPr>
    <w:rPr>
      <w:rFonts w:ascii="Times New Roman" w:hAnsi="Times New Roman" w:eastAsia="Times New Roman" w:cs="Times New Roman"/>
      <w:lang w:val="ru-RU"/>
    </w:rPr>
  </w:style>
  <w:style w:type="paragraph" w:styleId="711">
    <w:name w:val="Heading 1"/>
    <w:basedOn w:val="71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12">
    <w:name w:val="Heading 2"/>
    <w:basedOn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13">
    <w:name w:val="Heading 3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14">
    <w:name w:val="Heading 4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717">
    <w:name w:val="Heading 7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18">
    <w:name w:val="Heading 8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719">
    <w:name w:val="Heading 9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0" w:default="1">
    <w:name w:val="Default Paragraph Font"/>
    <w:uiPriority w:val="1"/>
    <w:semiHidden/>
    <w:unhideWhenUsed/>
    <w:pPr>
      <w:pBdr/>
      <w:spacing/>
      <w:ind/>
    </w:pPr>
  </w:style>
  <w:style w:type="table" w:styleId="7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2" w:default="1">
    <w:name w:val="No List"/>
    <w:uiPriority w:val="99"/>
    <w:semiHidden/>
    <w:unhideWhenUsed/>
    <w:pPr>
      <w:pBdr/>
      <w:spacing/>
      <w:ind/>
    </w:pPr>
  </w:style>
  <w:style w:type="character" w:styleId="723" w:customStyle="1">
    <w:name w:val="Интернет-ссылка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24" w:customStyle="1">
    <w:name w:val="Привязка сноски"/>
    <w:pPr>
      <w:pBdr/>
      <w:spacing/>
      <w:ind/>
    </w:pPr>
    <w:rPr>
      <w:vertAlign w:val="superscript"/>
    </w:rPr>
  </w:style>
  <w:style w:type="character" w:styleId="725" w:customStyle="1">
    <w:name w:val="Footnote Characters"/>
    <w:basedOn w:val="720"/>
    <w:uiPriority w:val="99"/>
    <w:unhideWhenUsed/>
    <w:qFormat/>
    <w:pPr>
      <w:pBdr/>
      <w:spacing/>
      <w:ind/>
    </w:pPr>
    <w:rPr>
      <w:vertAlign w:val="superscript"/>
    </w:rPr>
  </w:style>
  <w:style w:type="character" w:styleId="726" w:customStyle="1">
    <w:name w:val="Привязка концевой сноски"/>
    <w:pPr>
      <w:pBdr/>
      <w:spacing/>
      <w:ind/>
    </w:pPr>
    <w:rPr>
      <w:vertAlign w:val="superscript"/>
    </w:rPr>
  </w:style>
  <w:style w:type="character" w:styleId="727" w:customStyle="1">
    <w:name w:val="Endnote Characters"/>
    <w:basedOn w:val="72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28" w:customStyle="1">
    <w:name w:val="Heading 1 Char"/>
    <w:basedOn w:val="72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9" w:customStyle="1">
    <w:name w:val="Heading 2 Char"/>
    <w:basedOn w:val="72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30" w:customStyle="1">
    <w:name w:val="Heading 3 Char"/>
    <w:basedOn w:val="72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1" w:customStyle="1">
    <w:name w:val="Heading 4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2" w:customStyle="1">
    <w:name w:val="Heading 5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3" w:customStyle="1">
    <w:name w:val="Heading 6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4" w:customStyle="1">
    <w:name w:val="Heading 7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 w:customStyle="1">
    <w:name w:val="Heading 8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6" w:customStyle="1">
    <w:name w:val="Heading 9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7" w:customStyle="1">
    <w:name w:val="Title Char"/>
    <w:basedOn w:val="720"/>
    <w:uiPriority w:val="10"/>
    <w:qFormat/>
    <w:pPr>
      <w:pBdr/>
      <w:spacing/>
      <w:ind/>
    </w:pPr>
    <w:rPr>
      <w:sz w:val="48"/>
      <w:szCs w:val="48"/>
    </w:rPr>
  </w:style>
  <w:style w:type="character" w:styleId="738" w:customStyle="1">
    <w:name w:val="Subtitle Char"/>
    <w:basedOn w:val="720"/>
    <w:uiPriority w:val="11"/>
    <w:qFormat/>
    <w:pPr>
      <w:pBdr/>
      <w:spacing/>
      <w:ind/>
    </w:pPr>
    <w:rPr>
      <w:sz w:val="24"/>
      <w:szCs w:val="24"/>
    </w:rPr>
  </w:style>
  <w:style w:type="character" w:styleId="739" w:customStyle="1">
    <w:name w:val="Quote Char"/>
    <w:uiPriority w:val="29"/>
    <w:qFormat/>
    <w:pPr>
      <w:pBdr/>
      <w:spacing/>
      <w:ind/>
    </w:pPr>
    <w:rPr>
      <w:i/>
    </w:rPr>
  </w:style>
  <w:style w:type="character" w:styleId="740" w:customStyle="1">
    <w:name w:val="Intense Quote Char"/>
    <w:uiPriority w:val="30"/>
    <w:qFormat/>
    <w:pPr>
      <w:pBdr/>
      <w:spacing/>
      <w:ind/>
    </w:pPr>
    <w:rPr>
      <w:i/>
    </w:rPr>
  </w:style>
  <w:style w:type="character" w:styleId="741" w:customStyle="1">
    <w:name w:val="Header Char"/>
    <w:basedOn w:val="720"/>
    <w:uiPriority w:val="99"/>
    <w:qFormat/>
    <w:pPr>
      <w:pBdr/>
      <w:spacing/>
      <w:ind/>
    </w:pPr>
  </w:style>
  <w:style w:type="character" w:styleId="742" w:customStyle="1">
    <w:name w:val="Footer Char"/>
    <w:basedOn w:val="720"/>
    <w:uiPriority w:val="99"/>
    <w:qFormat/>
    <w:pPr>
      <w:pBdr/>
      <w:spacing/>
      <w:ind/>
    </w:pPr>
  </w:style>
  <w:style w:type="character" w:styleId="743" w:customStyle="1">
    <w:name w:val="Caption Char"/>
    <w:uiPriority w:val="99"/>
    <w:qFormat/>
    <w:pPr>
      <w:pBdr/>
      <w:spacing/>
      <w:ind/>
    </w:pPr>
  </w:style>
  <w:style w:type="character" w:styleId="744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45" w:customStyle="1">
    <w:name w:val="Endnote Text Char"/>
    <w:uiPriority w:val="99"/>
    <w:qFormat/>
    <w:pPr>
      <w:pBdr/>
      <w:spacing/>
      <w:ind/>
    </w:pPr>
    <w:rPr>
      <w:sz w:val="20"/>
    </w:rPr>
  </w:style>
  <w:style w:type="paragraph" w:styleId="746">
    <w:name w:val="Title"/>
    <w:basedOn w:val="710"/>
    <w:next w:val="747"/>
    <w:uiPriority w:val="1"/>
    <w:qFormat/>
    <w:pPr>
      <w:pBdr/>
      <w:spacing w:before="68"/>
      <w:ind w:left="115"/>
    </w:pPr>
    <w:rPr>
      <w:b/>
      <w:bCs/>
      <w:sz w:val="24"/>
      <w:szCs w:val="24"/>
    </w:rPr>
  </w:style>
  <w:style w:type="paragraph" w:styleId="747">
    <w:name w:val="Body Text"/>
    <w:basedOn w:val="710"/>
    <w:uiPriority w:val="1"/>
    <w:qFormat/>
    <w:pPr>
      <w:pBdr/>
      <w:spacing/>
      <w:ind/>
    </w:pPr>
    <w:rPr>
      <w:sz w:val="24"/>
      <w:szCs w:val="24"/>
    </w:rPr>
  </w:style>
  <w:style w:type="paragraph" w:styleId="748">
    <w:name w:val="List"/>
    <w:basedOn w:val="747"/>
    <w:pPr>
      <w:pBdr/>
      <w:spacing/>
      <w:ind/>
    </w:pPr>
    <w:rPr>
      <w:rFonts w:cs="Arial"/>
    </w:rPr>
  </w:style>
  <w:style w:type="paragraph" w:styleId="749">
    <w:name w:val="Caption"/>
    <w:basedOn w:val="71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750">
    <w:name w:val="index heading"/>
    <w:basedOn w:val="746"/>
    <w:pPr>
      <w:pBdr/>
      <w:spacing/>
      <w:ind/>
    </w:pPr>
  </w:style>
  <w:style w:type="paragraph" w:styleId="751">
    <w:name w:val="No Spacing"/>
    <w:uiPriority w:val="1"/>
    <w:qFormat/>
    <w:pPr>
      <w:widowControl w:val="false"/>
      <w:pBdr/>
      <w:spacing/>
      <w:ind/>
    </w:pPr>
  </w:style>
  <w:style w:type="paragraph" w:styleId="752">
    <w:name w:val="Subtitle"/>
    <w:basedOn w:val="71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753">
    <w:name w:val="Quote"/>
    <w:basedOn w:val="710"/>
    <w:uiPriority w:val="29"/>
    <w:qFormat/>
    <w:pPr>
      <w:pBdr/>
      <w:spacing/>
      <w:ind w:right="720" w:left="720"/>
    </w:pPr>
    <w:rPr>
      <w:i/>
    </w:rPr>
  </w:style>
  <w:style w:type="paragraph" w:styleId="754">
    <w:name w:val="Intense Quote"/>
    <w:basedOn w:val="71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paragraph" w:styleId="755" w:customStyle="1">
    <w:name w:val="Колонтитул"/>
    <w:basedOn w:val="710"/>
    <w:qFormat/>
    <w:pPr>
      <w:pBdr/>
      <w:spacing/>
      <w:ind/>
    </w:pPr>
  </w:style>
  <w:style w:type="paragraph" w:styleId="756">
    <w:name w:val="Header"/>
    <w:basedOn w:val="71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57">
    <w:name w:val="Footer"/>
    <w:basedOn w:val="71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58">
    <w:name w:val="footnote text"/>
    <w:basedOn w:val="710"/>
    <w:uiPriority w:val="99"/>
    <w:semiHidden/>
    <w:unhideWhenUsed/>
    <w:pPr>
      <w:pBdr/>
      <w:spacing w:after="40"/>
      <w:ind/>
    </w:pPr>
    <w:rPr>
      <w:sz w:val="18"/>
    </w:rPr>
  </w:style>
  <w:style w:type="paragraph" w:styleId="759">
    <w:name w:val="endnote text"/>
    <w:basedOn w:val="710"/>
    <w:uiPriority w:val="99"/>
    <w:semiHidden/>
    <w:unhideWhenUsed/>
    <w:pPr>
      <w:pBdr/>
      <w:spacing/>
      <w:ind/>
    </w:pPr>
    <w:rPr>
      <w:sz w:val="20"/>
    </w:rPr>
  </w:style>
  <w:style w:type="paragraph" w:styleId="760">
    <w:name w:val="toc 1"/>
    <w:basedOn w:val="710"/>
    <w:uiPriority w:val="39"/>
    <w:unhideWhenUsed/>
    <w:pPr>
      <w:pBdr/>
      <w:spacing w:after="57"/>
      <w:ind/>
    </w:pPr>
  </w:style>
  <w:style w:type="paragraph" w:styleId="761">
    <w:name w:val="toc 2"/>
    <w:basedOn w:val="710"/>
    <w:uiPriority w:val="39"/>
    <w:unhideWhenUsed/>
    <w:pPr>
      <w:pBdr/>
      <w:spacing w:after="57"/>
      <w:ind w:left="283"/>
    </w:pPr>
  </w:style>
  <w:style w:type="paragraph" w:styleId="762">
    <w:name w:val="toc 3"/>
    <w:basedOn w:val="710"/>
    <w:uiPriority w:val="39"/>
    <w:unhideWhenUsed/>
    <w:pPr>
      <w:pBdr/>
      <w:spacing w:after="57"/>
      <w:ind w:left="567"/>
    </w:pPr>
  </w:style>
  <w:style w:type="paragraph" w:styleId="763">
    <w:name w:val="toc 4"/>
    <w:basedOn w:val="710"/>
    <w:uiPriority w:val="39"/>
    <w:unhideWhenUsed/>
    <w:pPr>
      <w:pBdr/>
      <w:spacing w:after="57"/>
      <w:ind w:left="850"/>
    </w:pPr>
  </w:style>
  <w:style w:type="paragraph" w:styleId="764">
    <w:name w:val="toc 5"/>
    <w:basedOn w:val="710"/>
    <w:uiPriority w:val="39"/>
    <w:unhideWhenUsed/>
    <w:pPr>
      <w:pBdr/>
      <w:spacing w:after="57"/>
      <w:ind w:left="1134"/>
    </w:pPr>
  </w:style>
  <w:style w:type="paragraph" w:styleId="765">
    <w:name w:val="toc 6"/>
    <w:basedOn w:val="710"/>
    <w:uiPriority w:val="39"/>
    <w:unhideWhenUsed/>
    <w:pPr>
      <w:pBdr/>
      <w:spacing w:after="57"/>
      <w:ind w:left="1417"/>
    </w:pPr>
  </w:style>
  <w:style w:type="paragraph" w:styleId="766">
    <w:name w:val="toc 7"/>
    <w:basedOn w:val="710"/>
    <w:uiPriority w:val="39"/>
    <w:unhideWhenUsed/>
    <w:pPr>
      <w:pBdr/>
      <w:spacing w:after="57"/>
      <w:ind w:left="1701"/>
    </w:pPr>
  </w:style>
  <w:style w:type="paragraph" w:styleId="767">
    <w:name w:val="toc 8"/>
    <w:basedOn w:val="710"/>
    <w:uiPriority w:val="39"/>
    <w:unhideWhenUsed/>
    <w:pPr>
      <w:pBdr/>
      <w:spacing w:after="57"/>
      <w:ind w:left="1984"/>
    </w:pPr>
  </w:style>
  <w:style w:type="paragraph" w:styleId="768">
    <w:name w:val="toc 9"/>
    <w:basedOn w:val="710"/>
    <w:uiPriority w:val="39"/>
    <w:unhideWhenUsed/>
    <w:pPr>
      <w:pBdr/>
      <w:spacing w:after="57"/>
      <w:ind w:left="2268"/>
    </w:pPr>
  </w:style>
  <w:style w:type="paragraph" w:styleId="769">
    <w:name w:val="TOC Heading"/>
    <w:uiPriority w:val="39"/>
    <w:unhideWhenUsed/>
    <w:pPr>
      <w:widowControl w:val="false"/>
      <w:pBdr/>
      <w:spacing/>
      <w:ind/>
    </w:pPr>
  </w:style>
  <w:style w:type="paragraph" w:styleId="770">
    <w:name w:val="table of figures"/>
    <w:basedOn w:val="710"/>
    <w:uiPriority w:val="99"/>
    <w:unhideWhenUsed/>
    <w:qFormat/>
    <w:pPr>
      <w:pBdr/>
      <w:spacing/>
      <w:ind/>
    </w:pPr>
  </w:style>
  <w:style w:type="paragraph" w:styleId="771">
    <w:name w:val="List Paragraph"/>
    <w:basedOn w:val="710"/>
    <w:uiPriority w:val="1"/>
    <w:qFormat/>
    <w:pPr>
      <w:pBdr/>
      <w:spacing/>
      <w:ind/>
    </w:pPr>
  </w:style>
  <w:style w:type="paragraph" w:styleId="772" w:customStyle="1">
    <w:name w:val="Table Paragraph"/>
    <w:basedOn w:val="710"/>
    <w:uiPriority w:val="1"/>
    <w:qFormat/>
    <w:pPr>
      <w:pBdr/>
      <w:spacing w:before="28"/>
      <w:ind/>
    </w:pPr>
  </w:style>
  <w:style w:type="table" w:styleId="773">
    <w:name w:val="Table Grid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Table Grid Light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1 Light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1 Light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1 Light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1 Light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1 Light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1 Light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2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2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2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2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2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2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3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3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3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3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3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3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4 - Accent 1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4 - Accent 2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4 - Accent 3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4 - Accent 4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4 - Accent 5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4 - Accent 6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5 Dark- Accent 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5 Dark- Accent 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7 Colorful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7 Colorful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7 Colorful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7 Colorful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7 Colorful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7 Colorful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1 Light - Accent 1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1 Light - Accent 2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1 Light - Accent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1 Light - Accent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1 Light - Accent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1 Light - Accent 6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2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2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2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2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2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2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3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3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3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3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3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3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4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4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4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4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4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4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5 Dark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9bbb5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5 Dark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4bacc6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79646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7 Colorful - Accent 1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7 Colorful - Accent 2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7 Colorful - Accent 3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7 Colorful - Accent 4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7 Colorful - Accent 5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7 Colorful - Accent 6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&amp; 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&amp; 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&amp; 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&amp; 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&amp; 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&amp; 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&amp; 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Bordered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Bordered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Bordered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Bordered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9">
    <w:name w:val="annotation reference"/>
    <w:basedOn w:val="72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0">
    <w:name w:val="annotation text"/>
    <w:basedOn w:val="710"/>
    <w:link w:val="90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01" w:customStyle="1">
    <w:name w:val="Текст примечания Знак"/>
    <w:basedOn w:val="720"/>
    <w:link w:val="900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ru-RU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pPr>
      <w:pBdr/>
      <w:spacing/>
      <w:ind/>
    </w:pPr>
    <w:rPr>
      <w:b/>
      <w:bCs/>
    </w:rPr>
  </w:style>
  <w:style w:type="character" w:styleId="903" w:customStyle="1">
    <w:name w:val="Тема примечания Знак"/>
    <w:basedOn w:val="901"/>
    <w:link w:val="902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Щёлокова</dc:creator>
  <dc:description/>
  <dc:language>ru-RU</dc:language>
  <cp:revision>12</cp:revision>
  <dcterms:created xsi:type="dcterms:W3CDTF">2025-04-23T13:39:00Z</dcterms:created>
  <dcterms:modified xsi:type="dcterms:W3CDTF">2025-07-14T23:12:34Z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LastSaved">
    <vt:filetime>2023-04-13T00:00:00Z</vt:filetime>
  </property>
</Properties>
</file>