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583F5" w14:textId="65840AFE" w:rsidR="00737043" w:rsidRDefault="00737043" w:rsidP="00074B4B">
      <w:proofErr w:type="spellStart"/>
      <w:r>
        <w:t>D</w:t>
      </w:r>
      <w:r w:rsidRPr="00737043">
        <w:t>escription</w:t>
      </w:r>
      <w:proofErr w:type="spellEnd"/>
      <w:r w:rsidRPr="00737043">
        <w:t xml:space="preserve"> </w:t>
      </w:r>
      <w:proofErr w:type="spellStart"/>
      <w:r w:rsidRPr="00737043">
        <w:t>of</w:t>
      </w:r>
      <w:proofErr w:type="spellEnd"/>
      <w:r w:rsidRPr="00737043">
        <w:t xml:space="preserve"> </w:t>
      </w:r>
      <w:proofErr w:type="spellStart"/>
      <w:r w:rsidRPr="00737043">
        <w:t>the</w:t>
      </w:r>
      <w:proofErr w:type="spellEnd"/>
      <w:r w:rsidRPr="00737043">
        <w:t xml:space="preserve"> data set </w:t>
      </w:r>
      <w:r>
        <w:t xml:space="preserve">/ </w:t>
      </w:r>
      <w:proofErr w:type="spellStart"/>
      <w:r w:rsidRPr="00737043">
        <w:t>summary</w:t>
      </w:r>
      <w:proofErr w:type="spellEnd"/>
      <w:r w:rsidRPr="00737043">
        <w:t xml:space="preserve"> </w:t>
      </w:r>
      <w:proofErr w:type="spellStart"/>
      <w:r w:rsidRPr="00737043">
        <w:t>of</w:t>
      </w:r>
      <w:proofErr w:type="spellEnd"/>
      <w:r w:rsidRPr="00737043">
        <w:t xml:space="preserve"> </w:t>
      </w:r>
      <w:proofErr w:type="spellStart"/>
      <w:r w:rsidRPr="00737043">
        <w:t>its</w:t>
      </w:r>
      <w:proofErr w:type="spellEnd"/>
      <w:r w:rsidRPr="00737043">
        <w:t xml:space="preserve"> </w:t>
      </w:r>
      <w:proofErr w:type="spellStart"/>
      <w:r w:rsidRPr="00737043">
        <w:t>attributes</w:t>
      </w:r>
      <w:proofErr w:type="spellEnd"/>
      <w:r>
        <w:t>:</w:t>
      </w:r>
    </w:p>
    <w:p w14:paraId="4743B658" w14:textId="51DCF310" w:rsidR="00074B4B" w:rsidRDefault="00074B4B" w:rsidP="00074B4B">
      <w:r>
        <w:t>`</w:t>
      </w:r>
      <w:proofErr w:type="spellStart"/>
      <w:r>
        <w:t>work_year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paid</w:t>
      </w:r>
      <w:proofErr w:type="spellEnd"/>
      <w:r>
        <w:t>.</w:t>
      </w:r>
    </w:p>
    <w:p w14:paraId="0BB71946" w14:textId="77777777" w:rsidR="00074B4B" w:rsidRDefault="00074B4B" w:rsidP="00074B4B">
      <w:r>
        <w:t>`</w:t>
      </w:r>
      <w:proofErr w:type="spellStart"/>
      <w:r>
        <w:t>experience_level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0A515AF7" w14:textId="77777777" w:rsidR="00074B4B" w:rsidRPr="00006490" w:rsidRDefault="00074B4B" w:rsidP="00074B4B">
      <w:pPr>
        <w:rPr>
          <w:u w:val="single"/>
        </w:rPr>
      </w:pPr>
      <w:r>
        <w:t>`</w:t>
      </w:r>
      <w:proofErr w:type="spellStart"/>
      <w:r>
        <w:t>employment_type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</w:t>
      </w:r>
    </w:p>
    <w:p w14:paraId="6E1B629C" w14:textId="77777777" w:rsidR="00074B4B" w:rsidRDefault="00074B4B" w:rsidP="00074B4B">
      <w:r>
        <w:t>`</w:t>
      </w:r>
      <w:proofErr w:type="spellStart"/>
      <w:r>
        <w:t>job_title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role </w:t>
      </w:r>
      <w:proofErr w:type="spellStart"/>
      <w:r>
        <w:t>worked</w:t>
      </w:r>
      <w:proofErr w:type="spellEnd"/>
      <w:r>
        <w:t xml:space="preserve"> in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>.</w:t>
      </w:r>
    </w:p>
    <w:p w14:paraId="2BA2F34F" w14:textId="77777777" w:rsidR="00074B4B" w:rsidRDefault="00074B4B" w:rsidP="00074B4B">
      <w:r>
        <w:t>`</w:t>
      </w:r>
      <w:proofErr w:type="spellStart"/>
      <w:r>
        <w:t>salary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paid</w:t>
      </w:r>
      <w:proofErr w:type="spellEnd"/>
      <w:r>
        <w:t>.</w:t>
      </w:r>
    </w:p>
    <w:p w14:paraId="255CE243" w14:textId="77777777" w:rsidR="00074B4B" w:rsidRDefault="00074B4B" w:rsidP="00074B4B">
      <w:r>
        <w:t>`</w:t>
      </w:r>
      <w:proofErr w:type="spellStart"/>
      <w:r>
        <w:t>salary_currency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ISO</w:t>
      </w:r>
      <w:proofErr w:type="gramEnd"/>
      <w:r>
        <w:t xml:space="preserve"> 4217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760DF88" w14:textId="77777777" w:rsidR="00074B4B" w:rsidRDefault="00074B4B" w:rsidP="00074B4B">
      <w:r>
        <w:t>`</w:t>
      </w:r>
      <w:proofErr w:type="spellStart"/>
      <w:r>
        <w:t>salaryinusd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in USD</w:t>
      </w:r>
    </w:p>
    <w:p w14:paraId="5A6C5147" w14:textId="77777777" w:rsidR="00074B4B" w:rsidRDefault="00074B4B" w:rsidP="00074B4B">
      <w:r>
        <w:t>`</w:t>
      </w:r>
      <w:proofErr w:type="spellStart"/>
      <w:r>
        <w:t>employee_residence</w:t>
      </w:r>
      <w:proofErr w:type="spellEnd"/>
      <w:r>
        <w:t xml:space="preserve">`: </w:t>
      </w:r>
      <w:proofErr w:type="spellStart"/>
      <w:r>
        <w:t>Employee's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country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in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ISO</w:t>
      </w:r>
      <w:proofErr w:type="gramEnd"/>
      <w:r>
        <w:t xml:space="preserve"> 3166 country </w:t>
      </w:r>
      <w:proofErr w:type="spellStart"/>
      <w:r>
        <w:t>code</w:t>
      </w:r>
      <w:proofErr w:type="spellEnd"/>
      <w:r>
        <w:t>.</w:t>
      </w:r>
    </w:p>
    <w:p w14:paraId="0876E7CA" w14:textId="77777777" w:rsidR="00074B4B" w:rsidRDefault="00074B4B" w:rsidP="00074B4B">
      <w:r>
        <w:t>`</w:t>
      </w:r>
      <w:proofErr w:type="spellStart"/>
      <w:r>
        <w:t>remote_ratio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done </w:t>
      </w:r>
      <w:proofErr w:type="spellStart"/>
      <w:r>
        <w:t>remotely</w:t>
      </w:r>
      <w:proofErr w:type="spellEnd"/>
    </w:p>
    <w:p w14:paraId="54A6DF70" w14:textId="77777777" w:rsidR="00074B4B" w:rsidRDefault="00074B4B" w:rsidP="00074B4B">
      <w:r>
        <w:t>`</w:t>
      </w:r>
      <w:proofErr w:type="spellStart"/>
      <w:r>
        <w:t>company_location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employer's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office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contracting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67AF909F" w14:textId="554C114E" w:rsidR="00074B4B" w:rsidRDefault="00074B4B" w:rsidP="00074B4B">
      <w:r>
        <w:t>`</w:t>
      </w:r>
      <w:proofErr w:type="spellStart"/>
      <w:r>
        <w:t>company_size</w:t>
      </w:r>
      <w:proofErr w:type="spellEnd"/>
      <w:r>
        <w:t xml:space="preserve">`: </w:t>
      </w:r>
      <w:proofErr w:type="spellStart"/>
      <w:r>
        <w:t>The</w:t>
      </w:r>
      <w:proofErr w:type="spellEnd"/>
      <w:r>
        <w:t xml:space="preserve"> median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</w:p>
    <w:p w14:paraId="6AF62608" w14:textId="77777777" w:rsidR="00074B4B" w:rsidRDefault="00074B4B" w:rsidP="00074B4B"/>
    <w:p w14:paraId="15E4918C" w14:textId="0C000BEC" w:rsidR="00074B4B" w:rsidRDefault="00074B4B" w:rsidP="00074B4B">
      <w:r>
        <w:t xml:space="preserve">Plan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Exploration</w:t>
      </w:r>
      <w:proofErr w:type="spellEnd"/>
      <w:r>
        <w:t>:</w:t>
      </w:r>
    </w:p>
    <w:p w14:paraId="49D39B49" w14:textId="20C6FCCE" w:rsidR="00074B4B" w:rsidRDefault="00737043" w:rsidP="00074B4B">
      <w:pPr>
        <w:pStyle w:val="Prrafodelista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074B4B">
        <w:t xml:space="preserve"> </w:t>
      </w:r>
      <w:proofErr w:type="spellStart"/>
      <w:r w:rsidR="00074B4B">
        <w:t>of</w:t>
      </w:r>
      <w:proofErr w:type="spellEnd"/>
      <w:r w:rsidR="00074B4B">
        <w:t xml:space="preserve"> </w:t>
      </w:r>
      <w:proofErr w:type="spellStart"/>
      <w:r w:rsidR="00074B4B">
        <w:t>the</w:t>
      </w:r>
      <w:proofErr w:type="spellEnd"/>
      <w:r w:rsidR="00074B4B">
        <w:t xml:space="preserve"> </w:t>
      </w:r>
      <w:proofErr w:type="spellStart"/>
      <w:r w:rsidR="00074B4B">
        <w:t>DataSet</w:t>
      </w:r>
      <w:proofErr w:type="spellEnd"/>
      <w:r w:rsidR="00074B4B">
        <w:t xml:space="preserve"> and </w:t>
      </w:r>
      <w:proofErr w:type="spellStart"/>
      <w:r w:rsidR="00074B4B">
        <w:t>the</w:t>
      </w:r>
      <w:proofErr w:type="spellEnd"/>
      <w:r w:rsidR="00074B4B">
        <w:t xml:space="preserve"> </w:t>
      </w:r>
      <w:proofErr w:type="spellStart"/>
      <w:r w:rsidR="00074B4B">
        <w:t>datatypes</w:t>
      </w:r>
      <w:proofErr w:type="spellEnd"/>
      <w:r w:rsidR="00074B4B">
        <w:t xml:space="preserve"> </w:t>
      </w:r>
      <w:proofErr w:type="spellStart"/>
      <w:r w:rsidR="00074B4B">
        <w:t>of</w:t>
      </w:r>
      <w:proofErr w:type="spellEnd"/>
      <w:r w:rsidR="00074B4B">
        <w:t xml:space="preserve"> </w:t>
      </w:r>
      <w:proofErr w:type="spellStart"/>
      <w:r w:rsidR="00074B4B">
        <w:t>its</w:t>
      </w:r>
      <w:proofErr w:type="spellEnd"/>
      <w:r w:rsidR="00074B4B">
        <w:t xml:space="preserve"> </w:t>
      </w:r>
      <w:proofErr w:type="spellStart"/>
      <w:r w:rsidR="00074B4B">
        <w:t>features</w:t>
      </w:r>
      <w:proofErr w:type="spellEnd"/>
      <w:r w:rsidR="00074B4B">
        <w:t>.</w:t>
      </w:r>
    </w:p>
    <w:p w14:paraId="61F77EF7" w14:textId="4DA47923" w:rsidR="00074B4B" w:rsidRDefault="00074B4B" w:rsidP="00074B4B">
      <w:pPr>
        <w:pStyle w:val="Prrafodelista"/>
        <w:numPr>
          <w:ilvl w:val="0"/>
          <w:numId w:val="1"/>
        </w:numPr>
      </w:pPr>
      <w:r>
        <w:t xml:space="preserve">Determine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has NA </w:t>
      </w:r>
      <w:proofErr w:type="spellStart"/>
      <w:r>
        <w:t>values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so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(mean, median, 0,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4E693985" w14:textId="2212FDEF" w:rsidR="00074B4B" w:rsidRDefault="00074B4B" w:rsidP="00074B4B">
      <w:pPr>
        <w:pStyle w:val="Prrafodelista"/>
        <w:numPr>
          <w:ilvl w:val="0"/>
          <w:numId w:val="1"/>
        </w:numPr>
      </w:pPr>
      <w:proofErr w:type="spellStart"/>
      <w:r>
        <w:t>Filter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1D33351C" w14:textId="21C6EC7B" w:rsidR="00737043" w:rsidRDefault="00737043" w:rsidP="00074B4B">
      <w:pPr>
        <w:pStyle w:val="Prrafodelista"/>
        <w:numPr>
          <w:ilvl w:val="0"/>
          <w:numId w:val="1"/>
        </w:numPr>
      </w:pPr>
      <w:proofErr w:type="spellStart"/>
      <w:r>
        <w:t>Normalize</w:t>
      </w:r>
      <w:proofErr w:type="spellEnd"/>
      <w:r>
        <w:t>/</w:t>
      </w:r>
      <w:proofErr w:type="spellStart"/>
      <w:r>
        <w:t>Standardize</w:t>
      </w:r>
      <w:proofErr w:type="spellEnd"/>
      <w:r>
        <w:t xml:space="preserve"> Data.</w:t>
      </w:r>
    </w:p>
    <w:p w14:paraId="001547E3" w14:textId="47E7C6EA" w:rsidR="00737043" w:rsidRDefault="00737043" w:rsidP="00074B4B">
      <w:pPr>
        <w:pStyle w:val="Prrafodelista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and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20002DC8" w14:textId="6E74132F" w:rsidR="00074B4B" w:rsidRDefault="00074B4B" w:rsidP="00074B4B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 w:rsidR="00737043">
        <w:t xml:space="preserve"> </w:t>
      </w:r>
      <w:proofErr w:type="spellStart"/>
      <w:r w:rsidR="00737043">
        <w:t>visualizations</w:t>
      </w:r>
      <w:proofErr w:type="spellEnd"/>
      <w:r w:rsidR="00737043">
        <w:t>.</w:t>
      </w:r>
    </w:p>
    <w:p w14:paraId="7ED011B7" w14:textId="77777777" w:rsidR="00737043" w:rsidRDefault="00737043" w:rsidP="00737043"/>
    <w:p w14:paraId="5D8B4C30" w14:textId="43F6ACF9" w:rsidR="00737043" w:rsidRDefault="00737043" w:rsidP="00737043">
      <w:proofErr w:type="spellStart"/>
      <w:r w:rsidRPr="00737043">
        <w:t>Actions</w:t>
      </w:r>
      <w:proofErr w:type="spellEnd"/>
      <w:r w:rsidRPr="00737043">
        <w:t xml:space="preserve"> </w:t>
      </w:r>
      <w:proofErr w:type="spellStart"/>
      <w:r w:rsidRPr="00737043">
        <w:t>taken</w:t>
      </w:r>
      <w:proofErr w:type="spellEnd"/>
      <w:r w:rsidRPr="00737043">
        <w:t xml:space="preserve"> </w:t>
      </w:r>
      <w:proofErr w:type="spellStart"/>
      <w:r w:rsidRPr="00737043">
        <w:t>for</w:t>
      </w:r>
      <w:proofErr w:type="spellEnd"/>
      <w:r w:rsidRPr="00737043">
        <w:t xml:space="preserve"> data </w:t>
      </w:r>
      <w:proofErr w:type="spellStart"/>
      <w:r w:rsidRPr="00737043">
        <w:t>cleaning</w:t>
      </w:r>
      <w:proofErr w:type="spellEnd"/>
      <w:r w:rsidRPr="00737043">
        <w:t xml:space="preserve"> and </w:t>
      </w:r>
      <w:proofErr w:type="spellStart"/>
      <w:r w:rsidRPr="00737043">
        <w:t>feature</w:t>
      </w:r>
      <w:proofErr w:type="spellEnd"/>
      <w:r w:rsidRPr="00737043">
        <w:t xml:space="preserve"> </w:t>
      </w:r>
      <w:proofErr w:type="spellStart"/>
      <w:r w:rsidRPr="00737043">
        <w:t>engineering</w:t>
      </w:r>
      <w:proofErr w:type="spellEnd"/>
      <w:r>
        <w:t>:</w:t>
      </w:r>
    </w:p>
    <w:p w14:paraId="332E22FB" w14:textId="4AA6795B" w:rsidR="00737043" w:rsidRDefault="00737043" w:rsidP="00737043">
      <w:pPr>
        <w:pStyle w:val="Prrafodelista"/>
        <w:numPr>
          <w:ilvl w:val="0"/>
          <w:numId w:val="1"/>
        </w:numPr>
      </w:pPr>
      <w:proofErr w:type="spellStart"/>
      <w:r>
        <w:t>Explored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062060B6" w14:textId="6E6BA88D" w:rsidR="00737043" w:rsidRDefault="00737043" w:rsidP="00737043">
      <w:pPr>
        <w:pStyle w:val="Prrafodelista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more informative.</w:t>
      </w:r>
    </w:p>
    <w:p w14:paraId="246C00F4" w14:textId="75E947BA" w:rsidR="00737043" w:rsidRDefault="00737043" w:rsidP="00737043">
      <w:pPr>
        <w:pStyle w:val="Prrafodelista"/>
        <w:numPr>
          <w:ilvl w:val="0"/>
          <w:numId w:val="1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’ data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informative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4ECB759B" w14:textId="02487F82" w:rsidR="00737043" w:rsidRDefault="00737043" w:rsidP="00737043">
      <w:pPr>
        <w:pStyle w:val="Prrafodelista"/>
        <w:numPr>
          <w:ilvl w:val="0"/>
          <w:numId w:val="1"/>
        </w:numPr>
      </w:pPr>
      <w:proofErr w:type="spellStart"/>
      <w:r>
        <w:t>Dropped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2022 </w:t>
      </w:r>
      <w:proofErr w:type="spellStart"/>
      <w:r>
        <w:t>or</w:t>
      </w:r>
      <w:proofErr w:type="spellEnd"/>
      <w:r>
        <w:t xml:space="preserve"> 2023.</w:t>
      </w:r>
    </w:p>
    <w:p w14:paraId="5043E214" w14:textId="3AD839A3" w:rsidR="00737043" w:rsidRDefault="003F6F54" w:rsidP="00737043">
      <w:pPr>
        <w:pStyle w:val="Prrafodelista"/>
        <w:numPr>
          <w:ilvl w:val="0"/>
          <w:numId w:val="1"/>
        </w:numPr>
      </w:pPr>
      <w:proofErr w:type="spellStart"/>
      <w:r>
        <w:t>Encoded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get_</w:t>
      </w:r>
      <w:proofErr w:type="gramStart"/>
      <w:r>
        <w:t>dummies</w:t>
      </w:r>
      <w:proofErr w:type="spellEnd"/>
      <w:r>
        <w:t>(</w:t>
      </w:r>
      <w:proofErr w:type="gramEnd"/>
      <w:r>
        <w:t>)</w:t>
      </w:r>
      <w:r w:rsidR="000A5FE8">
        <w:t xml:space="preserve"> </w:t>
      </w:r>
      <w:proofErr w:type="spellStart"/>
      <w:r w:rsidR="000A5FE8">
        <w:t>to</w:t>
      </w:r>
      <w:proofErr w:type="spellEnd"/>
      <w:r w:rsidR="000A5FE8">
        <w:t xml:space="preserve"> be </w:t>
      </w:r>
      <w:proofErr w:type="spellStart"/>
      <w:r w:rsidR="000A5FE8">
        <w:t>later</w:t>
      </w:r>
      <w:proofErr w:type="spellEnd"/>
      <w:r w:rsidR="000A5FE8">
        <w:t xml:space="preserve"> </w:t>
      </w:r>
      <w:proofErr w:type="spellStart"/>
      <w:r w:rsidR="000A5FE8">
        <w:t>fitted</w:t>
      </w:r>
      <w:proofErr w:type="spellEnd"/>
      <w:r w:rsidR="000A5FE8">
        <w:t xml:space="preserve"> </w:t>
      </w:r>
      <w:proofErr w:type="spellStart"/>
      <w:r w:rsidR="000A5FE8">
        <w:t>with</w:t>
      </w:r>
      <w:proofErr w:type="spellEnd"/>
      <w:r w:rsidR="000A5FE8">
        <w:t xml:space="preserve"> </w:t>
      </w:r>
      <w:proofErr w:type="spellStart"/>
      <w:r w:rsidR="000A5FE8">
        <w:t>the</w:t>
      </w:r>
      <w:proofErr w:type="spellEnd"/>
      <w:r w:rsidR="000A5FE8">
        <w:t xml:space="preserve"> Standard </w:t>
      </w:r>
      <w:proofErr w:type="spellStart"/>
      <w:r w:rsidR="000A5FE8">
        <w:t>Scaler</w:t>
      </w:r>
      <w:proofErr w:type="spellEnd"/>
      <w:r w:rsidR="000A5FE8">
        <w:t xml:space="preserve"> </w:t>
      </w:r>
      <w:proofErr w:type="spellStart"/>
      <w:r w:rsidR="000A5FE8">
        <w:t>method</w:t>
      </w:r>
      <w:proofErr w:type="spellEnd"/>
      <w:r w:rsidR="000A5FE8">
        <w:t xml:space="preserve"> </w:t>
      </w:r>
      <w:proofErr w:type="spellStart"/>
      <w:r w:rsidR="000A5FE8">
        <w:t>of</w:t>
      </w:r>
      <w:proofErr w:type="spellEnd"/>
      <w:r w:rsidR="000A5FE8">
        <w:t xml:space="preserve"> </w:t>
      </w:r>
      <w:proofErr w:type="spellStart"/>
      <w:r w:rsidR="000A5FE8">
        <w:t>scikit-learn</w:t>
      </w:r>
      <w:proofErr w:type="spellEnd"/>
      <w:r>
        <w:t>.</w:t>
      </w:r>
    </w:p>
    <w:p w14:paraId="1C85576B" w14:textId="346A3F26" w:rsidR="003F6F54" w:rsidRDefault="00730BE3" w:rsidP="00737043">
      <w:pPr>
        <w:pStyle w:val="Prrafodelista"/>
        <w:numPr>
          <w:ilvl w:val="0"/>
          <w:numId w:val="1"/>
        </w:numPr>
      </w:pPr>
      <w:proofErr w:type="spellStart"/>
      <w:r>
        <w:t>Checked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skewness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variable (</w:t>
      </w:r>
      <w:proofErr w:type="spellStart"/>
      <w:r>
        <w:t>salary</w:t>
      </w:r>
      <w:proofErr w:type="spellEnd"/>
      <w:r>
        <w:t>).</w:t>
      </w:r>
    </w:p>
    <w:p w14:paraId="4AA91F28" w14:textId="11D0EBED" w:rsidR="00730BE3" w:rsidRDefault="00730BE3" w:rsidP="00737043">
      <w:pPr>
        <w:pStyle w:val="Prrafodelista"/>
        <w:numPr>
          <w:ilvl w:val="0"/>
          <w:numId w:val="1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 </w:t>
      </w:r>
      <w:proofErr w:type="spellStart"/>
      <w:r>
        <w:t>transformation</w:t>
      </w:r>
      <w:proofErr w:type="spellEnd"/>
      <w:r>
        <w:t xml:space="preserve"> (</w:t>
      </w:r>
      <w:proofErr w:type="spellStart"/>
      <w:r>
        <w:t>skew</w:t>
      </w:r>
      <w:proofErr w:type="spellEnd"/>
      <w:r>
        <w:t xml:space="preserve"> = 0.5080).</w:t>
      </w:r>
    </w:p>
    <w:p w14:paraId="5B8AA771" w14:textId="6DF2DFD1" w:rsidR="000A5FE8" w:rsidRDefault="000A5FE8" w:rsidP="00737043">
      <w:pPr>
        <w:pStyle w:val="Prrafodelista"/>
        <w:numPr>
          <w:ilvl w:val="0"/>
          <w:numId w:val="1"/>
        </w:numPr>
      </w:pPr>
      <w:proofErr w:type="spellStart"/>
      <w:r>
        <w:t>Did</w:t>
      </w:r>
      <w:proofErr w:type="spellEnd"/>
      <w:r>
        <w:t xml:space="preserve"> </w:t>
      </w:r>
      <w:proofErr w:type="gramStart"/>
      <w:r>
        <w:t>PCA(</w:t>
      </w:r>
      <w:proofErr w:type="gram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predictor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95% </w:t>
      </w:r>
      <w:proofErr w:type="spellStart"/>
      <w:r>
        <w:t>of</w:t>
      </w:r>
      <w:proofErr w:type="spellEnd"/>
      <w:r>
        <w:t xml:space="preserve"> </w:t>
      </w:r>
      <w:proofErr w:type="spellStart"/>
      <w:r>
        <w:t>n_components</w:t>
      </w:r>
      <w:proofErr w:type="spellEnd"/>
      <w:r>
        <w:t>.</w:t>
      </w:r>
    </w:p>
    <w:p w14:paraId="6B5F7CF4" w14:textId="77777777" w:rsidR="00A674DA" w:rsidRDefault="00A674DA" w:rsidP="00A674DA"/>
    <w:p w14:paraId="7C44F769" w14:textId="2D4615C7" w:rsidR="00A674DA" w:rsidRDefault="00622454" w:rsidP="00A674DA">
      <w:r w:rsidRPr="00A674DA">
        <w:lastRenderedPageBreak/>
        <w:drawing>
          <wp:anchor distT="0" distB="0" distL="114300" distR="114300" simplePos="0" relativeHeight="251658240" behindDoc="0" locked="0" layoutInCell="1" allowOverlap="1" wp14:anchorId="138180AA" wp14:editId="4396638A">
            <wp:simplePos x="0" y="0"/>
            <wp:positionH relativeFrom="column">
              <wp:posOffset>-645795</wp:posOffset>
            </wp:positionH>
            <wp:positionV relativeFrom="paragraph">
              <wp:posOffset>285750</wp:posOffset>
            </wp:positionV>
            <wp:extent cx="6850380" cy="2283460"/>
            <wp:effectExtent l="0" t="0" r="7620" b="2540"/>
            <wp:wrapSquare wrapText="bothSides"/>
            <wp:docPr id="45133918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39184" name="Imagen 1" descr="Gráfico, Gráfico de dispers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4DA" w:rsidRPr="00A674DA">
        <w:t xml:space="preserve">Key </w:t>
      </w:r>
      <w:proofErr w:type="spellStart"/>
      <w:r w:rsidR="00A674DA" w:rsidRPr="00A674DA">
        <w:t>Findings</w:t>
      </w:r>
      <w:proofErr w:type="spellEnd"/>
      <w:r w:rsidR="00A674DA" w:rsidRPr="00A674DA">
        <w:t xml:space="preserve"> and </w:t>
      </w:r>
      <w:proofErr w:type="spellStart"/>
      <w:r w:rsidR="00A674DA" w:rsidRPr="00A674DA">
        <w:t>Insights</w:t>
      </w:r>
      <w:proofErr w:type="spellEnd"/>
      <w:r w:rsidR="00A674DA">
        <w:t>:</w:t>
      </w:r>
    </w:p>
    <w:p w14:paraId="00CB829B" w14:textId="1911E8E2" w:rsidR="00622454" w:rsidRDefault="00622454" w:rsidP="00622454">
      <w:pPr>
        <w:jc w:val="center"/>
      </w:pPr>
      <w:r w:rsidRPr="00A674DA">
        <w:drawing>
          <wp:anchor distT="0" distB="0" distL="114300" distR="114300" simplePos="0" relativeHeight="251660288" behindDoc="0" locked="0" layoutInCell="1" allowOverlap="1" wp14:anchorId="17D8AE84" wp14:editId="639A580F">
            <wp:simplePos x="0" y="0"/>
            <wp:positionH relativeFrom="margin">
              <wp:align>center</wp:align>
            </wp:positionH>
            <wp:positionV relativeFrom="paragraph">
              <wp:posOffset>2578100</wp:posOffset>
            </wp:positionV>
            <wp:extent cx="6834505" cy="2286000"/>
            <wp:effectExtent l="0" t="0" r="4445" b="0"/>
            <wp:wrapSquare wrapText="bothSides"/>
            <wp:docPr id="18785516" name="Imagen 1" descr="Gráfico, Gráfico de disper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516" name="Imagen 1" descr="Gráfico, Gráfico de dispersió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Fig</w:t>
      </w:r>
      <w:proofErr w:type="spellEnd"/>
      <w:r>
        <w:t xml:space="preserve"> </w:t>
      </w:r>
      <w:r>
        <w:t>1</w:t>
      </w:r>
      <w:r>
        <w:t xml:space="preserve">. </w:t>
      </w:r>
      <w:proofErr w:type="spellStart"/>
      <w:r>
        <w:t>Salary</w:t>
      </w:r>
      <w:proofErr w:type="spellEnd"/>
      <w:r>
        <w:t xml:space="preserve"> in USD </w:t>
      </w:r>
      <w:r>
        <w:t xml:space="preserve">vs </w:t>
      </w:r>
      <w:proofErr w:type="spellStart"/>
      <w:r>
        <w:t>ExpLevel</w:t>
      </w:r>
      <w:proofErr w:type="spellEnd"/>
      <w:r>
        <w:t xml:space="preserve">, </w:t>
      </w:r>
      <w:proofErr w:type="spellStart"/>
      <w:r>
        <w:t>EmploymentType</w:t>
      </w:r>
      <w:proofErr w:type="spellEnd"/>
      <w:r>
        <w:t xml:space="preserve"> &amp; </w:t>
      </w:r>
      <w:proofErr w:type="spellStart"/>
      <w:r>
        <w:t>JobTitle</w:t>
      </w:r>
      <w:proofErr w:type="spellEnd"/>
      <w:r>
        <w:t>.</w:t>
      </w:r>
    </w:p>
    <w:p w14:paraId="4DF45ED9" w14:textId="057B8F12" w:rsidR="00622454" w:rsidRDefault="00622454" w:rsidP="00622454">
      <w:pPr>
        <w:jc w:val="center"/>
      </w:pPr>
      <w:r w:rsidRPr="00A674DA">
        <w:drawing>
          <wp:anchor distT="0" distB="0" distL="114300" distR="114300" simplePos="0" relativeHeight="251659264" behindDoc="0" locked="0" layoutInCell="1" allowOverlap="1" wp14:anchorId="6AB2E003" wp14:editId="702C65E6">
            <wp:simplePos x="0" y="0"/>
            <wp:positionH relativeFrom="margin">
              <wp:align>center</wp:align>
            </wp:positionH>
            <wp:positionV relativeFrom="paragraph">
              <wp:posOffset>2521585</wp:posOffset>
            </wp:positionV>
            <wp:extent cx="6835140" cy="2286000"/>
            <wp:effectExtent l="0" t="0" r="3810" b="0"/>
            <wp:wrapSquare wrapText="bothSides"/>
            <wp:docPr id="1784533079" name="Imagen 1" descr="Gráfico, Hist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33079" name="Imagen 1" descr="Gráfico, Histogram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Fig</w:t>
      </w:r>
      <w:proofErr w:type="spellEnd"/>
      <w:r>
        <w:t xml:space="preserve"> </w:t>
      </w:r>
      <w:r>
        <w:t>2</w:t>
      </w:r>
      <w:r>
        <w:t xml:space="preserve">. </w:t>
      </w:r>
      <w:proofErr w:type="spellStart"/>
      <w:r>
        <w:t>Salary</w:t>
      </w:r>
      <w:proofErr w:type="spellEnd"/>
      <w:r>
        <w:t xml:space="preserve"> in USD </w:t>
      </w:r>
      <w:r>
        <w:t xml:space="preserve">vs </w:t>
      </w:r>
      <w:proofErr w:type="spellStart"/>
      <w:r>
        <w:t>WorkSetting</w:t>
      </w:r>
      <w:proofErr w:type="spellEnd"/>
      <w:r>
        <w:t xml:space="preserve">, </w:t>
      </w:r>
      <w:proofErr w:type="spellStart"/>
      <w:r>
        <w:t>CompLocation</w:t>
      </w:r>
      <w:proofErr w:type="spellEnd"/>
      <w:r>
        <w:t xml:space="preserve">, </w:t>
      </w:r>
      <w:proofErr w:type="spellStart"/>
      <w:r>
        <w:t>CompSize</w:t>
      </w:r>
      <w:proofErr w:type="spellEnd"/>
      <w:r>
        <w:t>.</w:t>
      </w:r>
    </w:p>
    <w:p w14:paraId="458E1679" w14:textId="064DAC3F" w:rsidR="00622454" w:rsidRDefault="00622454" w:rsidP="00622454">
      <w:pPr>
        <w:jc w:val="center"/>
      </w:pPr>
      <w:proofErr w:type="spellStart"/>
      <w:r>
        <w:t>Fig</w:t>
      </w:r>
      <w:proofErr w:type="spellEnd"/>
      <w:r>
        <w:t xml:space="preserve"> </w:t>
      </w:r>
      <w:r>
        <w:t>3</w:t>
      </w:r>
      <w:r>
        <w:t xml:space="preserve">. </w:t>
      </w:r>
      <w:proofErr w:type="spellStart"/>
      <w:r>
        <w:t>Salary</w:t>
      </w:r>
      <w:proofErr w:type="spellEnd"/>
      <w:r>
        <w:t xml:space="preserve"> in USD </w:t>
      </w:r>
      <w:r>
        <w:t xml:space="preserve">vs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EmployeeResidence</w:t>
      </w:r>
      <w:proofErr w:type="spellEnd"/>
      <w:r>
        <w:t xml:space="preserve"> &amp; </w:t>
      </w:r>
      <w:proofErr w:type="spellStart"/>
      <w:r>
        <w:t>Salary</w:t>
      </w:r>
      <w:proofErr w:type="spellEnd"/>
      <w:r>
        <w:t xml:space="preserve"> in USD </w:t>
      </w:r>
      <w:proofErr w:type="spellStart"/>
      <w:r>
        <w:t>distribution</w:t>
      </w:r>
      <w:proofErr w:type="spellEnd"/>
      <w:r>
        <w:t>.</w:t>
      </w:r>
    </w:p>
    <w:p w14:paraId="3BA98A5C" w14:textId="77777777" w:rsidR="00622454" w:rsidRDefault="00622454" w:rsidP="00622454">
      <w:pPr>
        <w:jc w:val="center"/>
      </w:pPr>
    </w:p>
    <w:p w14:paraId="2A218995" w14:textId="7A4007E3" w:rsidR="00A674DA" w:rsidRDefault="00A674DA" w:rsidP="007D16B6">
      <w:pPr>
        <w:jc w:val="center"/>
      </w:pPr>
      <w:r>
        <w:lastRenderedPageBreak/>
        <w:t xml:space="preserve">Table 1. </w:t>
      </w:r>
      <w:proofErr w:type="spellStart"/>
      <w:r>
        <w:t>Average</w:t>
      </w:r>
      <w:proofErr w:type="spellEnd"/>
      <w:r>
        <w:t xml:space="preserve"> USD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2022 &amp; 2023,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Setting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674DA" w14:paraId="59955286" w14:textId="77777777" w:rsidTr="00A674DA">
        <w:tc>
          <w:tcPr>
            <w:tcW w:w="2207" w:type="dxa"/>
          </w:tcPr>
          <w:p w14:paraId="6A1E6265" w14:textId="79A43290" w:rsidR="00A674DA" w:rsidRDefault="00A674DA" w:rsidP="00A674DA"/>
        </w:tc>
        <w:tc>
          <w:tcPr>
            <w:tcW w:w="2207" w:type="dxa"/>
          </w:tcPr>
          <w:p w14:paraId="2AB1BC4C" w14:textId="424C1164" w:rsidR="00A674DA" w:rsidRDefault="00A674DA" w:rsidP="00A674DA">
            <w:proofErr w:type="spellStart"/>
            <w:r>
              <w:t>Hybrid</w:t>
            </w:r>
            <w:proofErr w:type="spellEnd"/>
          </w:p>
        </w:tc>
        <w:tc>
          <w:tcPr>
            <w:tcW w:w="2207" w:type="dxa"/>
          </w:tcPr>
          <w:p w14:paraId="7F916FE5" w14:textId="65832D52" w:rsidR="00A674DA" w:rsidRDefault="00A674DA" w:rsidP="00A674DA">
            <w:proofErr w:type="spellStart"/>
            <w:r>
              <w:t>Presential</w:t>
            </w:r>
            <w:proofErr w:type="spellEnd"/>
          </w:p>
        </w:tc>
        <w:tc>
          <w:tcPr>
            <w:tcW w:w="2207" w:type="dxa"/>
          </w:tcPr>
          <w:p w14:paraId="097E9E8E" w14:textId="2947FC5C" w:rsidR="00A674DA" w:rsidRDefault="00A674DA" w:rsidP="00A674DA">
            <w:r>
              <w:t>Remote</w:t>
            </w:r>
          </w:p>
        </w:tc>
      </w:tr>
      <w:tr w:rsidR="00A674DA" w14:paraId="2B4FDCF8" w14:textId="77777777" w:rsidTr="00A674DA">
        <w:tc>
          <w:tcPr>
            <w:tcW w:w="2207" w:type="dxa"/>
          </w:tcPr>
          <w:p w14:paraId="508BCD93" w14:textId="13968EE1" w:rsidR="00A674DA" w:rsidRDefault="00A674DA" w:rsidP="00A674DA">
            <w:r>
              <w:t>2022</w:t>
            </w:r>
          </w:p>
        </w:tc>
        <w:tc>
          <w:tcPr>
            <w:tcW w:w="2207" w:type="dxa"/>
          </w:tcPr>
          <w:p w14:paraId="1E5A53A6" w14:textId="2346D164" w:rsidR="00A674DA" w:rsidRDefault="007D16B6" w:rsidP="00A674DA">
            <w:r>
              <w:t>84.56087k USD</w:t>
            </w:r>
          </w:p>
        </w:tc>
        <w:tc>
          <w:tcPr>
            <w:tcW w:w="2207" w:type="dxa"/>
          </w:tcPr>
          <w:p w14:paraId="0A47D994" w14:textId="3EF83667" w:rsidR="00A674DA" w:rsidRDefault="007D16B6" w:rsidP="00A674DA">
            <w:r>
              <w:t>134.7192k USD</w:t>
            </w:r>
          </w:p>
        </w:tc>
        <w:tc>
          <w:tcPr>
            <w:tcW w:w="2207" w:type="dxa"/>
          </w:tcPr>
          <w:p w14:paraId="0172C72E" w14:textId="70187AE2" w:rsidR="00A674DA" w:rsidRDefault="007D16B6" w:rsidP="00A674DA">
            <w:r>
              <w:t>135.6311k USD</w:t>
            </w:r>
          </w:p>
        </w:tc>
      </w:tr>
      <w:tr w:rsidR="00A674DA" w14:paraId="7CE30553" w14:textId="77777777" w:rsidTr="00A674DA">
        <w:tc>
          <w:tcPr>
            <w:tcW w:w="2207" w:type="dxa"/>
          </w:tcPr>
          <w:p w14:paraId="31DCE4D9" w14:textId="4C426088" w:rsidR="00A674DA" w:rsidRDefault="00A674DA" w:rsidP="00A674DA">
            <w:r>
              <w:t>2023</w:t>
            </w:r>
          </w:p>
        </w:tc>
        <w:tc>
          <w:tcPr>
            <w:tcW w:w="2207" w:type="dxa"/>
          </w:tcPr>
          <w:p w14:paraId="02441424" w14:textId="4BC5221B" w:rsidR="00A674DA" w:rsidRDefault="007D16B6" w:rsidP="00A674DA">
            <w:r>
              <w:t>72.0535k USD</w:t>
            </w:r>
          </w:p>
        </w:tc>
        <w:tc>
          <w:tcPr>
            <w:tcW w:w="2207" w:type="dxa"/>
          </w:tcPr>
          <w:p w14:paraId="08C566DC" w14:textId="7DDF227B" w:rsidR="00A674DA" w:rsidRDefault="007D16B6" w:rsidP="00A674DA">
            <w:r>
              <w:t>152.3935k USD</w:t>
            </w:r>
          </w:p>
        </w:tc>
        <w:tc>
          <w:tcPr>
            <w:tcW w:w="2207" w:type="dxa"/>
          </w:tcPr>
          <w:p w14:paraId="1807C37B" w14:textId="5FA44FDF" w:rsidR="00A674DA" w:rsidRDefault="007D16B6" w:rsidP="00A674DA">
            <w:r>
              <w:t>146.3801k USD</w:t>
            </w:r>
          </w:p>
        </w:tc>
      </w:tr>
    </w:tbl>
    <w:p w14:paraId="12AFCD26" w14:textId="10DCDD9E" w:rsidR="00C10B77" w:rsidRDefault="00C10B77" w:rsidP="00A674DA"/>
    <w:p w14:paraId="5B8B5A2F" w14:textId="2AF962EA" w:rsidR="00C10B77" w:rsidRDefault="00C10B77" w:rsidP="00C10B77">
      <w:pPr>
        <w:jc w:val="center"/>
      </w:pPr>
      <w:r w:rsidRPr="00C10B77">
        <w:drawing>
          <wp:inline distT="0" distB="0" distL="0" distR="0" wp14:anchorId="3C547749" wp14:editId="7D63320A">
            <wp:extent cx="3019846" cy="1190791"/>
            <wp:effectExtent l="0" t="0" r="9525" b="9525"/>
            <wp:docPr id="5018750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75085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F60" w14:textId="1DAC0126" w:rsidR="00C10B77" w:rsidRDefault="00C10B77" w:rsidP="00C10B77">
      <w:pPr>
        <w:jc w:val="center"/>
      </w:pPr>
      <w:proofErr w:type="spellStart"/>
      <w:r>
        <w:t>Fig</w:t>
      </w:r>
      <w:proofErr w:type="spellEnd"/>
      <w:r>
        <w:t xml:space="preserve"> </w:t>
      </w:r>
      <w:r w:rsidR="00622454">
        <w:t>4</w:t>
      </w:r>
      <w:r>
        <w:t xml:space="preserve">.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salary</w:t>
      </w:r>
      <w:proofErr w:type="spellEnd"/>
      <w:r>
        <w:t>.</w:t>
      </w:r>
    </w:p>
    <w:p w14:paraId="6586B8B3" w14:textId="6A4F1D61" w:rsidR="00C10B77" w:rsidRDefault="0075134F" w:rsidP="0075134F">
      <w:pPr>
        <w:jc w:val="center"/>
      </w:pPr>
      <w:r w:rsidRPr="0075134F">
        <w:drawing>
          <wp:inline distT="0" distB="0" distL="0" distR="0" wp14:anchorId="782710DD" wp14:editId="70A7C4F7">
            <wp:extent cx="2648320" cy="3496163"/>
            <wp:effectExtent l="0" t="0" r="0" b="9525"/>
            <wp:docPr id="113249708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97088" name="Imagen 1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ECF6" w14:textId="36BE711A" w:rsidR="0075134F" w:rsidRDefault="0075134F" w:rsidP="0075134F">
      <w:pPr>
        <w:jc w:val="center"/>
      </w:pPr>
      <w:proofErr w:type="spellStart"/>
      <w:r>
        <w:t>Fig</w:t>
      </w:r>
      <w:proofErr w:type="spellEnd"/>
      <w:r>
        <w:t xml:space="preserve"> </w:t>
      </w:r>
      <w:r w:rsidR="00622454">
        <w:t>5</w:t>
      </w:r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titles</w:t>
      </w:r>
      <w:proofErr w:type="spellEnd"/>
      <w:r>
        <w:t>.</w:t>
      </w:r>
    </w:p>
    <w:p w14:paraId="3544995A" w14:textId="3A842B88" w:rsidR="0075134F" w:rsidRDefault="00BF1AAF" w:rsidP="0075134F">
      <w:pPr>
        <w:jc w:val="center"/>
      </w:pPr>
      <w:r w:rsidRPr="00BF1AAF">
        <w:lastRenderedPageBreak/>
        <w:drawing>
          <wp:inline distT="0" distB="0" distL="0" distR="0" wp14:anchorId="7B86C3C3" wp14:editId="31F2BD3B">
            <wp:extent cx="2520406" cy="4410710"/>
            <wp:effectExtent l="0" t="0" r="0" b="8890"/>
            <wp:docPr id="4037148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1488" name="Imagen 1" descr="Gráfico, Gráfico de cajas y bigote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209" cy="44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F6A9" w14:textId="4D7E4097" w:rsidR="00BF1AAF" w:rsidRDefault="00BF1AAF" w:rsidP="00BF1AAF">
      <w:pPr>
        <w:jc w:val="center"/>
      </w:pPr>
      <w:proofErr w:type="spellStart"/>
      <w:r>
        <w:t>Fig</w:t>
      </w:r>
      <w:proofErr w:type="spellEnd"/>
      <w:r>
        <w:t xml:space="preserve"> </w:t>
      </w:r>
      <w:r w:rsidR="00622454">
        <w:t>6</w:t>
      </w:r>
      <w:r>
        <w:t xml:space="preserve">. </w:t>
      </w:r>
      <w:proofErr w:type="spellStart"/>
      <w:r>
        <w:t>Salary</w:t>
      </w:r>
      <w:proofErr w:type="spellEnd"/>
      <w:r>
        <w:t xml:space="preserve"> in USD </w:t>
      </w:r>
      <w:proofErr w:type="spellStart"/>
      <w:r>
        <w:t>boxplot</w:t>
      </w:r>
      <w:proofErr w:type="spellEnd"/>
      <w:r>
        <w:t>.</w:t>
      </w:r>
    </w:p>
    <w:p w14:paraId="6E14133F" w14:textId="7E79FF7A" w:rsidR="00BF1AAF" w:rsidRDefault="00BF1AAF" w:rsidP="00BF1AAF">
      <w:pPr>
        <w:jc w:val="center"/>
      </w:pPr>
      <w:r>
        <w:t xml:space="preserve">19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z-score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z-score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a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324,000 </w:t>
      </w:r>
      <w:proofErr w:type="spellStart"/>
      <w:r>
        <w:t>usd</w:t>
      </w:r>
      <w:proofErr w:type="spellEnd"/>
      <w:r>
        <w:t>.</w:t>
      </w:r>
    </w:p>
    <w:p w14:paraId="29BF4507" w14:textId="77777777" w:rsidR="00622454" w:rsidRDefault="00622454" w:rsidP="00622454"/>
    <w:p w14:paraId="77A3B9AF" w14:textId="797441FA" w:rsidR="00622454" w:rsidRDefault="00622454" w:rsidP="00622454">
      <w:r w:rsidRPr="00622454">
        <w:t xml:space="preserve">3 </w:t>
      </w:r>
      <w:proofErr w:type="spellStart"/>
      <w:r>
        <w:t>H</w:t>
      </w:r>
      <w:r w:rsidRPr="00622454">
        <w:t>ypothesis</w:t>
      </w:r>
      <w:proofErr w:type="spellEnd"/>
      <w:r w:rsidRPr="00622454">
        <w:t xml:space="preserve"> </w:t>
      </w:r>
      <w:proofErr w:type="spellStart"/>
      <w:r w:rsidRPr="00622454">
        <w:t>about</w:t>
      </w:r>
      <w:proofErr w:type="spellEnd"/>
      <w:r w:rsidRPr="00622454">
        <w:t xml:space="preserve"> </w:t>
      </w:r>
      <w:proofErr w:type="spellStart"/>
      <w:r w:rsidRPr="00622454">
        <w:t>this</w:t>
      </w:r>
      <w:proofErr w:type="spellEnd"/>
      <w:r w:rsidRPr="00622454">
        <w:t xml:space="preserve"> </w:t>
      </w:r>
      <w:r>
        <w:t>D</w:t>
      </w:r>
      <w:r w:rsidRPr="00622454">
        <w:t>ata</w:t>
      </w:r>
      <w:r>
        <w:t>:</w:t>
      </w:r>
    </w:p>
    <w:p w14:paraId="6A899AB9" w14:textId="7967FE1D" w:rsidR="00650B35" w:rsidRDefault="00650B35" w:rsidP="00650B35"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Salary</w:t>
      </w:r>
      <w:proofErr w:type="spellEnd"/>
      <w:r>
        <w:t>:</w:t>
      </w:r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(H0):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  <w:r>
        <w:t xml:space="preserve"> </w:t>
      </w:r>
      <w:r>
        <w:t xml:space="preserve">Alternative </w:t>
      </w:r>
      <w:proofErr w:type="spellStart"/>
      <w:r>
        <w:t>Hypothesis</w:t>
      </w:r>
      <w:proofErr w:type="spellEnd"/>
      <w:r>
        <w:t xml:space="preserve"> (H1): </w:t>
      </w:r>
      <w:proofErr w:type="spellStart"/>
      <w:r w:rsidR="00265B11">
        <w:t>There</w:t>
      </w:r>
      <w:proofErr w:type="spellEnd"/>
      <w:r w:rsidR="00265B11">
        <w:t xml:space="preserve"> </w:t>
      </w:r>
      <w:proofErr w:type="spellStart"/>
      <w:r w:rsidR="00265B11">
        <w:t>is</w:t>
      </w:r>
      <w:proofErr w:type="spellEnd"/>
      <w:r w:rsidR="00265B11">
        <w:t xml:space="preserve"> a </w:t>
      </w:r>
      <w:proofErr w:type="spellStart"/>
      <w:r w:rsidR="00265B11">
        <w:t>significant</w:t>
      </w:r>
      <w:proofErr w:type="spellEnd"/>
      <w:r w:rsidR="00265B11">
        <w:t xml:space="preserve"> </w:t>
      </w:r>
      <w:proofErr w:type="spellStart"/>
      <w:r w:rsidR="00265B11">
        <w:t>difference</w:t>
      </w:r>
      <w:proofErr w:type="spellEnd"/>
      <w:r w:rsidR="00265B11">
        <w:t xml:space="preserve"> in </w:t>
      </w:r>
      <w:proofErr w:type="spellStart"/>
      <w:r w:rsidR="00265B11">
        <w:t>salary</w:t>
      </w:r>
      <w:proofErr w:type="spellEnd"/>
      <w:r w:rsidR="00265B11">
        <w:t xml:space="preserve"> in at </w:t>
      </w:r>
      <w:proofErr w:type="spellStart"/>
      <w:r w:rsidR="00265B11">
        <w:t>least</w:t>
      </w:r>
      <w:proofErr w:type="spellEnd"/>
      <w:r w:rsidR="00265B11">
        <w:t xml:space="preserve"> </w:t>
      </w:r>
      <w:proofErr w:type="spellStart"/>
      <w:r w:rsidR="00265B11">
        <w:t>one</w:t>
      </w:r>
      <w:proofErr w:type="spellEnd"/>
      <w:r w:rsidR="00265B11">
        <w:t xml:space="preserve"> </w:t>
      </w:r>
      <w:proofErr w:type="spellStart"/>
      <w:r w:rsidR="00265B11">
        <w:t>of</w:t>
      </w:r>
      <w:proofErr w:type="spellEnd"/>
      <w:r w:rsidR="00265B11">
        <w:t xml:space="preserve"> </w:t>
      </w:r>
      <w:proofErr w:type="spellStart"/>
      <w:r w:rsidR="00265B11">
        <w:t>the</w:t>
      </w:r>
      <w:proofErr w:type="spellEnd"/>
      <w:r w:rsidR="00265B11">
        <w:t xml:space="preserve"> </w:t>
      </w:r>
      <w:proofErr w:type="spellStart"/>
      <w:r w:rsidR="00265B11">
        <w:t>experience</w:t>
      </w:r>
      <w:proofErr w:type="spellEnd"/>
      <w:r w:rsidR="00265B11">
        <w:t xml:space="preserve"> </w:t>
      </w:r>
      <w:proofErr w:type="spellStart"/>
      <w:proofErr w:type="gramStart"/>
      <w:r w:rsidR="00265B11">
        <w:t>levels</w:t>
      </w:r>
      <w:proofErr w:type="spellEnd"/>
      <w:r w:rsidR="00265B11">
        <w:t>.</w:t>
      </w:r>
      <w:r>
        <w:t>.</w:t>
      </w:r>
      <w:proofErr w:type="gramEnd"/>
    </w:p>
    <w:p w14:paraId="1AEC06BC" w14:textId="366E02D3" w:rsidR="00650B35" w:rsidRDefault="00650B35" w:rsidP="00650B35">
      <w:r>
        <w:t xml:space="preserve">Remote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Salary</w:t>
      </w:r>
      <w:proofErr w:type="spellEnd"/>
      <w:r>
        <w:t>:</w:t>
      </w:r>
      <w:r>
        <w:t xml:space="preserve"> </w:t>
      </w:r>
      <w:r>
        <w:t xml:space="preserve">H0: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remote_ratio</w:t>
      </w:r>
      <w:proofErr w:type="spellEnd"/>
      <w:r>
        <w:t xml:space="preserve"> and </w:t>
      </w:r>
      <w:proofErr w:type="spellStart"/>
      <w:r>
        <w:t>salary_in_usd</w:t>
      </w:r>
      <w:proofErr w:type="spellEnd"/>
      <w:r>
        <w:t>.</w:t>
      </w:r>
      <w:r>
        <w:t xml:space="preserve"> </w:t>
      </w:r>
      <w:r>
        <w:t xml:space="preserve">H1: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remote_ratio</w:t>
      </w:r>
      <w:proofErr w:type="spellEnd"/>
      <w:r>
        <w:t xml:space="preserve"> and </w:t>
      </w:r>
      <w:proofErr w:type="spellStart"/>
      <w:r>
        <w:t>salary_in_usd</w:t>
      </w:r>
      <w:proofErr w:type="spellEnd"/>
      <w:r>
        <w:t>.</w:t>
      </w:r>
    </w:p>
    <w:p w14:paraId="27F80B73" w14:textId="463AAF78" w:rsidR="00622454" w:rsidRDefault="00650B35" w:rsidP="00650B35">
      <w:r>
        <w:t xml:space="preserve">Company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Salary</w:t>
      </w:r>
      <w:proofErr w:type="spellEnd"/>
      <w:r>
        <w:t>:</w:t>
      </w:r>
      <w:r>
        <w:t xml:space="preserve"> </w:t>
      </w:r>
      <w:r>
        <w:t xml:space="preserve">H0: </w:t>
      </w:r>
      <w:proofErr w:type="spellStart"/>
      <w:r>
        <w:t>The</w:t>
      </w:r>
      <w:proofErr w:type="spellEnd"/>
      <w:r>
        <w:t xml:space="preserve"> median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  <w:r>
        <w:t xml:space="preserve"> </w:t>
      </w:r>
      <w:r>
        <w:t xml:space="preserve">H1: </w:t>
      </w:r>
      <w:proofErr w:type="spellStart"/>
      <w:r>
        <w:t>The</w:t>
      </w:r>
      <w:proofErr w:type="spellEnd"/>
      <w:r>
        <w:t xml:space="preserve"> median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differs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sizes</w:t>
      </w:r>
      <w:proofErr w:type="spellEnd"/>
      <w:r>
        <w:t>.</w:t>
      </w:r>
    </w:p>
    <w:p w14:paraId="7E78DA20" w14:textId="0B0D4458" w:rsidR="00650B35" w:rsidRDefault="00650B35" w:rsidP="00650B35">
      <w:proofErr w:type="spellStart"/>
      <w:r>
        <w:t>Employee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vs Company </w:t>
      </w:r>
      <w:proofErr w:type="spellStart"/>
      <w:r>
        <w:t>Location</w:t>
      </w:r>
      <w:proofErr w:type="spellEnd"/>
      <w:r>
        <w:t>:</w:t>
      </w:r>
      <w:r>
        <w:t xml:space="preserve"> </w:t>
      </w:r>
      <w:r>
        <w:t xml:space="preserve">H0: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country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.</w:t>
      </w:r>
      <w:r>
        <w:t xml:space="preserve"> </w:t>
      </w:r>
      <w:r>
        <w:t xml:space="preserve">H1: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country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and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.</w:t>
      </w:r>
    </w:p>
    <w:p w14:paraId="117A38E5" w14:textId="6586F100" w:rsidR="00650B35" w:rsidRDefault="00650B35" w:rsidP="00650B35">
      <w:proofErr w:type="spellStart"/>
      <w:r>
        <w:lastRenderedPageBreak/>
        <w:t>Employment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Salary</w:t>
      </w:r>
      <w:proofErr w:type="spellEnd"/>
      <w:r>
        <w:t>:</w:t>
      </w:r>
      <w:r>
        <w:t xml:space="preserve"> </w:t>
      </w:r>
      <w:r>
        <w:t xml:space="preserve">H0: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(</w:t>
      </w:r>
      <w:proofErr w:type="spellStart"/>
      <w:r>
        <w:t>employment_type</w:t>
      </w:r>
      <w:proofErr w:type="spellEnd"/>
      <w:r>
        <w:t xml:space="preserve">) has no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salary_in_usd</w:t>
      </w:r>
      <w:proofErr w:type="spellEnd"/>
      <w:r>
        <w:t>.</w:t>
      </w:r>
      <w:r>
        <w:t xml:space="preserve"> </w:t>
      </w:r>
      <w:r>
        <w:t xml:space="preserve">H1: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employment</w:t>
      </w:r>
      <w:proofErr w:type="spellEnd"/>
      <w:r>
        <w:t xml:space="preserve"> (</w:t>
      </w:r>
      <w:proofErr w:type="spellStart"/>
      <w:r>
        <w:t>employment_type</w:t>
      </w:r>
      <w:proofErr w:type="spellEnd"/>
      <w:r>
        <w:t xml:space="preserve">) has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salary_in_usd</w:t>
      </w:r>
      <w:proofErr w:type="spellEnd"/>
      <w:r>
        <w:t>.</w:t>
      </w:r>
    </w:p>
    <w:p w14:paraId="00830E87" w14:textId="77777777" w:rsidR="00650B35" w:rsidRDefault="00650B35" w:rsidP="00650B35"/>
    <w:p w14:paraId="720C267B" w14:textId="22AD3439" w:rsidR="00650B35" w:rsidRDefault="00650B35" w:rsidP="00650B35">
      <w:proofErr w:type="spellStart"/>
      <w:r>
        <w:t>S</w:t>
      </w:r>
      <w:r w:rsidRPr="00650B35">
        <w:t>ignificance</w:t>
      </w:r>
      <w:proofErr w:type="spellEnd"/>
      <w:r w:rsidRPr="00650B35">
        <w:t xml:space="preserve"> test </w:t>
      </w:r>
      <w:proofErr w:type="spellStart"/>
      <w:r w:rsidRPr="00650B35">
        <w:t>for</w:t>
      </w:r>
      <w:proofErr w:type="spellEnd"/>
      <w:r w:rsidRPr="00650B35">
        <w:t xml:space="preserve"> </w:t>
      </w:r>
      <w:proofErr w:type="spellStart"/>
      <w:r w:rsidRPr="00650B35">
        <w:t>one</w:t>
      </w:r>
      <w:proofErr w:type="spellEnd"/>
      <w:r w:rsidRPr="00650B35">
        <w:t xml:space="preserve"> </w:t>
      </w:r>
      <w:proofErr w:type="spellStart"/>
      <w:r w:rsidRPr="00650B35">
        <w:t>of</w:t>
      </w:r>
      <w:proofErr w:type="spellEnd"/>
      <w:r w:rsidRPr="00650B35">
        <w:t xml:space="preserve"> </w:t>
      </w:r>
      <w:proofErr w:type="spellStart"/>
      <w:r w:rsidRPr="00650B35">
        <w:t>the</w:t>
      </w:r>
      <w:proofErr w:type="spellEnd"/>
      <w:r w:rsidRPr="00650B35">
        <w:t xml:space="preserve"> </w:t>
      </w:r>
      <w:proofErr w:type="spellStart"/>
      <w:r>
        <w:t>H</w:t>
      </w:r>
      <w:r w:rsidRPr="00650B35">
        <w:t>ypotheses</w:t>
      </w:r>
      <w:proofErr w:type="spellEnd"/>
      <w:r>
        <w:t>:</w:t>
      </w:r>
    </w:p>
    <w:p w14:paraId="54106B96" w14:textId="37760188" w:rsidR="00650B35" w:rsidRDefault="00650B35" w:rsidP="00650B35"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Salary</w:t>
      </w:r>
      <w:proofErr w:type="spellEnd"/>
      <w:r>
        <w:t>:</w:t>
      </w:r>
      <w:r>
        <w:t xml:space="preserve"> </w:t>
      </w:r>
      <w:r>
        <w:t xml:space="preserve">H0: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 w:rsidR="00265B11">
        <w:t xml:space="preserve"> (</w:t>
      </w:r>
      <w:proofErr w:type="spellStart"/>
      <w:r w:rsidR="00265B11">
        <w:t>Mid-Level</w:t>
      </w:r>
      <w:proofErr w:type="spellEnd"/>
      <w:r w:rsidR="00265B11">
        <w:t>, Senior, Expert)</w:t>
      </w:r>
      <w:r>
        <w:t xml:space="preserve">. H1: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salary</w:t>
      </w:r>
      <w:proofErr w:type="spellEnd"/>
      <w:r w:rsidR="00265B11">
        <w:t xml:space="preserve"> in at </w:t>
      </w:r>
      <w:proofErr w:type="spellStart"/>
      <w:r w:rsidR="00265B11">
        <w:t>least</w:t>
      </w:r>
      <w:proofErr w:type="spellEnd"/>
      <w:r w:rsidR="00265B11">
        <w:t xml:space="preserve"> </w:t>
      </w:r>
      <w:proofErr w:type="spellStart"/>
      <w:r w:rsidR="00265B11">
        <w:t>one</w:t>
      </w:r>
      <w:proofErr w:type="spellEnd"/>
      <w:r w:rsidR="00265B11">
        <w:t xml:space="preserve"> </w:t>
      </w:r>
      <w:proofErr w:type="spellStart"/>
      <w:r w:rsidR="00265B11">
        <w:t>of</w:t>
      </w:r>
      <w:proofErr w:type="spellEnd"/>
      <w:r w:rsidR="00265B11">
        <w:t xml:space="preserve"> </w:t>
      </w:r>
      <w:proofErr w:type="spellStart"/>
      <w:r w:rsidR="00265B11"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03889B64" w14:textId="6DBE34CE" w:rsidR="00650B35" w:rsidRDefault="00650B35" w:rsidP="00650B35">
      <w:r>
        <w:t xml:space="preserve">H0: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 w:rsidR="00265B11">
        <w:t>the</w:t>
      </w:r>
      <w:proofErr w:type="spellEnd"/>
      <w:r w:rsidR="00265B11">
        <w:t xml:space="preserve">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12FB0786" w14:textId="2AEEDB54" w:rsidR="00650B35" w:rsidRDefault="00650B35" w:rsidP="00650B35">
      <w:r>
        <w:t xml:space="preserve">H1: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r w:rsidR="00265B11">
        <w:t xml:space="preserve">in at </w:t>
      </w:r>
      <w:proofErr w:type="spellStart"/>
      <w:r w:rsidR="00265B11">
        <w:t>least</w:t>
      </w:r>
      <w:proofErr w:type="spellEnd"/>
      <w:r w:rsidR="00265B11">
        <w:t xml:space="preserve"> </w:t>
      </w:r>
      <w:proofErr w:type="spellStart"/>
      <w:r w:rsidR="00265B11">
        <w:t>one</w:t>
      </w:r>
      <w:proofErr w:type="spellEnd"/>
      <w:r w:rsidR="00265B11">
        <w:t xml:space="preserve"> </w:t>
      </w:r>
      <w:proofErr w:type="spellStart"/>
      <w:r w:rsidR="00265B11">
        <w:t>of</w:t>
      </w:r>
      <w:proofErr w:type="spellEnd"/>
      <w:r w:rsidR="00265B11">
        <w:t xml:space="preserve"> </w:t>
      </w:r>
      <w:proofErr w:type="spellStart"/>
      <w:r w:rsidR="00265B11"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</w:p>
    <w:p w14:paraId="40EAFD8A" w14:textId="62F8E35B" w:rsidR="00650B35" w:rsidRDefault="00650B35" w:rsidP="00650B35">
      <w:proofErr w:type="spellStart"/>
      <w:r>
        <w:t>Decision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: </w:t>
      </w:r>
      <w:proofErr w:type="spellStart"/>
      <w:r>
        <w:t>significance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5% ~ 0.05.</w:t>
      </w:r>
    </w:p>
    <w:p w14:paraId="34BBCA47" w14:textId="7906C634" w:rsidR="00650B35" w:rsidRDefault="00650B35" w:rsidP="00650B35">
      <w:proofErr w:type="spellStart"/>
      <w:r>
        <w:t>Our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2 </w:t>
      </w:r>
      <w:proofErr w:type="spellStart"/>
      <w:r>
        <w:t>tailed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divide </w:t>
      </w:r>
      <w:proofErr w:type="spellStart"/>
      <w:r>
        <w:t>our</w:t>
      </w:r>
      <w:proofErr w:type="spellEnd"/>
      <w:r>
        <w:t xml:space="preserve"> Alpha = 0.05 </w:t>
      </w:r>
      <w:proofErr w:type="spellStart"/>
      <w:r>
        <w:t>by</w:t>
      </w:r>
      <w:proofErr w:type="spellEnd"/>
      <w:r>
        <w:t xml:space="preserve"> 2. Alpha = 0.025.</w:t>
      </w:r>
    </w:p>
    <w:p w14:paraId="47E96358" w14:textId="6F91427E" w:rsidR="00650B35" w:rsidRDefault="00650B35" w:rsidP="00650B35">
      <w:proofErr w:type="spellStart"/>
      <w:r>
        <w:t>If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les </w:t>
      </w:r>
      <w:proofErr w:type="spellStart"/>
      <w:r>
        <w:t>than</w:t>
      </w:r>
      <w:proofErr w:type="spellEnd"/>
      <w:r>
        <w:t xml:space="preserve"> 0.05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salary</w:t>
      </w:r>
      <w:proofErr w:type="spellEnd"/>
      <w:r>
        <w:t xml:space="preserve"> </w:t>
      </w:r>
      <w:r w:rsidR="00265B11">
        <w:t xml:space="preserve">in at </w:t>
      </w:r>
      <w:proofErr w:type="spellStart"/>
      <w:r w:rsidR="00265B11">
        <w:t>least</w:t>
      </w:r>
      <w:proofErr w:type="spellEnd"/>
      <w:r w:rsidR="00265B11">
        <w:t xml:space="preserve"> </w:t>
      </w:r>
      <w:proofErr w:type="spellStart"/>
      <w:r w:rsidR="00265B11">
        <w:t>one</w:t>
      </w:r>
      <w:proofErr w:type="spellEnd"/>
      <w:r w:rsidR="00265B11"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14:paraId="4336771F" w14:textId="27603331" w:rsidR="00265B11" w:rsidRDefault="00265B11" w:rsidP="00650B35">
      <w:proofErr w:type="spellStart"/>
      <w:r>
        <w:t>We’ll</w:t>
      </w:r>
      <w:proofErr w:type="spellEnd"/>
      <w:r>
        <w:t xml:space="preserve"> use ANOVA and f-score </w:t>
      </w:r>
      <w:proofErr w:type="spellStart"/>
      <w:r>
        <w:t>statistic</w:t>
      </w:r>
      <w:proofErr w:type="spellEnd"/>
      <w:r>
        <w:t>.</w:t>
      </w:r>
    </w:p>
    <w:p w14:paraId="0F9EA11F" w14:textId="3558C26F" w:rsidR="00F867BE" w:rsidRDefault="00F867BE" w:rsidP="00650B35">
      <w:proofErr w:type="spellStart"/>
      <w:r>
        <w:t>The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Entry-Level</w:t>
      </w:r>
      <w:proofErr w:type="spellEnd"/>
      <w:r>
        <w:t xml:space="preserve"> </w:t>
      </w:r>
      <w:proofErr w:type="spellStart"/>
      <w:r>
        <w:t>experience_level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68C318DE" w14:textId="28E516CE" w:rsidR="00265B11" w:rsidRDefault="00F867BE" w:rsidP="00F867BE">
      <w:pPr>
        <w:jc w:val="center"/>
      </w:pPr>
      <w:r w:rsidRPr="00F867BE">
        <w:drawing>
          <wp:inline distT="0" distB="0" distL="0" distR="0" wp14:anchorId="77A89FD2" wp14:editId="6354D952">
            <wp:extent cx="5006340" cy="3799788"/>
            <wp:effectExtent l="0" t="0" r="3810" b="0"/>
            <wp:docPr id="79404362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43628" name="Imagen 1" descr="Gráfico, Gráfico de cajas y bigote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206" cy="380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BE6" w14:textId="223849DD" w:rsidR="00F867BE" w:rsidRDefault="00F867BE" w:rsidP="00F867BE">
      <w:pPr>
        <w:jc w:val="center"/>
      </w:pPr>
      <w:proofErr w:type="spellStart"/>
      <w:r>
        <w:t>Fig</w:t>
      </w:r>
      <w:proofErr w:type="spellEnd"/>
      <w:r>
        <w:t xml:space="preserve"> 7.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and Salaries </w:t>
      </w:r>
      <w:proofErr w:type="spellStart"/>
      <w:r>
        <w:t>boxplot</w:t>
      </w:r>
      <w:proofErr w:type="spellEnd"/>
      <w:r>
        <w:t>.</w:t>
      </w:r>
    </w:p>
    <w:p w14:paraId="5582B477" w14:textId="227743D4" w:rsidR="00F867BE" w:rsidRDefault="00F867BE" w:rsidP="00F867BE">
      <w:r w:rsidRPr="00F867BE">
        <w:lastRenderedPageBreak/>
        <w:drawing>
          <wp:inline distT="0" distB="0" distL="0" distR="0" wp14:anchorId="5471D6D5" wp14:editId="5BE3317C">
            <wp:extent cx="5612130" cy="763270"/>
            <wp:effectExtent l="0" t="0" r="7620" b="0"/>
            <wp:docPr id="2705563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5630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BCA" w14:textId="38E2A3CA" w:rsidR="00F867BE" w:rsidRDefault="00F867BE" w:rsidP="00F867BE">
      <w:pPr>
        <w:jc w:val="center"/>
      </w:pPr>
      <w:proofErr w:type="spellStart"/>
      <w:r>
        <w:t>Fig</w:t>
      </w:r>
      <w:proofErr w:type="spellEnd"/>
      <w:r>
        <w:t xml:space="preserve"> 8.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table</w:t>
      </w:r>
      <w:r>
        <w:t xml:space="preserve"> p-</w:t>
      </w:r>
      <w:proofErr w:type="spellStart"/>
      <w:r>
        <w:t>value</w:t>
      </w:r>
      <w:proofErr w:type="spellEnd"/>
      <w:r w:rsidR="002B09BA">
        <w:t xml:space="preserve"> (PR(&gt;F))</w:t>
      </w:r>
      <w:r>
        <w:t xml:space="preserve"> 2.04e-92.</w:t>
      </w:r>
    </w:p>
    <w:p w14:paraId="50C68DED" w14:textId="749CBE46" w:rsidR="00F867BE" w:rsidRDefault="00F867BE" w:rsidP="00F867BE">
      <w:proofErr w:type="spellStart"/>
      <w:r>
        <w:t>The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Alpha </w:t>
      </w:r>
      <w:proofErr w:type="spellStart"/>
      <w:r>
        <w:t>of</w:t>
      </w:r>
      <w:proofErr w:type="spellEnd"/>
      <w:r>
        <w:t xml:space="preserve"> 0.05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hypothesis</w:t>
      </w:r>
      <w:proofErr w:type="spellEnd"/>
      <w:r w:rsidR="002B09BA">
        <w:t xml:space="preserve"> and </w:t>
      </w:r>
      <w:proofErr w:type="spellStart"/>
      <w:r w:rsidR="002B09BA">
        <w:t>conclude</w:t>
      </w:r>
      <w:proofErr w:type="spellEnd"/>
      <w:r w:rsidR="002B09BA">
        <w:t xml:space="preserve"> </w:t>
      </w:r>
      <w:proofErr w:type="spellStart"/>
      <w:r w:rsidR="002B09BA">
        <w:t>that</w:t>
      </w:r>
      <w:proofErr w:type="spellEnd"/>
      <w:r w:rsidR="002B09BA">
        <w:t xml:space="preserve"> </w:t>
      </w:r>
      <w:proofErr w:type="spellStart"/>
      <w:r w:rsidR="002B09BA">
        <w:t>t</w:t>
      </w:r>
      <w:r w:rsidR="002B09BA">
        <w:t>here</w:t>
      </w:r>
      <w:proofErr w:type="spellEnd"/>
      <w:r w:rsidR="002B09BA">
        <w:t xml:space="preserve"> </w:t>
      </w:r>
      <w:proofErr w:type="spellStart"/>
      <w:r w:rsidR="002B09BA">
        <w:t>is</w:t>
      </w:r>
      <w:proofErr w:type="spellEnd"/>
      <w:r w:rsidR="002B09BA">
        <w:t xml:space="preserve"> a </w:t>
      </w:r>
      <w:proofErr w:type="spellStart"/>
      <w:r w:rsidR="002B09BA">
        <w:t>significant</w:t>
      </w:r>
      <w:proofErr w:type="spellEnd"/>
      <w:r w:rsidR="002B09BA">
        <w:t xml:space="preserve"> </w:t>
      </w:r>
      <w:proofErr w:type="spellStart"/>
      <w:r w:rsidR="002B09BA">
        <w:t>difference</w:t>
      </w:r>
      <w:proofErr w:type="spellEnd"/>
      <w:r w:rsidR="002B09BA">
        <w:t xml:space="preserve"> in </w:t>
      </w:r>
      <w:proofErr w:type="spellStart"/>
      <w:r w:rsidR="002B09BA">
        <w:t>salary</w:t>
      </w:r>
      <w:proofErr w:type="spellEnd"/>
      <w:r w:rsidR="002B09BA">
        <w:t xml:space="preserve"> in at </w:t>
      </w:r>
      <w:proofErr w:type="spellStart"/>
      <w:r w:rsidR="002B09BA">
        <w:t>least</w:t>
      </w:r>
      <w:proofErr w:type="spellEnd"/>
      <w:r w:rsidR="002B09BA">
        <w:t xml:space="preserve"> </w:t>
      </w:r>
      <w:proofErr w:type="spellStart"/>
      <w:r w:rsidR="002B09BA">
        <w:t>one</w:t>
      </w:r>
      <w:proofErr w:type="spellEnd"/>
      <w:r w:rsidR="002B09BA">
        <w:t xml:space="preserve"> </w:t>
      </w:r>
      <w:proofErr w:type="spellStart"/>
      <w:r w:rsidR="002B09BA">
        <w:t>of</w:t>
      </w:r>
      <w:proofErr w:type="spellEnd"/>
      <w:r w:rsidR="002B09BA">
        <w:t xml:space="preserve"> </w:t>
      </w:r>
      <w:proofErr w:type="spellStart"/>
      <w:r w:rsidR="002B09BA">
        <w:t>the</w:t>
      </w:r>
      <w:proofErr w:type="spellEnd"/>
      <w:r w:rsidR="002B09BA">
        <w:t xml:space="preserve"> </w:t>
      </w:r>
      <w:proofErr w:type="spellStart"/>
      <w:r w:rsidR="002B09BA">
        <w:t>experience</w:t>
      </w:r>
      <w:proofErr w:type="spellEnd"/>
      <w:r w:rsidR="002B09BA">
        <w:t xml:space="preserve"> </w:t>
      </w:r>
      <w:proofErr w:type="spellStart"/>
      <w:r w:rsidR="002B09BA">
        <w:t>levels</w:t>
      </w:r>
      <w:proofErr w:type="spellEnd"/>
      <w:r w:rsidR="002B09BA">
        <w:t>.</w:t>
      </w:r>
    </w:p>
    <w:p w14:paraId="7D819BD1" w14:textId="77777777" w:rsidR="002B09BA" w:rsidRDefault="002B09BA" w:rsidP="00F867BE"/>
    <w:p w14:paraId="09C1D37D" w14:textId="340B9831" w:rsidR="002B09BA" w:rsidRDefault="002B09BA" w:rsidP="00F867BE">
      <w:r>
        <w:t>Ne</w:t>
      </w:r>
      <w:r w:rsidRPr="002B09BA">
        <w:t xml:space="preserve">xt </w:t>
      </w:r>
      <w:proofErr w:type="spellStart"/>
      <w:r w:rsidRPr="002B09BA">
        <w:t>steps</w:t>
      </w:r>
      <w:proofErr w:type="spellEnd"/>
      <w:r w:rsidRPr="002B09BA">
        <w:t xml:space="preserve"> in </w:t>
      </w:r>
      <w:proofErr w:type="spellStart"/>
      <w:r w:rsidRPr="002B09BA">
        <w:t>analyzing</w:t>
      </w:r>
      <w:proofErr w:type="spellEnd"/>
      <w:r w:rsidRPr="002B09BA">
        <w:t xml:space="preserve"> </w:t>
      </w:r>
      <w:proofErr w:type="spellStart"/>
      <w:r w:rsidRPr="002B09BA">
        <w:t>this</w:t>
      </w:r>
      <w:proofErr w:type="spellEnd"/>
      <w:r w:rsidRPr="002B09BA">
        <w:t xml:space="preserve"> data</w:t>
      </w:r>
      <w:r>
        <w:t>:</w:t>
      </w:r>
    </w:p>
    <w:p w14:paraId="40D4FB23" w14:textId="0F035979" w:rsidR="002B09BA" w:rsidRDefault="002B09BA" w:rsidP="00F867BE">
      <w:proofErr w:type="spellStart"/>
      <w:r>
        <w:t>One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comparissons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créate a </w:t>
      </w:r>
      <w:proofErr w:type="spellStart"/>
      <w:r>
        <w:t>choropleth</w:t>
      </w:r>
      <w:proofErr w:type="spellEnd"/>
      <w:r>
        <w:t xml:space="preserve"> </w:t>
      </w:r>
      <w:proofErr w:type="spellStart"/>
      <w:r>
        <w:t>map</w:t>
      </w:r>
      <w:proofErr w:type="spellEnd"/>
      <w:r>
        <w:t>.</w:t>
      </w:r>
    </w:p>
    <w:p w14:paraId="20019CD7" w14:textId="231EE052" w:rsidR="002B09BA" w:rsidRDefault="002B09BA" w:rsidP="00F867BE">
      <w:proofErr w:type="spellStart"/>
      <w:r>
        <w:t>The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prime, I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no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Wrangling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done,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blast</w:t>
      </w:r>
      <w:proofErr w:type="spellEnd"/>
      <w:r>
        <w:t xml:space="preserve"> </w:t>
      </w:r>
      <w:proofErr w:type="spellStart"/>
      <w:r>
        <w:t>diving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and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Iearned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sectPr w:rsidR="002B09BA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D724C" w14:textId="77777777" w:rsidR="00482BF9" w:rsidRDefault="00482BF9" w:rsidP="00074B4B">
      <w:pPr>
        <w:spacing w:after="0" w:line="240" w:lineRule="auto"/>
      </w:pPr>
      <w:r>
        <w:separator/>
      </w:r>
    </w:p>
  </w:endnote>
  <w:endnote w:type="continuationSeparator" w:id="0">
    <w:p w14:paraId="654D4DD4" w14:textId="77777777" w:rsidR="00482BF9" w:rsidRDefault="00482BF9" w:rsidP="0007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0291F" w14:textId="77777777" w:rsidR="00482BF9" w:rsidRDefault="00482BF9" w:rsidP="00074B4B">
      <w:pPr>
        <w:spacing w:after="0" w:line="240" w:lineRule="auto"/>
      </w:pPr>
      <w:r>
        <w:separator/>
      </w:r>
    </w:p>
  </w:footnote>
  <w:footnote w:type="continuationSeparator" w:id="0">
    <w:p w14:paraId="49247E21" w14:textId="77777777" w:rsidR="00482BF9" w:rsidRDefault="00482BF9" w:rsidP="0007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B814D" w14:textId="0F39A6BD" w:rsidR="002B09BA" w:rsidRDefault="002B09BA">
    <w:pPr>
      <w:pStyle w:val="Encabezado"/>
    </w:pPr>
    <w:r>
      <w:t>June 28th 2024</w:t>
    </w:r>
  </w:p>
  <w:p w14:paraId="1831C27B" w14:textId="0D6BA451" w:rsidR="00074B4B" w:rsidRDefault="00074B4B">
    <w:pPr>
      <w:pStyle w:val="Encabezado"/>
    </w:pPr>
    <w:r>
      <w:t xml:space="preserve">EDA </w:t>
    </w:r>
    <w:proofErr w:type="spellStart"/>
    <w:r>
      <w:t>for</w:t>
    </w:r>
    <w:proofErr w:type="spellEnd"/>
    <w:r>
      <w:t xml:space="preserve"> ML </w:t>
    </w:r>
    <w:proofErr w:type="spellStart"/>
    <w:r>
      <w:t>Honors</w:t>
    </w:r>
    <w:proofErr w:type="spellEnd"/>
    <w:r>
      <w:t xml:space="preserve"> Project – Data </w:t>
    </w:r>
    <w:proofErr w:type="spellStart"/>
    <w:r>
      <w:t>Science</w:t>
    </w:r>
    <w:proofErr w:type="spellEnd"/>
    <w:r>
      <w:t xml:space="preserve"> Salaries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14177"/>
    <w:multiLevelType w:val="hybridMultilevel"/>
    <w:tmpl w:val="81EA7E0C"/>
    <w:lvl w:ilvl="0" w:tplc="83688B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72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4B"/>
    <w:rsid w:val="00006490"/>
    <w:rsid w:val="00074B4B"/>
    <w:rsid w:val="000A5FE8"/>
    <w:rsid w:val="000F22C3"/>
    <w:rsid w:val="0010565E"/>
    <w:rsid w:val="00265B11"/>
    <w:rsid w:val="002B09BA"/>
    <w:rsid w:val="003F6F54"/>
    <w:rsid w:val="00482BF9"/>
    <w:rsid w:val="004E06FF"/>
    <w:rsid w:val="00572F47"/>
    <w:rsid w:val="00622454"/>
    <w:rsid w:val="00650B35"/>
    <w:rsid w:val="00730BE3"/>
    <w:rsid w:val="00737043"/>
    <w:rsid w:val="0075134F"/>
    <w:rsid w:val="007D16B6"/>
    <w:rsid w:val="00A674DA"/>
    <w:rsid w:val="00B5443F"/>
    <w:rsid w:val="00B80BBC"/>
    <w:rsid w:val="00BF1AAF"/>
    <w:rsid w:val="00C10B77"/>
    <w:rsid w:val="00F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E945"/>
  <w15:chartTrackingRefBased/>
  <w15:docId w15:val="{0FE0F35B-528F-4BDE-9460-0F41577C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4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4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4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4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4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4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4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4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4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4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4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4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4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4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4B4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74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B4B"/>
  </w:style>
  <w:style w:type="paragraph" w:styleId="Piedepgina">
    <w:name w:val="footer"/>
    <w:basedOn w:val="Normal"/>
    <w:link w:val="PiedepginaCar"/>
    <w:uiPriority w:val="99"/>
    <w:unhideWhenUsed/>
    <w:rsid w:val="00074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B4B"/>
  </w:style>
  <w:style w:type="table" w:styleId="Tablaconcuadrcula">
    <w:name w:val="Table Grid"/>
    <w:basedOn w:val="Tablanormal"/>
    <w:uiPriority w:val="39"/>
    <w:rsid w:val="00A6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Guzmán Román</dc:creator>
  <cp:keywords/>
  <dc:description/>
  <cp:lastModifiedBy>Fernando Guzmán Román</cp:lastModifiedBy>
  <cp:revision>4</cp:revision>
  <cp:lastPrinted>2024-06-28T23:39:00Z</cp:lastPrinted>
  <dcterms:created xsi:type="dcterms:W3CDTF">2024-06-28T23:39:00Z</dcterms:created>
  <dcterms:modified xsi:type="dcterms:W3CDTF">2024-06-28T23:40:00Z</dcterms:modified>
</cp:coreProperties>
</file>