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МИНИСТЕРСТВО СЕЛЬСКОГО ХОЗЯЙСТВА РЕСПУБЛИКИ КАЗАХСТАН КАЗАХСКИЙ АГРОТЕХНИЧЕСКИЙ УНИВЕРСИТЕТ ИМ. С.СЕЙФУЛЛИНА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Практическая работа по дисциплине: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“</w:t>
      </w:r>
      <w:r>
        <w:rPr/>
        <w:t xml:space="preserve"> </w:t>
      </w:r>
      <w:r>
        <w:rPr>
          <w:rFonts w:cs="Times New Roman" w:ascii="Times New Roman" w:hAnsi="Times New Roman"/>
          <w:b/>
          <w:sz w:val="36"/>
        </w:rPr>
        <w:t>Программирование в MS SQL</w:t>
      </w:r>
      <w:r>
        <w:rPr/>
        <w:t xml:space="preserve"> </w:t>
      </w:r>
      <w:r>
        <w:rPr>
          <w:rFonts w:cs="Times New Roman" w:ascii="Times New Roman" w:hAnsi="Times New Roman"/>
          <w:b/>
          <w:sz w:val="36"/>
        </w:rPr>
        <w:t>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Базылов Темирлан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ИС 18-</w:t>
      </w:r>
      <w:r>
        <w:rPr>
          <w:rFonts w:cs="Times New Roman" w:ascii="Times New Roman" w:hAnsi="Times New Roman"/>
          <w:sz w:val="24"/>
          <w:szCs w:val="24"/>
        </w:rPr>
        <w:t>04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Проверил(-а):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Омарханова Д.Ж.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ЛАБОРАТОРНАЯ </w:t>
        <w:tab/>
        <w:t xml:space="preserve">РАБОТА </w:t>
        <w:tab/>
        <w:t xml:space="preserve">№6. </w:t>
        <w:tab/>
        <w:t xml:space="preserve">СОЗДАНИЕ </w:t>
        <w:tab/>
        <w:t xml:space="preserve">И </w:t>
        <w:tab/>
        <w:t>УПРАВЛЕНИЕ ПРЕДСТАВЛЕНИЯМИ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Задание1.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БД Магазин Техники создаем представление </w:t>
      </w:r>
      <w:r>
        <w:rPr>
          <w:rFonts w:cs="Times New Roman" w:ascii="Times New Roman" w:hAnsi="Times New Roman"/>
          <w:sz w:val="28"/>
          <w:szCs w:val="28"/>
          <w:lang w:val="en-US"/>
        </w:rPr>
        <w:t>Stf</w:t>
      </w:r>
      <w:r>
        <w:rPr>
          <w:rFonts w:cs="Times New Roman" w:ascii="Times New Roman" w:hAnsi="Times New Roman"/>
          <w:sz w:val="28"/>
          <w:szCs w:val="28"/>
        </w:rPr>
        <w:t xml:space="preserve">, которое ссылается на таблицу </w:t>
      </w:r>
      <w:r>
        <w:rPr>
          <w:rFonts w:cs="Times New Roman" w:ascii="Times New Roman" w:hAnsi="Times New Roman"/>
          <w:sz w:val="28"/>
          <w:szCs w:val="28"/>
          <w:lang w:val="en-US"/>
        </w:rPr>
        <w:t>Staff</w:t>
      </w:r>
      <w:r>
        <w:rPr>
          <w:rFonts w:cs="Times New Roman" w:ascii="Times New Roman" w:hAnsi="Times New Roman"/>
          <w:sz w:val="28"/>
          <w:szCs w:val="28"/>
        </w:rPr>
        <w:t xml:space="preserve"> и содержит столбцы Staff_ID, FirstName, Surname, PhoneNumber, при условии, что </w:t>
      </w:r>
      <w:r>
        <w:rPr>
          <w:rFonts w:cs="Times New Roman" w:ascii="Times New Roman" w:hAnsi="Times New Roman"/>
          <w:sz w:val="28"/>
          <w:szCs w:val="28"/>
          <w:lang w:val="en-US"/>
        </w:rPr>
        <w:t>Salary</w:t>
      </w:r>
      <w:r>
        <w:rPr>
          <w:rFonts w:cs="Times New Roman" w:ascii="Times New Roman" w:hAnsi="Times New Roman"/>
          <w:sz w:val="28"/>
          <w:szCs w:val="28"/>
        </w:rPr>
        <w:t xml:space="preserve"> = 450: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71825" cy="23526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91610" cy="2628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2. Создаем представление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report</w:t>
      </w:r>
      <w:r>
        <w:rPr>
          <w:rFonts w:cs="Times New Roman" w:ascii="Times New Roman" w:hAnsi="Times New Roman"/>
          <w:sz w:val="28"/>
          <w:szCs w:val="28"/>
        </w:rPr>
        <w:t xml:space="preserve">, которое ссылается на таблицу </w:t>
      </w:r>
      <w:r>
        <w:rPr>
          <w:rFonts w:cs="Times New Roman" w:ascii="Times New Roman" w:hAnsi="Times New Roman"/>
          <w:sz w:val="28"/>
          <w:szCs w:val="28"/>
          <w:lang w:val="en-US"/>
        </w:rPr>
        <w:t>Staff</w:t>
      </w:r>
      <w:r>
        <w:rPr>
          <w:rFonts w:cs="Times New Roman" w:ascii="Times New Roman" w:hAnsi="Times New Roman"/>
          <w:sz w:val="28"/>
          <w:szCs w:val="28"/>
        </w:rPr>
        <w:t xml:space="preserve">  и в котором выводятся имя сотрудника </w:t>
      </w:r>
      <w:r>
        <w:rPr>
          <w:rFonts w:cs="Times New Roman" w:ascii="Times New Roman" w:hAnsi="Times New Roman"/>
          <w:sz w:val="28"/>
          <w:szCs w:val="28"/>
          <w:lang w:val="en-US"/>
        </w:rPr>
        <w:t>FirstName</w:t>
      </w:r>
      <w:r>
        <w:rPr>
          <w:rFonts w:cs="Times New Roman" w:ascii="Times New Roman" w:hAnsi="Times New Roman"/>
          <w:sz w:val="28"/>
          <w:szCs w:val="28"/>
        </w:rPr>
        <w:t xml:space="preserve">, фамилия сотрудника 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</w:rPr>
        <w:t xml:space="preserve"> и сокращенные названия должностей, выполнив команду: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76625" cy="265366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15460" cy="284797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9. Создаем процедуру </w:t>
      </w:r>
      <w:r>
        <w:rPr>
          <w:rFonts w:cs="Times New Roman" w:ascii="Times New Roman" w:hAnsi="Times New Roman"/>
          <w:sz w:val="28"/>
          <w:szCs w:val="28"/>
          <w:lang w:val="en-US"/>
        </w:rPr>
        <w:t>update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proc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rise</w:t>
      </w:r>
      <w:r>
        <w:rPr>
          <w:rFonts w:cs="Times New Roman" w:ascii="Times New Roman" w:hAnsi="Times New Roman"/>
          <w:sz w:val="28"/>
          <w:szCs w:val="28"/>
        </w:rPr>
        <w:t xml:space="preserve"> с переменной @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=2 для увеличения зарплаты (</w:t>
      </w:r>
      <w:r>
        <w:rPr>
          <w:rFonts w:cs="Times New Roman" w:ascii="Times New Roman" w:hAnsi="Times New Roman"/>
          <w:sz w:val="28"/>
          <w:szCs w:val="28"/>
          <w:lang w:val="en-US"/>
        </w:rPr>
        <w:t>Salary</w:t>
      </w:r>
      <w:r>
        <w:rPr>
          <w:rFonts w:cs="Times New Roman" w:ascii="Times New Roman" w:hAnsi="Times New Roman"/>
          <w:sz w:val="28"/>
          <w:szCs w:val="28"/>
        </w:rPr>
        <w:t>) сотрудников (</w:t>
      </w:r>
      <w:r>
        <w:rPr>
          <w:rFonts w:cs="Times New Roman" w:ascii="Times New Roman" w:hAnsi="Times New Roman"/>
          <w:sz w:val="28"/>
          <w:szCs w:val="28"/>
          <w:lang w:val="en-US"/>
        </w:rPr>
        <w:t>Staff</w:t>
      </w:r>
      <w:r>
        <w:rPr>
          <w:rFonts w:cs="Times New Roman" w:ascii="Times New Roman" w:hAnsi="Times New Roman"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38015" cy="267652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28135" cy="315277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11.Данный код подсчитывает количество сотрудников, принятых на работу в определенное время: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147060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95900" cy="266255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LibreOffice/6.4.7.2$Linux_X86_64 LibreOffice_project/40$Build-2</Application>
  <Pages>5</Pages>
  <Words>114</Words>
  <Characters>803</Characters>
  <CharactersWithSpaces>911</CharactersWithSpaces>
  <Paragraphs>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2021-01-06T09:35:00Z</dcterms:created>
  <dc:creator>Аулет</dc:creator>
  <dc:description/>
  <dc:language>en-US</dc:language>
  <cp:lastModifiedBy/>
  <dcterms:modified xsi:type="dcterms:W3CDTF">2021-10-15T16:56:42Z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