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4"/>
          <w:szCs w:val="24"/>
          <w:b/>
        </w:rPr>
        <w:t xml:space="preserve"> </w:t>
      </w:r>
    </w:p>
    <w:p>
      <w:r>
        <w:rPr>
          <w:color w:val="3B0B17"/>
          <w:sz w:val="28"/>
          <w:szCs w:val="28"/>
          <w:b/>
        </w:rPr>
        <w:t xml:space="preserve">Reporte Generado</w:t>
      </w:r>
    </w:p>
    <w:p>
      <w:r>
        <w:rPr>
          <w:b/>
        </w:rPr>
        <w:t xml:space="preserve">Reporte de SMS</w:t>
      </w:r>
    </w:p>
    <w:tbl>
      <w:tblPr>
        <w:tblStyle w:val="myOwnTableStyle"/>
      </w:tblPr>
      <w:tr>
        <w:trPr>
          <w:trHeight w:val="9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Fecha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Ciudadano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Teléfono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Dependencia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Estatus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Recepción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Medio</w:t>
            </w:r>
          </w:p>
        </w:tc>
        <w:tc>
          <w:tcPr>
            <w:tcW w:w="500" w:type="dxa"/>
            <w:vAlign w:val="center"/>
          </w:tcPr>
          <w:p>
            <w:r>
              <w:rPr>
                <w:b/>
              </w:rPr>
              <w:t xml:space="preserve">Asunto</w:t>
            </w:r>
          </w:p>
        </w:tc>
        <w:tc>
          <w:tcPr>
            <w:tcW w:w="500" w:type="dxa"/>
            <w:vAlign w:val="center"/>
          </w:tcPr>
          <w:p>
            <w:r>
              <w:rPr>
                <w:b/>
              </w:rPr>
              <w:t xml:space="preserve">Dirección</w:t>
            </w:r>
          </w:p>
        </w:tc>
      </w:tr>
      <w:tr>
        <w:tc>
          <w:tcPr>
            <w:tcW w:w="2000" w:type="dxa"/>
          </w:tcPr>
          <w:p>
            <w:r>
              <w:t xml:space="preserve">2015-12-04</w:t>
            </w:r>
          </w:p>
        </w:tc>
        <w:tc>
          <w:tcPr>
            <w:tcW w:w="2000" w:type="dxa"/>
          </w:tcPr>
          <w:p>
            <w:r>
              <w:t xml:space="preserve">byron ll llll</w:t>
            </w:r>
          </w:p>
        </w:tc>
        <w:tc>
          <w:tcPr>
            <w:tcW w:w="2000" w:type="dxa"/>
          </w:tcPr>
          <w:p>
            <w:r>
              <w:t xml:space="preserve">44444444</w:t>
            </w:r>
          </w:p>
        </w:tc>
        <w:tc>
          <w:tcPr>
            <w:tcW w:w="2000" w:type="dxa"/>
          </w:tcPr>
          <w:p>
            <w:r>
              <w:t xml:space="preserve">Seguridad Vial</w:t>
            </w:r>
          </w:p>
        </w:tc>
        <w:tc>
          <w:tcPr>
            <w:tcW w:w="2000" w:type="dxa"/>
          </w:tcPr>
          <w:p>
            <w:r>
              <w:t xml:space="preserve">Atendida</w:t>
            </w:r>
          </w:p>
        </w:tc>
        <w:tc>
          <w:tcPr>
            <w:tcW w:w="2000" w:type="dxa"/>
          </w:tcPr>
          <w:p>
            <w:r>
              <w:t xml:space="preserve">SMS</w:t>
            </w:r>
          </w:p>
        </w:tc>
        <w:tc>
          <w:tcPr>
            <w:tcW w:w="2000" w:type="dxa"/>
          </w:tcPr>
          <w:p>
            <w:r>
              <w:t xml:space="preserve">Radio</w:t>
            </w:r>
          </w:p>
        </w:tc>
        <w:tc>
          <w:tcPr>
            <w:tcW w:w="2000" w:type="dxa"/>
          </w:tcPr>
          <w:p>
            <w:r>
              <w:t xml:space="preserve">iuhiuhiuhi</w:t>
            </w:r>
          </w:p>
        </w:tc>
        <w:tc>
          <w:tcPr>
            <w:tcW w:w="2000" w:type="dxa"/>
          </w:tcPr>
          <w:p>
            <w:r>
              <w:t xml:space="preserve">llll 4 k kkkkk Aguascalientes 444</w:t>
            </w:r>
          </w:p>
        </w:tc>
      </w:tr>
    </w:tbl>
    <w:sectPr>
      <w:headerReference w:type="default" r:id="rId7"/>
      <w:pgSz w:w="16838" w:h="11906" w:orient="landscape"/>
      <w:pgMar w:top="2000" w:right="1418" w:bottom="2000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1000px; height:730px; margin-top:-35px; margin-left:-8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393939"/>
        <w:tcBorders>
          <w:bottom w:val="single" w:sz="14" w:color="FFF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2016-06-01T17:39:20+02:00</dcterms:created>
  <dcterms:modified xsi:type="dcterms:W3CDTF">2016-06-01T17:39:20+02:00</dcterms:modified>
  <dc:title/>
  <dc:description/>
  <dc:subject/>
  <cp:keywords/>
  <cp:category/>
</cp:coreProperties>
</file>