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099" w:rsidRDefault="00190D28" w:rsidP="00190D28">
      <w:pPr>
        <w:jc w:val="center"/>
        <w:rPr>
          <w:sz w:val="56"/>
          <w:szCs w:val="56"/>
          <w:lang w:val="id-ID"/>
        </w:rPr>
      </w:pPr>
      <w:r w:rsidRPr="00190D28">
        <w:rPr>
          <w:sz w:val="56"/>
          <w:szCs w:val="56"/>
          <w:lang w:val="id-ID"/>
        </w:rPr>
        <w:t>FISHNET</w:t>
      </w:r>
    </w:p>
    <w:p w:rsidR="00E51EE0" w:rsidRDefault="00E51EE0" w:rsidP="00E51EE0">
      <w:pPr>
        <w:rPr>
          <w:sz w:val="56"/>
          <w:szCs w:val="56"/>
          <w:lang w:val="id-ID"/>
        </w:rPr>
      </w:pPr>
    </w:p>
    <w:p w:rsidR="00E51EE0" w:rsidRDefault="00E51EE0" w:rsidP="00190D28">
      <w:pPr>
        <w:rPr>
          <w:sz w:val="24"/>
          <w:szCs w:val="56"/>
          <w:lang w:val="en-GB"/>
        </w:rPr>
      </w:pPr>
      <w:r>
        <w:rPr>
          <w:sz w:val="24"/>
          <w:szCs w:val="56"/>
          <w:lang w:val="en-GB"/>
        </w:rPr>
        <w:t>Citra Yasin Akbar Fadhlika (1101164109)</w:t>
      </w:r>
    </w:p>
    <w:p w:rsidR="004B6323" w:rsidRDefault="004B6323" w:rsidP="00190D28">
      <w:pPr>
        <w:rPr>
          <w:sz w:val="24"/>
          <w:szCs w:val="56"/>
          <w:lang w:val="en-GB"/>
        </w:rPr>
      </w:pPr>
      <w:r>
        <w:rPr>
          <w:sz w:val="24"/>
          <w:szCs w:val="56"/>
          <w:lang w:val="en-GB"/>
        </w:rPr>
        <w:t>Devita Rahma Apriliani (1101164196)</w:t>
      </w:r>
    </w:p>
    <w:p w:rsidR="004B6323" w:rsidRDefault="004B6323" w:rsidP="004B6323">
      <w:pPr>
        <w:rPr>
          <w:sz w:val="24"/>
          <w:szCs w:val="56"/>
          <w:lang w:val="en-GB"/>
        </w:rPr>
      </w:pPr>
      <w:r>
        <w:rPr>
          <w:sz w:val="24"/>
          <w:szCs w:val="56"/>
          <w:lang w:val="en-GB"/>
        </w:rPr>
        <w:t>Harits Hammam Al Asyhar (</w:t>
      </w:r>
      <w:r w:rsidRPr="004B6323">
        <w:rPr>
          <w:sz w:val="24"/>
          <w:szCs w:val="56"/>
          <w:lang w:val="en-GB"/>
        </w:rPr>
        <w:t>1101164362</w:t>
      </w:r>
      <w:r>
        <w:rPr>
          <w:sz w:val="24"/>
          <w:szCs w:val="56"/>
          <w:lang w:val="en-GB"/>
        </w:rPr>
        <w:t>)</w:t>
      </w:r>
    </w:p>
    <w:p w:rsidR="004B6323" w:rsidRPr="00E51EE0" w:rsidRDefault="004B6323" w:rsidP="004B6323">
      <w:pPr>
        <w:rPr>
          <w:sz w:val="24"/>
          <w:szCs w:val="56"/>
          <w:lang w:val="en-GB"/>
        </w:rPr>
      </w:pPr>
      <w:r>
        <w:rPr>
          <w:sz w:val="24"/>
          <w:szCs w:val="56"/>
          <w:lang w:val="en-GB"/>
        </w:rPr>
        <w:t>Hashfi Fadhillah (1101164219)</w:t>
      </w:r>
      <w:bookmarkStart w:id="0" w:name="_GoBack"/>
      <w:bookmarkEnd w:id="0"/>
    </w:p>
    <w:p w:rsidR="00296093" w:rsidRPr="00E51EE0" w:rsidRDefault="00602D99" w:rsidP="00190D28">
      <w:pPr>
        <w:rPr>
          <w:sz w:val="24"/>
          <w:szCs w:val="56"/>
          <w:lang w:val="en-GB"/>
        </w:rPr>
      </w:pPr>
      <w:r>
        <w:rPr>
          <w:sz w:val="24"/>
          <w:szCs w:val="56"/>
          <w:lang w:val="id-ID"/>
        </w:rPr>
        <w:t>FISHNET</w:t>
      </w:r>
      <w:r w:rsidR="00190D28">
        <w:rPr>
          <w:sz w:val="24"/>
          <w:szCs w:val="56"/>
          <w:lang w:val="id-ID"/>
        </w:rPr>
        <w:t xml:space="preserve"> merupakan aplikasi pengontrol pakan ikan pada tambak</w:t>
      </w:r>
      <w:r w:rsidR="00E51EE0">
        <w:rPr>
          <w:sz w:val="24"/>
          <w:szCs w:val="56"/>
          <w:lang w:val="en-GB"/>
        </w:rPr>
        <w:t>.</w:t>
      </w:r>
    </w:p>
    <w:p w:rsidR="00190D28" w:rsidRDefault="00190D28" w:rsidP="00190D28">
      <w:pPr>
        <w:jc w:val="both"/>
        <w:rPr>
          <w:sz w:val="24"/>
          <w:szCs w:val="56"/>
          <w:lang w:val="id-ID"/>
        </w:rPr>
      </w:pPr>
      <w:r>
        <w:rPr>
          <w:sz w:val="24"/>
          <w:szCs w:val="56"/>
          <w:lang w:val="id-ID"/>
        </w:rPr>
        <w:t>Aplikasi Fishnet dimulai dari MainActivity dimana jika database telah terisi, user akan diarahkan ke slider_awal.java dengan xml nya activity_slider_awal.xml yang merupakan tampilan awal aplikasi yang berisi penjelasan tentang aplikasi FISHNET.</w:t>
      </w:r>
    </w:p>
    <w:p w:rsidR="00296093" w:rsidRDefault="00296093" w:rsidP="00296093">
      <w:pPr>
        <w:jc w:val="center"/>
        <w:rPr>
          <w:sz w:val="24"/>
          <w:szCs w:val="56"/>
          <w:lang w:val="id-ID"/>
        </w:rPr>
      </w:pPr>
      <w:r>
        <w:rPr>
          <w:noProof/>
          <w:lang w:val="en-GB" w:eastAsia="ja-JP"/>
        </w:rPr>
        <w:drawing>
          <wp:inline distT="0" distB="0" distL="0" distR="0" wp14:anchorId="559A1EDB" wp14:editId="149EA1D0">
            <wp:extent cx="1228436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43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ja-JP"/>
        </w:rPr>
        <w:drawing>
          <wp:inline distT="0" distB="0" distL="0" distR="0" wp14:anchorId="3BDE058D" wp14:editId="4F87C099">
            <wp:extent cx="1230857" cy="2160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85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093" w:rsidRDefault="00296093" w:rsidP="00296093">
      <w:pPr>
        <w:jc w:val="center"/>
        <w:rPr>
          <w:sz w:val="24"/>
          <w:szCs w:val="56"/>
          <w:lang w:val="id-ID"/>
        </w:rPr>
      </w:pPr>
      <w:r>
        <w:rPr>
          <w:noProof/>
          <w:lang w:val="en-GB" w:eastAsia="ja-JP"/>
        </w:rPr>
        <w:drawing>
          <wp:inline distT="0" distB="0" distL="0" distR="0" wp14:anchorId="3E05703B" wp14:editId="71AF6910">
            <wp:extent cx="1228906" cy="216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906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D99">
        <w:rPr>
          <w:noProof/>
          <w:lang w:val="en-GB" w:eastAsia="ja-JP"/>
        </w:rPr>
        <w:drawing>
          <wp:inline distT="0" distB="0" distL="0" distR="0">
            <wp:extent cx="1221611" cy="216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611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D99" w:rsidRDefault="00296093" w:rsidP="00296093">
      <w:pPr>
        <w:jc w:val="center"/>
        <w:rPr>
          <w:sz w:val="24"/>
          <w:szCs w:val="56"/>
          <w:lang w:val="id-ID"/>
        </w:rPr>
      </w:pPr>
      <w:r>
        <w:rPr>
          <w:noProof/>
          <w:lang w:val="en-GB" w:eastAsia="ja-JP"/>
        </w:rPr>
        <w:lastRenderedPageBreak/>
        <w:drawing>
          <wp:inline distT="0" distB="0" distL="0" distR="0" wp14:anchorId="391EC8D7" wp14:editId="6D0BAE1A">
            <wp:extent cx="1235520" cy="21600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52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1E6" w:rsidRDefault="00DA21E6" w:rsidP="00190D28">
      <w:pPr>
        <w:jc w:val="both"/>
        <w:rPr>
          <w:sz w:val="24"/>
          <w:szCs w:val="56"/>
          <w:lang w:val="id-ID"/>
        </w:rPr>
      </w:pPr>
      <w:r>
        <w:rPr>
          <w:sz w:val="24"/>
          <w:szCs w:val="56"/>
          <w:lang w:val="id-ID"/>
        </w:rPr>
        <w:t>Dari tampilan awal (slider awal) user diarahkan ke activity_daftar_tambak.xml dengan java  nya menu_tambak.java dimana pengguna melakukan registrasi tambak dengan mengisi data berupa nama tambak, luas tambak, jenis ikan, jumlah ikan, usia ikan, dan berat ikan.</w:t>
      </w:r>
    </w:p>
    <w:p w:rsidR="00296093" w:rsidRDefault="00296093" w:rsidP="00296093">
      <w:pPr>
        <w:jc w:val="center"/>
        <w:rPr>
          <w:sz w:val="24"/>
          <w:szCs w:val="56"/>
          <w:lang w:val="id-ID"/>
        </w:rPr>
      </w:pPr>
      <w:r>
        <w:rPr>
          <w:noProof/>
          <w:lang w:val="en-GB" w:eastAsia="ja-JP"/>
        </w:rPr>
        <w:drawing>
          <wp:inline distT="0" distB="0" distL="0" distR="0">
            <wp:extent cx="1233312" cy="21600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312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1E6" w:rsidRDefault="00DA21E6" w:rsidP="00190D28">
      <w:pPr>
        <w:jc w:val="both"/>
        <w:rPr>
          <w:sz w:val="24"/>
          <w:szCs w:val="56"/>
          <w:lang w:val="id-ID"/>
        </w:rPr>
      </w:pPr>
      <w:r>
        <w:rPr>
          <w:sz w:val="24"/>
          <w:szCs w:val="56"/>
          <w:lang w:val="id-ID"/>
        </w:rPr>
        <w:t>Setelah database awal terisi, user diarahkan ke menu utama dengan xml ayik_main_menu.xml dan menu_slider.java. Dimenu utama, user dapat memilih menu memberi pakan, grafik, panen, dan registrasi pakan.</w:t>
      </w:r>
    </w:p>
    <w:p w:rsidR="00296093" w:rsidRDefault="00296093" w:rsidP="00296093">
      <w:pPr>
        <w:jc w:val="center"/>
        <w:rPr>
          <w:sz w:val="24"/>
          <w:szCs w:val="56"/>
          <w:lang w:val="id-ID"/>
        </w:rPr>
      </w:pPr>
      <w:r>
        <w:rPr>
          <w:noProof/>
          <w:lang w:val="en-GB" w:eastAsia="ja-JP"/>
        </w:rPr>
        <w:drawing>
          <wp:inline distT="0" distB="0" distL="0" distR="0">
            <wp:extent cx="1235737" cy="2160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3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1E6" w:rsidRDefault="00DA21E6" w:rsidP="00190D28">
      <w:pPr>
        <w:jc w:val="both"/>
        <w:rPr>
          <w:sz w:val="24"/>
          <w:szCs w:val="56"/>
          <w:lang w:val="id-ID"/>
        </w:rPr>
      </w:pPr>
      <w:r>
        <w:rPr>
          <w:sz w:val="24"/>
          <w:szCs w:val="56"/>
          <w:lang w:val="id-ID"/>
        </w:rPr>
        <w:t>Menu memberi pakan, pada menu ini user mengisi jumlah pakan yang diberikan pada saat itu. Menu ini mengunakan bermakan.java dan ayik_beri_pakan.xml.</w:t>
      </w:r>
    </w:p>
    <w:p w:rsidR="00296093" w:rsidRDefault="00296093" w:rsidP="00296093">
      <w:pPr>
        <w:jc w:val="center"/>
        <w:rPr>
          <w:sz w:val="24"/>
          <w:szCs w:val="56"/>
          <w:lang w:val="id-ID"/>
        </w:rPr>
      </w:pPr>
      <w:r>
        <w:rPr>
          <w:noProof/>
          <w:lang w:val="en-GB" w:eastAsia="ja-JP"/>
        </w:rPr>
        <w:lastRenderedPageBreak/>
        <w:drawing>
          <wp:inline distT="0" distB="0" distL="0" distR="0">
            <wp:extent cx="1232830" cy="21600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83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1E6" w:rsidRDefault="00DA21E6" w:rsidP="00190D28">
      <w:pPr>
        <w:jc w:val="both"/>
        <w:rPr>
          <w:sz w:val="24"/>
          <w:szCs w:val="56"/>
          <w:lang w:val="id-ID"/>
        </w:rPr>
      </w:pPr>
      <w:r>
        <w:rPr>
          <w:sz w:val="24"/>
          <w:szCs w:val="56"/>
          <w:lang w:val="id-ID"/>
        </w:rPr>
        <w:t xml:space="preserve">Menu grafik, pada menu ini user dapat meihat grafik pemberian makan / hari nya. Menu ini menggunakan </w:t>
      </w:r>
      <w:r w:rsidR="00602D99">
        <w:rPr>
          <w:sz w:val="24"/>
          <w:szCs w:val="56"/>
          <w:lang w:val="id-ID"/>
        </w:rPr>
        <w:t>gruff.java dan ayik_grafik.xml.</w:t>
      </w:r>
    </w:p>
    <w:p w:rsidR="00296093" w:rsidRDefault="00296093" w:rsidP="00296093">
      <w:pPr>
        <w:jc w:val="center"/>
        <w:rPr>
          <w:sz w:val="24"/>
          <w:szCs w:val="56"/>
          <w:lang w:val="id-ID"/>
        </w:rPr>
      </w:pPr>
      <w:r>
        <w:rPr>
          <w:noProof/>
          <w:lang w:val="en-GB" w:eastAsia="ja-JP"/>
        </w:rPr>
        <w:drawing>
          <wp:inline distT="0" distB="0" distL="0" distR="0">
            <wp:extent cx="1225385" cy="216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38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D99" w:rsidRDefault="00602D99" w:rsidP="00190D28">
      <w:pPr>
        <w:jc w:val="both"/>
        <w:rPr>
          <w:sz w:val="24"/>
          <w:szCs w:val="56"/>
          <w:lang w:val="id-ID"/>
        </w:rPr>
      </w:pPr>
      <w:r>
        <w:rPr>
          <w:sz w:val="24"/>
          <w:szCs w:val="56"/>
          <w:lang w:val="id-ID"/>
        </w:rPr>
        <w:t>Menu panen, menu ini digunakan pada saat panen. User mengmasukkan data panen berupa jumlah berat akhir dan jumlah ikan yang ada pada tambak tersebut. Menu ini menggunakan panen.java dan ayik_panen.xml</w:t>
      </w:r>
    </w:p>
    <w:p w:rsidR="00296093" w:rsidRDefault="00296093" w:rsidP="00E51EE0">
      <w:pPr>
        <w:jc w:val="center"/>
        <w:rPr>
          <w:sz w:val="24"/>
          <w:szCs w:val="56"/>
          <w:lang w:val="id-ID"/>
        </w:rPr>
      </w:pPr>
      <w:r>
        <w:rPr>
          <w:noProof/>
          <w:lang w:val="en-GB" w:eastAsia="ja-JP"/>
        </w:rPr>
        <w:drawing>
          <wp:inline distT="0" distB="0" distL="0" distR="0">
            <wp:extent cx="1224113" cy="216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11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D99" w:rsidRPr="00190D28" w:rsidRDefault="00602D99" w:rsidP="00190D28">
      <w:pPr>
        <w:jc w:val="both"/>
        <w:rPr>
          <w:sz w:val="24"/>
          <w:szCs w:val="56"/>
          <w:lang w:val="id-ID"/>
        </w:rPr>
      </w:pPr>
    </w:p>
    <w:sectPr w:rsidR="00602D99" w:rsidRPr="00190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D28"/>
    <w:rsid w:val="00190D28"/>
    <w:rsid w:val="00296093"/>
    <w:rsid w:val="004207AB"/>
    <w:rsid w:val="004B6323"/>
    <w:rsid w:val="005C5099"/>
    <w:rsid w:val="00602D99"/>
    <w:rsid w:val="008415FF"/>
    <w:rsid w:val="00D81A0E"/>
    <w:rsid w:val="00DA21E6"/>
    <w:rsid w:val="00E5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0FB74"/>
  <w15:chartTrackingRefBased/>
  <w15:docId w15:val="{09DED657-AECD-464E-BD10-2FE38C2A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hasviva hasviva</dc:creator>
  <cp:keywords/>
  <dc:description/>
  <cp:lastModifiedBy>Afa Fadhlika</cp:lastModifiedBy>
  <cp:revision>3</cp:revision>
  <dcterms:created xsi:type="dcterms:W3CDTF">2019-05-03T06:57:00Z</dcterms:created>
  <dcterms:modified xsi:type="dcterms:W3CDTF">2019-05-03T09:57:00Z</dcterms:modified>
</cp:coreProperties>
</file>