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8"/>
          <w:szCs w:val="28"/>
        </w:rPr>
        <w:id w:val="210009564"/>
        <w:docPartObj>
          <w:docPartGallery w:val="Cover Pages"/>
          <w:docPartUnique/>
        </w:docPartObj>
      </w:sdtPr>
      <w:sdtEndPr/>
      <w:sdtContent>
        <w:p w:rsidR="00550399" w:rsidRDefault="0055039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6350</wp:posOffset>
                    </wp:positionV>
                    <wp:extent cx="2862580" cy="10096500"/>
                    <wp:effectExtent l="0" t="0" r="0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62580" cy="100965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4383A" w:rsidRDefault="00E4383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.5pt;margin-top:.5pt;width:225.4pt;height:795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4383A" w:rsidRDefault="00E4383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3A" w:rsidRDefault="004F45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Citt</w:t>
                                    </w:r>
                                    <w:proofErr w:type="spellEnd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</w:t>
                                    </w:r>
                                    <w:proofErr w:type="spellEnd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C17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E4383A" w:rsidRDefault="004F45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8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E4383A" w:rsidRDefault="004F451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Citt</w:t>
                              </w:r>
                              <w:proofErr w:type="spellEnd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</w:t>
                              </w:r>
                              <w:proofErr w:type="spellEnd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8C17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Jam</w:t>
                              </w:r>
                              <w:proofErr w:type="spellEnd"/>
                            </w:sdtContent>
                          </w:sdt>
                        </w:p>
                        <w:p w:rsidR="00E4383A" w:rsidRDefault="004F45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8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0399" w:rsidRDefault="005B5F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3644900</wp:posOffset>
                    </wp:positionH>
                    <wp:positionV relativeFrom="page">
                      <wp:posOffset>8851900</wp:posOffset>
                    </wp:positionV>
                    <wp:extent cx="3116580" cy="121234"/>
                    <wp:effectExtent l="0" t="0" r="7620" b="1270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6580" cy="121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83A" w:rsidRDefault="004F451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83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left:0;text-align:left;margin-left:287pt;margin-top:697pt;width:245.4pt;height:9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" filled="f" stroked="f" strokeweight=".5pt">
                    <v:textbox inset="0,0,0,0">
                      <w:txbxContent>
                        <w:p w:rsidR="00E4383A" w:rsidRDefault="004F451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83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Citt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50399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8"/>
          <w:szCs w:val="28"/>
          <w:u w:val="none"/>
          <w:lang w:val="es-CL"/>
        </w:rPr>
        <w:id w:val="-1955391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A69D7" w:rsidRDefault="007A69D7" w:rsidP="00D46B19">
          <w:pPr>
            <w:pStyle w:val="TtuloTDC"/>
          </w:pPr>
          <w:r>
            <w:t>Contenido</w:t>
          </w:r>
        </w:p>
        <w:p w:rsidR="00FB5892" w:rsidRPr="00FB5892" w:rsidRDefault="00FB5892" w:rsidP="00FB5892">
          <w:pPr>
            <w:rPr>
              <w:lang w:val="es-ES"/>
            </w:rPr>
          </w:pPr>
        </w:p>
        <w:p w:rsidR="00D41653" w:rsidRDefault="007A69D7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643915" w:history="1">
            <w:r w:rsidR="00D41653" w:rsidRPr="00707105">
              <w:rPr>
                <w:rStyle w:val="Hipervnculo"/>
                <w:noProof/>
              </w:rPr>
              <w:t>Objetivos</w:t>
            </w:r>
            <w:r w:rsidR="00D41653">
              <w:rPr>
                <w:noProof/>
                <w:webHidden/>
              </w:rPr>
              <w:tab/>
            </w:r>
            <w:r w:rsidR="00D41653">
              <w:rPr>
                <w:noProof/>
                <w:webHidden/>
              </w:rPr>
              <w:fldChar w:fldCharType="begin"/>
            </w:r>
            <w:r w:rsidR="00D41653">
              <w:rPr>
                <w:noProof/>
                <w:webHidden/>
              </w:rPr>
              <w:instrText xml:space="preserve"> PAGEREF _Toc5643915 \h </w:instrText>
            </w:r>
            <w:r w:rsidR="00D41653">
              <w:rPr>
                <w:noProof/>
                <w:webHidden/>
              </w:rPr>
            </w:r>
            <w:r w:rsidR="00D41653">
              <w:rPr>
                <w:noProof/>
                <w:webHidden/>
              </w:rPr>
              <w:fldChar w:fldCharType="separate"/>
            </w:r>
            <w:r w:rsidR="00D41653">
              <w:rPr>
                <w:noProof/>
                <w:webHidden/>
              </w:rPr>
              <w:t>3</w:t>
            </w:r>
            <w:r w:rsidR="00D41653"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16" w:history="1">
            <w:r w:rsidRPr="00707105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17" w:history="1">
            <w:r w:rsidRPr="00707105">
              <w:rPr>
                <w:rStyle w:val="Hipervnculo"/>
                <w:noProof/>
                <w:lang w:val="es-ES"/>
              </w:rPr>
              <w:t>Funciones de la comisión Organizadora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18" w:history="1">
            <w:r w:rsidRPr="00707105">
              <w:rPr>
                <w:rStyle w:val="Hipervnculo"/>
                <w:noProof/>
                <w:lang w:val="es-ES"/>
              </w:rPr>
              <w:t>Funciones del Jurado Calificador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19" w:history="1">
            <w:r w:rsidRPr="00707105">
              <w:rPr>
                <w:rStyle w:val="Hipervnculo"/>
                <w:noProof/>
              </w:rPr>
              <w:t>Requisitos para participar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0" w:history="1">
            <w:r w:rsidRPr="00707105">
              <w:rPr>
                <w:rStyle w:val="Hipervnculo"/>
                <w:noProof/>
              </w:rPr>
              <w:t>Evaluación del concurso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1" w:history="1">
            <w:r w:rsidRPr="00707105">
              <w:rPr>
                <w:rStyle w:val="Hipervnculo"/>
                <w:noProof/>
              </w:rPr>
              <w:t>Premios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22" w:history="1">
            <w:r w:rsidRPr="00707105">
              <w:rPr>
                <w:rStyle w:val="Hipervnculo"/>
                <w:noProof/>
              </w:rPr>
              <w:t>De los desafíos semanales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2"/>
            <w:tabs>
              <w:tab w:val="right" w:leader="dot" w:pos="8828"/>
            </w:tabs>
            <w:rPr>
              <w:noProof/>
              <w:sz w:val="22"/>
              <w:szCs w:val="28"/>
            </w:rPr>
          </w:pPr>
          <w:hyperlink w:anchor="_Toc5643923" w:history="1">
            <w:r w:rsidRPr="00707105">
              <w:rPr>
                <w:rStyle w:val="Hipervnculo"/>
                <w:noProof/>
              </w:rPr>
              <w:t>De la Mini 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4" w:history="1">
            <w:r w:rsidRPr="00707105">
              <w:rPr>
                <w:rStyle w:val="Hipervnculo"/>
                <w:noProof/>
              </w:rPr>
              <w:t>Eliminación de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5" w:history="1">
            <w:r w:rsidRPr="00707105">
              <w:rPr>
                <w:rStyle w:val="Hipervnculo"/>
                <w:noProof/>
              </w:rPr>
              <w:t>Disposiciones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653" w:rsidRDefault="00D41653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3926" w:history="1">
            <w:r w:rsidRPr="00707105">
              <w:rPr>
                <w:rStyle w:val="Hipervnculo"/>
                <w:noProof/>
              </w:rPr>
              <w:t>Aceptación de las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9D7" w:rsidRDefault="007A69D7">
          <w:r>
            <w:rPr>
              <w:b/>
              <w:bCs/>
              <w:lang w:val="es-ES"/>
            </w:rPr>
            <w:fldChar w:fldCharType="end"/>
          </w:r>
        </w:p>
      </w:sdtContent>
    </w:sdt>
    <w:p w:rsidR="007A69D7" w:rsidRDefault="007A69D7">
      <w:pPr>
        <w:rPr>
          <w:lang w:val="es-ES"/>
        </w:rPr>
      </w:pPr>
      <w:r>
        <w:rPr>
          <w:lang w:val="es-ES"/>
        </w:rPr>
        <w:br w:type="page"/>
      </w:r>
    </w:p>
    <w:p w:rsidR="00D46B19" w:rsidRPr="00D46B19" w:rsidRDefault="00D46B19" w:rsidP="00D46B19">
      <w:pPr>
        <w:pStyle w:val="Ttulo1"/>
      </w:pPr>
      <w:bookmarkStart w:id="1" w:name="_Toc5643915"/>
      <w:r w:rsidRPr="00D46B19">
        <w:lastRenderedPageBreak/>
        <w:t>Objetivos</w:t>
      </w:r>
      <w:bookmarkEnd w:id="1"/>
    </w:p>
    <w:p w:rsidR="00D46B19" w:rsidRDefault="00D46B19" w:rsidP="00D46B19">
      <w:pPr>
        <w:rPr>
          <w:lang w:val="es-ES"/>
        </w:rPr>
      </w:pPr>
    </w:p>
    <w:p w:rsidR="00211E57" w:rsidRPr="00211E57" w:rsidRDefault="00211E57" w:rsidP="00211E57">
      <w:pPr>
        <w:pStyle w:val="Prrafodelista"/>
        <w:numPr>
          <w:ilvl w:val="0"/>
          <w:numId w:val="1"/>
        </w:numPr>
        <w:rPr>
          <w:lang w:val="es-ES"/>
        </w:rPr>
      </w:pPr>
      <w:r w:rsidRPr="00211E57">
        <w:rPr>
          <w:lang w:val="es-ES"/>
        </w:rPr>
        <w:t>Afianzar los conocimientos adquiridos en el aula</w:t>
      </w:r>
      <w:r>
        <w:rPr>
          <w:lang w:val="es-ES"/>
        </w:rPr>
        <w:t>,</w:t>
      </w:r>
      <w:r w:rsidRPr="00211E57">
        <w:rPr>
          <w:lang w:val="es-ES"/>
        </w:rPr>
        <w:t xml:space="preserve"> de los participantes.</w:t>
      </w:r>
    </w:p>
    <w:p w:rsidR="00211E57" w:rsidRDefault="00D46B19" w:rsidP="00211E57">
      <w:pPr>
        <w:pStyle w:val="Prrafodelista"/>
        <w:numPr>
          <w:ilvl w:val="0"/>
          <w:numId w:val="1"/>
        </w:numPr>
      </w:pPr>
      <w:r>
        <w:t>Fomentar</w:t>
      </w:r>
      <w:r w:rsidR="00211E57">
        <w:t xml:space="preserve"> </w:t>
      </w:r>
      <w:r>
        <w:t>la</w:t>
      </w:r>
      <w:r w:rsidR="00211E57">
        <w:t xml:space="preserve"> </w:t>
      </w:r>
      <w:r>
        <w:t>creatividad</w:t>
      </w:r>
      <w:r w:rsidR="00211E57">
        <w:t xml:space="preserve"> </w:t>
      </w:r>
      <w:r>
        <w:t>en</w:t>
      </w:r>
      <w:r w:rsidR="00211E57">
        <w:t xml:space="preserve"> </w:t>
      </w:r>
      <w:r>
        <w:t>el</w:t>
      </w:r>
      <w:r w:rsidR="00211E57">
        <w:t xml:space="preserve"> </w:t>
      </w:r>
      <w:r>
        <w:t>desarrollo</w:t>
      </w:r>
      <w:r w:rsidR="00211E57">
        <w:t xml:space="preserve"> </w:t>
      </w:r>
      <w:r>
        <w:t>de</w:t>
      </w:r>
      <w:r w:rsidR="00211E57">
        <w:t xml:space="preserve"> </w:t>
      </w:r>
      <w:r>
        <w:t>algoritmos</w:t>
      </w:r>
      <w:r w:rsidR="00211E57">
        <w:t xml:space="preserve"> </w:t>
      </w:r>
      <w:r>
        <w:t>y</w:t>
      </w:r>
      <w:r w:rsidR="00211E57">
        <w:t xml:space="preserve"> </w:t>
      </w:r>
      <w:r>
        <w:t>generar</w:t>
      </w:r>
      <w:r w:rsidR="00211E57">
        <w:t xml:space="preserve"> </w:t>
      </w:r>
      <w:r>
        <w:t>capacidades</w:t>
      </w:r>
      <w:r w:rsidR="00211E57">
        <w:t xml:space="preserve"> a</w:t>
      </w:r>
      <w:r>
        <w:t>nalíticas</w:t>
      </w:r>
      <w:r w:rsidR="00211E57">
        <w:t xml:space="preserve"> </w:t>
      </w:r>
      <w:r>
        <w:t>en</w:t>
      </w:r>
      <w:r w:rsidR="00211E57">
        <w:t xml:space="preserve"> </w:t>
      </w:r>
      <w:r>
        <w:t>aras</w:t>
      </w:r>
      <w:r w:rsidR="00211E57">
        <w:t xml:space="preserve"> </w:t>
      </w:r>
      <w:r>
        <w:t>de</w:t>
      </w:r>
      <w:r w:rsidR="00211E57">
        <w:t xml:space="preserve"> </w:t>
      </w:r>
      <w:r>
        <w:t>la</w:t>
      </w:r>
      <w:r w:rsidR="00211E57">
        <w:t xml:space="preserve"> </w:t>
      </w:r>
      <w:r>
        <w:t>resolución</w:t>
      </w:r>
      <w:r w:rsidR="00211E57">
        <w:t xml:space="preserve"> </w:t>
      </w:r>
      <w:r>
        <w:t>de</w:t>
      </w:r>
      <w:r w:rsidR="00211E57">
        <w:t xml:space="preserve"> </w:t>
      </w:r>
      <w:r>
        <w:t>problemas</w:t>
      </w:r>
      <w:r w:rsidR="00211E57">
        <w:t xml:space="preserve"> </w:t>
      </w:r>
      <w:r>
        <w:t>eficientemente.</w:t>
      </w:r>
    </w:p>
    <w:p w:rsidR="00211E57" w:rsidRDefault="00D46B19" w:rsidP="00211E57">
      <w:pPr>
        <w:pStyle w:val="Prrafodelista"/>
        <w:numPr>
          <w:ilvl w:val="0"/>
          <w:numId w:val="1"/>
        </w:numPr>
      </w:pPr>
      <w:r>
        <w:t>Promover</w:t>
      </w:r>
      <w:r w:rsidR="00211E57">
        <w:t xml:space="preserve"> </w:t>
      </w:r>
      <w:r>
        <w:t>e</w:t>
      </w:r>
      <w:r w:rsidR="00211E57">
        <w:t xml:space="preserve"> </w:t>
      </w:r>
      <w:r>
        <w:t>impulsar</w:t>
      </w:r>
      <w:r w:rsidR="00211E57">
        <w:t xml:space="preserve"> </w:t>
      </w:r>
      <w:r>
        <w:t>las</w:t>
      </w:r>
      <w:r w:rsidR="00211E57">
        <w:t xml:space="preserve"> </w:t>
      </w:r>
      <w:r>
        <w:t>buenas</w:t>
      </w:r>
      <w:r w:rsidR="00211E57">
        <w:t xml:space="preserve"> </w:t>
      </w:r>
      <w:r>
        <w:t>prácticas</w:t>
      </w:r>
      <w:r w:rsidR="00211E57">
        <w:t xml:space="preserve"> </w:t>
      </w:r>
      <w:r>
        <w:t>de</w:t>
      </w:r>
      <w:r w:rsidR="00211E57">
        <w:t xml:space="preserve"> </w:t>
      </w:r>
      <w:r>
        <w:t>programación.</w:t>
      </w:r>
    </w:p>
    <w:p w:rsidR="00477B34" w:rsidRDefault="00477B34" w:rsidP="00477B34">
      <w:pPr>
        <w:pStyle w:val="Prrafodelista"/>
      </w:pPr>
    </w:p>
    <w:p w:rsidR="00211E57" w:rsidRDefault="00211E57" w:rsidP="00211E57">
      <w:pPr>
        <w:pStyle w:val="Ttulo1"/>
      </w:pPr>
      <w:bookmarkStart w:id="2" w:name="_Toc5643916"/>
      <w:r>
        <w:t>Organización</w:t>
      </w:r>
      <w:bookmarkEnd w:id="2"/>
    </w:p>
    <w:p w:rsidR="00211E57" w:rsidRDefault="00211E57" w:rsidP="00211E57">
      <w:pPr>
        <w:rPr>
          <w:lang w:val="es-ES"/>
        </w:rPr>
      </w:pPr>
    </w:p>
    <w:p w:rsidR="00211E57" w:rsidRDefault="00211E57" w:rsidP="00211E57">
      <w:pPr>
        <w:rPr>
          <w:lang w:val="es-ES"/>
        </w:rPr>
      </w:pPr>
      <w:r>
        <w:rPr>
          <w:lang w:val="es-ES"/>
        </w:rPr>
        <w:tab/>
        <w:t xml:space="preserve">La organización de </w:t>
      </w:r>
      <w:proofErr w:type="spellStart"/>
      <w:r w:rsidR="008C174A">
        <w:rPr>
          <w:lang w:val="es-ES"/>
        </w:rPr>
        <w:t>Citt</w:t>
      </w:r>
      <w:proofErr w:type="spellEnd"/>
      <w:r w:rsidR="008C174A">
        <w:rPr>
          <w:lang w:val="es-ES"/>
        </w:rPr>
        <w:t xml:space="preserve"> </w:t>
      </w:r>
      <w:proofErr w:type="spellStart"/>
      <w:r w:rsidR="008C174A">
        <w:rPr>
          <w:lang w:val="es-ES"/>
        </w:rPr>
        <w:t>Code</w:t>
      </w:r>
      <w:proofErr w:type="spellEnd"/>
      <w:r w:rsidR="008C174A">
        <w:rPr>
          <w:lang w:val="es-ES"/>
        </w:rPr>
        <w:t xml:space="preserve"> </w:t>
      </w:r>
      <w:proofErr w:type="spellStart"/>
      <w:r w:rsidR="008C174A">
        <w:rPr>
          <w:lang w:val="es-ES"/>
        </w:rPr>
        <w:t>Jam</w:t>
      </w:r>
      <w:proofErr w:type="spellEnd"/>
      <w:r>
        <w:rPr>
          <w:lang w:val="es-ES"/>
        </w:rPr>
        <w:t xml:space="preserve"> está conformada por integrantes del Centro de Innovación y transferencia tecnológica, quienes se encargan de los aspectos organizativos y Jurado Calificador.</w:t>
      </w:r>
    </w:p>
    <w:p w:rsidR="00211E57" w:rsidRDefault="00211E57" w:rsidP="00211E57">
      <w:pPr>
        <w:pStyle w:val="Ttulo2"/>
        <w:rPr>
          <w:lang w:val="es-ES"/>
        </w:rPr>
      </w:pPr>
      <w:r>
        <w:rPr>
          <w:lang w:val="es-ES"/>
        </w:rPr>
        <w:tab/>
      </w:r>
      <w:bookmarkStart w:id="3" w:name="_Toc5643917"/>
      <w:r>
        <w:rPr>
          <w:lang w:val="es-ES"/>
        </w:rPr>
        <w:t>Funciones de la comisión Organizadora</w:t>
      </w:r>
      <w:bookmarkEnd w:id="3"/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Elaborar las bases de este concurso.</w:t>
      </w:r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Recibir y evaluar el material que los participantes presenten.</w:t>
      </w:r>
    </w:p>
    <w:p w:rsidR="00211E57" w:rsidRDefault="00211E57" w:rsidP="00211E5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Coordinar los ambientes donde se desarrollen los concursos.</w:t>
      </w:r>
    </w:p>
    <w:p w:rsidR="00211E57" w:rsidRDefault="00211E57" w:rsidP="00A52E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Velar por el cumplimiento de las normas definidas en este documento.</w:t>
      </w:r>
    </w:p>
    <w:p w:rsidR="00A52EAD" w:rsidRDefault="00A52EAD" w:rsidP="00A52EAD">
      <w:pPr>
        <w:pStyle w:val="Ttulo2"/>
        <w:ind w:left="708"/>
        <w:rPr>
          <w:lang w:val="es-ES"/>
        </w:rPr>
      </w:pPr>
      <w:bookmarkStart w:id="4" w:name="_Toc5643918"/>
      <w:r>
        <w:rPr>
          <w:lang w:val="es-ES"/>
        </w:rPr>
        <w:t>Funciones del Jurado Calificador</w:t>
      </w:r>
      <w:bookmarkEnd w:id="4"/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Garantizara la transparencia, objetividad e imparcialidad del concurso.</w:t>
      </w:r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Evaluar los trabajos realizados por los participantes.</w:t>
      </w:r>
    </w:p>
    <w:p w:rsidR="00A52EAD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Determinar quienes son los ganadores de cada categoría.</w:t>
      </w:r>
    </w:p>
    <w:p w:rsidR="00AE699F" w:rsidRDefault="00A52EAD" w:rsidP="00A52EA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Definir la lista de problemas de cada categoría.</w:t>
      </w:r>
    </w:p>
    <w:p w:rsidR="00A52EAD" w:rsidRPr="00AE699F" w:rsidRDefault="00AE699F" w:rsidP="00AE699F">
      <w:pPr>
        <w:jc w:val="left"/>
        <w:rPr>
          <w:szCs w:val="35"/>
          <w:lang w:val="es-ES"/>
        </w:rPr>
      </w:pPr>
      <w:r>
        <w:rPr>
          <w:lang w:val="es-ES"/>
        </w:rPr>
        <w:br w:type="page"/>
      </w:r>
    </w:p>
    <w:p w:rsidR="00A52EAD" w:rsidRDefault="00AE699F" w:rsidP="00AE699F">
      <w:pPr>
        <w:pStyle w:val="Ttulo1"/>
      </w:pPr>
      <w:bookmarkStart w:id="5" w:name="_Toc5643919"/>
      <w:r>
        <w:lastRenderedPageBreak/>
        <w:t>Requisitos para participar</w:t>
      </w:r>
      <w:bookmarkEnd w:id="5"/>
    </w:p>
    <w:p w:rsidR="00AE699F" w:rsidRDefault="00AE699F" w:rsidP="00AE699F">
      <w:pPr>
        <w:rPr>
          <w:lang w:val="es-ES"/>
        </w:rPr>
      </w:pPr>
    </w:p>
    <w:p w:rsidR="00AE699F" w:rsidRDefault="00AE699F" w:rsidP="00AE699F">
      <w:pPr>
        <w:rPr>
          <w:lang w:val="es-ES"/>
        </w:rPr>
      </w:pPr>
      <w:r>
        <w:rPr>
          <w:lang w:val="es-ES"/>
        </w:rPr>
        <w:t>Solo pueden participar estudiantes de Duoc UC Sede Melipilla.</w:t>
      </w:r>
    </w:p>
    <w:p w:rsidR="00AE699F" w:rsidRDefault="00AE699F" w:rsidP="00AE699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Los concursos de programación se realizarán en 3 categorías: </w:t>
      </w:r>
      <w:r w:rsidRPr="00AE699F">
        <w:rPr>
          <w:b/>
          <w:bCs/>
          <w:lang w:val="es-ES"/>
        </w:rPr>
        <w:t>Básico</w:t>
      </w:r>
      <w:r>
        <w:rPr>
          <w:lang w:val="es-ES"/>
        </w:rPr>
        <w:t xml:space="preserve">: del 1 al 3, </w:t>
      </w:r>
      <w:r w:rsidRPr="00AE699F">
        <w:rPr>
          <w:b/>
          <w:bCs/>
          <w:lang w:val="es-ES"/>
        </w:rPr>
        <w:t>Intermedio</w:t>
      </w:r>
      <w:r>
        <w:rPr>
          <w:lang w:val="es-ES"/>
        </w:rPr>
        <w:t xml:space="preserve">: del 1 al 3 y </w:t>
      </w:r>
      <w:r w:rsidRPr="00AE699F">
        <w:rPr>
          <w:b/>
          <w:bCs/>
          <w:lang w:val="es-ES"/>
        </w:rPr>
        <w:t>Avanzado</w:t>
      </w:r>
      <w:r>
        <w:rPr>
          <w:lang w:val="es-ES"/>
        </w:rPr>
        <w:t>: 1 y 2.</w:t>
      </w:r>
    </w:p>
    <w:p w:rsid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Básico</w:t>
      </w:r>
      <w:r>
        <w:rPr>
          <w:lang w:val="es-ES"/>
        </w:rPr>
        <w:t>: Limitado solo para estudiantes de primer año.</w:t>
      </w:r>
    </w:p>
    <w:p w:rsid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Intermedio</w:t>
      </w:r>
      <w:r>
        <w:rPr>
          <w:lang w:val="es-ES"/>
        </w:rPr>
        <w:t>: Limitado solo para estudiantes de segundo año en adelante.</w:t>
      </w:r>
    </w:p>
    <w:p w:rsidR="00AE699F" w:rsidRPr="00AE699F" w:rsidRDefault="00AE699F" w:rsidP="00AE699F">
      <w:pPr>
        <w:pStyle w:val="Prrafodelista"/>
        <w:numPr>
          <w:ilvl w:val="1"/>
          <w:numId w:val="7"/>
        </w:numPr>
        <w:rPr>
          <w:lang w:val="es-ES"/>
        </w:rPr>
      </w:pPr>
      <w:r w:rsidRPr="00AE699F">
        <w:rPr>
          <w:b/>
          <w:bCs/>
          <w:lang w:val="es-ES"/>
        </w:rPr>
        <w:t>Avanzado</w:t>
      </w:r>
      <w:r>
        <w:rPr>
          <w:lang w:val="es-ES"/>
        </w:rPr>
        <w:t>: Sin restricción de año.</w:t>
      </w:r>
    </w:p>
    <w:p w:rsidR="00211E57" w:rsidRDefault="00AE699F" w:rsidP="00AE699F">
      <w:pPr>
        <w:pStyle w:val="Prrafodelista"/>
        <w:numPr>
          <w:ilvl w:val="1"/>
          <w:numId w:val="6"/>
        </w:numPr>
        <w:ind w:left="709"/>
        <w:rPr>
          <w:lang w:val="es-ES"/>
        </w:rPr>
      </w:pPr>
      <w:r>
        <w:rPr>
          <w:lang w:val="es-ES"/>
        </w:rPr>
        <w:t>No puede participar egresados.</w:t>
      </w:r>
    </w:p>
    <w:p w:rsidR="00AE699F" w:rsidRDefault="00AE699F" w:rsidP="00477B34">
      <w:pPr>
        <w:pStyle w:val="Prrafodelista"/>
        <w:numPr>
          <w:ilvl w:val="1"/>
          <w:numId w:val="6"/>
        </w:numPr>
        <w:ind w:left="709"/>
        <w:rPr>
          <w:lang w:val="es-ES"/>
        </w:rPr>
      </w:pPr>
      <w:r>
        <w:rPr>
          <w:lang w:val="es-ES"/>
        </w:rPr>
        <w:t>Los participantes resolverán un problema en el lapso previamente determinado, que será establecido por el comité organizador y comunicado junto con la entrega del problema.</w:t>
      </w:r>
    </w:p>
    <w:p w:rsidR="00477B34" w:rsidRPr="00477B34" w:rsidRDefault="00477B34" w:rsidP="00477B34">
      <w:pPr>
        <w:pStyle w:val="Prrafodelista"/>
        <w:ind w:left="709"/>
        <w:rPr>
          <w:lang w:val="es-ES"/>
        </w:rPr>
      </w:pPr>
    </w:p>
    <w:p w:rsidR="00AE699F" w:rsidRPr="00AE699F" w:rsidRDefault="00AE699F" w:rsidP="00477B34">
      <w:pPr>
        <w:pStyle w:val="Ttulo1"/>
      </w:pPr>
      <w:bookmarkStart w:id="6" w:name="_Toc5643920"/>
      <w:r>
        <w:t>Evaluación del concurso</w:t>
      </w:r>
      <w:bookmarkEnd w:id="6"/>
    </w:p>
    <w:p w:rsidR="00AE699F" w:rsidRDefault="00AE699F">
      <w:pPr>
        <w:rPr>
          <w:lang w:val="es-ES"/>
        </w:rPr>
      </w:pPr>
    </w:p>
    <w:p w:rsidR="00AE699F" w:rsidRDefault="00AE699F">
      <w:pPr>
        <w:rPr>
          <w:lang w:val="es-ES"/>
        </w:rPr>
      </w:pPr>
      <w:r>
        <w:rPr>
          <w:lang w:val="es-ES"/>
        </w:rPr>
        <w:t>Las reglas de evaluación del concurso serán las siguientes:</w:t>
      </w:r>
    </w:p>
    <w:p w:rsidR="003F75FE" w:rsidRDefault="00AE699F" w:rsidP="003F75FE">
      <w:pPr>
        <w:pStyle w:val="Prrafodelista"/>
        <w:numPr>
          <w:ilvl w:val="0"/>
          <w:numId w:val="11"/>
        </w:numPr>
        <w:rPr>
          <w:lang w:val="es-ES"/>
        </w:rPr>
      </w:pPr>
      <w:r w:rsidRPr="003F75FE">
        <w:rPr>
          <w:lang w:val="es-ES"/>
        </w:rPr>
        <w:t>Los miembros del Jurado calificador serán los únicos autorizados a realizar el proceso de evaluación.</w:t>
      </w:r>
    </w:p>
    <w:p w:rsidR="003F75FE" w:rsidRDefault="003F75FE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El proceso de revisión iniciará inmediatamente después de terminado el plazo para entregar las soluciones.</w:t>
      </w:r>
    </w:p>
    <w:p w:rsidR="003F75FE" w:rsidRDefault="003F75FE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La calificación se realizará a puertas cerradas y con absoluta reserva.</w:t>
      </w:r>
    </w:p>
    <w:p w:rsidR="003F75FE" w:rsidRDefault="00477B34" w:rsidP="003F75FE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Los tres puntos principales por evaluar</w:t>
      </w:r>
      <w:r w:rsidR="003F75FE">
        <w:rPr>
          <w:lang w:val="es-ES"/>
        </w:rPr>
        <w:t xml:space="preserve"> en las soluciones serán:</w:t>
      </w:r>
    </w:p>
    <w:p w:rsidR="003F75FE" w:rsidRDefault="003F75FE" w:rsidP="003F75FE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Cumple los objetivos de manera eficiente.</w:t>
      </w:r>
    </w:p>
    <w:p w:rsidR="003F75FE" w:rsidRDefault="003F75FE" w:rsidP="003F75FE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 xml:space="preserve">Aplica buenas </w:t>
      </w:r>
      <w:r w:rsidR="00477B34">
        <w:rPr>
          <w:lang w:val="es-ES"/>
        </w:rPr>
        <w:t>prácticas</w:t>
      </w:r>
      <w:r>
        <w:rPr>
          <w:lang w:val="es-ES"/>
        </w:rPr>
        <w:t xml:space="preserve"> de la programación.</w:t>
      </w:r>
    </w:p>
    <w:p w:rsidR="00477B34" w:rsidRDefault="003F75FE" w:rsidP="00477B34">
      <w:pPr>
        <w:pStyle w:val="Prrafodelista"/>
        <w:numPr>
          <w:ilvl w:val="1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>El código es ingenioso.</w:t>
      </w:r>
    </w:p>
    <w:p w:rsidR="00477B34" w:rsidRPr="00477B34" w:rsidRDefault="00477B34" w:rsidP="00477B34">
      <w:pPr>
        <w:pStyle w:val="Prrafodelista"/>
        <w:numPr>
          <w:ilvl w:val="0"/>
          <w:numId w:val="11"/>
        </w:numPr>
        <w:tabs>
          <w:tab w:val="left" w:pos="709"/>
        </w:tabs>
        <w:rPr>
          <w:lang w:val="es-ES"/>
        </w:rPr>
      </w:pPr>
      <w:r>
        <w:rPr>
          <w:lang w:val="es-ES"/>
        </w:rPr>
        <w:t xml:space="preserve">Los participantes que hayan escrito el código de las tres potenciales soluciones ganadoras de cada </w:t>
      </w:r>
      <w:r w:rsidR="00FB5892">
        <w:rPr>
          <w:lang w:val="es-ES"/>
        </w:rPr>
        <w:t>categoría</w:t>
      </w:r>
      <w:r>
        <w:rPr>
          <w:lang w:val="es-ES"/>
        </w:rPr>
        <w:t xml:space="preserve"> serán citados e interrogados por el Jurado calificador.</w:t>
      </w:r>
    </w:p>
    <w:p w:rsidR="003F75FE" w:rsidRPr="003F75FE" w:rsidRDefault="003F75FE" w:rsidP="003F75FE">
      <w:pPr>
        <w:tabs>
          <w:tab w:val="left" w:pos="709"/>
        </w:tabs>
        <w:rPr>
          <w:lang w:val="es-ES"/>
        </w:rPr>
      </w:pPr>
      <w:r w:rsidRPr="003F75FE">
        <w:rPr>
          <w:lang w:val="es-ES"/>
        </w:rPr>
        <w:br w:type="page"/>
      </w:r>
    </w:p>
    <w:p w:rsidR="00D46B19" w:rsidRDefault="00D46B19" w:rsidP="00D46B19">
      <w:pPr>
        <w:pStyle w:val="Ttulo1"/>
      </w:pPr>
      <w:bookmarkStart w:id="7" w:name="_Toc5643921"/>
      <w:r>
        <w:lastRenderedPageBreak/>
        <w:t>Premios</w:t>
      </w:r>
      <w:bookmarkEnd w:id="7"/>
    </w:p>
    <w:p w:rsidR="00D46B19" w:rsidRDefault="00D46B19">
      <w:pPr>
        <w:rPr>
          <w:lang w:val="es-ES"/>
        </w:rPr>
      </w:pPr>
    </w:p>
    <w:p w:rsidR="00FB5892" w:rsidRDefault="00FB5892" w:rsidP="00FB5892">
      <w:pPr>
        <w:pStyle w:val="Ttulo2"/>
        <w:ind w:firstLine="708"/>
      </w:pPr>
      <w:bookmarkStart w:id="8" w:name="_Toc5643922"/>
      <w:r>
        <w:t>De los desafíos semanales</w:t>
      </w:r>
      <w:bookmarkEnd w:id="8"/>
    </w:p>
    <w:p w:rsidR="00FB5892" w:rsidRDefault="00FB5892" w:rsidP="00FB5892">
      <w:pPr>
        <w:rPr>
          <w:i/>
          <w:iCs/>
        </w:rPr>
      </w:pPr>
      <w:r>
        <w:tab/>
      </w:r>
      <w:r>
        <w:tab/>
      </w:r>
      <w:r w:rsidR="00D41653">
        <w:rPr>
          <w:i/>
          <w:iCs/>
        </w:rPr>
        <w:t>Premio secreto</w:t>
      </w:r>
    </w:p>
    <w:p w:rsidR="007C18FD" w:rsidRDefault="007C18FD" w:rsidP="007C18FD">
      <w:pPr>
        <w:pStyle w:val="Ttulo1"/>
      </w:pPr>
      <w:bookmarkStart w:id="9" w:name="_Toc5643924"/>
      <w:r>
        <w:t>Eliminación de participante</w:t>
      </w:r>
      <w:bookmarkEnd w:id="9"/>
    </w:p>
    <w:p w:rsidR="007C18FD" w:rsidRDefault="007C18FD" w:rsidP="007C18FD">
      <w:pPr>
        <w:rPr>
          <w:lang w:val="es-ES"/>
        </w:rPr>
      </w:pPr>
    </w:p>
    <w:p w:rsidR="007C18FD" w:rsidRDefault="007C18FD" w:rsidP="007C18FD">
      <w:pPr>
        <w:rPr>
          <w:lang w:val="es-ES"/>
        </w:rPr>
      </w:pPr>
      <w:r>
        <w:rPr>
          <w:lang w:val="es-ES"/>
        </w:rPr>
        <w:t>La organización se reserva el derecho de eliminar automáticamente a cualquier participante que altere el buen funcionamiento y el transcurso normal del concurso.</w:t>
      </w:r>
    </w:p>
    <w:p w:rsidR="00D41653" w:rsidRPr="007C18FD" w:rsidRDefault="00D41653" w:rsidP="007C18FD">
      <w:pPr>
        <w:rPr>
          <w:lang w:val="es-ES"/>
        </w:rPr>
      </w:pPr>
    </w:p>
    <w:p w:rsidR="003F75FE" w:rsidRDefault="003F75FE" w:rsidP="003F75FE">
      <w:pPr>
        <w:pStyle w:val="Ttulo1"/>
      </w:pPr>
      <w:bookmarkStart w:id="10" w:name="_Toc5643925"/>
      <w:r>
        <w:t>Disposiciones finales</w:t>
      </w:r>
      <w:bookmarkEnd w:id="10"/>
    </w:p>
    <w:p w:rsidR="003F75FE" w:rsidRDefault="003F75FE" w:rsidP="003F75FE">
      <w:pPr>
        <w:rPr>
          <w:lang w:val="es-ES"/>
        </w:rPr>
      </w:pPr>
    </w:p>
    <w:p w:rsidR="000D1A84" w:rsidRDefault="003F75FE" w:rsidP="003F75FE">
      <w:pPr>
        <w:rPr>
          <w:lang w:val="es-ES"/>
        </w:rPr>
      </w:pPr>
      <w:r>
        <w:rPr>
          <w:lang w:val="es-ES"/>
        </w:rPr>
        <w:t>Cualquier situación no contemplada en las presentes bases serán resueltas por el comité organizador.</w:t>
      </w:r>
    </w:p>
    <w:p w:rsidR="00D41653" w:rsidRDefault="00D41653" w:rsidP="003F75FE">
      <w:pPr>
        <w:rPr>
          <w:lang w:val="es-ES"/>
        </w:rPr>
      </w:pPr>
    </w:p>
    <w:p w:rsidR="000D1A84" w:rsidRDefault="000D1A84" w:rsidP="000D1A84">
      <w:pPr>
        <w:pStyle w:val="Ttulo1"/>
      </w:pPr>
      <w:bookmarkStart w:id="11" w:name="_Toc5643926"/>
      <w:r>
        <w:t>Aceptación de las bases</w:t>
      </w:r>
      <w:bookmarkEnd w:id="11"/>
    </w:p>
    <w:p w:rsidR="000D1A84" w:rsidRDefault="000D1A84" w:rsidP="000D1A84">
      <w:pPr>
        <w:rPr>
          <w:lang w:val="es-ES"/>
        </w:rPr>
      </w:pPr>
    </w:p>
    <w:p w:rsidR="000D1A84" w:rsidRPr="000D1A84" w:rsidRDefault="000D1A84" w:rsidP="000D1A84">
      <w:pPr>
        <w:rPr>
          <w:lang w:val="es-ES"/>
        </w:rPr>
      </w:pPr>
      <w:r>
        <w:rPr>
          <w:lang w:val="es-ES"/>
        </w:rPr>
        <w:t>Todos los participantes, al momento de decidir participar, aceptan las condiciones de participación establecidas en estas bases.</w:t>
      </w:r>
    </w:p>
    <w:sectPr w:rsidR="000D1A84" w:rsidRPr="000D1A84" w:rsidSect="00D46B1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519" w:rsidRDefault="004F4519" w:rsidP="00D46B19">
      <w:pPr>
        <w:spacing w:after="0" w:line="240" w:lineRule="auto"/>
      </w:pPr>
      <w:r>
        <w:separator/>
      </w:r>
    </w:p>
  </w:endnote>
  <w:endnote w:type="continuationSeparator" w:id="0">
    <w:p w:rsidR="004F4519" w:rsidRDefault="004F4519" w:rsidP="00D4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1105424"/>
      <w:docPartObj>
        <w:docPartGallery w:val="Page Numbers (Bottom of Page)"/>
        <w:docPartUnique/>
      </w:docPartObj>
    </w:sdtPr>
    <w:sdtEndPr/>
    <w:sdtContent>
      <w:p w:rsidR="00E4383A" w:rsidRDefault="00E4383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4383A" w:rsidRDefault="00E438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519" w:rsidRDefault="004F4519" w:rsidP="00D46B19">
      <w:pPr>
        <w:spacing w:after="0" w:line="240" w:lineRule="auto"/>
      </w:pPr>
      <w:r>
        <w:separator/>
      </w:r>
    </w:p>
  </w:footnote>
  <w:footnote w:type="continuationSeparator" w:id="0">
    <w:p w:rsidR="004F4519" w:rsidRDefault="004F4519" w:rsidP="00D4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83A" w:rsidRDefault="00E4383A" w:rsidP="00477B34">
    <w:pPr>
      <w:pStyle w:val="Encabezado"/>
      <w:tabs>
        <w:tab w:val="clear" w:pos="8838"/>
        <w:tab w:val="left" w:pos="71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15B990B7" wp14:editId="0AF186F6">
          <wp:simplePos x="0" y="0"/>
          <wp:positionH relativeFrom="column">
            <wp:posOffset>-736600</wp:posOffset>
          </wp:positionH>
          <wp:positionV relativeFrom="paragraph">
            <wp:posOffset>-1905</wp:posOffset>
          </wp:positionV>
          <wp:extent cx="1446836" cy="456997"/>
          <wp:effectExtent l="0" t="0" r="1270" b="0"/>
          <wp:wrapNone/>
          <wp:docPr id="5" name="Imagen 5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836" cy="45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C9756E5" wp14:editId="54ED7970">
          <wp:simplePos x="0" y="0"/>
          <wp:positionH relativeFrom="column">
            <wp:posOffset>5626100</wp:posOffset>
          </wp:positionH>
          <wp:positionV relativeFrom="paragraph">
            <wp:posOffset>-132713</wp:posOffset>
          </wp:positionV>
          <wp:extent cx="675688" cy="588685"/>
          <wp:effectExtent l="0" t="0" r="0" b="1905"/>
          <wp:wrapNone/>
          <wp:docPr id="4" name="Imagen 4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617D"/>
    <w:multiLevelType w:val="hybridMultilevel"/>
    <w:tmpl w:val="A32A0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43D"/>
    <w:multiLevelType w:val="hybridMultilevel"/>
    <w:tmpl w:val="E6E6A024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3DC6509"/>
    <w:multiLevelType w:val="hybridMultilevel"/>
    <w:tmpl w:val="C5165EB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D65BC0"/>
    <w:multiLevelType w:val="hybridMultilevel"/>
    <w:tmpl w:val="1FA6917E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CD05F65"/>
    <w:multiLevelType w:val="hybridMultilevel"/>
    <w:tmpl w:val="C37CEE72"/>
    <w:lvl w:ilvl="0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2A526FB"/>
    <w:multiLevelType w:val="hybridMultilevel"/>
    <w:tmpl w:val="B768CA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865EE"/>
    <w:multiLevelType w:val="hybridMultilevel"/>
    <w:tmpl w:val="7256ADE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F445F76"/>
    <w:multiLevelType w:val="hybridMultilevel"/>
    <w:tmpl w:val="E35492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B3772"/>
    <w:multiLevelType w:val="hybridMultilevel"/>
    <w:tmpl w:val="BB926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B4F02"/>
    <w:multiLevelType w:val="hybridMultilevel"/>
    <w:tmpl w:val="89C83C90"/>
    <w:lvl w:ilvl="0" w:tplc="3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71BC7A2D"/>
    <w:multiLevelType w:val="hybridMultilevel"/>
    <w:tmpl w:val="DECE2F26"/>
    <w:lvl w:ilvl="0" w:tplc="340A0001">
      <w:start w:val="1"/>
      <w:numFmt w:val="bullet"/>
      <w:lvlText w:val=""/>
      <w:lvlJc w:val="left"/>
      <w:pPr>
        <w:ind w:left="-19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701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421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</w:abstractNum>
  <w:abstractNum w:abstractNumId="11" w15:restartNumberingAfterBreak="0">
    <w:nsid w:val="79D004B7"/>
    <w:multiLevelType w:val="hybridMultilevel"/>
    <w:tmpl w:val="3F06531A"/>
    <w:lvl w:ilvl="0" w:tplc="34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99"/>
    <w:rsid w:val="000D1A84"/>
    <w:rsid w:val="00211E57"/>
    <w:rsid w:val="003F75FE"/>
    <w:rsid w:val="00443123"/>
    <w:rsid w:val="00477B34"/>
    <w:rsid w:val="004F4519"/>
    <w:rsid w:val="0050034F"/>
    <w:rsid w:val="00550399"/>
    <w:rsid w:val="005B5F04"/>
    <w:rsid w:val="007A69D7"/>
    <w:rsid w:val="007C18FD"/>
    <w:rsid w:val="008C174A"/>
    <w:rsid w:val="00A52EAD"/>
    <w:rsid w:val="00AB6F6D"/>
    <w:rsid w:val="00AE699F"/>
    <w:rsid w:val="00D41653"/>
    <w:rsid w:val="00D46B19"/>
    <w:rsid w:val="00D90363"/>
    <w:rsid w:val="00E079DA"/>
    <w:rsid w:val="00E4383A"/>
    <w:rsid w:val="00FB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8B21"/>
  <w15:chartTrackingRefBased/>
  <w15:docId w15:val="{19D707AB-2D1B-4D92-96EF-C9BBEB7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s-CL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E57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52"/>
      <w:u w:val="single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399"/>
    <w:pPr>
      <w:spacing w:after="0" w:line="240" w:lineRule="auto"/>
    </w:pPr>
    <w:rPr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399"/>
    <w:rPr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1E57"/>
    <w:rPr>
      <w:rFonts w:asciiTheme="majorHAnsi" w:eastAsiaTheme="majorEastAsia" w:hAnsiTheme="majorHAnsi" w:cstheme="majorBidi"/>
      <w:b/>
      <w:color w:val="2F5496" w:themeColor="accent1" w:themeShade="BF"/>
      <w:sz w:val="52"/>
      <w:szCs w:val="52"/>
      <w:u w:val="single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A69D7"/>
    <w:pPr>
      <w:outlineLvl w:val="9"/>
    </w:pPr>
    <w:rPr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46B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6B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6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19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6B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19"/>
    <w:rPr>
      <w:sz w:val="24"/>
    </w:rPr>
  </w:style>
  <w:style w:type="paragraph" w:styleId="Prrafodelista">
    <w:name w:val="List Paragraph"/>
    <w:basedOn w:val="Normal"/>
    <w:uiPriority w:val="34"/>
    <w:qFormat/>
    <w:rsid w:val="00211E57"/>
    <w:pPr>
      <w:ind w:left="720"/>
      <w:contextualSpacing/>
    </w:pPr>
    <w:rPr>
      <w:szCs w:val="35"/>
    </w:rPr>
  </w:style>
  <w:style w:type="character" w:customStyle="1" w:styleId="Ttulo2Car">
    <w:name w:val="Título 2 Car"/>
    <w:basedOn w:val="Fuentedeprrafopredeter"/>
    <w:link w:val="Ttulo2"/>
    <w:uiPriority w:val="9"/>
    <w:rsid w:val="00211E57"/>
    <w:rPr>
      <w:rFonts w:asciiTheme="majorHAnsi" w:eastAsiaTheme="majorEastAsia" w:hAnsiTheme="majorHAnsi" w:cstheme="majorBidi"/>
      <w:b/>
      <w:color w:val="2F5496" w:themeColor="accent1" w:themeShade="BF"/>
      <w:sz w:val="36"/>
      <w:szCs w:val="33"/>
    </w:rPr>
  </w:style>
  <w:style w:type="paragraph" w:styleId="TDC2">
    <w:name w:val="toc 2"/>
    <w:basedOn w:val="Normal"/>
    <w:next w:val="Normal"/>
    <w:autoRedefine/>
    <w:uiPriority w:val="39"/>
    <w:unhideWhenUsed/>
    <w:rsid w:val="00AE699F"/>
    <w:pPr>
      <w:spacing w:after="100"/>
      <w:ind w:left="28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1CE63-E5B9-466E-BED0-189CE233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Duoc U Code</vt:lpstr>
    </vt:vector>
  </TitlesOfParts>
  <Company>Citt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 Code Jam</dc:title>
  <dc:subject>Bases</dc:subject>
  <dc:creator>Eric Ramirez Santis</dc:creator>
  <cp:keywords/>
  <dc:description/>
  <cp:lastModifiedBy>Eric Ramirez Santis</cp:lastModifiedBy>
  <cp:revision>6</cp:revision>
  <dcterms:created xsi:type="dcterms:W3CDTF">2019-03-27T19:56:00Z</dcterms:created>
  <dcterms:modified xsi:type="dcterms:W3CDTF">2019-04-08T23:27:00Z</dcterms:modified>
</cp:coreProperties>
</file>