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091A3B" w:rsidP="7D091A3B" w:rsidRDefault="7D091A3B" w14:paraId="34FF2449" w14:textId="24B47D9F">
      <w:pPr>
        <w:jc w:val="left"/>
      </w:pP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Review Functions</w:t>
      </w:r>
    </w:p>
    <w:p w:rsidR="7D091A3B" w:rsidP="7D091A3B" w:rsidRDefault="7D091A3B" w14:paraId="65487A07" w14:textId="6498B4B2">
      <w:pPr>
        <w:jc w:val="left"/>
      </w:pP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Give yourself a pat on the back, you just navigated through functions!</w:t>
      </w:r>
    </w:p>
    <w:p w:rsidR="7D091A3B" w:rsidP="7D091A3B" w:rsidRDefault="7D091A3B" w14:paraId="041F77B6" w14:textId="0C7CB5F4">
      <w:pPr>
        <w:jc w:val="left"/>
      </w:pP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In this lesson, we covered some important concepts about functions:</w:t>
      </w:r>
    </w:p>
    <w:p w:rsidR="7D091A3B" w:rsidP="7D091A3B" w:rsidRDefault="7D091A3B" w14:paraId="001AEC54" w14:textId="70ABE293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A </w:t>
      </w:r>
      <w:r w:rsidRPr="7D091A3B" w:rsidR="7D091A3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function</w:t>
      </w: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is a reusable block of code that groups together a sequence of statements to perform a specific task.</w:t>
      </w:r>
    </w:p>
    <w:p w:rsidR="7D091A3B" w:rsidP="7D091A3B" w:rsidRDefault="7D091A3B" w14:paraId="76788404" w14:textId="68B6AF45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A </w:t>
      </w:r>
      <w:r w:rsidRPr="7D091A3B" w:rsidR="7D091A3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function declaration</w:t>
      </w: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:</w:t>
      </w:r>
    </w:p>
    <w:p w:rsidR="7D091A3B" w:rsidP="7D091A3B" w:rsidRDefault="7D091A3B" w14:paraId="31532966" w14:textId="455A1725">
      <w:pPr>
        <w:pStyle w:val="Normal"/>
        <w:ind w:left="0"/>
        <w:jc w:val="left"/>
      </w:pPr>
      <w:r>
        <w:drawing>
          <wp:inline wp14:editId="23FDE8D1" wp14:anchorId="228ABD7C">
            <wp:extent cx="3848100" cy="2076450"/>
            <wp:effectExtent l="0" t="0" r="0" b="0"/>
            <wp:docPr id="1729688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78db8426a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91A3B" w:rsidP="7D091A3B" w:rsidRDefault="7D091A3B" w14:paraId="6D460C4D" w14:textId="69956944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A parameter is a named variable inside a function’s block which will be assigned the value of the argument passed in when the function is invoked:</w:t>
      </w:r>
    </w:p>
    <w:p w:rsidR="7D091A3B" w:rsidP="7D091A3B" w:rsidRDefault="7D091A3B" w14:paraId="1272A71D" w14:textId="0AF5FA17">
      <w:pPr>
        <w:pStyle w:val="Normal"/>
        <w:ind w:left="0"/>
        <w:jc w:val="left"/>
      </w:pPr>
      <w:r>
        <w:drawing>
          <wp:inline wp14:editId="25CF7758" wp14:anchorId="661CC7B5">
            <wp:extent cx="3467100" cy="1562100"/>
            <wp:effectExtent l="0" t="0" r="0" b="0"/>
            <wp:docPr id="1523922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507c9b4e3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91A3B" w:rsidP="7D091A3B" w:rsidRDefault="7D091A3B" w14:paraId="5CBC94C4" w14:textId="12289599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To </w:t>
      </w:r>
      <w:r w:rsidRPr="7D091A3B" w:rsidR="7D091A3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call</w:t>
      </w: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a function in your code:</w:t>
      </w:r>
    </w:p>
    <w:p w:rsidR="7D091A3B" w:rsidP="7D091A3B" w:rsidRDefault="7D091A3B" w14:paraId="31DB18DC" w14:textId="6A11BCC5">
      <w:pPr>
        <w:pStyle w:val="Normal"/>
        <w:ind w:left="0"/>
        <w:jc w:val="left"/>
      </w:pPr>
      <w:r>
        <w:drawing>
          <wp:inline wp14:editId="6385A4B8" wp14:anchorId="7A3F13E0">
            <wp:extent cx="2190750" cy="990600"/>
            <wp:effectExtent l="0" t="0" r="0" b="0"/>
            <wp:docPr id="1709245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6ae6db5f446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91A3B" w:rsidP="7D091A3B" w:rsidRDefault="7D091A3B" w14:paraId="50D12A71" w14:textId="7996790A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ES6 introduces new ways of handling arbitrary parameters through </w:t>
      </w:r>
      <w:r w:rsidRPr="7D091A3B" w:rsidR="7D091A3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default parameters</w:t>
      </w: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which allow us to assign a default value to a parameter in case no argument is passed into the function.</w:t>
      </w:r>
    </w:p>
    <w:p w:rsidR="7D091A3B" w:rsidP="7D091A3B" w:rsidRDefault="7D091A3B" w14:paraId="69F5AD9F" w14:textId="759942B4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To return a value from a function, we use a </w:t>
      </w:r>
      <w:r w:rsidRPr="7D091A3B" w:rsidR="7D091A3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return statement</w:t>
      </w: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w:rsidR="7D091A3B" w:rsidP="7D091A3B" w:rsidRDefault="7D091A3B" w14:paraId="2CCA9633" w14:textId="2FABF8A6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To define a function using </w:t>
      </w:r>
      <w:r w:rsidRPr="7D091A3B" w:rsidR="7D091A3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function expressions</w:t>
      </w: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:</w:t>
      </w:r>
    </w:p>
    <w:p w:rsidR="7D091A3B" w:rsidP="7D091A3B" w:rsidRDefault="7D091A3B" w14:paraId="7C52CCFE" w14:textId="4B90486A">
      <w:pPr>
        <w:pStyle w:val="Normal"/>
        <w:ind w:left="0"/>
        <w:jc w:val="left"/>
      </w:pPr>
      <w:r>
        <w:drawing>
          <wp:inline wp14:editId="3E316008" wp14:anchorId="328F1928">
            <wp:extent cx="4276725" cy="1581150"/>
            <wp:effectExtent l="0" t="0" r="0" b="0"/>
            <wp:docPr id="562057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62e930d1c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91A3B" w:rsidP="7D091A3B" w:rsidRDefault="7D091A3B" w14:paraId="75DDBB3C" w14:textId="17CE1633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To define a function using </w:t>
      </w:r>
      <w:r w:rsidRPr="7D091A3B" w:rsidR="7D091A3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0162F"/>
          <w:sz w:val="22"/>
          <w:szCs w:val="22"/>
          <w:lang w:val="es-ES"/>
        </w:rPr>
        <w:t>arrow function notation</w:t>
      </w: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:</w:t>
      </w:r>
    </w:p>
    <w:p w:rsidR="7D091A3B" w:rsidP="7D091A3B" w:rsidRDefault="7D091A3B" w14:paraId="00B250CF" w14:textId="2464BAB1">
      <w:pPr>
        <w:pStyle w:val="Normal"/>
        <w:ind w:left="0"/>
        <w:jc w:val="left"/>
      </w:pPr>
      <w:r>
        <w:drawing>
          <wp:inline wp14:editId="55B6F339" wp14:anchorId="43459CA2">
            <wp:extent cx="3533775" cy="1543050"/>
            <wp:effectExtent l="0" t="0" r="0" b="0"/>
            <wp:docPr id="754303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a6e18515de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91A3B" w:rsidP="7D091A3B" w:rsidRDefault="7D091A3B" w14:paraId="7BC533F2" w14:textId="2CE0A2C7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Function definition can be made concise using concise arrow notation:</w:t>
      </w:r>
    </w:p>
    <w:p w:rsidR="7D091A3B" w:rsidP="7D091A3B" w:rsidRDefault="7D091A3B" w14:paraId="6C5D8347" w14:textId="223F69FB">
      <w:pPr>
        <w:pStyle w:val="Normal"/>
        <w:ind w:left="0"/>
        <w:jc w:val="left"/>
      </w:pPr>
      <w:r>
        <w:drawing>
          <wp:inline wp14:editId="148521E8" wp14:anchorId="2B90C8F5">
            <wp:extent cx="3895725" cy="1704975"/>
            <wp:effectExtent l="0" t="0" r="0" b="0"/>
            <wp:docPr id="1260568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82b06fe93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91A3B" w:rsidP="7D091A3B" w:rsidRDefault="7D091A3B" w14:paraId="19D6A4AA" w14:textId="2B51C1C8">
      <w:pPr>
        <w:jc w:val="left"/>
      </w:pPr>
      <w:r w:rsidRPr="7D091A3B" w:rsidR="7D091A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It’s good to be aware of the differences between function expressions, arrow functions, and function declarations. As you program more in JavaScript, you’ll see a wide variety of how these function types are used.</w:t>
      </w:r>
    </w:p>
    <w:p w:rsidR="7D091A3B" w:rsidP="7D091A3B" w:rsidRDefault="7D091A3B" w14:paraId="6A2A1887" w14:textId="68CED5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AD0AB"/>
    <w:rsid w:val="5DFAD0AB"/>
    <w:rsid w:val="7D09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0AB"/>
  <w15:chartTrackingRefBased/>
  <w15:docId w15:val="{1F6E4C7D-B4C9-4556-9006-9E8FE8F81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0c78db8426a49be" /><Relationship Type="http://schemas.openxmlformats.org/officeDocument/2006/relationships/image" Target="/media/image2.png" Id="R13f507c9b4e34834" /><Relationship Type="http://schemas.openxmlformats.org/officeDocument/2006/relationships/image" Target="/media/image3.png" Id="Rc456ae6db5f4466a" /><Relationship Type="http://schemas.openxmlformats.org/officeDocument/2006/relationships/image" Target="/media/image4.png" Id="R15162e930d1c40f8" /><Relationship Type="http://schemas.openxmlformats.org/officeDocument/2006/relationships/image" Target="/media/image5.png" Id="R18a6e18515de4284" /><Relationship Type="http://schemas.openxmlformats.org/officeDocument/2006/relationships/image" Target="/media/image6.png" Id="Rb2882b06fe934897" /><Relationship Type="http://schemas.openxmlformats.org/officeDocument/2006/relationships/numbering" Target="/word/numbering.xml" Id="Rcaf327a6308c44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2021-08-09T08:33:40.6243432Z</dcterms:created>
  <dcterms:modified xsi:type="dcterms:W3CDTF">2021-08-11T09:19:00.9208012Z</dcterms:modified>
  <dc:creator>Christian Ciudad</dc:creator>
  <lastModifiedBy>Christian Ciudad</lastModifiedBy>
</coreProperties>
</file>