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00ED" w14:textId="180CD988" w:rsidR="00B028D5" w:rsidRPr="00B028D5" w:rsidRDefault="00B028D5" w:rsidP="00AD192F">
      <w:pPr>
        <w:spacing w:after="360"/>
        <w:jc w:val="center"/>
        <w:rPr>
          <w:sz w:val="24"/>
          <w:szCs w:val="24"/>
          <w:u w:val="single"/>
        </w:rPr>
      </w:pPr>
      <w:r w:rsidRPr="00B028D5">
        <w:rPr>
          <w:sz w:val="24"/>
          <w:szCs w:val="24"/>
          <w:u w:val="single"/>
        </w:rPr>
        <w:t>Los Angeles Out Migration Analysis</w:t>
      </w:r>
      <w:r w:rsidR="00AD192F">
        <w:rPr>
          <w:sz w:val="24"/>
          <w:szCs w:val="24"/>
          <w:u w:val="single"/>
        </w:rPr>
        <w:t xml:space="preserve"> </w:t>
      </w:r>
      <w:r w:rsidR="00741BEF">
        <w:rPr>
          <w:sz w:val="24"/>
          <w:szCs w:val="24"/>
          <w:u w:val="single"/>
        </w:rPr>
        <w:t>Notes</w:t>
      </w:r>
    </w:p>
    <w:p w14:paraId="1BAF497C" w14:textId="0BFD253A" w:rsidR="006D63FC" w:rsidRDefault="006D63FC">
      <w:r>
        <w:t>This goal of this project was to gain insight on various demographic and economic characteristics of former Los Angeles</w:t>
      </w:r>
      <w:r w:rsidR="00B028D5">
        <w:t xml:space="preserve"> residents</w:t>
      </w:r>
      <w:r>
        <w:t xml:space="preserve">. The primary data source for this information was </w:t>
      </w:r>
      <w:r w:rsidR="005E5B41">
        <w:t xml:space="preserve">1-year </w:t>
      </w:r>
      <w:r>
        <w:t>US census data from IPUMS (</w:t>
      </w:r>
      <w:hyperlink r:id="rId5" w:history="1">
        <w:r w:rsidRPr="009A72C5">
          <w:rPr>
            <w:rStyle w:val="Hyperlink"/>
          </w:rPr>
          <w:t>https://usa.ipums.org/usa/index.shtml</w:t>
        </w:r>
      </w:hyperlink>
      <w:r>
        <w:t xml:space="preserve">). </w:t>
      </w:r>
    </w:p>
    <w:p w14:paraId="73502341" w14:textId="75CB656C" w:rsidR="008B7D48" w:rsidRDefault="00FC05BF" w:rsidP="00397C28">
      <w:r>
        <w:t xml:space="preserve">After discussion on which geographic variables to use, the decision was made to filter by metropolitan area, since smaller geographic units </w:t>
      </w:r>
      <w:r w:rsidR="00B028D5">
        <w:t>did not yield enough data</w:t>
      </w:r>
      <w:r w:rsidR="00401C9B">
        <w:t xml:space="preserve"> or were not available for all years covered in this analysis (2006-2017).</w:t>
      </w:r>
      <w:r w:rsidR="008B7D48">
        <w:t xml:space="preserve"> </w:t>
      </w:r>
      <w:r w:rsidR="007364BA">
        <w:t>City</w:t>
      </w:r>
      <w:r w:rsidR="008B7D48">
        <w:t xml:space="preserve"> or county would have been more ideal geographic units </w:t>
      </w:r>
      <w:r w:rsidR="007364BA">
        <w:t xml:space="preserve">than metro area </w:t>
      </w:r>
      <w:r w:rsidR="008B7D48">
        <w:t>had these limitations not existed.</w:t>
      </w:r>
    </w:p>
    <w:p w14:paraId="37A49948" w14:textId="2E40857B" w:rsidR="00397C28" w:rsidRDefault="00D16BE2" w:rsidP="00397C28">
      <w:r>
        <w:t xml:space="preserve">The </w:t>
      </w:r>
      <w:r w:rsidR="00B00671">
        <w:t xml:space="preserve">MET2013 </w:t>
      </w:r>
      <w:r>
        <w:t>variable indicates</w:t>
      </w:r>
      <w:r w:rsidR="00B00671">
        <w:t xml:space="preserve"> the current metro area of residence while MIGMET1 &amp; MIGPUMA1 </w:t>
      </w:r>
      <w:r>
        <w:t>indicate</w:t>
      </w:r>
      <w:r w:rsidR="00B00671">
        <w:t xml:space="preserve"> the previous metro of residence.</w:t>
      </w:r>
      <w:r w:rsidR="00B90D64">
        <w:t xml:space="preserve"> </w:t>
      </w:r>
      <w:r w:rsidR="00397C28">
        <w:t xml:space="preserve">After </w:t>
      </w:r>
      <w:r w:rsidR="00397C28">
        <w:t>comparing</w:t>
      </w:r>
      <w:r w:rsidR="00397C28">
        <w:t xml:space="preserve"> the geographic </w:t>
      </w:r>
      <w:r w:rsidR="00397C28">
        <w:t>variables,</w:t>
      </w:r>
      <w:r w:rsidR="00397C28">
        <w:t xml:space="preserve"> it was discovered that MET2013 essentially categorize</w:t>
      </w:r>
      <w:r w:rsidR="007364BA">
        <w:t>s</w:t>
      </w:r>
      <w:r w:rsidR="00397C28">
        <w:t xml:space="preserve"> Los Angeles metro residents as anyone residing in either Los Angeles or Orange counties. Therefore, th</w:t>
      </w:r>
      <w:r>
        <w:t>is</w:t>
      </w:r>
      <w:r w:rsidR="00397C28">
        <w:t xml:space="preserve"> same definition was used in filtering for previous metro area of residence</w:t>
      </w:r>
      <w:r w:rsidR="000D4AE9">
        <w:t xml:space="preserve"> via </w:t>
      </w:r>
      <w:r w:rsidR="000D4AE9">
        <w:t>MIGMET1 &amp; MIGPUMA1</w:t>
      </w:r>
      <w:r w:rsidR="008B4445">
        <w:t xml:space="preserve"> (i.e. anyone previously residing in LA or Orange counties)</w:t>
      </w:r>
      <w:r w:rsidR="00397C28">
        <w:t>.</w:t>
      </w:r>
    </w:p>
    <w:p w14:paraId="37D89229" w14:textId="7A5A2A9D" w:rsidR="000270CD" w:rsidRDefault="00397C28" w:rsidP="00397C28">
      <w:r>
        <w:t>*The</w:t>
      </w:r>
      <w:r w:rsidR="00F63C5E">
        <w:t xml:space="preserve"> </w:t>
      </w:r>
      <w:r w:rsidR="007364BA">
        <w:t xml:space="preserve">complete </w:t>
      </w:r>
      <w:r w:rsidR="00F63C5E">
        <w:t xml:space="preserve">data filtering can be found in the </w:t>
      </w:r>
      <w:r w:rsidR="008B4445">
        <w:t>following notebook</w:t>
      </w:r>
      <w:r>
        <w:t xml:space="preserve">: </w:t>
      </w:r>
      <w:hyperlink r:id="rId6" w:history="1">
        <w:r w:rsidRPr="00FA2F87">
          <w:rPr>
            <w:rStyle w:val="Hyperlink"/>
          </w:rPr>
          <w:t>https://github.com/CityOfLosAngeles/Data-Angels/blob/master/Fall%202018%20Projects/LA_Outmigration/Code/data_cleaning_summary.ipynb</w:t>
        </w:r>
      </w:hyperlink>
    </w:p>
    <w:p w14:paraId="2A1093BA" w14:textId="2DD16219" w:rsidR="00397C28" w:rsidRDefault="00D16BE2" w:rsidP="000D4AE9">
      <w:r>
        <w:t>**</w:t>
      </w:r>
      <w:r w:rsidR="000D4AE9">
        <w:t xml:space="preserve">The cleaned </w:t>
      </w:r>
      <w:r w:rsidR="000D4AE9">
        <w:t>LA out migrator</w:t>
      </w:r>
      <w:r w:rsidR="000D4AE9">
        <w:t xml:space="preserve">s data </w:t>
      </w:r>
      <w:r w:rsidR="000D4AE9">
        <w:t>(</w:t>
      </w:r>
      <w:r w:rsidR="000D4AE9" w:rsidRPr="000D4AE9">
        <w:rPr>
          <w:i/>
          <w:iCs/>
        </w:rPr>
        <w:t>ipums_clean.csv</w:t>
      </w:r>
      <w:r w:rsidR="000D4AE9">
        <w:t>)</w:t>
      </w:r>
      <w:r w:rsidR="000D4AE9">
        <w:t xml:space="preserve"> is stored in the Data folder</w:t>
      </w:r>
    </w:p>
    <w:p w14:paraId="54AD2AD4" w14:textId="77777777" w:rsidR="000D4AE9" w:rsidRPr="000D4AE9" w:rsidRDefault="000D4AE9" w:rsidP="000D4AE9"/>
    <w:p w14:paraId="0A6C09F0" w14:textId="32738AD6" w:rsidR="006D63FC" w:rsidRPr="008B4445" w:rsidRDefault="008B4445">
      <w:pPr>
        <w:rPr>
          <w:b/>
          <w:bCs/>
          <w:sz w:val="24"/>
          <w:szCs w:val="24"/>
          <w:u w:val="single"/>
        </w:rPr>
      </w:pPr>
      <w:r w:rsidRPr="008B4445">
        <w:rPr>
          <w:b/>
          <w:bCs/>
          <w:sz w:val="24"/>
          <w:szCs w:val="24"/>
          <w:u w:val="single"/>
        </w:rPr>
        <w:t>Geographic Variables</w:t>
      </w:r>
      <w:r w:rsidR="006D63FC" w:rsidRPr="008B4445">
        <w:rPr>
          <w:b/>
          <w:bCs/>
          <w:sz w:val="24"/>
          <w:szCs w:val="24"/>
          <w:u w:val="single"/>
        </w:rPr>
        <w:t>:</w:t>
      </w:r>
    </w:p>
    <w:p w14:paraId="6DC5E3E6" w14:textId="77777777" w:rsidR="00B85350" w:rsidRDefault="00DB5997" w:rsidP="006D63FC">
      <w:pPr>
        <w:pStyle w:val="ListParagraph"/>
        <w:numPr>
          <w:ilvl w:val="0"/>
          <w:numId w:val="1"/>
        </w:numPr>
      </w:pPr>
      <w:r w:rsidRPr="008B4445">
        <w:rPr>
          <w:b/>
          <w:bCs/>
        </w:rPr>
        <w:t>MET</w:t>
      </w:r>
      <w:r w:rsidR="006D63FC" w:rsidRPr="008B4445">
        <w:rPr>
          <w:b/>
          <w:bCs/>
        </w:rPr>
        <w:t>2013</w:t>
      </w:r>
      <w:r w:rsidR="006D63FC">
        <w:t xml:space="preserve"> (</w:t>
      </w:r>
      <w:hyperlink r:id="rId7" w:anchor="description_section" w:history="1">
        <w:r w:rsidR="006D63FC" w:rsidRPr="009A72C5">
          <w:rPr>
            <w:rStyle w:val="Hyperlink"/>
          </w:rPr>
          <w:t>https://usa.ipums.org/usa-action/variables/MET2013#description_section</w:t>
        </w:r>
      </w:hyperlink>
      <w:r w:rsidR="006D63FC">
        <w:t>)</w:t>
      </w:r>
      <w:r w:rsidR="00F90C22">
        <w:t>:</w:t>
      </w:r>
    </w:p>
    <w:p w14:paraId="5BC4D2BC" w14:textId="77777777" w:rsidR="00FC05BF" w:rsidRDefault="00F90C22" w:rsidP="00F90C22">
      <w:pPr>
        <w:pStyle w:val="ListParagraph"/>
      </w:pPr>
      <w:r>
        <w:t>*</w:t>
      </w:r>
      <w:r w:rsidR="00401C9B">
        <w:t>I</w:t>
      </w:r>
      <w:r>
        <w:t xml:space="preserve">ndicates the </w:t>
      </w:r>
      <w:r w:rsidRPr="00397C28">
        <w:rPr>
          <w:i/>
          <w:iCs/>
          <w:u w:val="single"/>
        </w:rPr>
        <w:t>metropolitan area</w:t>
      </w:r>
      <w:r>
        <w:t xml:space="preserve"> an individual </w:t>
      </w:r>
      <w:r w:rsidRPr="00880A39">
        <w:rPr>
          <w:i/>
          <w:iCs/>
        </w:rPr>
        <w:t>currently</w:t>
      </w:r>
      <w:r>
        <w:t xml:space="preserve"> resides in</w:t>
      </w:r>
      <w:r w:rsidR="000270CD">
        <w:t>.</w:t>
      </w:r>
    </w:p>
    <w:p w14:paraId="28D54A98" w14:textId="156462AE" w:rsidR="00F90C22" w:rsidRDefault="00FC05BF" w:rsidP="00F90C22">
      <w:pPr>
        <w:pStyle w:val="ListParagraph"/>
      </w:pPr>
      <w:r>
        <w:t xml:space="preserve">- The data were filtered to exclude missing metro data (indicated by the value: 0) and records of </w:t>
      </w:r>
      <w:r w:rsidRPr="002F6D2A">
        <w:rPr>
          <w:i/>
          <w:iCs/>
        </w:rPr>
        <w:t>current</w:t>
      </w:r>
      <w:r>
        <w:t xml:space="preserve"> LA metro residents (</w:t>
      </w:r>
      <w:r w:rsidR="002F6D2A">
        <w:t>indica</w:t>
      </w:r>
      <w:r w:rsidR="00B90D64">
        <w:t>ted by</w:t>
      </w:r>
      <w:r>
        <w:t xml:space="preserve"> the</w:t>
      </w:r>
      <w:r w:rsidR="00F90C22">
        <w:t xml:space="preserve"> </w:t>
      </w:r>
      <w:r>
        <w:t>value</w:t>
      </w:r>
      <w:r w:rsidR="00F90C22">
        <w:t>: 31080</w:t>
      </w:r>
      <w:r>
        <w:t>)</w:t>
      </w:r>
      <w:r w:rsidR="00314CAB">
        <w:t>.</w:t>
      </w:r>
    </w:p>
    <w:p w14:paraId="199B69F6" w14:textId="77777777" w:rsidR="000270CD" w:rsidRDefault="000270CD" w:rsidP="00F90C22">
      <w:pPr>
        <w:pStyle w:val="ListParagraph"/>
      </w:pPr>
    </w:p>
    <w:p w14:paraId="7A3CB371" w14:textId="77777777" w:rsidR="00F90C22" w:rsidRDefault="00F90C22" w:rsidP="006D63FC">
      <w:pPr>
        <w:pStyle w:val="ListParagraph"/>
        <w:numPr>
          <w:ilvl w:val="0"/>
          <w:numId w:val="1"/>
        </w:numPr>
      </w:pPr>
      <w:r w:rsidRPr="008B4445">
        <w:rPr>
          <w:b/>
          <w:bCs/>
        </w:rPr>
        <w:t>MIGMET</w:t>
      </w:r>
      <w:r w:rsidR="00401C9B" w:rsidRPr="008B4445">
        <w:rPr>
          <w:b/>
          <w:bCs/>
        </w:rPr>
        <w:t>1</w:t>
      </w:r>
      <w:r>
        <w:t xml:space="preserve"> (</w:t>
      </w:r>
      <w:hyperlink r:id="rId8" w:anchor="description_section" w:history="1">
        <w:r w:rsidR="00401C9B" w:rsidRPr="009A72C5">
          <w:rPr>
            <w:rStyle w:val="Hyperlink"/>
          </w:rPr>
          <w:t>https://usa.ipums.org/usa-action/variables/MIGMET1#description_section</w:t>
        </w:r>
      </w:hyperlink>
      <w:r>
        <w:t>)</w:t>
      </w:r>
    </w:p>
    <w:p w14:paraId="05BCF548" w14:textId="7021D1A0" w:rsidR="00401C9B" w:rsidRDefault="00401C9B" w:rsidP="00401C9B">
      <w:pPr>
        <w:pStyle w:val="ListParagraph"/>
      </w:pPr>
      <w:r>
        <w:t xml:space="preserve">*Indicates the </w:t>
      </w:r>
      <w:r w:rsidR="00AD192F" w:rsidRPr="00397C28">
        <w:rPr>
          <w:i/>
          <w:iCs/>
          <w:u w:val="single"/>
        </w:rPr>
        <w:t>county</w:t>
      </w:r>
      <w:r>
        <w:t xml:space="preserve"> an individual resided in </w:t>
      </w:r>
      <w:r w:rsidR="00B90D64">
        <w:t xml:space="preserve">during </w:t>
      </w:r>
      <w:r>
        <w:t>the previous year</w:t>
      </w:r>
      <w:r w:rsidR="00397C28">
        <w:t xml:space="preserve">; this variable was only available for 2006-2011 data </w:t>
      </w:r>
      <w:r w:rsidR="00397C28">
        <w:t>due to a different census methodology being implemented</w:t>
      </w:r>
      <w:r w:rsidR="00397C28">
        <w:t xml:space="preserve"> in 2012</w:t>
      </w:r>
      <w:r w:rsidR="007364BA">
        <w:t>.</w:t>
      </w:r>
    </w:p>
    <w:p w14:paraId="3D1A8F1E" w14:textId="25930CF2" w:rsidR="00B90D64" w:rsidRDefault="00B90D64" w:rsidP="00401C9B">
      <w:pPr>
        <w:pStyle w:val="ListParagraph"/>
      </w:pPr>
      <w:r>
        <w:t xml:space="preserve">- The data were filtered </w:t>
      </w:r>
      <w:r w:rsidR="00B028D5">
        <w:t>to include records of individuals who previously resided in Los Angeles or Orange counties (indicated by the values: 4480 &amp; 4482, respectively)</w:t>
      </w:r>
      <w:r w:rsidR="00314CAB">
        <w:t>.</w:t>
      </w:r>
    </w:p>
    <w:p w14:paraId="3EF14212" w14:textId="77777777" w:rsidR="000270CD" w:rsidRDefault="000270CD" w:rsidP="00401C9B">
      <w:pPr>
        <w:pStyle w:val="ListParagraph"/>
      </w:pPr>
    </w:p>
    <w:p w14:paraId="48809404" w14:textId="77777777" w:rsidR="00F90C22" w:rsidRDefault="00FC05BF" w:rsidP="006D63FC">
      <w:pPr>
        <w:pStyle w:val="ListParagraph"/>
        <w:numPr>
          <w:ilvl w:val="0"/>
          <w:numId w:val="1"/>
        </w:numPr>
      </w:pPr>
      <w:r w:rsidRPr="008B4445">
        <w:rPr>
          <w:b/>
          <w:bCs/>
        </w:rPr>
        <w:t>MIGPUMA1</w:t>
      </w:r>
      <w:r w:rsidR="00B028D5">
        <w:t xml:space="preserve"> </w:t>
      </w:r>
      <w:r>
        <w:t>(</w:t>
      </w:r>
      <w:hyperlink r:id="rId9" w:anchor="description_section" w:history="1">
        <w:r w:rsidRPr="009A72C5">
          <w:rPr>
            <w:rStyle w:val="Hyperlink"/>
          </w:rPr>
          <w:t>https://usa.ipums.org/usa-action/variables/MIGPUMA1#description_section</w:t>
        </w:r>
      </w:hyperlink>
      <w:r>
        <w:t>):</w:t>
      </w:r>
    </w:p>
    <w:p w14:paraId="07BB3160" w14:textId="29810773" w:rsidR="00FC05BF" w:rsidRDefault="00FC05BF" w:rsidP="00FC05BF">
      <w:pPr>
        <w:pStyle w:val="ListParagraph"/>
      </w:pPr>
      <w:r>
        <w:t>*</w:t>
      </w:r>
      <w:r w:rsidR="00401C9B">
        <w:t>I</w:t>
      </w:r>
      <w:r>
        <w:t xml:space="preserve">ndicates the </w:t>
      </w:r>
      <w:r w:rsidR="00401C9B" w:rsidRPr="00397C28">
        <w:rPr>
          <w:i/>
          <w:iCs/>
          <w:u w:val="single"/>
        </w:rPr>
        <w:t>county</w:t>
      </w:r>
      <w:r>
        <w:t xml:space="preserve"> an individual </w:t>
      </w:r>
      <w:r w:rsidR="00401C9B">
        <w:t>resided</w:t>
      </w:r>
      <w:r>
        <w:t xml:space="preserve"> in </w:t>
      </w:r>
      <w:r w:rsidR="00B028D5">
        <w:t xml:space="preserve">during </w:t>
      </w:r>
      <w:r>
        <w:t>the previous year</w:t>
      </w:r>
      <w:r w:rsidR="00397C28">
        <w:t xml:space="preserve">; this variable was used for data from 2012 onwards, </w:t>
      </w:r>
      <w:r w:rsidR="007364BA">
        <w:t>after</w:t>
      </w:r>
      <w:r w:rsidR="00397C28">
        <w:t xml:space="preserve"> a </w:t>
      </w:r>
      <w:r w:rsidR="007364BA">
        <w:t>new</w:t>
      </w:r>
      <w:r w:rsidR="00397C28">
        <w:t xml:space="preserve"> census methodology </w:t>
      </w:r>
      <w:r w:rsidR="007364BA">
        <w:t>was</w:t>
      </w:r>
      <w:r w:rsidR="00397C28">
        <w:t xml:space="preserve"> implemented</w:t>
      </w:r>
      <w:r w:rsidR="007364BA">
        <w:t>.</w:t>
      </w:r>
    </w:p>
    <w:p w14:paraId="3361F423" w14:textId="565A0DC9" w:rsidR="00B028D5" w:rsidRDefault="00B028D5" w:rsidP="00B028D5">
      <w:pPr>
        <w:pStyle w:val="ListParagraph"/>
      </w:pPr>
      <w:r>
        <w:t>- The data were filtered to include records of individuals who previously resided in Los Angeles or Orange counties (indicated by the values: 3700 &amp; 5900, respectively)</w:t>
      </w:r>
      <w:r w:rsidR="00880A39">
        <w:t>. This variable is required to use in conjunction with MIGPLAC1, since the values in this variable are not unique to each state.</w:t>
      </w:r>
    </w:p>
    <w:p w14:paraId="4FDFA866" w14:textId="77777777" w:rsidR="000270CD" w:rsidRDefault="000270CD" w:rsidP="00FC05BF">
      <w:pPr>
        <w:pStyle w:val="ListParagraph"/>
      </w:pPr>
    </w:p>
    <w:p w14:paraId="524C280C" w14:textId="77777777" w:rsidR="00FC05BF" w:rsidRDefault="00FC05BF" w:rsidP="006D63FC">
      <w:pPr>
        <w:pStyle w:val="ListParagraph"/>
        <w:numPr>
          <w:ilvl w:val="0"/>
          <w:numId w:val="1"/>
        </w:numPr>
      </w:pPr>
      <w:r w:rsidRPr="008B4445">
        <w:rPr>
          <w:b/>
          <w:bCs/>
        </w:rPr>
        <w:t>MIGPLAC1</w:t>
      </w:r>
      <w:r w:rsidR="00B028D5">
        <w:t xml:space="preserve"> </w:t>
      </w:r>
      <w:r>
        <w:t>(</w:t>
      </w:r>
      <w:hyperlink r:id="rId10" w:anchor="description_section" w:history="1">
        <w:r w:rsidR="00B028D5" w:rsidRPr="009A72C5">
          <w:rPr>
            <w:rStyle w:val="Hyperlink"/>
          </w:rPr>
          <w:t>https://usa.ipums.org/usa-action/variables/MIGPLAC1#description_section</w:t>
        </w:r>
      </w:hyperlink>
      <w:r>
        <w:t>)</w:t>
      </w:r>
      <w:r w:rsidR="00B028D5">
        <w:t xml:space="preserve">: </w:t>
      </w:r>
    </w:p>
    <w:p w14:paraId="4EA929C7" w14:textId="77777777" w:rsidR="00B028D5" w:rsidRDefault="00B028D5" w:rsidP="00B028D5">
      <w:pPr>
        <w:pStyle w:val="ListParagraph"/>
      </w:pPr>
      <w:r>
        <w:t xml:space="preserve">*Indicates the </w:t>
      </w:r>
      <w:r w:rsidRPr="00397C28">
        <w:rPr>
          <w:i/>
          <w:iCs/>
          <w:u w:val="single"/>
        </w:rPr>
        <w:t>state</w:t>
      </w:r>
      <w:r>
        <w:t xml:space="preserve"> an individual resided in during the previous year</w:t>
      </w:r>
      <w:r w:rsidR="00880A39">
        <w:t>.</w:t>
      </w:r>
    </w:p>
    <w:p w14:paraId="4AB493D4" w14:textId="77777777" w:rsidR="00B028D5" w:rsidRDefault="00B028D5" w:rsidP="00B028D5">
      <w:pPr>
        <w:pStyle w:val="ListParagraph"/>
      </w:pPr>
      <w:r>
        <w:t xml:space="preserve">- The data were filtered to only include records of individuals who resided in California </w:t>
      </w:r>
      <w:r w:rsidR="00AD192F">
        <w:t>during</w:t>
      </w:r>
      <w:r>
        <w:t xml:space="preserve"> the previous year (indicated by the value: 06).</w:t>
      </w:r>
    </w:p>
    <w:p w14:paraId="0C98125F" w14:textId="1250E760" w:rsidR="00B028D5" w:rsidRDefault="00B028D5" w:rsidP="00B028D5">
      <w:pPr>
        <w:pStyle w:val="ListParagraph"/>
      </w:pPr>
    </w:p>
    <w:p w14:paraId="44C917FB" w14:textId="71A9C44F" w:rsidR="000D4AE9" w:rsidRDefault="000D4AE9" w:rsidP="00B028D5">
      <w:pPr>
        <w:pStyle w:val="ListParagraph"/>
      </w:pPr>
    </w:p>
    <w:p w14:paraId="18DCF985" w14:textId="77777777" w:rsidR="000D4AE9" w:rsidRDefault="000D4AE9" w:rsidP="00B028D5">
      <w:pPr>
        <w:pStyle w:val="ListParagraph"/>
      </w:pPr>
    </w:p>
    <w:p w14:paraId="48EE0917" w14:textId="5FA2EB17" w:rsidR="008B4445" w:rsidRPr="008B4445" w:rsidRDefault="00E676F3" w:rsidP="008B44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Other Variables</w:t>
      </w:r>
      <w:r w:rsidR="008B4445" w:rsidRPr="008B4445">
        <w:rPr>
          <w:b/>
          <w:bCs/>
          <w:sz w:val="24"/>
          <w:szCs w:val="24"/>
          <w:u w:val="single"/>
        </w:rPr>
        <w:t>:</w:t>
      </w:r>
    </w:p>
    <w:p w14:paraId="41057EA2" w14:textId="0C1AA1C7" w:rsidR="00F90C22" w:rsidRDefault="00F90C22" w:rsidP="008B4445">
      <w:pPr>
        <w:pStyle w:val="ListParagraph"/>
        <w:numPr>
          <w:ilvl w:val="0"/>
          <w:numId w:val="2"/>
        </w:numPr>
      </w:pPr>
      <w:r w:rsidRPr="00EA1796">
        <w:rPr>
          <w:b/>
          <w:bCs/>
        </w:rPr>
        <w:t>PERWT</w:t>
      </w:r>
      <w:r w:rsidR="00B028D5">
        <w:t xml:space="preserve"> </w:t>
      </w:r>
      <w:r w:rsidR="00FC05BF">
        <w:t>(</w:t>
      </w:r>
      <w:hyperlink r:id="rId11" w:anchor="description_section" w:history="1">
        <w:r w:rsidR="00B028D5" w:rsidRPr="009A72C5">
          <w:rPr>
            <w:rStyle w:val="Hyperlink"/>
          </w:rPr>
          <w:t>https://usa.ipums.org/usa-action/variables/PERWT#description_section</w:t>
        </w:r>
      </w:hyperlink>
      <w:r w:rsidR="00FC05BF">
        <w:t>)</w:t>
      </w:r>
      <w:r w:rsidR="00B028D5">
        <w:t>:</w:t>
      </w:r>
    </w:p>
    <w:p w14:paraId="0AD7E891" w14:textId="77777777" w:rsidR="00B028D5" w:rsidRDefault="00B028D5" w:rsidP="00B028D5">
      <w:pPr>
        <w:pStyle w:val="ListParagraph"/>
      </w:pPr>
      <w:r>
        <w:t>*</w:t>
      </w:r>
      <w:r w:rsidR="00AD192F">
        <w:t>Indicates the number of individuals a record represents</w:t>
      </w:r>
      <w:r w:rsidR="00880A39">
        <w:t>.</w:t>
      </w:r>
    </w:p>
    <w:p w14:paraId="1801C2BE" w14:textId="5A7874FA" w:rsidR="00AD192F" w:rsidRDefault="00AD192F" w:rsidP="00B028D5">
      <w:pPr>
        <w:pStyle w:val="ListParagraph"/>
      </w:pPr>
      <w:r>
        <w:t xml:space="preserve">- This variable is required to produce accurate </w:t>
      </w:r>
      <w:r w:rsidR="007364BA">
        <w:t xml:space="preserve">estimates of the number of people represented </w:t>
      </w:r>
      <w:r w:rsidR="000D4AE9">
        <w:t>in</w:t>
      </w:r>
      <w:bookmarkStart w:id="0" w:name="_GoBack"/>
      <w:bookmarkEnd w:id="0"/>
      <w:r>
        <w:t xml:space="preserve"> the data (refer to the </w:t>
      </w:r>
      <w:proofErr w:type="spellStart"/>
      <w:r>
        <w:t>jupyter</w:t>
      </w:r>
      <w:proofErr w:type="spellEnd"/>
      <w:r>
        <w:t xml:space="preserve"> notebooks in the visuals folder for a</w:t>
      </w:r>
      <w:r w:rsidR="00880A39">
        <w:t xml:space="preserve"> demonstration </w:t>
      </w:r>
      <w:r>
        <w:t>o</w:t>
      </w:r>
      <w:r w:rsidR="00880A39">
        <w:t>n</w:t>
      </w:r>
      <w:r>
        <w:t xml:space="preserve"> how to use it, such as cell #6 in this one: </w:t>
      </w:r>
      <w:hyperlink r:id="rId12" w:history="1">
        <w:r w:rsidRPr="009A72C5">
          <w:rPr>
            <w:rStyle w:val="Hyperlink"/>
          </w:rPr>
          <w:t>https://github.com/CityOfLosAngeles/Data-Angels/blob/master/Fall%202018%20Projects/LA_Outmigration/Visuals/Education.ipynb</w:t>
        </w:r>
      </w:hyperlink>
      <w:r>
        <w:t>)</w:t>
      </w:r>
    </w:p>
    <w:p w14:paraId="1698B21E" w14:textId="77777777" w:rsidR="00AD192F" w:rsidRDefault="00AD192F" w:rsidP="00B028D5">
      <w:pPr>
        <w:pStyle w:val="ListParagraph"/>
      </w:pPr>
    </w:p>
    <w:p w14:paraId="7AF5DA20" w14:textId="20A434B8" w:rsidR="006D63FC" w:rsidRDefault="006D63FC" w:rsidP="006D63FC"/>
    <w:p w14:paraId="1EB0CC73" w14:textId="655EBCBC" w:rsidR="00D16BE2" w:rsidRPr="00D16BE2" w:rsidRDefault="00D16BE2" w:rsidP="00D16BE2">
      <w:pPr>
        <w:rPr>
          <w:b/>
          <w:bCs/>
          <w:sz w:val="24"/>
          <w:szCs w:val="24"/>
          <w:u w:val="single"/>
        </w:rPr>
      </w:pPr>
      <w:r w:rsidRPr="00D16BE2">
        <w:rPr>
          <w:b/>
          <w:bCs/>
          <w:sz w:val="24"/>
          <w:szCs w:val="24"/>
          <w:u w:val="single"/>
        </w:rPr>
        <w:t>Data</w:t>
      </w:r>
      <w:r w:rsidR="00235EE4">
        <w:rPr>
          <w:b/>
          <w:bCs/>
          <w:sz w:val="24"/>
          <w:szCs w:val="24"/>
          <w:u w:val="single"/>
        </w:rPr>
        <w:t xml:space="preserve"> Quality</w:t>
      </w:r>
      <w:r w:rsidRPr="00D16BE2">
        <w:rPr>
          <w:b/>
          <w:bCs/>
          <w:sz w:val="24"/>
          <w:szCs w:val="24"/>
          <w:u w:val="single"/>
        </w:rPr>
        <w:t>:</w:t>
      </w:r>
    </w:p>
    <w:p w14:paraId="3D5017E5" w14:textId="77777777" w:rsidR="00C46731" w:rsidRDefault="006C2EDA" w:rsidP="001228EE">
      <w:pPr>
        <w:pStyle w:val="ListParagraph"/>
        <w:numPr>
          <w:ilvl w:val="0"/>
          <w:numId w:val="3"/>
        </w:numPr>
      </w:pPr>
      <w:r>
        <w:t>Less</w:t>
      </w:r>
      <w:r w:rsidR="00D16BE2">
        <w:t xml:space="preserve"> than 20% of</w:t>
      </w:r>
      <w:r w:rsidR="00C46731">
        <w:t xml:space="preserve"> resident and out migrator</w:t>
      </w:r>
      <w:r w:rsidR="00D16BE2">
        <w:t xml:space="preserve"> </w:t>
      </w:r>
      <w:r w:rsidR="00D16BE2">
        <w:t xml:space="preserve">records </w:t>
      </w:r>
      <w:r w:rsidR="001228EE">
        <w:t>were</w:t>
      </w:r>
      <w:r w:rsidR="00D16BE2">
        <w:t xml:space="preserve"> missing </w:t>
      </w:r>
      <w:r>
        <w:t xml:space="preserve">individual income (INCTOT) </w:t>
      </w:r>
      <w:r w:rsidR="00D16BE2">
        <w:t>values.</w:t>
      </w:r>
      <w:r w:rsidR="00C46731">
        <w:t xml:space="preserve"> </w:t>
      </w:r>
    </w:p>
    <w:p w14:paraId="4EE6FE64" w14:textId="56B17D4A" w:rsidR="001228EE" w:rsidRDefault="00C46731" w:rsidP="00C46731">
      <w:pPr>
        <w:pStyle w:val="ListParagraph"/>
      </w:pPr>
      <w:r>
        <w:t>*About 29% of resident records were missing family income</w:t>
      </w:r>
      <w:r w:rsidR="000D4AE9">
        <w:t xml:space="preserve"> (FTOTINC)</w:t>
      </w:r>
      <w:r>
        <w:t xml:space="preserve"> values.</w:t>
      </w:r>
    </w:p>
    <w:p w14:paraId="5B422CBA" w14:textId="77777777" w:rsidR="006C2EDA" w:rsidRDefault="006C2EDA" w:rsidP="006C2EDA">
      <w:pPr>
        <w:pStyle w:val="ListParagraph"/>
      </w:pPr>
    </w:p>
    <w:p w14:paraId="77FA4C61" w14:textId="77777777" w:rsidR="00C46731" w:rsidRDefault="001228EE" w:rsidP="00C46731">
      <w:pPr>
        <w:pStyle w:val="ListParagraph"/>
        <w:numPr>
          <w:ilvl w:val="0"/>
          <w:numId w:val="3"/>
        </w:numPr>
      </w:pPr>
      <w:r>
        <w:t xml:space="preserve">About 17% of resident records and </w:t>
      </w:r>
      <w:r>
        <w:t xml:space="preserve">29% of out migrator records </w:t>
      </w:r>
      <w:r>
        <w:t>were missing rent &amp; mortgage values (i.e. 83% and 71% of resident and out migrator records, respectively, contained either rent or mortgage values).</w:t>
      </w:r>
    </w:p>
    <w:p w14:paraId="59BEE65E" w14:textId="4CA1D878" w:rsidR="001228EE" w:rsidRDefault="006C2EDA" w:rsidP="00C46731">
      <w:pPr>
        <w:pStyle w:val="ListParagraph"/>
      </w:pPr>
      <w:r>
        <w:t>*</w:t>
      </w:r>
      <w:r w:rsidR="00C46731">
        <w:t>About</w:t>
      </w:r>
      <w:r>
        <w:t xml:space="preserve"> 35% for records of out migrators with no family income</w:t>
      </w:r>
      <w:r w:rsidR="00C46731">
        <w:t xml:space="preserve"> were missing values</w:t>
      </w:r>
      <w:r>
        <w:t>.</w:t>
      </w:r>
    </w:p>
    <w:p w14:paraId="5DF01F39" w14:textId="77777777" w:rsidR="006C2EDA" w:rsidRDefault="006C2EDA" w:rsidP="006C2EDA">
      <w:pPr>
        <w:pStyle w:val="ListParagraph"/>
      </w:pPr>
    </w:p>
    <w:p w14:paraId="5A39CBC1" w14:textId="14BAD0FC" w:rsidR="00235EE4" w:rsidRDefault="00235EE4" w:rsidP="00D16BE2">
      <w:pPr>
        <w:pStyle w:val="ListParagraph"/>
        <w:numPr>
          <w:ilvl w:val="0"/>
          <w:numId w:val="3"/>
        </w:numPr>
      </w:pPr>
      <w:r>
        <w:t>The total number of LA metro residents represented in the data (</w:t>
      </w:r>
      <w:r w:rsidR="001228EE">
        <w:t>through</w:t>
      </w:r>
      <w:r>
        <w:t xml:space="preserve"> applying PERWT) is consistent with commonly reported figures (around 13 million)</w:t>
      </w:r>
      <w:r w:rsidR="001228EE">
        <w:t>.</w:t>
      </w:r>
    </w:p>
    <w:p w14:paraId="568746B7" w14:textId="77777777" w:rsidR="00D16BE2" w:rsidRDefault="00D16BE2" w:rsidP="006D63FC"/>
    <w:p w14:paraId="05C7751B" w14:textId="6536AD7B" w:rsidR="008B4445" w:rsidRPr="007364BA" w:rsidRDefault="008B7D48" w:rsidP="006D63FC">
      <w:pPr>
        <w:rPr>
          <w:b/>
          <w:bCs/>
          <w:sz w:val="24"/>
          <w:szCs w:val="24"/>
          <w:u w:val="single"/>
        </w:rPr>
      </w:pPr>
      <w:r w:rsidRPr="007364BA">
        <w:rPr>
          <w:b/>
          <w:bCs/>
          <w:sz w:val="24"/>
          <w:szCs w:val="24"/>
          <w:u w:val="single"/>
        </w:rPr>
        <w:t>Miscellaneous Notes:</w:t>
      </w:r>
    </w:p>
    <w:p w14:paraId="6FC25AB7" w14:textId="57D6D80E" w:rsidR="008B7D48" w:rsidRDefault="008B7D48" w:rsidP="008B7D48">
      <w:pPr>
        <w:pStyle w:val="ListParagraph"/>
        <w:numPr>
          <w:ilvl w:val="0"/>
          <w:numId w:val="3"/>
        </w:numPr>
      </w:pPr>
      <w:r>
        <w:t xml:space="preserve">PERWT was not applied </w:t>
      </w:r>
      <w:r w:rsidR="007364BA">
        <w:t>in</w:t>
      </w:r>
      <w:r>
        <w:t xml:space="preserve"> charts highlighting economic variables (namely: income, rent, &amp; mortgage); the reason for this is that the values returned tended to be higher than commonly reported </w:t>
      </w:r>
      <w:r w:rsidR="007364BA">
        <w:t xml:space="preserve">LA city or county </w:t>
      </w:r>
      <w:r>
        <w:t>values</w:t>
      </w:r>
      <w:r w:rsidR="007364BA">
        <w:t>.</w:t>
      </w:r>
    </w:p>
    <w:p w14:paraId="662D46B2" w14:textId="77777777" w:rsidR="00973B33" w:rsidRDefault="00973B33" w:rsidP="00973B33">
      <w:pPr>
        <w:pStyle w:val="ListParagraph"/>
      </w:pPr>
      <w:r>
        <w:t xml:space="preserve">*One hypothesis is that since LA </w:t>
      </w:r>
      <w:r w:rsidRPr="008B7D48">
        <w:rPr>
          <w:i/>
          <w:iCs/>
        </w:rPr>
        <w:t>metro</w:t>
      </w:r>
      <w:r>
        <w:t xml:space="preserve"> includes Orange county (which has a higher median income than LA county), this would cause the LA metro economic variables to return higher values than just LA county.</w:t>
      </w:r>
    </w:p>
    <w:p w14:paraId="682B74D0" w14:textId="77777777" w:rsidR="00973B33" w:rsidRDefault="00973B33" w:rsidP="00973B33">
      <w:pPr>
        <w:pStyle w:val="ListParagraph"/>
      </w:pPr>
    </w:p>
    <w:p w14:paraId="021E66B9" w14:textId="50A3F0E9" w:rsidR="008B4445" w:rsidRDefault="00973B33" w:rsidP="00973B33">
      <w:pPr>
        <w:pStyle w:val="ListParagraph"/>
        <w:numPr>
          <w:ilvl w:val="0"/>
          <w:numId w:val="3"/>
        </w:numPr>
      </w:pPr>
      <w:r>
        <w:t>Some variables contained relatively few records with certain values, which resulted in skewed data (e.g. few records contained a RACE value of “Mixed,” which returned an abnormally high rent-to-income percentage; consequently, “Mixed” was excluded from the rent-to-income percentage chart)</w:t>
      </w:r>
    </w:p>
    <w:p w14:paraId="3C5DFBC1" w14:textId="77777777" w:rsidR="006C2EDA" w:rsidRDefault="006C2EDA" w:rsidP="006C2EDA">
      <w:pPr>
        <w:pStyle w:val="ListParagraph"/>
      </w:pPr>
    </w:p>
    <w:p w14:paraId="0519955E" w14:textId="0BE96E87" w:rsidR="006C2EDA" w:rsidRDefault="006C2EDA" w:rsidP="00973B33">
      <w:pPr>
        <w:pStyle w:val="ListParagraph"/>
        <w:numPr>
          <w:ilvl w:val="0"/>
          <w:numId w:val="3"/>
        </w:numPr>
      </w:pPr>
      <w:r>
        <w:t>Detailed geographic data is available in the PUMA variable for migration destinations (though it is not available for the origin of migration).</w:t>
      </w:r>
    </w:p>
    <w:p w14:paraId="73E5D0DF" w14:textId="77777777" w:rsidR="006D7EEB" w:rsidRDefault="006D7EEB" w:rsidP="006D7EEB">
      <w:pPr>
        <w:pStyle w:val="ListParagraph"/>
      </w:pPr>
    </w:p>
    <w:p w14:paraId="738597FE" w14:textId="071F7CBC" w:rsidR="006D7EEB" w:rsidRDefault="006D7EEB" w:rsidP="00973B33">
      <w:pPr>
        <w:pStyle w:val="ListParagraph"/>
        <w:numPr>
          <w:ilvl w:val="0"/>
          <w:numId w:val="3"/>
        </w:numPr>
      </w:pPr>
      <w:r>
        <w:t xml:space="preserve">RACE values were manipulated to combine several similar values under one description (e.g. “Chinese” &amp; “Japanese” were merged under the value: “Asian”). Also, since Hispanic origin was documented under the HISPAN variable (and not in RACE), it was merged with </w:t>
      </w:r>
      <w:proofErr w:type="gramStart"/>
      <w:r>
        <w:t>RACE</w:t>
      </w:r>
      <w:proofErr w:type="gramEnd"/>
      <w:r>
        <w:t xml:space="preserve"> so all records reflect a single race.</w:t>
      </w:r>
    </w:p>
    <w:p w14:paraId="0E0B2F0F" w14:textId="423AB408" w:rsidR="008B4445" w:rsidRDefault="006D7EEB" w:rsidP="00C46731">
      <w:pPr>
        <w:pStyle w:val="ListParagraph"/>
      </w:pPr>
      <w:r>
        <w:t xml:space="preserve">*The details of this merging </w:t>
      </w:r>
      <w:r w:rsidR="004C4C05">
        <w:t>are</w:t>
      </w:r>
      <w:r>
        <w:t xml:space="preserve"> </w:t>
      </w:r>
      <w:r w:rsidR="006C2EDA">
        <w:t xml:space="preserve">outlined </w:t>
      </w:r>
      <w:r>
        <w:t>in the data cleaning notebook</w:t>
      </w:r>
      <w:r w:rsidR="006C2EDA">
        <w:t xml:space="preserve"> (in the Data folder)</w:t>
      </w:r>
    </w:p>
    <w:sectPr w:rsidR="008B4445" w:rsidSect="00397C28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4281A"/>
    <w:multiLevelType w:val="hybridMultilevel"/>
    <w:tmpl w:val="B510AA44"/>
    <w:lvl w:ilvl="0" w:tplc="805845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6B2"/>
    <w:multiLevelType w:val="hybridMultilevel"/>
    <w:tmpl w:val="22FEC2FA"/>
    <w:lvl w:ilvl="0" w:tplc="8AB836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54967"/>
    <w:multiLevelType w:val="hybridMultilevel"/>
    <w:tmpl w:val="D8049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C109B"/>
    <w:multiLevelType w:val="hybridMultilevel"/>
    <w:tmpl w:val="3AAAF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86"/>
    <w:rsid w:val="000270CD"/>
    <w:rsid w:val="000A6086"/>
    <w:rsid w:val="000B4D5A"/>
    <w:rsid w:val="000D4AE9"/>
    <w:rsid w:val="00106F89"/>
    <w:rsid w:val="001228EE"/>
    <w:rsid w:val="00235EE4"/>
    <w:rsid w:val="002F6D2A"/>
    <w:rsid w:val="00314CAB"/>
    <w:rsid w:val="00375080"/>
    <w:rsid w:val="00397C28"/>
    <w:rsid w:val="00401C9B"/>
    <w:rsid w:val="004C4C05"/>
    <w:rsid w:val="00534FC2"/>
    <w:rsid w:val="005E5B41"/>
    <w:rsid w:val="006C2EDA"/>
    <w:rsid w:val="006D63FC"/>
    <w:rsid w:val="006D7EEB"/>
    <w:rsid w:val="007364BA"/>
    <w:rsid w:val="00741BEF"/>
    <w:rsid w:val="00864152"/>
    <w:rsid w:val="00880A39"/>
    <w:rsid w:val="008B4445"/>
    <w:rsid w:val="008B7D48"/>
    <w:rsid w:val="00973B33"/>
    <w:rsid w:val="00A60954"/>
    <w:rsid w:val="00AD192F"/>
    <w:rsid w:val="00B00671"/>
    <w:rsid w:val="00B028D5"/>
    <w:rsid w:val="00B85350"/>
    <w:rsid w:val="00B90D64"/>
    <w:rsid w:val="00C46731"/>
    <w:rsid w:val="00C87B55"/>
    <w:rsid w:val="00CD4721"/>
    <w:rsid w:val="00CF3862"/>
    <w:rsid w:val="00D16BE2"/>
    <w:rsid w:val="00DB5997"/>
    <w:rsid w:val="00E13FDE"/>
    <w:rsid w:val="00E676F3"/>
    <w:rsid w:val="00EA1796"/>
    <w:rsid w:val="00F63C5E"/>
    <w:rsid w:val="00F90C22"/>
    <w:rsid w:val="00FC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B87"/>
  <w15:chartTrackingRefBased/>
  <w15:docId w15:val="{E24B019B-0E0B-4AA4-873D-54163325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3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a.ipums.org/usa-action/variables/MIGMET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a.ipums.org/usa-action/variables/MET2013" TargetMode="External"/><Relationship Id="rId12" Type="http://schemas.openxmlformats.org/officeDocument/2006/relationships/hyperlink" Target="https://github.com/CityOfLosAngeles/Data-Angels/blob/master/Fall%202018%20Projects/LA_Outmigration/Visuals/Educati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tyOfLosAngeles/Data-Angels/blob/master/Fall%202018%20Projects/LA_Outmigration/Code/data_cleaning_summary.ipynb" TargetMode="External"/><Relationship Id="rId11" Type="http://schemas.openxmlformats.org/officeDocument/2006/relationships/hyperlink" Target="https://usa.ipums.org/usa-action/variables/PERWT" TargetMode="External"/><Relationship Id="rId5" Type="http://schemas.openxmlformats.org/officeDocument/2006/relationships/hyperlink" Target="https://usa.ipums.org/usa/index.shtml" TargetMode="External"/><Relationship Id="rId10" Type="http://schemas.openxmlformats.org/officeDocument/2006/relationships/hyperlink" Target="https://usa.ipums.org/usa-action/variables/MIGPLAC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a.ipums.org/usa-action/variables/MIGPUM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3298</TotalTime>
  <Pages>2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Morad</dc:creator>
  <cp:keywords/>
  <dc:description/>
  <cp:lastModifiedBy>Hassen Morad</cp:lastModifiedBy>
  <cp:revision>8</cp:revision>
  <dcterms:created xsi:type="dcterms:W3CDTF">2018-12-24T03:05:00Z</dcterms:created>
  <dcterms:modified xsi:type="dcterms:W3CDTF">2019-01-22T09:24:00Z</dcterms:modified>
</cp:coreProperties>
</file>