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8DC7A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Schaltung</w:t>
      </w:r>
      <w:r w:rsidR="00BD6260">
        <w:rPr>
          <w:rStyle w:val="IntensiverVerweis"/>
        </w:rPr>
        <w:t>sskizze</w:t>
      </w:r>
      <w:r w:rsidRPr="00BD6260">
        <w:rPr>
          <w:rStyle w:val="IntensiverVerweis"/>
        </w:rPr>
        <w:t xml:space="preserve"> (aus </w:t>
      </w:r>
      <w:proofErr w:type="spellStart"/>
      <w:r w:rsidRPr="00BD6260">
        <w:rPr>
          <w:rStyle w:val="IntensiverVerweis"/>
        </w:rPr>
        <w:t>Fritzing</w:t>
      </w:r>
      <w:proofErr w:type="spellEnd"/>
      <w:r w:rsidRPr="00BD6260">
        <w:rPr>
          <w:rStyle w:val="IntensiverVerweis"/>
        </w:rPr>
        <w:t>)</w:t>
      </w:r>
    </w:p>
    <w:p w14:paraId="3DEF1B1F" w14:textId="77777777" w:rsidR="00EB4A9E" w:rsidRDefault="00EB4A9E" w:rsidP="00EB4A9E">
      <w:pPr>
        <w:ind w:right="-1134"/>
      </w:pPr>
    </w:p>
    <w:p w14:paraId="18F05632" w14:textId="3A86BE28" w:rsidR="00EB4A9E" w:rsidRDefault="003A0FC2" w:rsidP="00EB4A9E">
      <w:pPr>
        <w:ind w:right="-1134"/>
      </w:pPr>
      <w:r>
        <w:rPr>
          <w:noProof/>
        </w:rPr>
        <w:drawing>
          <wp:inline distT="0" distB="0" distL="0" distR="0" wp14:anchorId="62DF983C" wp14:editId="3F444E90">
            <wp:extent cx="5753735" cy="31743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7F26" w14:textId="77777777" w:rsidR="00EB4A9E" w:rsidRDefault="00EB4A9E" w:rsidP="00EB4A9E">
      <w:pPr>
        <w:ind w:right="-1134"/>
      </w:pPr>
    </w:p>
    <w:p w14:paraId="2145BD7B" w14:textId="77777777" w:rsidR="00EB4A9E" w:rsidRDefault="00EB4A9E" w:rsidP="00EB4A9E">
      <w:pPr>
        <w:ind w:right="-1134"/>
      </w:pPr>
    </w:p>
    <w:p w14:paraId="0B82E803" w14:textId="1434ACA4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Beschreibung</w:t>
      </w:r>
    </w:p>
    <w:p w14:paraId="1BCE5575" w14:textId="7DC5389D" w:rsidR="00DC5176" w:rsidRDefault="00DC5176" w:rsidP="00EB4A9E">
      <w:pPr>
        <w:ind w:right="-1134"/>
      </w:pPr>
      <w:r>
        <w:t>Zuerst bereitete ich den Arduino vor und schloss ihn per USB Verbindung an meinen Laptop an.</w:t>
      </w:r>
    </w:p>
    <w:p w14:paraId="1219CE02" w14:textId="44E0F76B" w:rsidR="003A0FC2" w:rsidRDefault="003A0FC2" w:rsidP="00EB4A9E">
      <w:pPr>
        <w:ind w:right="-1134"/>
      </w:pPr>
      <w:r>
        <w:t xml:space="preserve">Ich schloss Ground an den </w:t>
      </w:r>
      <w:proofErr w:type="spellStart"/>
      <w:r>
        <w:t>Breadboard</w:t>
      </w:r>
      <w:proofErr w:type="spellEnd"/>
      <w:r>
        <w:t xml:space="preserve"> Minus an damit ich Minus auf der kompletten Reihe hatte.</w:t>
      </w:r>
    </w:p>
    <w:p w14:paraId="380B63C7" w14:textId="5E39E82F" w:rsidR="00EB4A9E" w:rsidRDefault="00DC5176" w:rsidP="00EB4A9E">
      <w:pPr>
        <w:ind w:right="-1134"/>
      </w:pPr>
      <w:r>
        <w:t xml:space="preserve">Anschließend habe eine rote LED in ein </w:t>
      </w:r>
      <w:proofErr w:type="spellStart"/>
      <w:r>
        <w:t>Breadboard</w:t>
      </w:r>
      <w:proofErr w:type="spellEnd"/>
      <w:r>
        <w:t xml:space="preserve"> gesteckt und den Plus Pol an den PIN 13 und Minus an Ground angeschlossen. </w:t>
      </w:r>
    </w:p>
    <w:p w14:paraId="68D45C9A" w14:textId="57589E7E" w:rsidR="003A0FC2" w:rsidRDefault="003A0FC2" w:rsidP="00EB4A9E">
      <w:pPr>
        <w:ind w:right="-1134"/>
      </w:pPr>
      <w:r>
        <w:t>Dies wiederholte ich mit einer Gelben LED mit dem PIN 12 und einer Grünen mit dem PIN 11.</w:t>
      </w:r>
    </w:p>
    <w:p w14:paraId="27FF94F9" w14:textId="6A5DAE3B" w:rsidR="00EB4A9E" w:rsidRDefault="00B91406" w:rsidP="00EB4A9E">
      <w:pPr>
        <w:ind w:right="-1134"/>
      </w:pPr>
      <w:r>
        <w:t xml:space="preserve">Mit </w:t>
      </w:r>
      <w:proofErr w:type="spellStart"/>
      <w:r>
        <w:t>int</w:t>
      </w:r>
      <w:proofErr w:type="spellEnd"/>
      <w:r>
        <w:t xml:space="preserve"> NAME = PIN teilte ich dem Arduino mit wie ich meine </w:t>
      </w:r>
      <w:proofErr w:type="spellStart"/>
      <w:r>
        <w:t>LED’s</w:t>
      </w:r>
      <w:proofErr w:type="spellEnd"/>
      <w:r>
        <w:t xml:space="preserve"> benennen will und verknüpfte diese mit einem PIN. Folgend sagte ich mit </w:t>
      </w:r>
      <w:proofErr w:type="spellStart"/>
      <w:r>
        <w:t>pinMode</w:t>
      </w:r>
      <w:proofErr w:type="spellEnd"/>
      <w:r>
        <w:t xml:space="preserve"> Output im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das alle </w:t>
      </w:r>
      <w:proofErr w:type="spellStart"/>
      <w:r>
        <w:t>LED’s</w:t>
      </w:r>
      <w:proofErr w:type="spellEnd"/>
      <w:r>
        <w:t xml:space="preserve"> im Output Mode laufen sollen.</w:t>
      </w:r>
    </w:p>
    <w:p w14:paraId="26F205D8" w14:textId="2708FB28" w:rsidR="00B91406" w:rsidRDefault="00B91406" w:rsidP="00EB4A9E">
      <w:pPr>
        <w:ind w:right="-1134"/>
      </w:pPr>
      <w:r>
        <w:t xml:space="preserve">Nun programmierte ich eine simple Ampel mit Rot auf HIGH, alle anderen auf LOW mit einem Delay von 2 Sekunden. Danach kam Gelb mit 300ms und anschließend </w:t>
      </w:r>
      <w:proofErr w:type="gramStart"/>
      <w:r>
        <w:t>Grün</w:t>
      </w:r>
      <w:proofErr w:type="gramEnd"/>
      <w:r>
        <w:t>. Nun wartet man 8 Sekunden bis die Ampel wieder Gelb wird und anschließend wird das Programm mit einem Delay von 3 Sekunden beendet und fängt von vorne an.</w:t>
      </w:r>
    </w:p>
    <w:p w14:paraId="7FAFEED9" w14:textId="77777777" w:rsidR="00B91406" w:rsidRDefault="00B91406" w:rsidP="00EB4A9E">
      <w:pPr>
        <w:ind w:right="-1134"/>
      </w:pPr>
    </w:p>
    <w:p w14:paraId="1302D978" w14:textId="77777777" w:rsidR="00EB4A9E" w:rsidRDefault="00EB4A9E" w:rsidP="00EB4A9E">
      <w:pPr>
        <w:ind w:right="-1134"/>
      </w:pPr>
    </w:p>
    <w:p w14:paraId="54BC7F41" w14:textId="77777777" w:rsidR="00B91406" w:rsidRDefault="00B91406" w:rsidP="00EB4A9E">
      <w:pPr>
        <w:ind w:right="-1134"/>
      </w:pPr>
    </w:p>
    <w:p w14:paraId="734CC4F0" w14:textId="77777777" w:rsidR="00D0121A" w:rsidRPr="00BD6260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Probleme und Lösung</w:t>
      </w:r>
    </w:p>
    <w:p w14:paraId="632C2ACA" w14:textId="25B2DE48" w:rsidR="00EB4A9E" w:rsidRDefault="000B494F" w:rsidP="00EB4A9E">
      <w:pPr>
        <w:ind w:right="-1134"/>
      </w:pPr>
      <w:r>
        <w:t xml:space="preserve">Bei diesem Arbeitsauftrag </w:t>
      </w:r>
      <w:r w:rsidR="00B91406">
        <w:t xml:space="preserve">leuchteten die </w:t>
      </w:r>
      <w:proofErr w:type="spellStart"/>
      <w:r w:rsidR="00B91406">
        <w:t>LED’s</w:t>
      </w:r>
      <w:proofErr w:type="spellEnd"/>
      <w:r w:rsidR="00B91406">
        <w:t xml:space="preserve"> nicht in der Gewünschten Reihenfolge und hatten nicht den geplanten Delay. Ich passte die Reihenfolge an und drehte an dem Delay. So ging es dann.</w:t>
      </w:r>
    </w:p>
    <w:p w14:paraId="7C178E62" w14:textId="5E6AC384" w:rsidR="00B91406" w:rsidRDefault="00B91406" w:rsidP="00EB4A9E">
      <w:pPr>
        <w:ind w:right="-1134"/>
      </w:pPr>
    </w:p>
    <w:p w14:paraId="40DB962A" w14:textId="431CA2B9" w:rsidR="00B91406" w:rsidRDefault="00B91406" w:rsidP="00EB4A9E">
      <w:pPr>
        <w:ind w:right="-1134"/>
      </w:pPr>
    </w:p>
    <w:p w14:paraId="3C9B6867" w14:textId="77777777" w:rsidR="00B91406" w:rsidRDefault="00B91406" w:rsidP="00EB4A9E">
      <w:pPr>
        <w:ind w:right="-1134"/>
      </w:pPr>
      <w:bookmarkStart w:id="0" w:name="_GoBack"/>
      <w:bookmarkEnd w:id="0"/>
    </w:p>
    <w:p w14:paraId="299E8C97" w14:textId="6DE04265" w:rsidR="00D0121A" w:rsidRDefault="00D0121A" w:rsidP="00D0121A">
      <w:pPr>
        <w:pStyle w:val="Listenabsatz"/>
        <w:numPr>
          <w:ilvl w:val="0"/>
          <w:numId w:val="1"/>
        </w:numPr>
        <w:ind w:right="-1134"/>
        <w:rPr>
          <w:rStyle w:val="IntensiverVerweis"/>
        </w:rPr>
      </w:pPr>
      <w:r w:rsidRPr="00BD6260">
        <w:rPr>
          <w:rStyle w:val="IntensiverVerweis"/>
        </w:rPr>
        <w:t>Quellcode</w:t>
      </w:r>
    </w:p>
    <w:p w14:paraId="7A0629CA" w14:textId="77777777" w:rsidR="00B91406" w:rsidRDefault="00B91406" w:rsidP="00B91406">
      <w:proofErr w:type="spellStart"/>
      <w:r>
        <w:t>int</w:t>
      </w:r>
      <w:proofErr w:type="spellEnd"/>
      <w:r>
        <w:t xml:space="preserve"> </w:t>
      </w:r>
      <w:proofErr w:type="spellStart"/>
      <w:r>
        <w:t>ledRot</w:t>
      </w:r>
      <w:proofErr w:type="spellEnd"/>
      <w:r>
        <w:t xml:space="preserve"> = 11;</w:t>
      </w:r>
    </w:p>
    <w:p w14:paraId="597E18FA" w14:textId="77777777" w:rsidR="00B91406" w:rsidRDefault="00B91406" w:rsidP="00B91406">
      <w:proofErr w:type="spellStart"/>
      <w:r>
        <w:t>int</w:t>
      </w:r>
      <w:proofErr w:type="spellEnd"/>
      <w:r>
        <w:t xml:space="preserve"> </w:t>
      </w:r>
      <w:proofErr w:type="spellStart"/>
      <w:r>
        <w:t>ledGelb</w:t>
      </w:r>
      <w:proofErr w:type="spellEnd"/>
      <w:r>
        <w:t xml:space="preserve"> = 12;</w:t>
      </w:r>
    </w:p>
    <w:p w14:paraId="7B3C8969" w14:textId="5C708BAF" w:rsidR="00B91406" w:rsidRDefault="00B91406" w:rsidP="00B91406">
      <w:proofErr w:type="spellStart"/>
      <w:r>
        <w:t>int</w:t>
      </w:r>
      <w:proofErr w:type="spellEnd"/>
      <w:r>
        <w:t xml:space="preserve"> </w:t>
      </w:r>
      <w:proofErr w:type="spellStart"/>
      <w:r>
        <w:t>ledGruen</w:t>
      </w:r>
      <w:proofErr w:type="spellEnd"/>
      <w:r>
        <w:t xml:space="preserve"> = 13;</w:t>
      </w:r>
    </w:p>
    <w:p w14:paraId="70841EDB" w14:textId="77777777" w:rsidR="00B91406" w:rsidRDefault="00B91406" w:rsidP="00B91406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17A0AC99" w14:textId="77777777" w:rsidR="00B91406" w:rsidRDefault="00B91406" w:rsidP="00B9140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 xml:space="preserve">, OUTPUT);             </w:t>
      </w:r>
    </w:p>
    <w:p w14:paraId="0A0A38EF" w14:textId="77777777" w:rsidR="00B91406" w:rsidRDefault="00B91406" w:rsidP="00B9140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 xml:space="preserve">, OUTPUT);           </w:t>
      </w:r>
    </w:p>
    <w:p w14:paraId="4536EA03" w14:textId="77777777" w:rsidR="00B91406" w:rsidRDefault="00B91406" w:rsidP="00B9140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OUTPUT);</w:t>
      </w:r>
    </w:p>
    <w:p w14:paraId="17600637" w14:textId="77777777" w:rsidR="00B91406" w:rsidRDefault="00B91406" w:rsidP="00B91406">
      <w:r>
        <w:t>}</w:t>
      </w:r>
    </w:p>
    <w:p w14:paraId="4D037808" w14:textId="77777777" w:rsidR="00B91406" w:rsidRDefault="00B91406" w:rsidP="00B91406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04E3C947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LOW);</w:t>
      </w:r>
    </w:p>
    <w:p w14:paraId="31AD5D8B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62EA728A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LOW);</w:t>
      </w:r>
    </w:p>
    <w:p w14:paraId="5738F831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HIGH);</w:t>
      </w:r>
    </w:p>
    <w:p w14:paraId="3F964465" w14:textId="77777777" w:rsidR="00B91406" w:rsidRDefault="00B91406" w:rsidP="00B91406"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</w:t>
      </w:r>
    </w:p>
    <w:p w14:paraId="02CAB34F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HIGH);</w:t>
      </w:r>
    </w:p>
    <w:p w14:paraId="78F2DD9C" w14:textId="77777777" w:rsidR="00B91406" w:rsidRDefault="00B91406" w:rsidP="00B91406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10000);</w:t>
      </w:r>
    </w:p>
    <w:p w14:paraId="182C9CC4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0286BEAF" w14:textId="77777777" w:rsidR="00B91406" w:rsidRDefault="00B91406" w:rsidP="00B91406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300);</w:t>
      </w:r>
    </w:p>
    <w:p w14:paraId="064DEAE3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ledRot</w:t>
      </w:r>
      <w:proofErr w:type="spellEnd"/>
      <w:r>
        <w:t>, LOW);</w:t>
      </w:r>
    </w:p>
    <w:p w14:paraId="7638B97E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LOW);</w:t>
      </w:r>
    </w:p>
    <w:p w14:paraId="7930FBFD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HIGH);</w:t>
      </w:r>
    </w:p>
    <w:p w14:paraId="07588D85" w14:textId="77777777" w:rsidR="00B91406" w:rsidRDefault="00B91406" w:rsidP="00B91406">
      <w:proofErr w:type="spellStart"/>
      <w:proofErr w:type="gramStart"/>
      <w:r>
        <w:lastRenderedPageBreak/>
        <w:t>delay</w:t>
      </w:r>
      <w:proofErr w:type="spellEnd"/>
      <w:r>
        <w:t>(</w:t>
      </w:r>
      <w:proofErr w:type="gramEnd"/>
      <w:r>
        <w:t>8000);</w:t>
      </w:r>
    </w:p>
    <w:p w14:paraId="6B39CB0E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ledGruen</w:t>
      </w:r>
      <w:proofErr w:type="spellEnd"/>
      <w:r>
        <w:t>, LOW);</w:t>
      </w:r>
    </w:p>
    <w:p w14:paraId="232FCA94" w14:textId="77777777" w:rsidR="00B91406" w:rsidRDefault="00B91406" w:rsidP="00B91406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</w:t>
      </w:r>
    </w:p>
    <w:p w14:paraId="7B7B5838" w14:textId="77777777" w:rsidR="00B91406" w:rsidRDefault="00B91406" w:rsidP="00B91406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ledGelb</w:t>
      </w:r>
      <w:proofErr w:type="spellEnd"/>
      <w:r>
        <w:t>, HIGH);</w:t>
      </w:r>
    </w:p>
    <w:p w14:paraId="45F44EFC" w14:textId="77777777" w:rsidR="00B91406" w:rsidRDefault="00B91406" w:rsidP="00B91406"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14:paraId="52992DC3" w14:textId="4886F017" w:rsidR="002425A7" w:rsidRPr="002425A7" w:rsidRDefault="00B91406" w:rsidP="00B91406">
      <w:r>
        <w:t>}</w:t>
      </w:r>
    </w:p>
    <w:p w14:paraId="3A7670F2" w14:textId="6CD7C788" w:rsidR="002425A7" w:rsidRPr="002425A7" w:rsidRDefault="002425A7" w:rsidP="002425A7"/>
    <w:p w14:paraId="2D0EA185" w14:textId="25574190" w:rsidR="002425A7" w:rsidRPr="002425A7" w:rsidRDefault="002425A7" w:rsidP="002425A7"/>
    <w:p w14:paraId="1F7AE76A" w14:textId="490C8687" w:rsidR="002425A7" w:rsidRPr="002425A7" w:rsidRDefault="002425A7" w:rsidP="002425A7"/>
    <w:p w14:paraId="0091CBA7" w14:textId="439C9B2A" w:rsidR="002425A7" w:rsidRPr="002425A7" w:rsidRDefault="002425A7" w:rsidP="002425A7"/>
    <w:p w14:paraId="1BF3CF88" w14:textId="736D4D46" w:rsidR="002425A7" w:rsidRPr="002425A7" w:rsidRDefault="002425A7" w:rsidP="002425A7"/>
    <w:p w14:paraId="433A7176" w14:textId="341F9F99" w:rsidR="002425A7" w:rsidRPr="002425A7" w:rsidRDefault="002425A7" w:rsidP="002425A7"/>
    <w:p w14:paraId="3C3A815B" w14:textId="2B81528E" w:rsidR="002425A7" w:rsidRPr="002425A7" w:rsidRDefault="002425A7" w:rsidP="002425A7"/>
    <w:p w14:paraId="1B48EAE7" w14:textId="5768672C" w:rsidR="002425A7" w:rsidRPr="002425A7" w:rsidRDefault="002425A7" w:rsidP="002425A7"/>
    <w:p w14:paraId="5B4AF938" w14:textId="77777777" w:rsidR="002425A7" w:rsidRPr="002425A7" w:rsidRDefault="002425A7" w:rsidP="002425A7">
      <w:pPr>
        <w:jc w:val="right"/>
      </w:pPr>
    </w:p>
    <w:sectPr w:rsidR="002425A7" w:rsidRPr="002425A7" w:rsidSect="00EB4A9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7886A" w14:textId="77777777" w:rsidR="00B847CF" w:rsidRDefault="00B847CF" w:rsidP="00D0121A">
      <w:pPr>
        <w:spacing w:after="0" w:line="240" w:lineRule="auto"/>
      </w:pPr>
      <w:r>
        <w:separator/>
      </w:r>
    </w:p>
  </w:endnote>
  <w:endnote w:type="continuationSeparator" w:id="0">
    <w:p w14:paraId="0628760F" w14:textId="77777777" w:rsidR="00B847CF" w:rsidRDefault="00B847CF" w:rsidP="00D0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34" w:type="dxa"/>
      <w:shd w:val="clear" w:color="auto" w:fill="9CC2E5" w:themeFill="accent5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670"/>
      <w:gridCol w:w="5670"/>
    </w:tblGrid>
    <w:tr w:rsidR="002425A7" w14:paraId="0D12C45F" w14:textId="77777777" w:rsidTr="000F6FA7">
      <w:tc>
        <w:tcPr>
          <w:tcW w:w="2500" w:type="pct"/>
          <w:shd w:val="clear" w:color="auto" w:fill="9CC2E5" w:themeFill="accent5" w:themeFillTint="99"/>
          <w:vAlign w:val="center"/>
        </w:tcPr>
        <w:p w14:paraId="2D4D3D32" w14:textId="3C3B114D" w:rsidR="002425A7" w:rsidRDefault="00B847CF">
          <w:pPr>
            <w:pStyle w:val="Fuzeil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el"/>
              <w:tag w:val=""/>
              <w:id w:val="-578829839"/>
              <w:placeholder>
                <w:docPart w:val="215C6D6AA47F48178105738DF99AE2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425A7">
                <w:rPr>
                  <w:caps/>
                  <w:color w:val="FFFFFF" w:themeColor="background1"/>
                  <w:sz w:val="18"/>
                  <w:szCs w:val="18"/>
                </w:rPr>
                <w:t>Dokumentation zum Lernbereich 5</w:t>
              </w:r>
            </w:sdtContent>
          </w:sdt>
        </w:p>
      </w:tc>
      <w:tc>
        <w:tcPr>
          <w:tcW w:w="2500" w:type="pct"/>
          <w:shd w:val="clear" w:color="auto" w:fill="9CC2E5" w:themeFill="accent5" w:themeFillTint="99"/>
          <w:vAlign w:val="center"/>
        </w:tcPr>
        <w:sdt>
          <w:sdtPr>
            <w:rPr>
              <w:rStyle w:val="SchwacherVerweis"/>
            </w:rPr>
            <w:alias w:val="Autor"/>
            <w:tag w:val=""/>
            <w:id w:val="-1822267932"/>
            <w:placeholder>
              <w:docPart w:val="7EBB64D6A87B49E8B31E43BC6EA030C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Style w:val="SchwacherVerweis"/>
            </w:rPr>
          </w:sdtEndPr>
          <w:sdtContent>
            <w:p w14:paraId="07316595" w14:textId="3CA52E6E" w:rsidR="002425A7" w:rsidRPr="00BE49BD" w:rsidRDefault="00310C68">
              <w:pPr>
                <w:pStyle w:val="Fuzeile"/>
                <w:spacing w:before="80" w:after="80"/>
                <w:jc w:val="right"/>
                <w:rPr>
                  <w:rStyle w:val="SchwacherVerweis"/>
                </w:rPr>
              </w:pPr>
              <w:r>
                <w:rPr>
                  <w:rStyle w:val="SchwacherVerweis"/>
                </w:rPr>
                <w:t>Fabian Homann</w:t>
              </w:r>
            </w:p>
          </w:sdtContent>
        </w:sdt>
      </w:tc>
    </w:tr>
  </w:tbl>
  <w:p w14:paraId="04CDF856" w14:textId="59FD5EA0" w:rsidR="002425A7" w:rsidRDefault="002425A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AF229" w14:textId="77777777" w:rsidR="00B847CF" w:rsidRDefault="00B847CF" w:rsidP="00D0121A">
      <w:pPr>
        <w:spacing w:after="0" w:line="240" w:lineRule="auto"/>
      </w:pPr>
      <w:r>
        <w:separator/>
      </w:r>
    </w:p>
  </w:footnote>
  <w:footnote w:type="continuationSeparator" w:id="0">
    <w:p w14:paraId="040A2E10" w14:textId="77777777" w:rsidR="00B847CF" w:rsidRDefault="00B847CF" w:rsidP="00D0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50" w:type="pct"/>
      <w:tblInd w:w="-1127" w:type="dxa"/>
      <w:shd w:val="clear" w:color="auto" w:fill="9CC2E5" w:themeFill="accent5" w:themeFillTint="99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364"/>
      <w:gridCol w:w="3976"/>
    </w:tblGrid>
    <w:tr w:rsidR="00D0121A" w14:paraId="75267565" w14:textId="77777777" w:rsidTr="00BD6260">
      <w:trPr>
        <w:trHeight w:val="1020"/>
      </w:trPr>
      <w:tc>
        <w:tcPr>
          <w:tcW w:w="3247" w:type="pct"/>
          <w:shd w:val="clear" w:color="auto" w:fill="9CC2E5" w:themeFill="accent5" w:themeFillTint="99"/>
          <w:vAlign w:val="center"/>
        </w:tcPr>
        <w:p w14:paraId="5DD27E53" w14:textId="3EA1302C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Fabian Homann</w:t>
          </w:r>
        </w:p>
        <w:p w14:paraId="6F4513F6" w14:textId="77777777" w:rsidR="00D0121A" w:rsidRPr="00D0121A" w:rsidRDefault="00D0121A" w:rsidP="00D0121A">
          <w:pPr>
            <w:pStyle w:val="KeinLeerraum"/>
            <w:rPr>
              <w:rStyle w:val="SchwacherVerweis"/>
            </w:rPr>
          </w:pPr>
        </w:p>
        <w:p w14:paraId="481BAE17" w14:textId="7018DCBE" w:rsidR="00D0121A" w:rsidRPr="00D0121A" w:rsidRDefault="00310C68" w:rsidP="00D0121A">
          <w:pPr>
            <w:pStyle w:val="KeinLeerraum"/>
            <w:rPr>
              <w:rStyle w:val="SchwacherVerweis"/>
            </w:rPr>
          </w:pPr>
          <w:r>
            <w:rPr>
              <w:rStyle w:val="SchwacherVerweis"/>
            </w:rPr>
            <w:t>HBFIT18a</w:t>
          </w:r>
        </w:p>
      </w:tc>
      <w:tc>
        <w:tcPr>
          <w:tcW w:w="1753" w:type="pct"/>
          <w:shd w:val="clear" w:color="auto" w:fill="9CC2E5" w:themeFill="accent5" w:themeFillTint="99"/>
          <w:vAlign w:val="center"/>
        </w:tcPr>
        <w:p w14:paraId="68F28D95" w14:textId="77777777" w:rsidR="00D0121A" w:rsidRPr="00D0121A" w:rsidRDefault="00D0121A">
          <w:pPr>
            <w:pStyle w:val="Kopfzeile"/>
            <w:jc w:val="right"/>
            <w:rPr>
              <w:b/>
              <w:bCs/>
              <w:i/>
              <w:iCs/>
              <w:caps/>
              <w:color w:val="FFFFFF" w:themeColor="background1"/>
            </w:rPr>
          </w:pPr>
          <w:r w:rsidRPr="00D0121A">
            <w:rPr>
              <w:b/>
              <w:bCs/>
              <w:i/>
              <w:iCs/>
              <w:caps/>
              <w:color w:val="FFFFFF" w:themeColor="background1"/>
            </w:rPr>
            <w:t xml:space="preserve"> </w:t>
          </w:r>
          <w:sdt>
            <w:sdtPr>
              <w:rPr>
                <w:b/>
                <w:bCs/>
                <w:i/>
                <w:iCs/>
                <w:caps/>
                <w:color w:val="FFFFFF" w:themeColor="background1"/>
              </w:rPr>
              <w:alias w:val="Titel"/>
              <w:tag w:val=""/>
              <w:id w:val="-773790484"/>
              <w:placeholder>
                <w:docPart w:val="23B2F1536CD64A2E9B663725D2CF52D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D0121A">
                <w:rPr>
                  <w:b/>
                  <w:bCs/>
                  <w:i/>
                  <w:iCs/>
                  <w:caps/>
                  <w:color w:val="FFFFFF" w:themeColor="background1"/>
                </w:rPr>
                <w:t>Dokumentation zum Lernbereich 5</w:t>
              </w:r>
            </w:sdtContent>
          </w:sdt>
        </w:p>
        <w:p w14:paraId="3C2E762E" w14:textId="2254BD72" w:rsidR="00D0121A" w:rsidRPr="00D0121A" w:rsidRDefault="003A0FC2">
          <w:pPr>
            <w:pStyle w:val="Kopfzeile"/>
            <w:jc w:val="right"/>
            <w:rPr>
              <w:rStyle w:val="SchwacherVerweis"/>
            </w:rPr>
          </w:pPr>
          <w:r>
            <w:rPr>
              <w:rStyle w:val="SchwacherVerweis"/>
            </w:rPr>
            <w:t>Einfache Ampelschaltung</w:t>
          </w:r>
        </w:p>
        <w:p w14:paraId="5D788F83" w14:textId="10A482DC" w:rsidR="00D0121A" w:rsidRDefault="00310C68">
          <w:pPr>
            <w:pStyle w:val="Kopfzeile"/>
            <w:jc w:val="right"/>
            <w:rPr>
              <w:caps/>
              <w:color w:val="FFFFFF" w:themeColor="background1"/>
            </w:rPr>
          </w:pPr>
          <w:r>
            <w:rPr>
              <w:rStyle w:val="SchwacherVerweis"/>
            </w:rPr>
            <w:t>28.11.19</w:t>
          </w:r>
        </w:p>
      </w:tc>
    </w:tr>
  </w:tbl>
  <w:p w14:paraId="5F72979B" w14:textId="77777777" w:rsidR="00D0121A" w:rsidRDefault="00D0121A" w:rsidP="00D0121A">
    <w:pPr>
      <w:pStyle w:val="Kopfzeile"/>
      <w:tabs>
        <w:tab w:val="clear" w:pos="9072"/>
        <w:tab w:val="right" w:pos="10065"/>
      </w:tabs>
      <w:ind w:right="-993"/>
    </w:pPr>
  </w:p>
  <w:p w14:paraId="4A2EEF26" w14:textId="4B21A683" w:rsidR="00D0121A" w:rsidRPr="00D0121A" w:rsidRDefault="00D0121A" w:rsidP="00D0121A">
    <w:pPr>
      <w:pStyle w:val="Kopfzeile"/>
      <w:tabs>
        <w:tab w:val="clear" w:pos="9072"/>
        <w:tab w:val="right" w:pos="10206"/>
      </w:tabs>
      <w:ind w:left="-993" w:right="-1134"/>
      <w:rPr>
        <w:rFonts w:ascii="Symbol" w:hAnsi="Symbol"/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D0121A">
      <w:rPr>
        <w:sz w:val="18"/>
        <w:szCs w:val="18"/>
      </w:rPr>
      <w:t xml:space="preserve">Diese Aufgabe habe ich </w:t>
    </w:r>
    <w:proofErr w:type="gramStart"/>
    <w:r w:rsidR="00310C68">
      <w:rPr>
        <w:b/>
        <w:i/>
        <w:sz w:val="18"/>
        <w:szCs w:val="18"/>
      </w:rPr>
      <w:t>alleine</w:t>
    </w:r>
    <w:proofErr w:type="gramEnd"/>
    <w:r w:rsidR="00310C68">
      <w:rPr>
        <w:b/>
        <w:i/>
        <w:sz w:val="18"/>
        <w:szCs w:val="18"/>
      </w:rPr>
      <w:t xml:space="preserve"> </w:t>
    </w:r>
    <w:r>
      <w:rPr>
        <w:sz w:val="18"/>
        <w:szCs w:val="18"/>
      </w:rPr>
      <w:t>b</w:t>
    </w:r>
    <w:r w:rsidRPr="00D0121A">
      <w:rPr>
        <w:sz w:val="18"/>
        <w:szCs w:val="18"/>
      </w:rPr>
      <w:t>earbeitet.</w:t>
    </w:r>
  </w:p>
  <w:p w14:paraId="0599567B" w14:textId="77777777" w:rsidR="00D0121A" w:rsidRDefault="00D0121A" w:rsidP="00D0121A">
    <w:pPr>
      <w:pStyle w:val="Kopfzeile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6F9C"/>
    <w:multiLevelType w:val="hybridMultilevel"/>
    <w:tmpl w:val="0AA4A874"/>
    <w:lvl w:ilvl="0" w:tplc="0407000F">
      <w:start w:val="1"/>
      <w:numFmt w:val="decimal"/>
      <w:lvlText w:val="%1."/>
      <w:lvlJc w:val="left"/>
      <w:pPr>
        <w:ind w:left="-414" w:hanging="360"/>
      </w:pPr>
    </w:lvl>
    <w:lvl w:ilvl="1" w:tplc="04070019" w:tentative="1">
      <w:start w:val="1"/>
      <w:numFmt w:val="lowerLetter"/>
      <w:lvlText w:val="%2."/>
      <w:lvlJc w:val="left"/>
      <w:pPr>
        <w:ind w:left="306" w:hanging="360"/>
      </w:pPr>
    </w:lvl>
    <w:lvl w:ilvl="2" w:tplc="0407001B" w:tentative="1">
      <w:start w:val="1"/>
      <w:numFmt w:val="lowerRoman"/>
      <w:lvlText w:val="%3."/>
      <w:lvlJc w:val="right"/>
      <w:pPr>
        <w:ind w:left="1026" w:hanging="180"/>
      </w:pPr>
    </w:lvl>
    <w:lvl w:ilvl="3" w:tplc="0407000F" w:tentative="1">
      <w:start w:val="1"/>
      <w:numFmt w:val="decimal"/>
      <w:lvlText w:val="%4."/>
      <w:lvlJc w:val="left"/>
      <w:pPr>
        <w:ind w:left="1746" w:hanging="360"/>
      </w:pPr>
    </w:lvl>
    <w:lvl w:ilvl="4" w:tplc="04070019" w:tentative="1">
      <w:start w:val="1"/>
      <w:numFmt w:val="lowerLetter"/>
      <w:lvlText w:val="%5."/>
      <w:lvlJc w:val="left"/>
      <w:pPr>
        <w:ind w:left="2466" w:hanging="360"/>
      </w:pPr>
    </w:lvl>
    <w:lvl w:ilvl="5" w:tplc="0407001B" w:tentative="1">
      <w:start w:val="1"/>
      <w:numFmt w:val="lowerRoman"/>
      <w:lvlText w:val="%6."/>
      <w:lvlJc w:val="right"/>
      <w:pPr>
        <w:ind w:left="3186" w:hanging="180"/>
      </w:pPr>
    </w:lvl>
    <w:lvl w:ilvl="6" w:tplc="0407000F" w:tentative="1">
      <w:start w:val="1"/>
      <w:numFmt w:val="decimal"/>
      <w:lvlText w:val="%7."/>
      <w:lvlJc w:val="left"/>
      <w:pPr>
        <w:ind w:left="3906" w:hanging="360"/>
      </w:pPr>
    </w:lvl>
    <w:lvl w:ilvl="7" w:tplc="04070019" w:tentative="1">
      <w:start w:val="1"/>
      <w:numFmt w:val="lowerLetter"/>
      <w:lvlText w:val="%8."/>
      <w:lvlJc w:val="left"/>
      <w:pPr>
        <w:ind w:left="4626" w:hanging="360"/>
      </w:pPr>
    </w:lvl>
    <w:lvl w:ilvl="8" w:tplc="0407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1A"/>
    <w:rsid w:val="00012B17"/>
    <w:rsid w:val="000B494F"/>
    <w:rsid w:val="000F6FA7"/>
    <w:rsid w:val="002425A7"/>
    <w:rsid w:val="00310C68"/>
    <w:rsid w:val="003467E9"/>
    <w:rsid w:val="003A0FC2"/>
    <w:rsid w:val="004B0446"/>
    <w:rsid w:val="008520BE"/>
    <w:rsid w:val="00875B3D"/>
    <w:rsid w:val="00B847CF"/>
    <w:rsid w:val="00B91406"/>
    <w:rsid w:val="00BC1E67"/>
    <w:rsid w:val="00BD39FB"/>
    <w:rsid w:val="00BD6260"/>
    <w:rsid w:val="00BE49BD"/>
    <w:rsid w:val="00C52F3C"/>
    <w:rsid w:val="00D0121A"/>
    <w:rsid w:val="00DC5176"/>
    <w:rsid w:val="00E847ED"/>
    <w:rsid w:val="00E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43432F"/>
  <w15:chartTrackingRefBased/>
  <w15:docId w15:val="{88A32F19-D5F7-4F2C-B1CE-F34B5C2C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6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121A"/>
  </w:style>
  <w:style w:type="paragraph" w:styleId="Fuzeile">
    <w:name w:val="footer"/>
    <w:basedOn w:val="Standard"/>
    <w:link w:val="FuzeileZchn"/>
    <w:uiPriority w:val="99"/>
    <w:unhideWhenUsed/>
    <w:rsid w:val="00D0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121A"/>
  </w:style>
  <w:style w:type="paragraph" w:styleId="KeinLeerraum">
    <w:name w:val="No Spacing"/>
    <w:uiPriority w:val="1"/>
    <w:qFormat/>
    <w:rsid w:val="00D0121A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D0121A"/>
    <w:rPr>
      <w:smallCaps/>
      <w:color w:val="5A5A5A" w:themeColor="text1" w:themeTint="A5"/>
    </w:rPr>
  </w:style>
  <w:style w:type="paragraph" w:styleId="Listenabsatz">
    <w:name w:val="List Paragraph"/>
    <w:basedOn w:val="Standard"/>
    <w:uiPriority w:val="34"/>
    <w:qFormat/>
    <w:rsid w:val="00D0121A"/>
    <w:pPr>
      <w:ind w:left="720"/>
      <w:contextualSpacing/>
    </w:pPr>
  </w:style>
  <w:style w:type="character" w:styleId="IntensiverVerweis">
    <w:name w:val="Intense Reference"/>
    <w:basedOn w:val="Absatz-Standardschriftart"/>
    <w:uiPriority w:val="32"/>
    <w:qFormat/>
    <w:rsid w:val="00BD6260"/>
    <w:rPr>
      <w:b/>
      <w:bCs/>
      <w:smallCaps/>
      <w:color w:val="2E74B5" w:themeColor="accent5" w:themeShade="BF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6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B2F1536CD64A2E9B663725D2CF52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9C0B2-EDCB-4D9A-A495-5D4400F90FF3}"/>
      </w:docPartPr>
      <w:docPartBody>
        <w:p w:rsidR="00604AEA" w:rsidRDefault="00D84C91" w:rsidP="00D84C91">
          <w:pPr>
            <w:pStyle w:val="23B2F1536CD64A2E9B663725D2CF52D6"/>
          </w:pPr>
          <w:r>
            <w:rPr>
              <w:caps/>
              <w:color w:val="FFFFFF" w:themeColor="background1"/>
            </w:rPr>
            <w:t>[Dokumenttitel]</w:t>
          </w:r>
        </w:p>
      </w:docPartBody>
    </w:docPart>
    <w:docPart>
      <w:docPartPr>
        <w:name w:val="215C6D6AA47F48178105738DF99AE2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4BC0F6-AA8E-4E0F-B7F9-594C1B66755F}"/>
      </w:docPartPr>
      <w:docPartBody>
        <w:p w:rsidR="00547B21" w:rsidRDefault="00604AEA" w:rsidP="00604AEA">
          <w:pPr>
            <w:pStyle w:val="215C6D6AA47F48178105738DF99AE28D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7EBB64D6A87B49E8B31E43BC6EA03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DF9466-D0A9-40D7-A622-DB4A0B2286E3}"/>
      </w:docPartPr>
      <w:docPartBody>
        <w:p w:rsidR="00547B21" w:rsidRDefault="00604AEA" w:rsidP="00604AEA">
          <w:pPr>
            <w:pStyle w:val="7EBB64D6A87B49E8B31E43BC6EA030C7"/>
          </w:pPr>
          <w:r>
            <w:rPr>
              <w:caps/>
              <w:color w:val="FFFFFF" w:themeColor="background1"/>
              <w:sz w:val="18"/>
              <w:szCs w:val="18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91"/>
    <w:rsid w:val="001738B6"/>
    <w:rsid w:val="004566B1"/>
    <w:rsid w:val="00547B21"/>
    <w:rsid w:val="00604AEA"/>
    <w:rsid w:val="007A6F91"/>
    <w:rsid w:val="00CD4DC6"/>
    <w:rsid w:val="00D84C91"/>
    <w:rsid w:val="00F8151F"/>
    <w:rsid w:val="00F9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3B2F1536CD64A2E9B663725D2CF52D6">
    <w:name w:val="23B2F1536CD64A2E9B663725D2CF52D6"/>
    <w:rsid w:val="00D84C91"/>
  </w:style>
  <w:style w:type="paragraph" w:customStyle="1" w:styleId="36D406FF1ABE4E128F0EA462DE7E0F81">
    <w:name w:val="36D406FF1ABE4E128F0EA462DE7E0F81"/>
    <w:rsid w:val="00D84C91"/>
  </w:style>
  <w:style w:type="paragraph" w:customStyle="1" w:styleId="C21710984EDB43B5B4476DE7B340A92B">
    <w:name w:val="C21710984EDB43B5B4476DE7B340A92B"/>
    <w:rsid w:val="00D84C91"/>
  </w:style>
  <w:style w:type="paragraph" w:customStyle="1" w:styleId="3A71206410114B11B5D033F4765BBA96">
    <w:name w:val="3A71206410114B11B5D033F4765BBA96"/>
    <w:rsid w:val="00D84C91"/>
  </w:style>
  <w:style w:type="paragraph" w:customStyle="1" w:styleId="61B4DFDFD6CE4FF99E1A0FE3FAEA4784">
    <w:name w:val="61B4DFDFD6CE4FF99E1A0FE3FAEA4784"/>
    <w:rsid w:val="00D84C91"/>
  </w:style>
  <w:style w:type="paragraph" w:customStyle="1" w:styleId="1672628066274C56810920235C4C079D">
    <w:name w:val="1672628066274C56810920235C4C079D"/>
    <w:rsid w:val="00604AEA"/>
  </w:style>
  <w:style w:type="paragraph" w:customStyle="1" w:styleId="28FED2BA651E4361B4BBFA435D3ED425">
    <w:name w:val="28FED2BA651E4361B4BBFA435D3ED425"/>
    <w:rsid w:val="00604AEA"/>
  </w:style>
  <w:style w:type="paragraph" w:customStyle="1" w:styleId="215C6D6AA47F48178105738DF99AE28D">
    <w:name w:val="215C6D6AA47F48178105738DF99AE28D"/>
    <w:rsid w:val="00604AEA"/>
  </w:style>
  <w:style w:type="paragraph" w:customStyle="1" w:styleId="7EBB64D6A87B49E8B31E43BC6EA030C7">
    <w:name w:val="7EBB64D6A87B49E8B31E43BC6EA030C7"/>
    <w:rsid w:val="00604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246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zum Lernbereich 5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zum Lernbereich 5</dc:title>
  <dc:subject/>
  <dc:creator>Fabian Homann</dc:creator>
  <cp:keywords/>
  <dc:description/>
  <cp:lastModifiedBy>Fabian Homann</cp:lastModifiedBy>
  <cp:revision>2</cp:revision>
  <dcterms:created xsi:type="dcterms:W3CDTF">2019-11-28T08:24:00Z</dcterms:created>
  <dcterms:modified xsi:type="dcterms:W3CDTF">2019-11-28T08:24:00Z</dcterms:modified>
</cp:coreProperties>
</file>