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8F201" w14:textId="29A9C9B3" w:rsidR="007960C3" w:rsidRPr="00392DCB" w:rsidRDefault="00872CA1" w:rsidP="00E764EF">
      <w:pPr>
        <w:jc w:val="center"/>
        <w:rPr>
          <w:rFonts w:asciiTheme="majorHAnsi" w:hAnsiTheme="majorHAnsi" w:cstheme="majorHAnsi"/>
          <w:b/>
          <w:bCs/>
          <w:lang w:val="vi-VN"/>
        </w:rPr>
      </w:pPr>
      <w:r w:rsidRPr="00392DCB">
        <w:rPr>
          <w:rFonts w:asciiTheme="majorHAnsi" w:hAnsiTheme="majorHAnsi" w:cstheme="majorHAnsi"/>
          <w:b/>
          <w:bCs/>
        </w:rPr>
        <w:t>POI</w:t>
      </w:r>
      <w:r w:rsidR="00E764EF" w:rsidRPr="00392DCB">
        <w:rPr>
          <w:rFonts w:asciiTheme="majorHAnsi" w:hAnsiTheme="majorHAnsi" w:cstheme="majorHAnsi"/>
          <w:b/>
          <w:bCs/>
          <w:lang w:val="vi-VN"/>
        </w:rPr>
        <w:t xml:space="preserve"> (AMENITIES)</w:t>
      </w:r>
      <w:r w:rsidRPr="00392DCB">
        <w:rPr>
          <w:rFonts w:asciiTheme="majorHAnsi" w:hAnsiTheme="majorHAnsi" w:cstheme="majorHAnsi"/>
          <w:b/>
          <w:bCs/>
          <w:lang w:val="vi-VN"/>
        </w:rPr>
        <w:t xml:space="preserve"> </w:t>
      </w:r>
      <w:r w:rsidR="005A4262">
        <w:rPr>
          <w:rFonts w:asciiTheme="majorHAnsi" w:hAnsiTheme="majorHAnsi" w:cstheme="majorHAnsi"/>
          <w:b/>
          <w:bCs/>
          <w:lang w:val="vi-VN"/>
        </w:rPr>
        <w:t>FOR MODEL AREA</w:t>
      </w:r>
      <w:r w:rsidRPr="00392DCB">
        <w:rPr>
          <w:rFonts w:asciiTheme="majorHAnsi" w:hAnsiTheme="majorHAnsi" w:cstheme="majorHAnsi"/>
          <w:b/>
          <w:bCs/>
          <w:lang w:val="vi-VN"/>
        </w:rPr>
        <w:t>– DESCRIPTION</w:t>
      </w:r>
    </w:p>
    <w:p w14:paraId="6746ED10" w14:textId="76737FD8" w:rsidR="00872CA1" w:rsidRPr="00392DCB" w:rsidRDefault="00872CA1">
      <w:pPr>
        <w:rPr>
          <w:rFonts w:asciiTheme="majorHAnsi" w:hAnsiTheme="majorHAnsi" w:cstheme="majorHAnsi"/>
          <w:lang w:val="vi-VN"/>
        </w:rPr>
      </w:pPr>
    </w:p>
    <w:p w14:paraId="47FC7ED3" w14:textId="019B7F62" w:rsidR="00E764EF" w:rsidRPr="00392DCB" w:rsidRDefault="00E764EF">
      <w:pPr>
        <w:rPr>
          <w:rFonts w:asciiTheme="majorHAnsi" w:hAnsiTheme="majorHAnsi" w:cstheme="majorHAnsi"/>
          <w:lang w:val="vi-VN"/>
        </w:rPr>
      </w:pPr>
      <w:r w:rsidRPr="00392DCB">
        <w:rPr>
          <w:rFonts w:asciiTheme="majorHAnsi" w:hAnsiTheme="majorHAnsi" w:cstheme="majorHAnsi"/>
          <w:lang w:val="vi-VN"/>
        </w:rPr>
        <w:t>This dataset covers 4 point layers: school, medical center, greener</w:t>
      </w:r>
      <w:r w:rsidR="00392DCB">
        <w:rPr>
          <w:rFonts w:asciiTheme="majorHAnsi" w:hAnsiTheme="majorHAnsi" w:cstheme="majorHAnsi"/>
          <w:lang w:val="vi-VN"/>
        </w:rPr>
        <w:t>y</w:t>
      </w:r>
      <w:r w:rsidRPr="00392DCB">
        <w:rPr>
          <w:rFonts w:asciiTheme="majorHAnsi" w:hAnsiTheme="majorHAnsi" w:cstheme="majorHAnsi"/>
          <w:lang w:val="vi-VN"/>
        </w:rPr>
        <w:t xml:space="preserve">, commercial services. </w:t>
      </w:r>
    </w:p>
    <w:p w14:paraId="7B425E5C" w14:textId="02A74419" w:rsidR="00872CA1" w:rsidRPr="00392DCB" w:rsidRDefault="00872CA1">
      <w:pPr>
        <w:rPr>
          <w:rFonts w:asciiTheme="majorHAnsi" w:hAnsiTheme="majorHAnsi" w:cstheme="majorHAnsi"/>
          <w:lang w:val="vi-VN"/>
        </w:rPr>
      </w:pPr>
      <w:r w:rsidRPr="00392DCB">
        <w:rPr>
          <w:rFonts w:asciiTheme="majorHAnsi" w:hAnsiTheme="majorHAnsi" w:cstheme="majorHAnsi"/>
          <w:lang w:val="vi-VN"/>
        </w:rPr>
        <w:t xml:space="preserve">Name of shapefile: </w:t>
      </w:r>
    </w:p>
    <w:p w14:paraId="65EC195E" w14:textId="0BA860B5" w:rsidR="00E764EF" w:rsidRPr="00392DCB" w:rsidRDefault="00E764EF" w:rsidP="00E764E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vi-VN"/>
        </w:rPr>
      </w:pPr>
      <w:r w:rsidRPr="00392DCB">
        <w:rPr>
          <w:rFonts w:asciiTheme="majorHAnsi" w:hAnsiTheme="majorHAnsi" w:cstheme="majorHAnsi"/>
          <w:lang w:val="vi-VN"/>
        </w:rPr>
        <w:t>Education</w:t>
      </w:r>
    </w:p>
    <w:p w14:paraId="5592B327" w14:textId="773F7291" w:rsidR="00E764EF" w:rsidRPr="00392DCB" w:rsidRDefault="00E764EF" w:rsidP="00E764E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vi-VN"/>
        </w:rPr>
      </w:pPr>
      <w:r w:rsidRPr="00392DCB">
        <w:rPr>
          <w:rFonts w:asciiTheme="majorHAnsi" w:hAnsiTheme="majorHAnsi" w:cstheme="majorHAnsi"/>
          <w:lang w:val="vi-VN"/>
        </w:rPr>
        <w:t>Medical</w:t>
      </w:r>
    </w:p>
    <w:p w14:paraId="581B1657" w14:textId="69992396" w:rsidR="00E764EF" w:rsidRPr="00392DCB" w:rsidRDefault="00E764EF" w:rsidP="00E764E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vi-VN"/>
        </w:rPr>
      </w:pPr>
      <w:r w:rsidRPr="00392DCB">
        <w:rPr>
          <w:rFonts w:asciiTheme="majorHAnsi" w:hAnsiTheme="majorHAnsi" w:cstheme="majorHAnsi"/>
          <w:lang w:val="vi-VN"/>
        </w:rPr>
        <w:t>GreeneryPark</w:t>
      </w:r>
    </w:p>
    <w:p w14:paraId="32F733DE" w14:textId="7FBC0B5C" w:rsidR="00E764EF" w:rsidRPr="00392DCB" w:rsidRDefault="00E764EF" w:rsidP="00E764E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vi-VN"/>
        </w:rPr>
      </w:pPr>
      <w:r w:rsidRPr="00392DCB">
        <w:rPr>
          <w:rFonts w:asciiTheme="majorHAnsi" w:hAnsiTheme="majorHAnsi" w:cstheme="majorHAnsi"/>
          <w:lang w:val="vi-VN"/>
        </w:rPr>
        <w:t>Commercial_Services</w:t>
      </w:r>
    </w:p>
    <w:tbl>
      <w:tblPr>
        <w:tblStyle w:val="GridTable4-Accent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5"/>
        <w:gridCol w:w="1620"/>
        <w:gridCol w:w="3004"/>
        <w:gridCol w:w="4011"/>
      </w:tblGrid>
      <w:tr w:rsidR="00E764EF" w:rsidRPr="00392DCB" w14:paraId="1CACB92B" w14:textId="77777777" w:rsidTr="00CD3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37E949" w14:textId="6A011FE5" w:rsidR="00E764EF" w:rsidRPr="00392DCB" w:rsidRDefault="00E764EF" w:rsidP="00CD3AB6">
            <w:pPr>
              <w:spacing w:before="20" w:after="20" w:line="276" w:lineRule="auto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NO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FD956B" w14:textId="1A9F8DB2" w:rsidR="00E764EF" w:rsidRPr="00392DCB" w:rsidRDefault="00E764EF" w:rsidP="00CD3AB6">
            <w:pPr>
              <w:spacing w:before="20" w:after="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Name</w:t>
            </w:r>
            <w:r w:rsidRPr="00392DCB">
              <w:rPr>
                <w:rFonts w:asciiTheme="majorHAnsi" w:hAnsiTheme="majorHAnsi" w:cstheme="majorHAnsi"/>
                <w:color w:val="auto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5A2C79" w14:textId="4A32402F" w:rsidR="00E764EF" w:rsidRPr="00392DCB" w:rsidRDefault="00E764EF" w:rsidP="00CD3AB6">
            <w:pPr>
              <w:spacing w:before="20" w:after="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21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8E882" w14:textId="6F834827" w:rsidR="00E764EF" w:rsidRPr="00392DCB" w:rsidRDefault="00E764EF" w:rsidP="00CD3AB6">
            <w:pPr>
              <w:spacing w:before="20" w:after="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Note</w:t>
            </w:r>
          </w:p>
        </w:tc>
      </w:tr>
      <w:tr w:rsidR="00E764EF" w:rsidRPr="00392DCB" w14:paraId="4CDBDBA8" w14:textId="77777777" w:rsidTr="00CD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vAlign w:val="center"/>
            <w:hideMark/>
          </w:tcPr>
          <w:p w14:paraId="2948565A" w14:textId="77777777" w:rsidR="00E764EF" w:rsidRPr="00392DCB" w:rsidRDefault="00E764EF" w:rsidP="00CD3AB6">
            <w:pPr>
              <w:spacing w:before="20" w:after="20"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866" w:type="pct"/>
            <w:vAlign w:val="center"/>
            <w:hideMark/>
          </w:tcPr>
          <w:p w14:paraId="57258938" w14:textId="77777777" w:rsidR="00E764EF" w:rsidRPr="00392DCB" w:rsidRDefault="00E764EF" w:rsidP="00CD3A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</w:p>
        </w:tc>
        <w:tc>
          <w:tcPr>
            <w:tcW w:w="1606" w:type="pct"/>
            <w:vAlign w:val="center"/>
            <w:hideMark/>
          </w:tcPr>
          <w:p w14:paraId="560E10F8" w14:textId="64A904A3" w:rsidR="00E764EF" w:rsidRPr="00392DCB" w:rsidRDefault="00E764EF" w:rsidP="00CD3A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Name of location</w:t>
            </w:r>
          </w:p>
        </w:tc>
        <w:tc>
          <w:tcPr>
            <w:tcW w:w="2145" w:type="pct"/>
            <w:vAlign w:val="center"/>
            <w:hideMark/>
          </w:tcPr>
          <w:p w14:paraId="74ADDBF2" w14:textId="77777777" w:rsidR="00E764EF" w:rsidRPr="00392DCB" w:rsidRDefault="00E764EF" w:rsidP="00CD3AB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764EF" w:rsidRPr="00392DCB" w14:paraId="770CDAB0" w14:textId="77777777" w:rsidTr="00CD3AB6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vAlign w:val="center"/>
            <w:hideMark/>
          </w:tcPr>
          <w:p w14:paraId="2986A8E7" w14:textId="77777777" w:rsidR="00E764EF" w:rsidRPr="00392DCB" w:rsidRDefault="00E764EF" w:rsidP="00CD3AB6">
            <w:pPr>
              <w:spacing w:before="20" w:after="20"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866" w:type="pct"/>
            <w:vAlign w:val="center"/>
            <w:hideMark/>
          </w:tcPr>
          <w:p w14:paraId="2E0A7CD6" w14:textId="77777777" w:rsidR="00E764EF" w:rsidRPr="00392DCB" w:rsidRDefault="00E764EF" w:rsidP="00CD3A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</w:rPr>
              <w:t>Address</w:t>
            </w:r>
          </w:p>
        </w:tc>
        <w:tc>
          <w:tcPr>
            <w:tcW w:w="1606" w:type="pct"/>
            <w:vAlign w:val="center"/>
            <w:hideMark/>
          </w:tcPr>
          <w:p w14:paraId="6363EC31" w14:textId="1A2DCA1E" w:rsidR="00E764EF" w:rsidRPr="00392DCB" w:rsidRDefault="00E764EF" w:rsidP="00CD3A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Address</w:t>
            </w:r>
          </w:p>
        </w:tc>
        <w:tc>
          <w:tcPr>
            <w:tcW w:w="2145" w:type="pct"/>
            <w:vAlign w:val="center"/>
            <w:hideMark/>
          </w:tcPr>
          <w:p w14:paraId="0B68F476" w14:textId="77777777" w:rsidR="00E764EF" w:rsidRPr="00392DCB" w:rsidRDefault="00E764EF" w:rsidP="00CD3A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477127B" w14:textId="77777777" w:rsidR="00E764EF" w:rsidRPr="00392DCB" w:rsidRDefault="00E764EF" w:rsidP="00CD3A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764EF" w:rsidRPr="00392DCB" w14:paraId="0A07B000" w14:textId="77777777" w:rsidTr="00CD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vAlign w:val="center"/>
          </w:tcPr>
          <w:p w14:paraId="432E8241" w14:textId="77777777" w:rsidR="00E764EF" w:rsidRPr="00392DCB" w:rsidRDefault="00E764EF" w:rsidP="00CD3AB6">
            <w:pPr>
              <w:spacing w:before="20" w:after="20"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866" w:type="pct"/>
            <w:vAlign w:val="center"/>
          </w:tcPr>
          <w:p w14:paraId="6A47DC3D" w14:textId="77777777" w:rsidR="00E764EF" w:rsidRPr="00392DCB" w:rsidRDefault="00E764EF" w:rsidP="00CD3A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</w:rPr>
              <w:t>Type</w:t>
            </w:r>
          </w:p>
        </w:tc>
        <w:tc>
          <w:tcPr>
            <w:tcW w:w="1606" w:type="pct"/>
            <w:vAlign w:val="center"/>
          </w:tcPr>
          <w:p w14:paraId="61D90E30" w14:textId="7A4461D5" w:rsidR="00E764EF" w:rsidRPr="00392DCB" w:rsidRDefault="00E764EF" w:rsidP="00CD3A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Name of typical</w:t>
            </w:r>
          </w:p>
        </w:tc>
        <w:tc>
          <w:tcPr>
            <w:tcW w:w="2145" w:type="pct"/>
            <w:vAlign w:val="center"/>
          </w:tcPr>
          <w:p w14:paraId="5F023535" w14:textId="56B817DC" w:rsidR="00E764EF" w:rsidRPr="00392DCB" w:rsidRDefault="00E764EF" w:rsidP="00CD3A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- Layer </w:t>
            </w:r>
            <w:r w:rsidRPr="00392DCB">
              <w:rPr>
                <w:rFonts w:asciiTheme="majorHAnsi" w:hAnsiTheme="majorHAnsi" w:cstheme="majorHAnsi"/>
                <w:sz w:val="24"/>
                <w:szCs w:val="24"/>
              </w:rPr>
              <w:t>Education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has 5 units:</w:t>
            </w:r>
          </w:p>
          <w:p w14:paraId="72C01010" w14:textId="77777777" w:rsidR="00E764EF" w:rsidRPr="00392DCB" w:rsidRDefault="00E764EF" w:rsidP="00CD3A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“Primary school”, “Secondary school”, “High school”, “University”, “College”.</w:t>
            </w:r>
          </w:p>
          <w:p w14:paraId="4D351F89" w14:textId="3543889D" w:rsidR="00E764EF" w:rsidRPr="00392DCB" w:rsidRDefault="00E764EF" w:rsidP="00CD3A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- Layer </w:t>
            </w:r>
            <w:r w:rsidRPr="00392DCB">
              <w:rPr>
                <w:rFonts w:asciiTheme="majorHAnsi" w:hAnsiTheme="majorHAnsi" w:cstheme="majorHAnsi"/>
                <w:sz w:val="24"/>
                <w:szCs w:val="24"/>
              </w:rPr>
              <w:t>Medical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</w:t>
            </w:r>
            <w:r w:rsidR="00EE4B63"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has 4 units: 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“Hospital”, “Specialized Me</w:t>
            </w:r>
            <w:r w:rsidR="00EE4B63"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d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ical Center”, “Clinic”, “Medical Center (commune unit)”.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br/>
              <w:t>- L</w:t>
            </w:r>
            <w:r w:rsidR="00EE4B63"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ayer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Commercial_Services </w:t>
            </w:r>
            <w:r w:rsidR="00EE4B63"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has 5 units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: “Market”, “Grocery store”, “Shop”, “Restaurant”, “Hotel”. 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br/>
              <w:t>- L</w:t>
            </w:r>
            <w:r w:rsidR="00EE4B63"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ayer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GreeneryPark </w:t>
            </w:r>
            <w:r w:rsidR="00EE4B63"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has 1 unit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: “Park”.</w:t>
            </w:r>
          </w:p>
        </w:tc>
      </w:tr>
      <w:tr w:rsidR="00E764EF" w:rsidRPr="00392DCB" w14:paraId="3E11A348" w14:textId="77777777" w:rsidTr="00CD3AB6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vAlign w:val="center"/>
          </w:tcPr>
          <w:p w14:paraId="63F7B2AF" w14:textId="77777777" w:rsidR="00E764EF" w:rsidRPr="00392DCB" w:rsidRDefault="00E764EF" w:rsidP="00CD3AB6">
            <w:pPr>
              <w:spacing w:before="20" w:after="20"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4</w:t>
            </w:r>
          </w:p>
        </w:tc>
        <w:tc>
          <w:tcPr>
            <w:tcW w:w="866" w:type="pct"/>
            <w:vAlign w:val="center"/>
          </w:tcPr>
          <w:p w14:paraId="308ED6BE" w14:textId="0123C559" w:rsidR="00E764EF" w:rsidRPr="00392DCB" w:rsidRDefault="00E764EF" w:rsidP="00CD3A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</w:rPr>
              <w:t>District_</w:t>
            </w:r>
          </w:p>
        </w:tc>
        <w:tc>
          <w:tcPr>
            <w:tcW w:w="1606" w:type="pct"/>
            <w:vAlign w:val="center"/>
          </w:tcPr>
          <w:p w14:paraId="72D0F177" w14:textId="1EFD0DA4" w:rsidR="00E764EF" w:rsidRPr="00392DCB" w:rsidRDefault="00E764EF" w:rsidP="00CD3A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of district</w:t>
            </w:r>
          </w:p>
        </w:tc>
        <w:tc>
          <w:tcPr>
            <w:tcW w:w="2145" w:type="pct"/>
            <w:vAlign w:val="center"/>
          </w:tcPr>
          <w:p w14:paraId="54CC5625" w14:textId="77777777" w:rsidR="00E764EF" w:rsidRPr="00392DCB" w:rsidRDefault="00E764EF" w:rsidP="00CD3A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6C0CD177" w14:textId="0AE83F0B" w:rsidR="00E764EF" w:rsidRPr="00392DCB" w:rsidRDefault="005A4262" w:rsidP="00E764EF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0AC72DA4" wp14:editId="46C613C0">
            <wp:extent cx="4365218" cy="2704011"/>
            <wp:effectExtent l="0" t="0" r="3810" b="127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299" cy="271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4EF" w:rsidRPr="00392D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057B7"/>
    <w:multiLevelType w:val="hybridMultilevel"/>
    <w:tmpl w:val="6064542C"/>
    <w:lvl w:ilvl="0" w:tplc="C2E671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A1"/>
    <w:rsid w:val="000F6577"/>
    <w:rsid w:val="001F4D99"/>
    <w:rsid w:val="00392DCB"/>
    <w:rsid w:val="005A4262"/>
    <w:rsid w:val="007D2570"/>
    <w:rsid w:val="008173B1"/>
    <w:rsid w:val="00872CA1"/>
    <w:rsid w:val="008B418D"/>
    <w:rsid w:val="0091203A"/>
    <w:rsid w:val="00B01F23"/>
    <w:rsid w:val="00E764EF"/>
    <w:rsid w:val="00EE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684A4"/>
  <w15:chartTrackingRefBased/>
  <w15:docId w15:val="{12C3E7C0-C0B1-B442-8C91-1CFD6B99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4EF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E764EF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5</cp:revision>
  <dcterms:created xsi:type="dcterms:W3CDTF">2021-05-17T13:14:00Z</dcterms:created>
  <dcterms:modified xsi:type="dcterms:W3CDTF">2021-06-03T16:08:00Z</dcterms:modified>
</cp:coreProperties>
</file>