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FCE0" w14:textId="32C0F170" w:rsidR="007960C3" w:rsidRPr="0092516C" w:rsidRDefault="00313DB5" w:rsidP="0092516C">
      <w:pPr>
        <w:jc w:val="center"/>
        <w:rPr>
          <w:rFonts w:asciiTheme="majorHAnsi" w:hAnsiTheme="majorHAnsi" w:cstheme="majorHAnsi"/>
          <w:b/>
          <w:bCs/>
          <w:lang w:val="vi-VN"/>
        </w:rPr>
      </w:pPr>
      <w:r w:rsidRPr="0092516C">
        <w:rPr>
          <w:rFonts w:asciiTheme="majorHAnsi" w:hAnsiTheme="majorHAnsi" w:cstheme="majorHAnsi"/>
          <w:b/>
          <w:bCs/>
        </w:rPr>
        <w:t>POPULATION</w:t>
      </w:r>
      <w:r w:rsidR="000A7970">
        <w:rPr>
          <w:rFonts w:asciiTheme="majorHAnsi" w:hAnsiTheme="majorHAnsi" w:cstheme="majorHAnsi"/>
          <w:b/>
          <w:bCs/>
          <w:lang w:val="vi-VN"/>
        </w:rPr>
        <w:t xml:space="preserve"> -</w:t>
      </w:r>
      <w:r w:rsidR="00476695">
        <w:rPr>
          <w:rFonts w:asciiTheme="majorHAnsi" w:hAnsiTheme="majorHAnsi" w:cstheme="majorHAnsi"/>
          <w:b/>
          <w:bCs/>
          <w:lang w:val="vi-VN"/>
        </w:rPr>
        <w:t xml:space="preserve"> DISTRICT 4 ONLY</w:t>
      </w:r>
      <w:r w:rsidRPr="0092516C">
        <w:rPr>
          <w:rFonts w:asciiTheme="majorHAnsi" w:hAnsiTheme="majorHAnsi" w:cstheme="majorHAnsi"/>
          <w:b/>
          <w:bCs/>
          <w:lang w:val="vi-VN"/>
        </w:rPr>
        <w:t xml:space="preserve"> – DESCRIPTION</w:t>
      </w:r>
    </w:p>
    <w:p w14:paraId="532735B8" w14:textId="647A5ECA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p w14:paraId="1EE59E4D" w14:textId="41F2A96F" w:rsidR="00313DB5" w:rsidRPr="000A7970" w:rsidRDefault="00313DB5" w:rsidP="000A7970">
      <w:pPr>
        <w:rPr>
          <w:rFonts w:asciiTheme="majorHAnsi" w:hAnsiTheme="majorHAnsi" w:cstheme="majorHAnsi"/>
          <w:b/>
          <w:bCs/>
          <w:lang w:val="vi-VN"/>
        </w:rPr>
      </w:pPr>
      <w:r w:rsidRPr="000A7970">
        <w:rPr>
          <w:rFonts w:asciiTheme="majorHAnsi" w:hAnsiTheme="majorHAnsi" w:cstheme="majorHAnsi"/>
          <w:b/>
          <w:bCs/>
          <w:lang w:val="vi-VN"/>
        </w:rPr>
        <w:t>Ward level:</w:t>
      </w:r>
    </w:p>
    <w:p w14:paraId="670815DB" w14:textId="23F40996" w:rsidR="00313DB5" w:rsidRPr="0092516C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>Name of shapefile: Population_Ward_Level</w:t>
      </w:r>
    </w:p>
    <w:p w14:paraId="071C56A8" w14:textId="7257727B" w:rsidR="00476695" w:rsidRPr="0092516C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>This layer covers population and population density data in</w:t>
      </w:r>
      <w:r w:rsidR="00476695">
        <w:rPr>
          <w:rFonts w:asciiTheme="majorHAnsi" w:hAnsiTheme="majorHAnsi" w:cstheme="majorHAnsi"/>
          <w:lang w:val="vi-VN"/>
        </w:rPr>
        <w:t xml:space="preserve"> district 4 only,</w:t>
      </w:r>
      <w:r w:rsidR="005F15FE">
        <w:rPr>
          <w:rFonts w:asciiTheme="majorHAnsi" w:hAnsiTheme="majorHAnsi" w:cstheme="majorHAnsi"/>
          <w:lang w:val="vi-VN"/>
        </w:rPr>
        <w:t xml:space="preserve"> predict</w:t>
      </w:r>
      <w:r w:rsidR="00476695">
        <w:rPr>
          <w:rFonts w:asciiTheme="majorHAnsi" w:hAnsiTheme="majorHAnsi" w:cstheme="majorHAnsi"/>
          <w:lang w:val="vi-VN"/>
        </w:rPr>
        <w:t xml:space="preserve"> for 2021 and 2030</w:t>
      </w:r>
      <w:r w:rsidR="006156E6">
        <w:rPr>
          <w:rFonts w:asciiTheme="majorHAnsi" w:hAnsiTheme="majorHAnsi" w:cstheme="majorHAnsi"/>
          <w:lang w:val="vi-VN"/>
        </w:rPr>
        <w:t xml:space="preserve"> using </w:t>
      </w:r>
      <w:r w:rsidR="005F15FE">
        <w:rPr>
          <w:rFonts w:asciiTheme="majorHAnsi" w:hAnsiTheme="majorHAnsi" w:cstheme="majorHAnsi"/>
          <w:lang w:val="vi-VN"/>
        </w:rPr>
        <w:t>the arithmetical increase method</w:t>
      </w:r>
      <w:r w:rsidR="005F15FE">
        <w:rPr>
          <w:rStyle w:val="FootnoteReference"/>
          <w:rFonts w:asciiTheme="majorHAnsi" w:hAnsiTheme="majorHAnsi" w:cstheme="majorHAnsi"/>
          <w:lang w:val="vi-VN"/>
        </w:rPr>
        <w:footnoteReference w:id="1"/>
      </w:r>
      <w:r w:rsidR="005F15FE">
        <w:rPr>
          <w:rFonts w:asciiTheme="majorHAnsi" w:hAnsiTheme="majorHAnsi" w:cstheme="majorHAnsi"/>
          <w:lang w:val="vi-VN"/>
        </w:rPr>
        <w:t>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631"/>
        <w:gridCol w:w="7200"/>
      </w:tblGrid>
      <w:tr w:rsidR="0092516C" w:rsidRPr="0092516C" w14:paraId="3A1B5D2E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FE3FE" w14:textId="7AEFA523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FA69A7" w14:textId="1F13B259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B41878" w14:textId="63D06EEB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2516C" w:rsidRPr="0092516C" w14:paraId="477CA5B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D28048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14:paraId="14902A71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Com_Name</w:t>
            </w:r>
            <w:proofErr w:type="spellEnd"/>
          </w:p>
        </w:tc>
        <w:tc>
          <w:tcPr>
            <w:tcW w:w="7200" w:type="dxa"/>
          </w:tcPr>
          <w:p w14:paraId="79B8F42F" w14:textId="31EAF3B6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ward</w:t>
            </w:r>
          </w:p>
        </w:tc>
      </w:tr>
      <w:tr w:rsidR="0092516C" w:rsidRPr="0092516C" w14:paraId="0EE599A3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ED1919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1" w:type="dxa"/>
          </w:tcPr>
          <w:p w14:paraId="09E8847D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Dist_Name</w:t>
            </w:r>
            <w:proofErr w:type="spellEnd"/>
          </w:p>
        </w:tc>
        <w:tc>
          <w:tcPr>
            <w:tcW w:w="7200" w:type="dxa"/>
          </w:tcPr>
          <w:p w14:paraId="382F6FED" w14:textId="4F212590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district</w:t>
            </w:r>
          </w:p>
        </w:tc>
      </w:tr>
      <w:tr w:rsidR="0092516C" w:rsidRPr="0092516C" w14:paraId="3CA4AEE1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43C115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1" w:type="dxa"/>
          </w:tcPr>
          <w:p w14:paraId="57530550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Com_ID</w:t>
            </w:r>
            <w:proofErr w:type="spellEnd"/>
          </w:p>
        </w:tc>
        <w:tc>
          <w:tcPr>
            <w:tcW w:w="7200" w:type="dxa"/>
          </w:tcPr>
          <w:p w14:paraId="26FFC13B" w14:textId="7BD911CD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ID</w:t>
            </w:r>
          </w:p>
        </w:tc>
      </w:tr>
      <w:tr w:rsidR="0092516C" w:rsidRPr="0092516C" w14:paraId="145E603D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D5BB4B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</w:tcPr>
          <w:p w14:paraId="667EDFA5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Dist_ID</w:t>
            </w:r>
            <w:proofErr w:type="spellEnd"/>
          </w:p>
        </w:tc>
        <w:tc>
          <w:tcPr>
            <w:tcW w:w="7200" w:type="dxa"/>
          </w:tcPr>
          <w:p w14:paraId="2C56AE02" w14:textId="0C9A4148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District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ID</w:t>
            </w:r>
          </w:p>
        </w:tc>
      </w:tr>
      <w:tr w:rsidR="0092516C" w:rsidRPr="0092516C" w14:paraId="7005713B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9ED204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1" w:type="dxa"/>
          </w:tcPr>
          <w:p w14:paraId="7EEB8C5C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7200" w:type="dxa"/>
          </w:tcPr>
          <w:p w14:paraId="2D74AC5F" w14:textId="14804C3C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Level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break down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 District or Ward</w:t>
            </w:r>
          </w:p>
        </w:tc>
      </w:tr>
      <w:tr w:rsidR="0092516C" w:rsidRPr="0092516C" w14:paraId="494F273A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D5D188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1" w:type="dxa"/>
          </w:tcPr>
          <w:p w14:paraId="74D413DD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Pop_2009</w:t>
            </w:r>
          </w:p>
        </w:tc>
        <w:tc>
          <w:tcPr>
            <w:tcW w:w="7200" w:type="dxa"/>
          </w:tcPr>
          <w:p w14:paraId="070AEDBD" w14:textId="45462794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in 2009 (unit: people)</w:t>
            </w:r>
          </w:p>
        </w:tc>
      </w:tr>
      <w:tr w:rsidR="0092516C" w:rsidRPr="0092516C" w14:paraId="59318AFE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A0C56B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31" w:type="dxa"/>
          </w:tcPr>
          <w:p w14:paraId="3EC2828C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Pop_2019</w:t>
            </w:r>
          </w:p>
        </w:tc>
        <w:tc>
          <w:tcPr>
            <w:tcW w:w="7200" w:type="dxa"/>
          </w:tcPr>
          <w:p w14:paraId="47170542" w14:textId="04AC773D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in 2019 (unit: people)</w:t>
            </w:r>
          </w:p>
        </w:tc>
      </w:tr>
      <w:tr w:rsidR="00476695" w:rsidRPr="0092516C" w14:paraId="20A1F4D9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C8AD42" w14:textId="4FB88B69" w:rsidR="00476695" w:rsidRPr="00476695" w:rsidRDefault="00476695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8</w:t>
            </w:r>
          </w:p>
        </w:tc>
        <w:tc>
          <w:tcPr>
            <w:tcW w:w="1631" w:type="dxa"/>
          </w:tcPr>
          <w:p w14:paraId="05AB9638" w14:textId="57E8CC51" w:rsidR="00476695" w:rsidRPr="00476695" w:rsidRDefault="00476695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Pop</w:t>
            </w: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_2021</w:t>
            </w:r>
          </w:p>
        </w:tc>
        <w:tc>
          <w:tcPr>
            <w:tcW w:w="7200" w:type="dxa"/>
          </w:tcPr>
          <w:p w14:paraId="22AEA2A2" w14:textId="15C068BB" w:rsidR="00476695" w:rsidRPr="0092516C" w:rsidRDefault="00476695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21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people)</w:t>
            </w:r>
          </w:p>
        </w:tc>
      </w:tr>
      <w:tr w:rsidR="00476695" w:rsidRPr="0092516C" w14:paraId="320D9FCF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3AF410" w14:textId="75C9125C" w:rsidR="00476695" w:rsidRPr="00476695" w:rsidRDefault="00476695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9</w:t>
            </w:r>
          </w:p>
        </w:tc>
        <w:tc>
          <w:tcPr>
            <w:tcW w:w="1631" w:type="dxa"/>
          </w:tcPr>
          <w:p w14:paraId="70B1CB5F" w14:textId="5CB3B73E" w:rsidR="00476695" w:rsidRPr="00476695" w:rsidRDefault="0047669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Pop</w:t>
            </w: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_2030</w:t>
            </w:r>
          </w:p>
        </w:tc>
        <w:tc>
          <w:tcPr>
            <w:tcW w:w="7200" w:type="dxa"/>
          </w:tcPr>
          <w:p w14:paraId="6FD3F93E" w14:textId="0E65DA0C" w:rsidR="00476695" w:rsidRPr="0092516C" w:rsidRDefault="0047669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30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people)</w:t>
            </w:r>
          </w:p>
        </w:tc>
      </w:tr>
      <w:tr w:rsidR="0092516C" w:rsidRPr="0092516C" w14:paraId="6AD51681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AE2031" w14:textId="20A1BB1D" w:rsidR="0092516C" w:rsidRPr="00476695" w:rsidRDefault="00476695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1631" w:type="dxa"/>
          </w:tcPr>
          <w:p w14:paraId="1F15E38D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Den_2009</w:t>
            </w:r>
          </w:p>
        </w:tc>
        <w:tc>
          <w:tcPr>
            <w:tcW w:w="7200" w:type="dxa"/>
          </w:tcPr>
          <w:p w14:paraId="25C75358" w14:textId="31EABC65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in 2009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  <w:tr w:rsidR="0092516C" w:rsidRPr="0092516C" w14:paraId="60239011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CD5445" w14:textId="46D63444" w:rsidR="0092516C" w:rsidRPr="00476695" w:rsidRDefault="00476695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11</w:t>
            </w:r>
          </w:p>
        </w:tc>
        <w:tc>
          <w:tcPr>
            <w:tcW w:w="1631" w:type="dxa"/>
          </w:tcPr>
          <w:p w14:paraId="5F2682DA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Den_2019</w:t>
            </w:r>
          </w:p>
        </w:tc>
        <w:tc>
          <w:tcPr>
            <w:tcW w:w="7200" w:type="dxa"/>
          </w:tcPr>
          <w:p w14:paraId="6376D057" w14:textId="5E14E840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in 2019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  <w:tr w:rsidR="00476695" w:rsidRPr="0092516C" w14:paraId="248B0D17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6BBD34" w14:textId="791E45F1" w:rsidR="00476695" w:rsidRDefault="00476695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12</w:t>
            </w:r>
          </w:p>
        </w:tc>
        <w:tc>
          <w:tcPr>
            <w:tcW w:w="1631" w:type="dxa"/>
          </w:tcPr>
          <w:p w14:paraId="77463886" w14:textId="710A4993" w:rsidR="00476695" w:rsidRPr="00476695" w:rsidRDefault="00476695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21</w:t>
            </w:r>
          </w:p>
        </w:tc>
        <w:tc>
          <w:tcPr>
            <w:tcW w:w="7200" w:type="dxa"/>
          </w:tcPr>
          <w:p w14:paraId="5BF36C35" w14:textId="61912DB3" w:rsidR="00476695" w:rsidRPr="0092516C" w:rsidRDefault="00476695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21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  <w:tr w:rsidR="00476695" w:rsidRPr="0092516C" w14:paraId="26F30ED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81EB0C" w14:textId="33D64A58" w:rsidR="00476695" w:rsidRDefault="00476695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13</w:t>
            </w:r>
          </w:p>
        </w:tc>
        <w:tc>
          <w:tcPr>
            <w:tcW w:w="1631" w:type="dxa"/>
          </w:tcPr>
          <w:p w14:paraId="6422EDF8" w14:textId="1EC9934E" w:rsidR="00476695" w:rsidRPr="00476695" w:rsidRDefault="00476695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30</w:t>
            </w:r>
          </w:p>
        </w:tc>
        <w:tc>
          <w:tcPr>
            <w:tcW w:w="7200" w:type="dxa"/>
          </w:tcPr>
          <w:p w14:paraId="2B102F4B" w14:textId="54CD9ED5" w:rsidR="00476695" w:rsidRPr="0092516C" w:rsidRDefault="00476695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30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</w:tbl>
    <w:p w14:paraId="25E07A66" w14:textId="76103790" w:rsidR="0092516C" w:rsidRPr="0092516C" w:rsidRDefault="000A7970" w:rsidP="00313DB5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73097FB" wp14:editId="443A6386">
            <wp:extent cx="4937760" cy="2701525"/>
            <wp:effectExtent l="0" t="0" r="254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70" cy="27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FF76" w14:textId="6836A628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sectPr w:rsidR="00313DB5" w:rsidRPr="00925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E688D" w14:textId="77777777" w:rsidR="00495974" w:rsidRDefault="00495974" w:rsidP="005F15FE">
      <w:r>
        <w:separator/>
      </w:r>
    </w:p>
  </w:endnote>
  <w:endnote w:type="continuationSeparator" w:id="0">
    <w:p w14:paraId="2C48139A" w14:textId="77777777" w:rsidR="00495974" w:rsidRDefault="00495974" w:rsidP="005F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361AE" w14:textId="77777777" w:rsidR="00495974" w:rsidRDefault="00495974" w:rsidP="005F15FE">
      <w:r>
        <w:separator/>
      </w:r>
    </w:p>
  </w:footnote>
  <w:footnote w:type="continuationSeparator" w:id="0">
    <w:p w14:paraId="1ED95FCE" w14:textId="77777777" w:rsidR="00495974" w:rsidRDefault="00495974" w:rsidP="005F15FE">
      <w:r>
        <w:continuationSeparator/>
      </w:r>
    </w:p>
  </w:footnote>
  <w:footnote w:id="1">
    <w:p w14:paraId="1FCFC09D" w14:textId="2EE38022" w:rsidR="005F15FE" w:rsidRPr="005F15FE" w:rsidRDefault="005F15FE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 w:rsidRPr="005F15FE">
        <w:t>https://scetcivil.weebly.com/uploads/5/3/9/5/5395830/m5_l5-population_forecasting.pdf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FC8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79C6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B5"/>
    <w:rsid w:val="000A7970"/>
    <w:rsid w:val="000F6577"/>
    <w:rsid w:val="001F4D99"/>
    <w:rsid w:val="00313DB5"/>
    <w:rsid w:val="00476695"/>
    <w:rsid w:val="00495974"/>
    <w:rsid w:val="004C5070"/>
    <w:rsid w:val="005F15FE"/>
    <w:rsid w:val="006156E6"/>
    <w:rsid w:val="007D2570"/>
    <w:rsid w:val="008B418D"/>
    <w:rsid w:val="0091203A"/>
    <w:rsid w:val="009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364F"/>
  <w15:chartTrackingRefBased/>
  <w15:docId w15:val="{358C3BA0-0D42-014C-B247-4BE36E1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313DB5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313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15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5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82F48F-4B68-5E4B-A37F-40FD0D9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5</cp:revision>
  <dcterms:created xsi:type="dcterms:W3CDTF">2021-05-17T13:00:00Z</dcterms:created>
  <dcterms:modified xsi:type="dcterms:W3CDTF">2021-06-03T16:00:00Z</dcterms:modified>
</cp:coreProperties>
</file>