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28ayel56hh1" w:id="0"/>
      <w:bookmarkEnd w:id="0"/>
      <w:r w:rsidDel="00000000" w:rsidR="00000000" w:rsidRPr="00000000">
        <w:rPr>
          <w:rtl w:val="0"/>
        </w:rPr>
        <w:t xml:space="preserve">Final Project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may choose to do any of the projects below! Feel free to create a game of your own.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Presentation Recap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Print Statement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print(“This is an example”)     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print(“I am ” + str(30) + “years old.”)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Declaring and initializing variables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variable_name = “value”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pBdr/>
        <w:spacing w:after="32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Booleans:</w:t>
      </w:r>
    </w:p>
    <w:p w:rsidR="00000000" w:rsidDel="00000000" w:rsidP="00000000" w:rsidRDefault="00000000" w:rsidRPr="00000000">
      <w:pPr>
        <w:widowControl w:val="0"/>
        <w:numPr>
          <w:ilvl w:val="1"/>
          <w:numId w:val="12"/>
        </w:numPr>
        <w:pBdr/>
        <w:spacing w:after="32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Always True or False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pBdr/>
        <w:spacing w:after="32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Comparison Operators:</w:t>
      </w:r>
    </w:p>
    <w:p w:rsidR="00000000" w:rsidDel="00000000" w:rsidP="00000000" w:rsidRDefault="00000000" w:rsidRPr="00000000">
      <w:pPr>
        <w:widowControl w:val="0"/>
        <w:numPr>
          <w:ilvl w:val="1"/>
          <w:numId w:val="12"/>
        </w:numPr>
        <w:pBdr/>
        <w:spacing w:after="32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&lt; , &lt;= , &gt; ,  &gt;=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pBdr/>
        <w:spacing w:after="32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Relational Operators:</w:t>
      </w:r>
    </w:p>
    <w:p w:rsidR="00000000" w:rsidDel="00000000" w:rsidP="00000000" w:rsidRDefault="00000000" w:rsidRPr="00000000">
      <w:pPr>
        <w:widowControl w:val="0"/>
        <w:numPr>
          <w:ilvl w:val="1"/>
          <w:numId w:val="12"/>
        </w:numPr>
        <w:pBdr/>
        <w:spacing w:after="32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== , !=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Example of a list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180" w:right="180" w:firstLine="540"/>
        <w:contextualSpacing w:val="0"/>
        <w:rPr/>
      </w:pPr>
      <w:r w:rsidDel="00000000" w:rsidR="00000000" w:rsidRPr="00000000">
        <w:rPr>
          <w:rtl w:val="0"/>
        </w:rPr>
        <w:t xml:space="preserve">scores = [ 59, 61, 63, 63, 68, 64, 58 ]</w:t>
      </w:r>
    </w:p>
    <w:p w:rsidR="00000000" w:rsidDel="00000000" w:rsidP="00000000" w:rsidRDefault="00000000" w:rsidRPr="00000000">
      <w:pPr>
        <w:widowControl w:val="0"/>
        <w:pBdr/>
        <w:spacing w:line="360" w:lineRule="auto"/>
        <w:ind w:left="180" w:right="180" w:firstLine="540"/>
        <w:contextualSpacing w:val="0"/>
        <w:rPr/>
      </w:pPr>
      <w:r w:rsidDel="00000000" w:rsidR="00000000" w:rsidRPr="00000000">
        <w:rPr>
          <w:rtl w:val="0"/>
        </w:rPr>
        <w:t xml:space="preserve">Remember that indices start from 0, 1, 2 …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condition_1: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Block of code to be executed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elif condition_2: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Block of code to be executed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Block of code to be executed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item in sequence: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   Block of code to be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while condition: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Block of code to be executed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/>
        <w:spacing w:line="360" w:lineRule="auto"/>
        <w:ind w:left="720" w:right="180" w:hanging="360"/>
        <w:contextualSpacing w:val="1"/>
        <w:rPr/>
      </w:pPr>
      <w:r w:rsidDel="00000000" w:rsidR="00000000" w:rsidRPr="00000000">
        <w:rPr>
          <w:rtl w:val="0"/>
        </w:rPr>
        <w:t xml:space="preserve">Mistakes to avoid: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after="32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Infinite loop—when the condition for your while loop is never false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after="32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Out of bounds index—make sure that the index you are passing to a list is within bounds (from 0 to 1 less than the length of the list).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after="32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variables of different data types—typecast variables when necessary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pBdr/>
        <w:spacing w:after="32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Bad example: string_sentence = “This is a number: ” + 0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pBdr/>
        <w:spacing w:after="32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Good example: string_sentence = “This is a number: ” + str(0)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after="32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returning a value from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Online Console: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rFonts w:ascii="Average" w:cs="Average" w:eastAsia="Average" w:hAnsi="Average"/>
            <w:sz w:val="28"/>
            <w:szCs w:val="28"/>
            <w:u w:val="single"/>
            <w:rtl w:val="0"/>
          </w:rPr>
          <w:t xml:space="preserve">https://repl.it/languages/python3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8qzq7c33c92t" w:id="1"/>
      <w:bookmarkEnd w:id="1"/>
      <w:r w:rsidDel="00000000" w:rsidR="00000000" w:rsidRPr="00000000">
        <w:rPr>
          <w:rtl w:val="0"/>
        </w:rPr>
        <w:t xml:space="preserve">Project 1 (Text Based Adventure)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this project, you will build a text based adventure where the player will encounter different “rooms” and can interact with the game by typing responses to prompts.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 contains at least 3 “rooms”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Each “room” must contain a person or object that you can interact with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Each “room” must connect to one or more other “rooms” (or the exit)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There’s a way to end the game loop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*A “room” can be any kind of environment. For example, if you want to set your adventure outdoors, a “room” can be a clearing, or a cave, or a part of the forest.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280" w:lineRule="auto"/>
        <w:contextualSpacing w:val="0"/>
        <w:rPr/>
      </w:pPr>
      <w:r w:rsidDel="00000000" w:rsidR="00000000" w:rsidRPr="00000000">
        <w:rPr>
          <w:sz w:val="23"/>
          <w:szCs w:val="23"/>
          <w:rtl w:val="0"/>
        </w:rPr>
        <w:t xml:space="preserve">To build this game you will use your knowledge of if/elif/else statements and conditionals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color w:val="000000"/>
        </w:rPr>
      </w:pPr>
      <w:bookmarkStart w:colFirst="0" w:colLast="0" w:name="_gyxrlmfdcpo3" w:id="2"/>
      <w:bookmarkEnd w:id="2"/>
      <w:r w:rsidDel="00000000" w:rsidR="00000000" w:rsidRPr="00000000">
        <w:rPr>
          <w:color w:val="000000"/>
          <w:rtl w:val="0"/>
        </w:rPr>
        <w:t xml:space="preserve">Text-based Adventure Game Pseudocode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set up necessary variables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game = true # keeps the while loop running. Set it to false to leave the game loop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room = 1 # keeps track of which “room” user is in. Change to move between “rooms”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while game: # the condition that keeps the game running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# TO DO: if/elif/else statements, each should be a separate room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if room == 1: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# TO DO: print a description about the room and what’s in it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print(“Description goes here”)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# TO DO: offer some options to player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# take in player input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usr_input = input(“a question goes here”)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# use more if/elif/else statements to between rooms based on user input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if usr_input == ‘something’: #‘something’ is a condition you set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# TO DO: have user do something. Set room = 2 to move to the next room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elif room == 2: #repeat steps above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elif room == 3: #repeat steps above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One or more of your rooms must have code that allows you to exit the while loop: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game = false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Advanced Challenges: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mini game or riddle to solve in a room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the adventure a quest where the player needs to complete certain steps before they can finish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umsw2vagi7uy" w:id="3"/>
      <w:bookmarkEnd w:id="3"/>
      <w:r w:rsidDel="00000000" w:rsidR="00000000" w:rsidRPr="00000000">
        <w:rPr>
          <w:rtl w:val="0"/>
        </w:rPr>
        <w:t xml:space="preserve">Project 2 (Tic Tac Toe)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project, you will build a version of Tic Tac Toe you can play with your friends.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you are done with this project, your game should be able to: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the gameboard in the console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Keep track of the player’s moves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Detect when someone won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Allow players to play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280" w:lineRule="auto"/>
        <w:contextualSpacing w:val="0"/>
        <w:rPr/>
      </w:pPr>
      <w:r w:rsidDel="00000000" w:rsidR="00000000" w:rsidRPr="00000000">
        <w:rPr>
          <w:sz w:val="23"/>
          <w:szCs w:val="23"/>
          <w:rtl w:val="0"/>
        </w:rPr>
        <w:t xml:space="preserve">To build this game you will use your knowledge of lists, conditionals and functions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color w:val="000000"/>
        </w:rPr>
      </w:pPr>
      <w:bookmarkStart w:colFirst="0" w:colLast="0" w:name="_qd4daj2hry64" w:id="4"/>
      <w:bookmarkEnd w:id="4"/>
      <w:r w:rsidDel="00000000" w:rsidR="00000000" w:rsidRPr="00000000">
        <w:rPr>
          <w:color w:val="000000"/>
          <w:rtl w:val="0"/>
        </w:rPr>
        <w:t xml:space="preserve">Tic Tac Toe Pseudocode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def drawBoard(board):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This function prints out the board that it was passed.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"board" is a list of 10 strings representing the board (ignore index 0)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print('   |   |')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print(' ' + board[7] + ' | ' + board[8] + ' | ' + board[9])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print('   |   |')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print('-----------')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print('   |   |')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print(' ' + board[4] + ' | ' + board[5] + ' | ' + board[6])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print('   |   |')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print('-----------')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print('   |   |')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print(' ' + board[1] + ' | ' + board[2] + ' | ' + board[3])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print('   |   |')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def winner(board, player):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board variable is the list of the gameboard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player is the player's symbol ("O" or "X")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TO DO: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return true if a player has three in a row,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horizontally, vertically or diagonally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else, return false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hint, use boolean operators (“==”) and logical operators (“and”, “or”)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play = True # starts the game loop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while play: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Reset the board and start game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theBoard = [' '] * 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valid_moves = ['1','2','3','4','5','6','7','8','9']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labels = ['0','1','2','3','4','5','6','7','8','9']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print("Welcome to Tic Tac Toe! Player 1 goes first.")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drawBoard(labels)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Initialize necessary variables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player =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game = True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while game: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# Take in user input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player_input = input("Input your move: ")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# Check if the move is valid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if player_input in valid_moves: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#Mark the board with the necessary mark (“X” or “O”)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if player == 1: # For player 1: 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# TO DO: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# add the move onto the board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# remove player_input from list of valid_moves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# change the player number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# check if player has won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if winner(theBoard, "O"):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      # TO DO: What happens when a player wins?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      # Remember to draw the board!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reak # leaves current loop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else: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    print('Player 2\'s turn!')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else: # For player 2: X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# TO DO: repeat similar steps from player 1 for player 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# Add move, remove from list of valid_moves, check for winner etc.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if winner(theBoard, "X"):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     # TO DO: What happens when a player wins?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     # Very similar to player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     break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else: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   print('Player 1\'s turn !')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# Print the board to the console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drawBoard(theBoard)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else: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print("Invalid input. Try again")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# End game if someone won or there are not more valid moves (draw)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# After game over, ask if players want to play again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if(len(valid_moves)==0): #checks if there's a draw, no more moves left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# TO DO: print "Draw" message and end game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if (input("play again? y/n") == "n"):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play = False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print("Thanks for playing!")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Advanced Challenges: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Allow players to input and play with unique names (instead of Player 1 and Player 2)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Player 2 automatic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vhyihnx8jjvo" w:id="5"/>
      <w:bookmarkEnd w:id="5"/>
      <w:r w:rsidDel="00000000" w:rsidR="00000000" w:rsidRPr="00000000">
        <w:rPr>
          <w:rtl w:val="0"/>
        </w:rPr>
        <w:t xml:space="preserve">Project 3 (Battleship)</w:t>
      </w:r>
    </w:p>
    <w:p w:rsidR="00000000" w:rsidDel="00000000" w:rsidP="00000000" w:rsidRDefault="00000000" w:rsidRPr="00000000">
      <w:pPr>
        <w:pBdr/>
        <w:shd w:fill="ffffff" w:val="clear"/>
        <w:spacing w:after="28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this project you will build a simplified, one-player version of the classic board game Battleship! In this version of the game, there will be a single ship hidden in a random location on a 5x5 grid. The player will have 4 guesses to try to sink the ship.</w:t>
      </w:r>
    </w:p>
    <w:p w:rsidR="00000000" w:rsidDel="00000000" w:rsidP="00000000" w:rsidRDefault="00000000" w:rsidRPr="00000000">
      <w:pPr>
        <w:pBdr/>
        <w:shd w:fill="ffffff" w:val="clear"/>
        <w:spacing w:after="280" w:lineRule="auto"/>
        <w:contextualSpacing w:val="0"/>
        <w:rPr/>
      </w:pPr>
      <w:r w:rsidDel="00000000" w:rsidR="00000000" w:rsidRPr="00000000">
        <w:rPr>
          <w:sz w:val="23"/>
          <w:szCs w:val="23"/>
          <w:rtl w:val="0"/>
        </w:rPr>
        <w:t xml:space="preserve">To build this game you will use your knowledge of lists, conditionals and functions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color w:val="000000"/>
        </w:rPr>
      </w:pPr>
      <w:bookmarkStart w:colFirst="0" w:colLast="0" w:name="_no22mtd6jf9k" w:id="6"/>
      <w:bookmarkEnd w:id="6"/>
      <w:r w:rsidDel="00000000" w:rsidR="00000000" w:rsidRPr="00000000">
        <w:rPr>
          <w:color w:val="000000"/>
          <w:rtl w:val="0"/>
        </w:rPr>
        <w:t xml:space="preserve">Battleship Game Pseudocode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import the random functions library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from random import randint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empty board list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board = []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the next few lines generate an empty board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for x in range(5):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board.append(["O"] * 5)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the next few lines draws the board on the console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def print_board(board):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for row in board: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print (" ".join(row))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print ("Let's play Battleship!")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print_board(board)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the next few lines hide the ship in the board!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def random_row(board):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return randint(0, len(board) - 1)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def random_col(board):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return randint(0, len(board) - 1)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ship_row = random_row(board)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ship_col = random_col(board)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comment out next two lines while playing as they display the location of the ship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print (ship_row)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print (ship_col)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Everything from here on should go in your for loop!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Be sure to indent!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for turn in range(4):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guess_row = int(input("Guess Row:"))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guess_col = int(input("Guess Col:"))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#TO DO: write condition to test for correct guesses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if (guess is correct):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print ("Congratulations! You sunk my battleship!")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break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else: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#TO DO: write condition for guesses outside the board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if (guess is outside board):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print ("Oops, that's not even in the ocean.")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#TO DO: write condition for repeated guess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elif (already guessed that spot):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print ("You guessed that one already.")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else: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print ("You missed my battleship!")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Set location to “X”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if turn == 3 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print ("Game Over")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TO DO: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write conditional statements to check for the following conditions: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is the guess correct?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has the location been guessed already?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is the guess out of bounds?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is the guess wrong?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 when the guess is wrong, replace guessed location on the board with an “X”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#NOTE: use the “break” command to exit the loop when the guess is correct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#NOTE: make sure to keep track of the number of turns remaining 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Advanced challenges: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the ship larger than one space, and the player has to hit all the spaces it contains to be able to win.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vye4zsxtiocm" w:id="7"/>
      <w:bookmarkEnd w:id="7"/>
      <w:r w:rsidDel="00000000" w:rsidR="00000000" w:rsidRPr="00000000">
        <w:rPr>
          <w:rtl w:val="0"/>
        </w:rPr>
        <w:t xml:space="preserve">Useful functions and libraries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included some functions and libraries you may find useful when building your project! You can google how to use them or ask one of the instructors.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range(</w:t>
      </w:r>
      <w:r w:rsidDel="00000000" w:rsidR="00000000" w:rsidRPr="00000000">
        <w:rPr>
          <w:i w:val="1"/>
          <w:rtl w:val="0"/>
        </w:rPr>
        <w:t xml:space="preserve">start, stop[,step]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range() function returns a list of integers, the sequence of which is defined by the arguments passed to it.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len(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Return the length (the number of items) of an object. The argument may be a sequence (string, tuple or list) or a mapping (dictionary).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.lower()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Return a copy of the string converted to lowercase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.upper()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Return a copy of the string converted to uppercase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Terminates the loop immediately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 is a link that you could look up for more information </w:t>
      </w:r>
      <w:hyperlink r:id="rId6">
        <w:r w:rsidDel="00000000" w:rsidR="00000000" w:rsidRPr="00000000">
          <w:rPr>
            <w:u w:val="single"/>
            <w:rtl w:val="0"/>
          </w:rPr>
          <w:t xml:space="preserve">https://docs.python.org/2/library/functions.html</w:t>
        </w:r>
      </w:hyperlink>
      <w:r w:rsidDel="00000000" w:rsidR="00000000" w:rsidRPr="00000000">
        <w:rPr>
          <w:rtl w:val="0"/>
        </w:rPr>
        <w:t xml:space="preserve">  (Python 2.7)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the more updated Python 3.0 </w:t>
      </w:r>
      <w:hyperlink r:id="rId7">
        <w:r w:rsidDel="00000000" w:rsidR="00000000" w:rsidRPr="00000000">
          <w:rPr>
            <w:u w:val="single"/>
            <w:rtl w:val="0"/>
          </w:rPr>
          <w:t xml:space="preserve">https://docs.python.org/3.0/library/functions.html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Average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pl.it/languages/python3" TargetMode="External"/><Relationship Id="rId6" Type="http://schemas.openxmlformats.org/officeDocument/2006/relationships/hyperlink" Target="https://docs.python.org/2/library/functions.html" TargetMode="External"/><Relationship Id="rId7" Type="http://schemas.openxmlformats.org/officeDocument/2006/relationships/hyperlink" Target="https://docs.python.org/3.0/library/func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Average-regular.ttf"/></Relationships>
</file>