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BF4" w:rsidRPr="00A56BF4" w:rsidRDefault="00A56BF4" w:rsidP="005D5302">
      <w:pPr>
        <w:jc w:val="center"/>
        <w:rPr>
          <w:rFonts w:ascii="Comic Sans MS" w:hAnsi="Comic Sans MS"/>
          <w:sz w:val="28"/>
          <w:szCs w:val="28"/>
        </w:rPr>
      </w:pPr>
      <w:r w:rsidRPr="00A56BF4">
        <w:rPr>
          <w:rFonts w:ascii="Comic Sans MS" w:hAnsi="Comic Sans MS"/>
          <w:sz w:val="28"/>
          <w:szCs w:val="28"/>
        </w:rPr>
        <w:t>Stimate utilizatorule,</w:t>
      </w:r>
    </w:p>
    <w:p w:rsidR="005D5302" w:rsidRPr="00A56BF4" w:rsidRDefault="00A56BF4" w:rsidP="00A56BF4">
      <w:pPr>
        <w:rPr>
          <w:rFonts w:ascii="Comic Sans MS" w:hAnsi="Comic Sans MS"/>
          <w:sz w:val="24"/>
          <w:szCs w:val="24"/>
        </w:rPr>
      </w:pPr>
      <w:r>
        <w:rPr>
          <w:rFonts w:ascii="Comic Sans MS" w:hAnsi="Comic Sans MS"/>
          <w:sz w:val="24"/>
          <w:szCs w:val="24"/>
        </w:rPr>
        <w:t xml:space="preserve">                        </w:t>
      </w:r>
      <w:r w:rsidR="005D5302" w:rsidRPr="00A56BF4">
        <w:rPr>
          <w:rFonts w:ascii="Comic Sans MS" w:hAnsi="Comic Sans MS"/>
          <w:sz w:val="24"/>
          <w:szCs w:val="24"/>
        </w:rPr>
        <w:t>bine ai venit în aplicația noastră numită</w:t>
      </w:r>
      <w:r>
        <w:rPr>
          <w:rFonts w:ascii="Comic Sans MS" w:hAnsi="Comic Sans MS"/>
          <w:sz w:val="24"/>
          <w:szCs w:val="24"/>
        </w:rPr>
        <w:t xml:space="preserve"> </w:t>
      </w:r>
      <w:r w:rsidR="00E63C3B">
        <w:rPr>
          <w:rFonts w:ascii="Comic Sans MS" w:hAnsi="Comic Sans MS"/>
          <w:b/>
          <w:sz w:val="36"/>
          <w:szCs w:val="36"/>
          <w:u w:val="single"/>
        </w:rPr>
        <w:t>U R Web</w:t>
      </w:r>
    </w:p>
    <w:p w:rsidR="005D5302" w:rsidRPr="00ED73D9" w:rsidRDefault="00CB3776" w:rsidP="00AD1407">
      <w:pPr>
        <w:ind w:firstLine="708"/>
        <w:rPr>
          <w:rFonts w:ascii="Comic Sans MS" w:hAnsi="Comic Sans MS"/>
          <w:sz w:val="24"/>
          <w:szCs w:val="24"/>
          <w:lang w:val="en-US"/>
        </w:rPr>
      </w:pPr>
      <w:r w:rsidRPr="00A56BF4">
        <w:rPr>
          <w:rFonts w:ascii="Comic Sans MS" w:hAnsi="Comic Sans MS"/>
          <w:sz w:val="24"/>
          <w:szCs w:val="24"/>
        </w:rPr>
        <w:t xml:space="preserve">Aplicația </w:t>
      </w:r>
      <w:r w:rsidR="00ED73D9">
        <w:rPr>
          <w:rFonts w:ascii="Comic Sans MS" w:hAnsi="Comic Sans MS"/>
          <w:sz w:val="24"/>
          <w:szCs w:val="24"/>
        </w:rPr>
        <w:t>prezinta în mod „inteligent</w:t>
      </w:r>
      <w:r w:rsidR="00ED73D9">
        <w:rPr>
          <w:rFonts w:ascii="Comic Sans MS" w:hAnsi="Comic Sans MS"/>
          <w:sz w:val="24"/>
          <w:szCs w:val="24"/>
          <w:lang w:val="en-US"/>
        </w:rPr>
        <w:t>”</w:t>
      </w:r>
      <w:r w:rsidR="00ED73D9">
        <w:rPr>
          <w:rFonts w:ascii="Comic Sans MS" w:hAnsi="Comic Sans MS"/>
          <w:sz w:val="24"/>
          <w:szCs w:val="24"/>
        </w:rPr>
        <w:t xml:space="preserve"> resurse—obiective de interes(benzinării,restaurante,magazine,spitale,etc.),informații de ghidare -- disponibile în imediata vecină</w:t>
      </w:r>
      <w:r w:rsidR="00ED73D9" w:rsidRPr="00ED73D9">
        <w:rPr>
          <w:rFonts w:ascii="Comic Sans MS" w:hAnsi="Comic Sans MS"/>
          <w:sz w:val="24"/>
          <w:szCs w:val="24"/>
        </w:rPr>
        <w:t>tate</w:t>
      </w:r>
      <w:r w:rsidR="00ED73D9">
        <w:rPr>
          <w:rFonts w:ascii="Comic Sans MS" w:hAnsi="Comic Sans MS"/>
          <w:sz w:val="24"/>
          <w:szCs w:val="24"/>
        </w:rPr>
        <w:t xml:space="preserve"> a locației utilizatorilor.</w:t>
      </w:r>
    </w:p>
    <w:p w:rsidR="00ED73D9" w:rsidRDefault="005D5302" w:rsidP="005D5302">
      <w:pPr>
        <w:ind w:firstLine="708"/>
        <w:rPr>
          <w:rFonts w:ascii="Comic Sans MS" w:hAnsi="Comic Sans MS"/>
          <w:sz w:val="24"/>
          <w:szCs w:val="24"/>
        </w:rPr>
      </w:pPr>
      <w:r w:rsidRPr="00A56BF4">
        <w:rPr>
          <w:rFonts w:ascii="Comic Sans MS" w:hAnsi="Comic Sans MS"/>
          <w:sz w:val="24"/>
          <w:szCs w:val="24"/>
        </w:rPr>
        <w:t xml:space="preserve">Această aplicație vine în sprijinul celor dornici </w:t>
      </w:r>
      <w:r w:rsidR="00ED73D9" w:rsidRPr="00ED73D9">
        <w:rPr>
          <w:rFonts w:ascii="Comic Sans MS" w:hAnsi="Comic Sans MS"/>
          <w:sz w:val="24"/>
          <w:szCs w:val="24"/>
        </w:rPr>
        <w:t xml:space="preserve">să viziteze,să se plimbe, să ia cina ori alte activități zilnice posibile </w:t>
      </w:r>
      <w:r w:rsidR="00575EF0">
        <w:rPr>
          <w:rFonts w:ascii="Comic Sans MS" w:hAnsi="Comic Sans MS"/>
          <w:sz w:val="24"/>
          <w:szCs w:val="24"/>
        </w:rPr>
        <w:t>unui om într-un oraș ales de el</w:t>
      </w:r>
      <w:r w:rsidR="00ED73D9">
        <w:rPr>
          <w:rFonts w:ascii="Comic Sans MS" w:hAnsi="Comic Sans MS"/>
          <w:sz w:val="24"/>
          <w:szCs w:val="24"/>
        </w:rPr>
        <w:t>.</w:t>
      </w:r>
      <w:r w:rsidRPr="00A56BF4">
        <w:rPr>
          <w:rFonts w:ascii="Comic Sans MS" w:hAnsi="Comic Sans MS"/>
          <w:sz w:val="24"/>
          <w:szCs w:val="24"/>
        </w:rPr>
        <w:t xml:space="preserve"> </w:t>
      </w:r>
    </w:p>
    <w:p w:rsidR="005D5302" w:rsidRPr="00A56BF4" w:rsidRDefault="005D5302" w:rsidP="005D5302">
      <w:pPr>
        <w:ind w:firstLine="708"/>
        <w:rPr>
          <w:rFonts w:ascii="Comic Sans MS" w:hAnsi="Comic Sans MS"/>
          <w:sz w:val="24"/>
          <w:szCs w:val="24"/>
        </w:rPr>
      </w:pPr>
      <w:r w:rsidRPr="00A56BF4">
        <w:rPr>
          <w:rFonts w:ascii="Comic Sans MS" w:hAnsi="Comic Sans MS"/>
          <w:sz w:val="24"/>
          <w:szCs w:val="24"/>
        </w:rPr>
        <w:t>În rândurile următoare vom prezenta instrucțiuni pentru utilizarea cu ușurință a aplicației web</w:t>
      </w:r>
      <w:r w:rsidRPr="00A56BF4">
        <w:rPr>
          <w:rFonts w:ascii="Comic Sans MS" w:hAnsi="Comic Sans MS"/>
          <w:sz w:val="24"/>
          <w:szCs w:val="24"/>
          <w:lang w:val="en-US"/>
        </w:rPr>
        <w:t>:</w:t>
      </w:r>
    </w:p>
    <w:p w:rsidR="00575EF0" w:rsidRDefault="005D5302" w:rsidP="00E04DE7">
      <w:pPr>
        <w:ind w:firstLine="708"/>
        <w:rPr>
          <w:rFonts w:ascii="Comic Sans MS" w:hAnsi="Comic Sans MS"/>
          <w:sz w:val="24"/>
          <w:szCs w:val="24"/>
        </w:rPr>
      </w:pPr>
      <w:r w:rsidRPr="00A56BF4">
        <w:rPr>
          <w:rFonts w:ascii="Comic Sans MS" w:hAnsi="Comic Sans MS"/>
          <w:sz w:val="24"/>
          <w:szCs w:val="24"/>
        </w:rPr>
        <w:t>1.Pentru</w:t>
      </w:r>
      <w:r w:rsidR="00575EF0">
        <w:rPr>
          <w:rFonts w:ascii="Comic Sans MS" w:hAnsi="Comic Sans MS"/>
          <w:sz w:val="24"/>
          <w:szCs w:val="24"/>
        </w:rPr>
        <w:t xml:space="preserve"> utilizarea aplicatiei</w:t>
      </w:r>
      <w:r w:rsidRPr="00A56BF4">
        <w:rPr>
          <w:rFonts w:ascii="Comic Sans MS" w:hAnsi="Comic Sans MS"/>
          <w:sz w:val="24"/>
          <w:szCs w:val="24"/>
        </w:rPr>
        <w:t xml:space="preserve"> </w:t>
      </w:r>
      <w:r w:rsidR="00575EF0">
        <w:rPr>
          <w:rFonts w:ascii="Comic Sans MS" w:hAnsi="Comic Sans MS"/>
          <w:sz w:val="24"/>
          <w:szCs w:val="24"/>
        </w:rPr>
        <w:t>veți</w:t>
      </w:r>
      <w:r w:rsidR="00575EF0" w:rsidRPr="00575EF0">
        <w:rPr>
          <w:rFonts w:ascii="Comic Sans MS" w:hAnsi="Comic Sans MS"/>
          <w:sz w:val="24"/>
          <w:szCs w:val="24"/>
        </w:rPr>
        <w:t xml:space="preserve"> putea fi unic identificat cu ajutorul logarii prin intermediul propriului cont Facebook, de la care se vor lua informații legate de locațiile deja vizitate sau apreciate. Se vor putea lua în calcul propria locație, locurile deja vizitate din istoricul Check-in sau apreciate de pe Facebook sau chiar a propriului cont U R Web</w:t>
      </w:r>
      <w:r w:rsidR="00575EF0">
        <w:rPr>
          <w:rFonts w:ascii="Comic Sans MS" w:hAnsi="Comic Sans MS"/>
          <w:sz w:val="24"/>
          <w:szCs w:val="24"/>
        </w:rPr>
        <w:t>.</w:t>
      </w:r>
      <w:bookmarkStart w:id="0" w:name="_GoBack"/>
      <w:bookmarkEnd w:id="0"/>
    </w:p>
    <w:p w:rsidR="00633B6A" w:rsidRDefault="00CB3776" w:rsidP="00E04DE7">
      <w:pPr>
        <w:ind w:firstLine="708"/>
        <w:rPr>
          <w:rFonts w:ascii="Comic Sans MS" w:hAnsi="Comic Sans MS"/>
          <w:sz w:val="24"/>
          <w:szCs w:val="24"/>
          <w:lang w:val="en-US"/>
        </w:rPr>
      </w:pPr>
      <w:r w:rsidRPr="00A56BF4">
        <w:rPr>
          <w:rFonts w:ascii="Comic Sans MS" w:hAnsi="Comic Sans MS"/>
          <w:sz w:val="24"/>
          <w:szCs w:val="24"/>
        </w:rPr>
        <w:t xml:space="preserve">2.După logare veți fi redirecționați către pagina </w:t>
      </w:r>
      <w:r w:rsidR="006563CD">
        <w:rPr>
          <w:rFonts w:ascii="Comic Sans MS" w:hAnsi="Comic Sans MS"/>
          <w:sz w:val="24"/>
          <w:szCs w:val="24"/>
        </w:rPr>
        <w:t>principală</w:t>
      </w:r>
      <w:r w:rsidR="0023500E">
        <w:rPr>
          <w:rFonts w:ascii="Comic Sans MS" w:hAnsi="Comic Sans MS"/>
          <w:sz w:val="24"/>
          <w:szCs w:val="24"/>
        </w:rPr>
        <w:t xml:space="preserve"> în care este prezentă,în mijloc, o hartă și un pin care arată locația curentă a dumneavoastră plus o bară de search în care se poate căuta locația dorită pe hartă</w:t>
      </w:r>
      <w:r w:rsidR="00633B6A">
        <w:rPr>
          <w:rFonts w:ascii="Comic Sans MS" w:hAnsi="Comic Sans MS"/>
          <w:sz w:val="24"/>
          <w:szCs w:val="24"/>
          <w:lang w:val="en-US"/>
        </w:rPr>
        <w:t xml:space="preserve">. </w:t>
      </w:r>
    </w:p>
    <w:p w:rsidR="00633B6A" w:rsidRDefault="00633B6A" w:rsidP="00E04DE7">
      <w:pPr>
        <w:ind w:firstLine="708"/>
        <w:rPr>
          <w:rFonts w:ascii="Comic Sans MS" w:hAnsi="Comic Sans MS"/>
          <w:sz w:val="24"/>
          <w:szCs w:val="24"/>
          <w:lang w:val="en-US"/>
        </w:rPr>
      </w:pPr>
      <w:r>
        <w:rPr>
          <w:rFonts w:ascii="Comic Sans MS" w:hAnsi="Comic Sans MS"/>
          <w:sz w:val="24"/>
          <w:szCs w:val="24"/>
        </w:rPr>
        <w:t>Î</w:t>
      </w:r>
      <w:r w:rsidR="0023500E">
        <w:rPr>
          <w:rFonts w:ascii="Comic Sans MS" w:hAnsi="Comic Sans MS"/>
          <w:sz w:val="24"/>
          <w:szCs w:val="24"/>
        </w:rPr>
        <w:t>n partea stângă filtre de căutare(De exemplu</w:t>
      </w:r>
      <w:r w:rsidR="0023500E">
        <w:rPr>
          <w:rFonts w:ascii="Comic Sans MS" w:hAnsi="Comic Sans MS"/>
          <w:sz w:val="24"/>
          <w:szCs w:val="24"/>
          <w:lang w:val="en-US"/>
        </w:rPr>
        <w:t>:Dac</w:t>
      </w:r>
      <w:r w:rsidR="0023500E">
        <w:rPr>
          <w:rFonts w:ascii="Comic Sans MS" w:hAnsi="Comic Sans MS"/>
          <w:sz w:val="24"/>
          <w:szCs w:val="24"/>
        </w:rPr>
        <w:t>ă</w:t>
      </w:r>
      <w:r w:rsidR="0023500E">
        <w:rPr>
          <w:rFonts w:ascii="Comic Sans MS" w:hAnsi="Comic Sans MS"/>
          <w:sz w:val="24"/>
          <w:szCs w:val="24"/>
          <w:lang w:val="en-US"/>
        </w:rPr>
        <w:t xml:space="preserve"> dorim să căutăm restaurante/benzinării/spitale în orașul Iași pe o rază între 0-5000 metri alegem orașul Iași,arie de căutare</w:t>
      </w:r>
      <w:r>
        <w:rPr>
          <w:rFonts w:ascii="Comic Sans MS" w:hAnsi="Comic Sans MS"/>
          <w:sz w:val="24"/>
          <w:szCs w:val="24"/>
          <w:lang w:val="en-US"/>
        </w:rPr>
        <w:t xml:space="preserve"> între 0-5000 metri și locațiile dorite).</w:t>
      </w:r>
    </w:p>
    <w:p w:rsidR="00CB3776" w:rsidRPr="00633B6A" w:rsidRDefault="00633B6A" w:rsidP="00E04DE7">
      <w:pPr>
        <w:ind w:firstLine="708"/>
        <w:rPr>
          <w:rFonts w:ascii="Comic Sans MS" w:hAnsi="Comic Sans MS"/>
          <w:sz w:val="24"/>
          <w:szCs w:val="24"/>
        </w:rPr>
      </w:pPr>
      <w:r>
        <w:rPr>
          <w:rFonts w:ascii="Comic Sans MS" w:hAnsi="Comic Sans MS"/>
          <w:sz w:val="24"/>
          <w:szCs w:val="24"/>
        </w:rPr>
        <w:t>În partea dreaptă sus lângă fotografia dumneavoastră de profil preluată de pe facebook sunt optiunile de ieșire din  aplicație,de setări ale contului în care veți putea gestiona datele personale preluate de pe facebook/completarea celor inexistente și o opțiune în care veți putea viziona căutarile care le-ați efectuat pâna în momentul respectiv.</w:t>
      </w:r>
    </w:p>
    <w:p w:rsidR="00A55536" w:rsidRDefault="00A55536"/>
    <w:sectPr w:rsidR="00A555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B5E" w:rsidRDefault="00C01B5E" w:rsidP="005D5302">
      <w:pPr>
        <w:spacing w:after="0" w:line="240" w:lineRule="auto"/>
      </w:pPr>
      <w:r>
        <w:separator/>
      </w:r>
    </w:p>
  </w:endnote>
  <w:endnote w:type="continuationSeparator" w:id="0">
    <w:p w:rsidR="00C01B5E" w:rsidRDefault="00C01B5E" w:rsidP="005D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B5E" w:rsidRDefault="00C01B5E" w:rsidP="005D5302">
      <w:pPr>
        <w:spacing w:after="0" w:line="240" w:lineRule="auto"/>
      </w:pPr>
      <w:r>
        <w:separator/>
      </w:r>
    </w:p>
  </w:footnote>
  <w:footnote w:type="continuationSeparator" w:id="0">
    <w:p w:rsidR="00C01B5E" w:rsidRDefault="00C01B5E" w:rsidP="005D53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A4B"/>
    <w:rsid w:val="0023500E"/>
    <w:rsid w:val="002E28D8"/>
    <w:rsid w:val="00400411"/>
    <w:rsid w:val="00442A4B"/>
    <w:rsid w:val="004A2FAC"/>
    <w:rsid w:val="00575EF0"/>
    <w:rsid w:val="005948AA"/>
    <w:rsid w:val="005D5302"/>
    <w:rsid w:val="005F0BB2"/>
    <w:rsid w:val="00633B6A"/>
    <w:rsid w:val="006563CD"/>
    <w:rsid w:val="006A7CCE"/>
    <w:rsid w:val="00737FDA"/>
    <w:rsid w:val="00775BD1"/>
    <w:rsid w:val="00824F9B"/>
    <w:rsid w:val="0093091C"/>
    <w:rsid w:val="00951E71"/>
    <w:rsid w:val="00A55536"/>
    <w:rsid w:val="00A56BF4"/>
    <w:rsid w:val="00AA339A"/>
    <w:rsid w:val="00AD1407"/>
    <w:rsid w:val="00B807B4"/>
    <w:rsid w:val="00BF45DA"/>
    <w:rsid w:val="00C01B5E"/>
    <w:rsid w:val="00CB3776"/>
    <w:rsid w:val="00CD033D"/>
    <w:rsid w:val="00D03F3D"/>
    <w:rsid w:val="00DA7CE4"/>
    <w:rsid w:val="00E04DE7"/>
    <w:rsid w:val="00E63C3B"/>
    <w:rsid w:val="00EA6FDE"/>
    <w:rsid w:val="00ED73D9"/>
    <w:rsid w:val="00F53D8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05458-122C-438F-817C-0FC37D83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3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5302"/>
  </w:style>
  <w:style w:type="paragraph" w:styleId="Footer">
    <w:name w:val="footer"/>
    <w:basedOn w:val="Normal"/>
    <w:link w:val="FooterChar"/>
    <w:uiPriority w:val="99"/>
    <w:unhideWhenUsed/>
    <w:rsid w:val="005D530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5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10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Lavinia Tiba</dc:creator>
  <cp:keywords/>
  <dc:description/>
  <cp:lastModifiedBy>Lavinia Tiba</cp:lastModifiedBy>
  <cp:revision>2</cp:revision>
  <dcterms:created xsi:type="dcterms:W3CDTF">2017-06-02T18:02:00Z</dcterms:created>
  <dcterms:modified xsi:type="dcterms:W3CDTF">2017-06-02T18:02:00Z</dcterms:modified>
</cp:coreProperties>
</file>