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6BE75" w14:textId="5539D828" w:rsidR="002B6749" w:rsidRPr="002B6749" w:rsidRDefault="002B6749" w:rsidP="002B6749">
      <w:pPr>
        <w:pStyle w:val="ab"/>
        <w:spacing w:after="240"/>
        <w:jc w:val="center"/>
        <w:rPr>
          <w:rFonts w:eastAsia="Times New Roman" w:cs="Times New Roman"/>
          <w:szCs w:val="28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>МИНИСТЕРСТВО ОБРАЗОВАНИЯ РЕСПУБЛИКИ БЕЛАРУСЬ</w:t>
      </w:r>
      <w:r w:rsidRPr="002B6749">
        <w:rPr>
          <w:rFonts w:eastAsia="Times New Roman" w:cs="Times New Roman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2B6749">
        <w:rPr>
          <w:rFonts w:eastAsia="Times New Roman" w:cs="Times New Roman"/>
          <w:szCs w:val="28"/>
          <w:lang w:val="ru-RU" w:eastAsia="ru-RU"/>
        </w:rPr>
        <w:br/>
        <w:t>ТЕХНОЛОГИЧЕСКИЙ УНИВЕРСИТЕТ»</w:t>
      </w:r>
    </w:p>
    <w:p w14:paraId="46758B1C" w14:textId="77777777" w:rsidR="002B6749" w:rsidRPr="002B6749" w:rsidRDefault="002B6749" w:rsidP="002B6749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 w:cs="Times New Roman"/>
          <w:szCs w:val="28"/>
          <w:u w:val="single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>Факультет</w:t>
      </w:r>
      <w:r w:rsidRPr="002B6749">
        <w:rPr>
          <w:rFonts w:eastAsia="Times New Roman" w:cs="Times New Roman"/>
          <w:spacing w:val="13"/>
          <w:szCs w:val="28"/>
          <w:lang w:val="ru-RU" w:eastAsia="ru-RU"/>
        </w:rPr>
        <w:t xml:space="preserve"> </w:t>
      </w:r>
      <w:r w:rsidRPr="002B6749">
        <w:rPr>
          <w:rFonts w:eastAsia="Times New Roman" w:cs="Times New Roman"/>
          <w:szCs w:val="28"/>
          <w:u w:val="single"/>
          <w:lang w:val="ru-RU" w:eastAsia="ru-RU"/>
        </w:rPr>
        <w:tab/>
        <w:t>Информационных</w:t>
      </w:r>
      <w:r w:rsidRPr="002B6749">
        <w:rPr>
          <w:rFonts w:eastAsia="Times New Roman" w:cs="Times New Roman"/>
          <w:spacing w:val="-1"/>
          <w:szCs w:val="28"/>
          <w:u w:val="single"/>
          <w:lang w:val="ru-RU" w:eastAsia="ru-RU"/>
        </w:rPr>
        <w:t xml:space="preserve"> </w:t>
      </w:r>
      <w:r w:rsidRPr="002B6749">
        <w:rPr>
          <w:rFonts w:eastAsia="Times New Roman" w:cs="Times New Roman"/>
          <w:szCs w:val="28"/>
          <w:u w:val="single"/>
          <w:lang w:val="ru-RU" w:eastAsia="ru-RU"/>
        </w:rPr>
        <w:t>технологий</w:t>
      </w:r>
    </w:p>
    <w:p w14:paraId="26668DA3" w14:textId="77777777" w:rsidR="002B6749" w:rsidRPr="002B6749" w:rsidRDefault="002B6749" w:rsidP="002B6749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 w:cs="Times New Roman"/>
          <w:szCs w:val="28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 xml:space="preserve">Кафедра </w:t>
      </w:r>
      <w:r w:rsidRPr="002B6749">
        <w:rPr>
          <w:rFonts w:eastAsia="Times New Roman" w:cs="Times New Roman"/>
          <w:szCs w:val="28"/>
          <w:u w:val="single"/>
          <w:lang w:val="ru-RU" w:eastAsia="ru-RU"/>
        </w:rPr>
        <w:tab/>
        <w:t>Информационных систем</w:t>
      </w:r>
      <w:r w:rsidRPr="002B6749">
        <w:rPr>
          <w:rFonts w:eastAsia="Times New Roman" w:cs="Times New Roman"/>
          <w:spacing w:val="-11"/>
          <w:szCs w:val="28"/>
          <w:u w:val="single"/>
          <w:lang w:val="ru-RU" w:eastAsia="ru-RU"/>
        </w:rPr>
        <w:t xml:space="preserve"> </w:t>
      </w:r>
      <w:r w:rsidRPr="002B6749">
        <w:rPr>
          <w:rFonts w:eastAsia="Times New Roman" w:cs="Times New Roman"/>
          <w:szCs w:val="28"/>
          <w:u w:val="single"/>
          <w:lang w:val="ru-RU" w:eastAsia="ru-RU"/>
        </w:rPr>
        <w:t>и</w:t>
      </w:r>
      <w:r w:rsidRPr="002B6749">
        <w:rPr>
          <w:rFonts w:eastAsia="Times New Roman" w:cs="Times New Roman"/>
          <w:spacing w:val="-5"/>
          <w:szCs w:val="28"/>
          <w:u w:val="single"/>
          <w:lang w:val="ru-RU" w:eastAsia="ru-RU"/>
        </w:rPr>
        <w:t xml:space="preserve"> </w:t>
      </w:r>
      <w:r w:rsidRPr="002B6749">
        <w:rPr>
          <w:rFonts w:eastAsia="Times New Roman" w:cs="Times New Roman"/>
          <w:szCs w:val="28"/>
          <w:u w:val="single"/>
          <w:lang w:val="ru-RU" w:eastAsia="ru-RU"/>
        </w:rPr>
        <w:t>технологий</w:t>
      </w:r>
    </w:p>
    <w:p w14:paraId="47545F3C" w14:textId="77777777" w:rsidR="002B6749" w:rsidRPr="002B6749" w:rsidRDefault="002B6749" w:rsidP="002B6749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eastAsia="Times New Roman" w:cs="Times New Roman"/>
          <w:szCs w:val="28"/>
          <w:u w:val="single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 xml:space="preserve">Специальность </w:t>
      </w:r>
      <w:r w:rsidRPr="002B6749">
        <w:rPr>
          <w:rFonts w:eastAsia="Times New Roman" w:cs="Times New Roman"/>
          <w:szCs w:val="28"/>
          <w:u w:val="single"/>
          <w:lang w:val="ru-RU" w:eastAsia="ru-RU"/>
        </w:rPr>
        <w:tab/>
        <w:t xml:space="preserve">1-40 05 01 «Программное обеспечение информационных технологий» </w:t>
      </w:r>
    </w:p>
    <w:p w14:paraId="0AD66368" w14:textId="77777777" w:rsidR="002B6749" w:rsidRPr="002B6749" w:rsidRDefault="002B6749" w:rsidP="002B6749">
      <w:pPr>
        <w:widowControl w:val="0"/>
        <w:snapToGrid w:val="0"/>
        <w:spacing w:before="600" w:after="600" w:line="240" w:lineRule="auto"/>
        <w:jc w:val="center"/>
        <w:rPr>
          <w:rFonts w:eastAsia="Times New Roman" w:cs="Times New Roman"/>
          <w:b/>
          <w:szCs w:val="28"/>
          <w:lang w:val="ru-RU" w:eastAsia="ru-RU"/>
        </w:rPr>
      </w:pPr>
      <w:r w:rsidRPr="002B6749">
        <w:rPr>
          <w:rFonts w:eastAsia="Times New Roman" w:cs="Times New Roman"/>
          <w:b/>
          <w:szCs w:val="28"/>
          <w:lang w:val="ru-RU" w:eastAsia="ru-RU"/>
        </w:rPr>
        <w:t>ПОЯСНИТЕЛЬНАЯ ЗАПИСКА КУРСОВОГО ПРОЕКТА</w:t>
      </w:r>
    </w:p>
    <w:p w14:paraId="5DB041C1" w14:textId="77777777" w:rsidR="002B6749" w:rsidRPr="002B6749" w:rsidRDefault="002B6749" w:rsidP="002B6749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>по</w:t>
      </w:r>
      <w:r w:rsidRPr="002B6749">
        <w:rPr>
          <w:rFonts w:eastAsia="Times New Roman" w:cs="Times New Roman"/>
          <w:spacing w:val="-4"/>
          <w:szCs w:val="28"/>
          <w:lang w:val="ru-RU" w:eastAsia="ru-RU"/>
        </w:rPr>
        <w:t xml:space="preserve"> </w:t>
      </w:r>
      <w:r w:rsidRPr="002B6749">
        <w:rPr>
          <w:rFonts w:eastAsia="Times New Roman" w:cs="Times New Roman"/>
          <w:szCs w:val="28"/>
          <w:lang w:val="ru-RU" w:eastAsia="ru-RU"/>
        </w:rPr>
        <w:t xml:space="preserve">дисциплине «Компьютерные языки разметки» </w:t>
      </w:r>
    </w:p>
    <w:p w14:paraId="4DD77310" w14:textId="6F61937D" w:rsidR="002B6749" w:rsidRPr="002B6749" w:rsidRDefault="002B6749" w:rsidP="002B6749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>Тема Веб-сайт «</w:t>
      </w:r>
      <w:r w:rsidR="005E50AD">
        <w:rPr>
          <w:rFonts w:eastAsia="Times New Roman" w:cs="Times New Roman"/>
          <w:szCs w:val="28"/>
          <w:lang w:val="ru-RU" w:eastAsia="ru-RU"/>
        </w:rPr>
        <w:t>Веб-приложение склада</w:t>
      </w:r>
      <w:r w:rsidRPr="002B6749">
        <w:rPr>
          <w:rFonts w:eastAsia="Times New Roman" w:cs="Times New Roman"/>
          <w:szCs w:val="28"/>
          <w:lang w:val="ru-RU" w:eastAsia="ru-RU"/>
        </w:rPr>
        <w:t>»</w:t>
      </w:r>
    </w:p>
    <w:p w14:paraId="5D660082" w14:textId="77777777" w:rsidR="002B6749" w:rsidRPr="002B6749" w:rsidRDefault="002B6749" w:rsidP="002B6749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 w:cs="Times New Roman"/>
          <w:b/>
          <w:szCs w:val="28"/>
          <w:lang w:eastAsia="ru-RU"/>
        </w:rPr>
      </w:pPr>
      <w:r w:rsidRPr="002B6749">
        <w:rPr>
          <w:rFonts w:eastAsia="Times New Roman" w:cs="Times New Roman"/>
          <w:b/>
          <w:szCs w:val="28"/>
          <w:lang w:eastAsia="ru-RU"/>
        </w:rPr>
        <w:t>Исполнитель</w:t>
      </w:r>
    </w:p>
    <w:p w14:paraId="2D2E50F2" w14:textId="50CB5858" w:rsidR="002B6749" w:rsidRPr="002B6749" w:rsidRDefault="002B6749" w:rsidP="002B674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B6749">
        <w:rPr>
          <w:rFonts w:eastAsia="Times New Roman" w:cs="Times New Roman"/>
          <w:szCs w:val="28"/>
          <w:lang w:eastAsia="ru-RU"/>
        </w:rPr>
        <w:t xml:space="preserve">студент 1 курса </w:t>
      </w:r>
      <w:r w:rsidR="005B56F5">
        <w:rPr>
          <w:rFonts w:eastAsia="Times New Roman" w:cs="Times New Roman"/>
          <w:szCs w:val="28"/>
          <w:lang w:val="ru-RU" w:eastAsia="ru-RU"/>
        </w:rPr>
        <w:t>3</w:t>
      </w:r>
      <w:r w:rsidRPr="002B6749">
        <w:rPr>
          <w:rFonts w:eastAsia="Times New Roman" w:cs="Times New Roman"/>
          <w:szCs w:val="28"/>
          <w:lang w:eastAsia="ru-RU"/>
        </w:rPr>
        <w:t xml:space="preserve"> группы</w:t>
      </w:r>
      <w:r w:rsidRPr="002B6749">
        <w:rPr>
          <w:rFonts w:eastAsia="Times New Roman" w:cs="Times New Roman"/>
          <w:spacing w:val="-4"/>
          <w:szCs w:val="28"/>
          <w:lang w:eastAsia="ru-RU"/>
        </w:rPr>
        <w:tab/>
        <w:t>________________</w:t>
      </w:r>
      <w:r w:rsidRPr="002B6749">
        <w:rPr>
          <w:rFonts w:eastAsia="Times New Roman" w:cs="Times New Roman"/>
          <w:szCs w:val="28"/>
          <w:lang w:eastAsia="ru-RU"/>
        </w:rPr>
        <w:tab/>
      </w:r>
      <w:r w:rsidRPr="002B6749">
        <w:rPr>
          <w:rFonts w:eastAsia="Times New Roman" w:cs="Times New Roman"/>
          <w:szCs w:val="28"/>
          <w:lang w:val="ru-RU" w:eastAsia="ru-RU"/>
        </w:rPr>
        <w:t>Гулешов Т.И</w:t>
      </w:r>
    </w:p>
    <w:p w14:paraId="64E425F5" w14:textId="77777777" w:rsidR="002B6749" w:rsidRPr="002B6749" w:rsidRDefault="002B6749" w:rsidP="002B674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eastAsia="Times New Roman" w:cs="Times New Roman"/>
          <w:sz w:val="20"/>
          <w:szCs w:val="20"/>
          <w:lang w:eastAsia="ru-RU"/>
        </w:rPr>
      </w:pPr>
      <w:r w:rsidRPr="002B6749">
        <w:rPr>
          <w:rFonts w:eastAsia="Times New Roman" w:cs="Times New Roman"/>
          <w:sz w:val="20"/>
          <w:szCs w:val="20"/>
          <w:lang w:eastAsia="ru-RU"/>
        </w:rPr>
        <w:t>подпись, дата</w:t>
      </w:r>
    </w:p>
    <w:p w14:paraId="1F91243D" w14:textId="77777777" w:rsidR="002B6749" w:rsidRPr="002B6749" w:rsidRDefault="002B6749" w:rsidP="002B674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 w:cs="Times New Roman"/>
          <w:b/>
          <w:szCs w:val="28"/>
          <w:lang w:eastAsia="ru-RU"/>
        </w:rPr>
      </w:pPr>
      <w:r w:rsidRPr="002B6749">
        <w:rPr>
          <w:rFonts w:eastAsia="Times New Roman" w:cs="Times New Roman"/>
          <w:b/>
          <w:szCs w:val="28"/>
          <w:lang w:eastAsia="ru-RU"/>
        </w:rPr>
        <w:t>Руководитель</w:t>
      </w:r>
    </w:p>
    <w:p w14:paraId="1E27F1C8" w14:textId="64D02A3D" w:rsidR="002B6749" w:rsidRPr="002B6749" w:rsidRDefault="002B6749" w:rsidP="002B6749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lang w:eastAsia="ru-RU"/>
        </w:rPr>
        <w:tab/>
        <w:t>______________</w:t>
      </w:r>
      <w:r w:rsidRPr="002B6749">
        <w:rPr>
          <w:rFonts w:eastAsia="Times New Roman" w:cs="Times New Roman"/>
          <w:szCs w:val="28"/>
          <w:lang w:eastAsia="ru-RU"/>
        </w:rPr>
        <w:tab/>
      </w:r>
      <w:r w:rsidRPr="002B674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val="ru-RU" w:eastAsia="ru-RU"/>
        </w:rPr>
        <w:t xml:space="preserve">  Жиляк Н.А</w:t>
      </w:r>
    </w:p>
    <w:p w14:paraId="7D735347" w14:textId="77777777" w:rsidR="002B6749" w:rsidRPr="002B6749" w:rsidRDefault="002B6749" w:rsidP="002B6749">
      <w:pPr>
        <w:tabs>
          <w:tab w:val="center" w:pos="567"/>
        </w:tabs>
        <w:spacing w:after="1080" w:line="240" w:lineRule="auto"/>
        <w:rPr>
          <w:rFonts w:cs="Times New Roman"/>
          <w:sz w:val="20"/>
          <w:szCs w:val="20"/>
          <w:lang/>
        </w:rPr>
      </w:pPr>
      <w:r w:rsidRPr="002B6749">
        <w:rPr>
          <w:rFonts w:cs="Times New Roman"/>
          <w:sz w:val="20"/>
          <w:szCs w:val="20"/>
          <w:lang/>
        </w:rPr>
        <w:t>должность, ученая степень, ученое звание</w:t>
      </w:r>
      <w:r w:rsidRPr="002B6749">
        <w:rPr>
          <w:rFonts w:cs="Times New Roman"/>
          <w:sz w:val="20"/>
          <w:szCs w:val="20"/>
          <w:lang/>
        </w:rPr>
        <w:tab/>
        <w:t xml:space="preserve">          подпись, дата</w:t>
      </w:r>
    </w:p>
    <w:p w14:paraId="4C4ED1E3" w14:textId="77777777" w:rsidR="002B6749" w:rsidRPr="002B6749" w:rsidRDefault="002B6749" w:rsidP="002B674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>Допущен к защите</w:t>
      </w:r>
      <w:r w:rsidRPr="002B6749">
        <w:rPr>
          <w:rFonts w:eastAsia="Times New Roman" w:cs="Times New Roman"/>
          <w:szCs w:val="28"/>
          <w:lang w:eastAsia="ru-RU"/>
        </w:rPr>
        <w:t xml:space="preserve">  __________________________________  ______________</w:t>
      </w:r>
    </w:p>
    <w:p w14:paraId="06D6DE7D" w14:textId="77777777" w:rsidR="002B6749" w:rsidRPr="002B6749" w:rsidRDefault="002B6749" w:rsidP="002B674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7C221FE6" w14:textId="77777777" w:rsidR="002B6749" w:rsidRPr="002B6749" w:rsidRDefault="002B6749" w:rsidP="002B6749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cs="Times New Roman"/>
          <w:sz w:val="20"/>
          <w:szCs w:val="20"/>
          <w:lang/>
        </w:rPr>
      </w:pPr>
      <w:r w:rsidRPr="002B6749">
        <w:rPr>
          <w:rFonts w:cs="Times New Roman"/>
          <w:sz w:val="20"/>
          <w:szCs w:val="20"/>
          <w:lang/>
        </w:rPr>
        <w:t>дата, подпись</w:t>
      </w:r>
    </w:p>
    <w:p w14:paraId="442EA720" w14:textId="77777777" w:rsidR="002B6749" w:rsidRPr="002B6749" w:rsidRDefault="002B6749" w:rsidP="002B6749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>Курсовой проект защищен</w:t>
      </w:r>
      <w:r w:rsidRPr="002B6749">
        <w:rPr>
          <w:rFonts w:eastAsia="Times New Roman" w:cs="Times New Roman"/>
          <w:szCs w:val="28"/>
          <w:lang w:eastAsia="ru-RU"/>
        </w:rPr>
        <w:t xml:space="preserve"> с</w:t>
      </w:r>
      <w:r w:rsidRPr="002B6749">
        <w:rPr>
          <w:rFonts w:eastAsia="Times New Roman" w:cs="Times New Roman"/>
          <w:spacing w:val="-10"/>
          <w:szCs w:val="28"/>
          <w:lang w:eastAsia="ru-RU"/>
        </w:rPr>
        <w:t xml:space="preserve"> </w:t>
      </w:r>
      <w:r w:rsidRPr="002B6749">
        <w:rPr>
          <w:rFonts w:eastAsia="Times New Roman" w:cs="Times New Roman"/>
          <w:szCs w:val="28"/>
          <w:lang w:eastAsia="ru-RU"/>
        </w:rPr>
        <w:t xml:space="preserve">оценкой </w:t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  <w:r w:rsidRPr="002B6749">
        <w:rPr>
          <w:rFonts w:eastAsia="Times New Roman" w:cs="Times New Roman"/>
          <w:szCs w:val="28"/>
          <w:u w:val="single"/>
          <w:lang w:eastAsia="ru-RU"/>
        </w:rPr>
        <w:tab/>
      </w:r>
    </w:p>
    <w:p w14:paraId="4CCE581B" w14:textId="734AD996" w:rsidR="002B6749" w:rsidRPr="002B6749" w:rsidRDefault="002B6749" w:rsidP="002B6749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2B6749">
        <w:rPr>
          <w:rFonts w:eastAsia="Times New Roman" w:cs="Times New Roman"/>
          <w:szCs w:val="28"/>
          <w:lang w:val="ru-RU" w:eastAsia="ru-RU"/>
        </w:rPr>
        <w:t xml:space="preserve">Руководитель   </w:t>
      </w:r>
      <w:r w:rsidRPr="002B6749">
        <w:rPr>
          <w:rFonts w:cs="Times New Roman"/>
          <w:sz w:val="22"/>
          <w:szCs w:val="28"/>
          <w:lang w:val="ru-RU"/>
        </w:rPr>
        <w:t xml:space="preserve"> _________________ </w:t>
      </w:r>
      <w:r w:rsidRPr="002B6749">
        <w:rPr>
          <w:rFonts w:cs="Times New Roman"/>
          <w:sz w:val="22"/>
          <w:szCs w:val="28"/>
          <w:lang w:val="ru-RU"/>
        </w:rPr>
        <w:tab/>
        <w:t>______________</w:t>
      </w:r>
      <w:r w:rsidRPr="002B6749">
        <w:rPr>
          <w:rFonts w:cs="Times New Roman"/>
          <w:sz w:val="22"/>
          <w:szCs w:val="28"/>
          <w:lang w:val="ru-RU"/>
        </w:rPr>
        <w:tab/>
      </w:r>
      <w:r w:rsidRPr="002B6749">
        <w:rPr>
          <w:rFonts w:cs="Times New Roman"/>
          <w:sz w:val="22"/>
          <w:szCs w:val="28"/>
          <w:u w:val="single"/>
          <w:lang w:val="ru-RU"/>
        </w:rPr>
        <w:tab/>
      </w:r>
      <w:r w:rsidRPr="002B6749">
        <w:rPr>
          <w:rFonts w:eastAsia="Times New Roman" w:cs="Times New Roman"/>
          <w:szCs w:val="28"/>
          <w:u w:val="single"/>
          <w:lang w:val="ru-RU" w:eastAsia="ru-RU"/>
        </w:rPr>
        <w:t>Жиляк Н.А</w:t>
      </w:r>
    </w:p>
    <w:p w14:paraId="2316E9B7" w14:textId="77777777" w:rsidR="002B6749" w:rsidRPr="002B6749" w:rsidRDefault="002B6749" w:rsidP="002B6749">
      <w:pPr>
        <w:widowControl w:val="0"/>
        <w:tabs>
          <w:tab w:val="left" w:leader="underscore" w:pos="1134"/>
        </w:tabs>
        <w:snapToGrid w:val="0"/>
        <w:spacing w:after="0" w:line="240" w:lineRule="auto"/>
        <w:ind w:firstLine="2410"/>
        <w:jc w:val="both"/>
        <w:rPr>
          <w:rFonts w:eastAsia="Times New Roman" w:cs="Times New Roman"/>
          <w:sz w:val="20"/>
          <w:szCs w:val="20"/>
          <w:lang w:val="ru-RU" w:eastAsia="ru-RU"/>
        </w:rPr>
      </w:pPr>
      <w:r w:rsidRPr="002B6749">
        <w:rPr>
          <w:rFonts w:eastAsia="Times New Roman" w:cs="Times New Roman"/>
          <w:sz w:val="20"/>
          <w:szCs w:val="20"/>
          <w:lang w:val="ru-RU" w:eastAsia="ru-RU"/>
        </w:rPr>
        <w:t>подпись</w:t>
      </w:r>
      <w:r w:rsidRPr="002B6749">
        <w:rPr>
          <w:rFonts w:eastAsia="Times New Roman" w:cs="Times New Roman"/>
          <w:sz w:val="20"/>
          <w:szCs w:val="20"/>
          <w:lang w:val="ru-RU" w:eastAsia="ru-RU"/>
        </w:rPr>
        <w:tab/>
      </w:r>
      <w:r w:rsidRPr="002B6749">
        <w:rPr>
          <w:rFonts w:eastAsia="Times New Roman" w:cs="Times New Roman"/>
          <w:sz w:val="20"/>
          <w:szCs w:val="20"/>
          <w:lang w:val="ru-RU" w:eastAsia="ru-RU"/>
        </w:rPr>
        <w:tab/>
        <w:t xml:space="preserve">           дата</w:t>
      </w:r>
      <w:r w:rsidRPr="002B6749">
        <w:rPr>
          <w:rFonts w:eastAsia="Times New Roman" w:cs="Times New Roman"/>
          <w:sz w:val="20"/>
          <w:szCs w:val="20"/>
          <w:lang w:val="ru-RU" w:eastAsia="ru-RU"/>
        </w:rPr>
        <w:tab/>
      </w:r>
      <w:r w:rsidRPr="002B6749">
        <w:rPr>
          <w:rFonts w:eastAsia="Times New Roman" w:cs="Times New Roman"/>
          <w:sz w:val="20"/>
          <w:szCs w:val="20"/>
          <w:lang w:val="ru-RU" w:eastAsia="ru-RU"/>
        </w:rPr>
        <w:tab/>
      </w:r>
      <w:r w:rsidRPr="002B6749">
        <w:rPr>
          <w:rFonts w:eastAsia="Times New Roman" w:cs="Times New Roman"/>
          <w:sz w:val="20"/>
          <w:szCs w:val="20"/>
          <w:lang w:val="ru-RU" w:eastAsia="ru-RU"/>
        </w:rPr>
        <w:tab/>
        <w:t>инициалы и фамилия</w:t>
      </w:r>
    </w:p>
    <w:p w14:paraId="38F004BE" w14:textId="4110C628" w:rsidR="002B6749" w:rsidRDefault="002B6749">
      <w:pPr>
        <w:rPr>
          <w:rFonts w:eastAsia="Calibri" w:cs="Times New Roman"/>
          <w:b/>
          <w:color w:val="000000" w:themeColor="text1"/>
          <w:szCs w:val="28"/>
          <w:lang w:val="ru-RU"/>
        </w:rPr>
      </w:pPr>
    </w:p>
    <w:p w14:paraId="1AF9A5C0" w14:textId="76586A39" w:rsidR="002B6749" w:rsidRDefault="002B6749">
      <w:pPr>
        <w:rPr>
          <w:rFonts w:eastAsia="Calibri" w:cs="Times New Roman"/>
          <w:b/>
          <w:color w:val="000000" w:themeColor="text1"/>
          <w:szCs w:val="28"/>
          <w:lang w:val="ru-RU"/>
        </w:rPr>
      </w:pPr>
      <w:r>
        <w:rPr>
          <w:rFonts w:eastAsia="Calibri" w:cs="Times New Roman"/>
          <w:b/>
          <w:color w:val="000000" w:themeColor="text1"/>
          <w:szCs w:val="28"/>
          <w:lang w:val="ru-RU"/>
        </w:rPr>
        <w:br w:type="page"/>
      </w:r>
    </w:p>
    <w:sdt>
      <w:sdtPr>
        <w:rPr>
          <w:lang w:val="ru-RU"/>
        </w:rPr>
        <w:id w:val="185845984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117D1E32" w14:textId="5EE4488A" w:rsidR="002B6749" w:rsidRPr="002B6749" w:rsidRDefault="002B6749" w:rsidP="002B6749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B674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7298B10F" w14:textId="76194DB3" w:rsidR="005B56F5" w:rsidRDefault="002B67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78804" w:history="1">
            <w:r w:rsidR="005B56F5" w:rsidRPr="00A87DB1">
              <w:rPr>
                <w:rStyle w:val="ae"/>
                <w:rFonts w:eastAsia="Calibri"/>
                <w:noProof/>
                <w:lang w:val="ru-RU"/>
              </w:rPr>
              <w:t>Введение</w:t>
            </w:r>
            <w:r w:rsidR="005B56F5">
              <w:rPr>
                <w:noProof/>
                <w:webHidden/>
              </w:rPr>
              <w:tab/>
            </w:r>
            <w:r w:rsidR="005B56F5">
              <w:rPr>
                <w:noProof/>
                <w:webHidden/>
              </w:rPr>
              <w:fldChar w:fldCharType="begin"/>
            </w:r>
            <w:r w:rsidR="005B56F5">
              <w:rPr>
                <w:noProof/>
                <w:webHidden/>
              </w:rPr>
              <w:instrText xml:space="preserve"> PAGEREF _Toc134778804 \h </w:instrText>
            </w:r>
            <w:r w:rsidR="005B56F5">
              <w:rPr>
                <w:noProof/>
                <w:webHidden/>
              </w:rPr>
            </w:r>
            <w:r w:rsidR="005B56F5">
              <w:rPr>
                <w:noProof/>
                <w:webHidden/>
              </w:rPr>
              <w:fldChar w:fldCharType="separate"/>
            </w:r>
            <w:r w:rsidR="005B56F5">
              <w:rPr>
                <w:noProof/>
                <w:webHidden/>
              </w:rPr>
              <w:t>3</w:t>
            </w:r>
            <w:r w:rsidR="005B56F5">
              <w:rPr>
                <w:noProof/>
                <w:webHidden/>
              </w:rPr>
              <w:fldChar w:fldCharType="end"/>
            </w:r>
          </w:hyperlink>
        </w:p>
        <w:p w14:paraId="66CD8D8C" w14:textId="3FD0FCB6" w:rsidR="005B56F5" w:rsidRDefault="005B56F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4778805" w:history="1">
            <w:r w:rsidRPr="00A87DB1">
              <w:rPr>
                <w:rStyle w:val="ae"/>
                <w:rFonts w:eastAsia="Calibri" w:cs="Times New Roman"/>
                <w:bCs/>
                <w:noProof/>
                <w:lang w:val="ru-RU"/>
              </w:rPr>
              <w:t>2. 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_Toc134778805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32DC" w14:textId="4EE03105" w:rsid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06" w:history="1">
            <w:r w:rsidRPr="00A87DB1">
              <w:rPr>
                <w:rStyle w:val="ae"/>
              </w:rPr>
              <w:t>2.1 Проектирование структуры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_Toc134778806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CF81D8E" w14:textId="758FB628" w:rsidR="005B56F5" w:rsidRP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07" w:history="1">
            <w:r w:rsidRPr="005B56F5">
              <w:rPr>
                <w:rStyle w:val="ae"/>
              </w:rPr>
              <w:t>2.2 Проектирование приложения сервера</w:t>
            </w:r>
            <w:r w:rsidRPr="005B56F5">
              <w:rPr>
                <w:webHidden/>
              </w:rPr>
              <w:tab/>
            </w:r>
            <w:r w:rsidRPr="005B56F5">
              <w:rPr>
                <w:webHidden/>
              </w:rPr>
              <w:fldChar w:fldCharType="begin"/>
            </w:r>
            <w:r w:rsidRPr="005B56F5">
              <w:rPr>
                <w:webHidden/>
              </w:rPr>
              <w:instrText xml:space="preserve"> PAGEREF _Toc134778807 \h </w:instrText>
            </w:r>
            <w:r w:rsidRPr="005B56F5">
              <w:rPr>
                <w:webHidden/>
              </w:rPr>
            </w:r>
            <w:r w:rsidRPr="005B56F5">
              <w:rPr>
                <w:webHidden/>
              </w:rPr>
              <w:fldChar w:fldCharType="separate"/>
            </w:r>
            <w:r w:rsidRPr="005B56F5">
              <w:rPr>
                <w:webHidden/>
              </w:rPr>
              <w:t>11</w:t>
            </w:r>
            <w:r w:rsidRPr="005B56F5">
              <w:rPr>
                <w:webHidden/>
              </w:rPr>
              <w:fldChar w:fldCharType="end"/>
            </w:r>
          </w:hyperlink>
        </w:p>
        <w:p w14:paraId="45929F56" w14:textId="55662A8C" w:rsidR="005B56F5" w:rsidRP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08" w:history="1">
            <w:r w:rsidRPr="005B56F5">
              <w:rPr>
                <w:rStyle w:val="ae"/>
              </w:rPr>
              <w:t>2.3 Проектирование приложения клиента</w:t>
            </w:r>
            <w:r w:rsidRPr="005B56F5">
              <w:rPr>
                <w:webHidden/>
              </w:rPr>
              <w:tab/>
            </w:r>
            <w:r w:rsidRPr="005B56F5">
              <w:rPr>
                <w:webHidden/>
              </w:rPr>
              <w:fldChar w:fldCharType="begin"/>
            </w:r>
            <w:r w:rsidRPr="005B56F5">
              <w:rPr>
                <w:webHidden/>
              </w:rPr>
              <w:instrText xml:space="preserve"> PAGEREF _Toc134778808 \h </w:instrText>
            </w:r>
            <w:r w:rsidRPr="005B56F5">
              <w:rPr>
                <w:webHidden/>
              </w:rPr>
            </w:r>
            <w:r w:rsidRPr="005B56F5">
              <w:rPr>
                <w:webHidden/>
              </w:rPr>
              <w:fldChar w:fldCharType="separate"/>
            </w:r>
            <w:r w:rsidRPr="005B56F5">
              <w:rPr>
                <w:webHidden/>
              </w:rPr>
              <w:t>12</w:t>
            </w:r>
            <w:r w:rsidRPr="005B56F5">
              <w:rPr>
                <w:webHidden/>
              </w:rPr>
              <w:fldChar w:fldCharType="end"/>
            </w:r>
          </w:hyperlink>
        </w:p>
        <w:p w14:paraId="24F77C69" w14:textId="0CED28DD" w:rsidR="005B56F5" w:rsidRP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09" w:history="1">
            <w:r w:rsidRPr="005B56F5">
              <w:rPr>
                <w:rStyle w:val="ae"/>
                <w:rFonts w:eastAsia="Times New Roman"/>
              </w:rPr>
              <w:t>2.5 Структурная схема веб-приложения</w:t>
            </w:r>
            <w:r w:rsidRPr="005B56F5">
              <w:rPr>
                <w:webHidden/>
              </w:rPr>
              <w:tab/>
            </w:r>
            <w:r w:rsidRPr="005B56F5">
              <w:rPr>
                <w:webHidden/>
              </w:rPr>
              <w:fldChar w:fldCharType="begin"/>
            </w:r>
            <w:r w:rsidRPr="005B56F5">
              <w:rPr>
                <w:webHidden/>
              </w:rPr>
              <w:instrText xml:space="preserve"> PAGEREF _Toc134778809 \h </w:instrText>
            </w:r>
            <w:r w:rsidRPr="005B56F5">
              <w:rPr>
                <w:webHidden/>
              </w:rPr>
            </w:r>
            <w:r w:rsidRPr="005B56F5">
              <w:rPr>
                <w:webHidden/>
              </w:rPr>
              <w:fldChar w:fldCharType="separate"/>
            </w:r>
            <w:r w:rsidRPr="005B56F5">
              <w:rPr>
                <w:webHidden/>
              </w:rPr>
              <w:t>16</w:t>
            </w:r>
            <w:r w:rsidRPr="005B56F5">
              <w:rPr>
                <w:webHidden/>
              </w:rPr>
              <w:fldChar w:fldCharType="end"/>
            </w:r>
          </w:hyperlink>
        </w:p>
        <w:p w14:paraId="456C9DA3" w14:textId="107D97DF" w:rsidR="005B56F5" w:rsidRP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10" w:history="1">
            <w:r w:rsidRPr="005B56F5">
              <w:rPr>
                <w:rStyle w:val="ae"/>
                <w:rFonts w:eastAsia="Times New Roman"/>
              </w:rPr>
              <w:t>2.6</w:t>
            </w:r>
            <w:r w:rsidRPr="005B56F5">
              <w:rPr>
                <w:rStyle w:val="ae"/>
                <w:rFonts w:eastAsia="Times New Roman"/>
                <w:lang w:val="en-US"/>
              </w:rPr>
              <w:t xml:space="preserve"> </w:t>
            </w:r>
            <w:r w:rsidRPr="005B56F5">
              <w:rPr>
                <w:rStyle w:val="ae"/>
                <w:rFonts w:eastAsia="Times New Roman"/>
              </w:rPr>
              <w:t>Вывод по разделу</w:t>
            </w:r>
            <w:r w:rsidRPr="005B56F5">
              <w:rPr>
                <w:webHidden/>
              </w:rPr>
              <w:tab/>
            </w:r>
            <w:r w:rsidRPr="005B56F5">
              <w:rPr>
                <w:webHidden/>
              </w:rPr>
              <w:fldChar w:fldCharType="begin"/>
            </w:r>
            <w:r w:rsidRPr="005B56F5">
              <w:rPr>
                <w:webHidden/>
              </w:rPr>
              <w:instrText xml:space="preserve"> PAGEREF _Toc134778810 \h </w:instrText>
            </w:r>
            <w:r w:rsidRPr="005B56F5">
              <w:rPr>
                <w:webHidden/>
              </w:rPr>
            </w:r>
            <w:r w:rsidRPr="005B56F5">
              <w:rPr>
                <w:webHidden/>
              </w:rPr>
              <w:fldChar w:fldCharType="separate"/>
            </w:r>
            <w:r w:rsidRPr="005B56F5">
              <w:rPr>
                <w:webHidden/>
              </w:rPr>
              <w:t>17</w:t>
            </w:r>
            <w:r w:rsidRPr="005B56F5">
              <w:rPr>
                <w:webHidden/>
              </w:rPr>
              <w:fldChar w:fldCharType="end"/>
            </w:r>
          </w:hyperlink>
        </w:p>
        <w:p w14:paraId="72E859B8" w14:textId="602A0F6B" w:rsidR="005B56F5" w:rsidRDefault="005B56F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4778811" w:history="1">
            <w:r w:rsidRPr="00A87DB1">
              <w:rPr>
                <w:rStyle w:val="ae"/>
                <w:noProof/>
                <w:lang w:val="ru-RU"/>
              </w:rPr>
              <w:t>3.</w:t>
            </w:r>
            <w:r w:rsidRPr="00A87DB1">
              <w:rPr>
                <w:rStyle w:val="ae"/>
                <w:noProof/>
              </w:rPr>
              <w:t xml:space="preserve">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_Toc134778811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6CA13" w14:textId="498B0078" w:rsid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12" w:history="1">
            <w:r w:rsidRPr="00A87DB1">
              <w:rPr>
                <w:rStyle w:val="ae"/>
                <w:bCs/>
              </w:rPr>
              <w:t>3.1 Разработка приложения сервера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_Toc134778812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34319D7" w14:textId="66FEFA5A" w:rsid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13" w:history="1">
            <w:r w:rsidRPr="00A87DB1">
              <w:rPr>
                <w:rStyle w:val="ae"/>
              </w:rPr>
              <w:t>3.2 Разработка приложения клиента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_Toc134778813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04305E6" w14:textId="3A5B6D1C" w:rsid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14" w:history="1">
            <w:r w:rsidRPr="00A87DB1">
              <w:rPr>
                <w:rStyle w:val="ae"/>
              </w:rPr>
              <w:t>3.3 Выводы по разделу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_Toc134778814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6463C9F" w14:textId="1BD1098E" w:rsidR="005B56F5" w:rsidRDefault="005B56F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4778815" w:history="1">
            <w:r w:rsidRPr="00A87DB1">
              <w:rPr>
                <w:rStyle w:val="ae"/>
                <w:rFonts w:eastAsia="Times New Roman"/>
                <w:noProof/>
                <w:lang w:val="ru-RU"/>
              </w:rPr>
              <w:t>4 Тестир</w:t>
            </w:r>
            <w:r w:rsidRPr="00A87DB1">
              <w:rPr>
                <w:rStyle w:val="ae"/>
                <w:rFonts w:eastAsia="Times New Roman"/>
                <w:noProof/>
                <w:lang w:val="ru-RU"/>
              </w:rPr>
              <w:t>о</w:t>
            </w:r>
            <w:r w:rsidRPr="00A87DB1">
              <w:rPr>
                <w:rStyle w:val="ae"/>
                <w:rFonts w:eastAsia="Times New Roman"/>
                <w:noProof/>
                <w:lang w:val="ru-RU"/>
              </w:rPr>
              <w:t>вание веб –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_Toc134778815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6119" w14:textId="50098DE1" w:rsidR="005B56F5" w:rsidRP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16" w:history="1">
            <w:r w:rsidRPr="005B56F5">
              <w:rPr>
                <w:rStyle w:val="ae"/>
              </w:rPr>
              <w:t>4.1 Тестирование десктопной версии</w:t>
            </w:r>
            <w:r w:rsidRPr="005B56F5">
              <w:rPr>
                <w:webHidden/>
              </w:rPr>
              <w:tab/>
            </w:r>
            <w:r w:rsidRPr="005B56F5">
              <w:rPr>
                <w:webHidden/>
              </w:rPr>
              <w:fldChar w:fldCharType="begin"/>
            </w:r>
            <w:r w:rsidRPr="005B56F5">
              <w:rPr>
                <w:webHidden/>
              </w:rPr>
              <w:instrText xml:space="preserve"> PAGEREF _Toc134778816 \h </w:instrText>
            </w:r>
            <w:r w:rsidRPr="005B56F5">
              <w:rPr>
                <w:webHidden/>
              </w:rPr>
            </w:r>
            <w:r w:rsidRPr="005B56F5">
              <w:rPr>
                <w:webHidden/>
              </w:rPr>
              <w:fldChar w:fldCharType="separate"/>
            </w:r>
            <w:r w:rsidRPr="005B56F5">
              <w:rPr>
                <w:webHidden/>
              </w:rPr>
              <w:t>31</w:t>
            </w:r>
            <w:r w:rsidRPr="005B56F5">
              <w:rPr>
                <w:webHidden/>
              </w:rPr>
              <w:fldChar w:fldCharType="end"/>
            </w:r>
          </w:hyperlink>
        </w:p>
        <w:p w14:paraId="70E9E4E7" w14:textId="01A86EB1" w:rsidR="005B56F5" w:rsidRPr="005B56F5" w:rsidRDefault="005B56F5">
          <w:pPr>
            <w:pStyle w:val="21"/>
            <w:rPr>
              <w:rFonts w:asciiTheme="minorHAnsi" w:eastAsiaTheme="minorEastAsia" w:hAnsiTheme="minorHAnsi" w:cstheme="minorBidi"/>
              <w:sz w:val="22"/>
              <w:lang w:val="pl-PL" w:eastAsia="pl-PL"/>
            </w:rPr>
          </w:pPr>
          <w:hyperlink w:anchor="_Toc134778817" w:history="1">
            <w:r w:rsidRPr="005B56F5">
              <w:rPr>
                <w:rStyle w:val="ae"/>
              </w:rPr>
              <w:t>4.2 Вывод по разделу</w:t>
            </w:r>
            <w:r w:rsidRPr="005B56F5">
              <w:rPr>
                <w:webHidden/>
              </w:rPr>
              <w:tab/>
            </w:r>
            <w:r w:rsidRPr="005B56F5">
              <w:rPr>
                <w:webHidden/>
              </w:rPr>
              <w:fldChar w:fldCharType="begin"/>
            </w:r>
            <w:r w:rsidRPr="005B56F5">
              <w:rPr>
                <w:webHidden/>
              </w:rPr>
              <w:instrText xml:space="preserve"> PAGEREF _Toc134778817 \h </w:instrText>
            </w:r>
            <w:r w:rsidRPr="005B56F5">
              <w:rPr>
                <w:webHidden/>
              </w:rPr>
            </w:r>
            <w:r w:rsidRPr="005B56F5">
              <w:rPr>
                <w:webHidden/>
              </w:rPr>
              <w:fldChar w:fldCharType="separate"/>
            </w:r>
            <w:r w:rsidRPr="005B56F5">
              <w:rPr>
                <w:webHidden/>
              </w:rPr>
              <w:t>47</w:t>
            </w:r>
            <w:r w:rsidRPr="005B56F5">
              <w:rPr>
                <w:webHidden/>
              </w:rPr>
              <w:fldChar w:fldCharType="end"/>
            </w:r>
          </w:hyperlink>
        </w:p>
        <w:p w14:paraId="07FC213C" w14:textId="57FF768A" w:rsidR="002B6749" w:rsidRPr="005B56F5" w:rsidRDefault="002B6749" w:rsidP="008B7152">
          <w:pPr>
            <w:spacing w:line="240" w:lineRule="auto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92ADDDC" w14:textId="77777777" w:rsidR="005B56F5" w:rsidRDefault="002B6749" w:rsidP="008B7152">
      <w:pPr>
        <w:pStyle w:val="10"/>
        <w:spacing w:line="240" w:lineRule="auto"/>
        <w:jc w:val="center"/>
        <w:rPr>
          <w:rFonts w:eastAsia="Calibri"/>
          <w:lang w:val="ru-RU"/>
        </w:rPr>
      </w:pPr>
      <w:r w:rsidRPr="005B56F5">
        <w:br w:type="page"/>
      </w:r>
      <w:bookmarkStart w:id="0" w:name="_Toc134778804"/>
      <w:r>
        <w:rPr>
          <w:rFonts w:eastAsia="Calibri"/>
          <w:lang w:val="ru-RU"/>
        </w:rPr>
        <w:lastRenderedPageBreak/>
        <w:t>Введение</w:t>
      </w:r>
      <w:bookmarkEnd w:id="0"/>
    </w:p>
    <w:p w14:paraId="7C08566E" w14:textId="4DEA5B46" w:rsidR="005B56F5" w:rsidRPr="005B56F5" w:rsidRDefault="005B56F5" w:rsidP="008B7152">
      <w:pPr>
        <w:spacing w:line="240" w:lineRule="auto"/>
      </w:pPr>
      <w:r w:rsidRPr="005B56F5">
        <w:t xml:space="preserve">Овощебаза будет иметь удобный и интуитивно понятный интерфейс, который позволит пользователям быстро находить нужные продукты. </w:t>
      </w:r>
      <w:r w:rsidRPr="005B56F5">
        <w:rPr>
          <w:lang w:val="ru-RU"/>
        </w:rPr>
        <w:t>В приложении будут представлены различные овощ</w:t>
      </w:r>
      <w:r>
        <w:rPr>
          <w:lang w:val="ru-RU"/>
        </w:rPr>
        <w:t>и</w:t>
      </w:r>
      <w:r w:rsidRPr="005B56F5">
        <w:rPr>
          <w:lang w:val="ru-RU"/>
        </w:rPr>
        <w:t xml:space="preserve"> и </w:t>
      </w:r>
      <w:r w:rsidRPr="005B56F5">
        <w:rPr>
          <w:lang w:val="ru-RU"/>
        </w:rPr>
        <w:t>фрукты</w:t>
      </w:r>
      <w:r w:rsidRPr="005B56F5">
        <w:rPr>
          <w:lang w:val="ru-RU"/>
        </w:rPr>
        <w:t xml:space="preserve">, а также информация о поставщиках. </w:t>
      </w:r>
    </w:p>
    <w:p w14:paraId="7E91A365" w14:textId="2DA29E6E" w:rsidR="005B56F5" w:rsidRPr="005B56F5" w:rsidRDefault="005B56F5" w:rsidP="008B7152">
      <w:pPr>
        <w:spacing w:line="240" w:lineRule="auto"/>
        <w:rPr>
          <w:lang w:val="ru-RU"/>
        </w:rPr>
      </w:pPr>
      <w:r w:rsidRPr="005B56F5">
        <w:rPr>
          <w:lang w:val="ru-RU"/>
        </w:rPr>
        <w:t>Для создания приложения мы будем использовать React JS, одну из самых популярных библиотек для создания пользовательских интерфейсов. Эта библиотека позволяет создавать масштабируемые и высокопроизводительные приложения, которые легко поддерживать и расширять.</w:t>
      </w:r>
    </w:p>
    <w:p w14:paraId="262BC075" w14:textId="72CB1CF9" w:rsidR="005B56F5" w:rsidRPr="005B56F5" w:rsidRDefault="005B56F5" w:rsidP="008B7152">
      <w:pPr>
        <w:spacing w:line="240" w:lineRule="auto"/>
        <w:rPr>
          <w:lang w:val="ru-RU"/>
        </w:rPr>
      </w:pPr>
      <w:r w:rsidRPr="005B56F5">
        <w:rPr>
          <w:lang w:val="ru-RU"/>
        </w:rPr>
        <w:t>Мы также будем использовать различные инструменты для разработки и тестирования приложения, такие как Git,</w:t>
      </w:r>
      <w:r>
        <w:rPr>
          <w:lang w:val="ru-RU"/>
        </w:rPr>
        <w:t xml:space="preserve"> </w:t>
      </w:r>
      <w:r w:rsidRPr="005B56F5">
        <w:rPr>
          <w:lang w:val="ru-RU"/>
        </w:rPr>
        <w:t>Babel, Jest. Эти инструменты помогут нам создать высококачественное и надежное приложение, которое будет готово к развертыванию на сервере.</w:t>
      </w:r>
    </w:p>
    <w:p w14:paraId="6A486F99" w14:textId="7A2B99C5" w:rsidR="002B6749" w:rsidRDefault="005B56F5" w:rsidP="008B7152">
      <w:pPr>
        <w:spacing w:line="240" w:lineRule="auto"/>
        <w:rPr>
          <w:b/>
          <w:lang w:val="ru-RU"/>
        </w:rPr>
      </w:pPr>
      <w:r w:rsidRPr="005B56F5">
        <w:rPr>
          <w:lang w:val="ru-RU"/>
        </w:rPr>
        <w:t>В итоге, Овощебаза на React JS будет удобным и функциональным приложением для всех любителей здорового питания. Оно поможет пользователям быстро находить нужные продукты у надежных поставщиков, сравнивать цены и оставлять отзывы о продукции. Мы уверены, что наше приложение станет незаменимым помощником для всех, кто следит за своим здоровьем и питается правильно.</w:t>
      </w:r>
      <w:r w:rsidRPr="005B56F5">
        <w:rPr>
          <w:lang w:val="ru-RU"/>
        </w:rPr>
        <w:t xml:space="preserve"> </w:t>
      </w:r>
      <w:r w:rsidR="002B6749">
        <w:rPr>
          <w:b/>
          <w:lang w:val="ru-RU"/>
        </w:rPr>
        <w:br w:type="page"/>
      </w:r>
    </w:p>
    <w:p w14:paraId="18040407" w14:textId="76EE06F6" w:rsidR="002B6749" w:rsidRPr="002B6749" w:rsidRDefault="002B6749" w:rsidP="008B7152">
      <w:pPr>
        <w:keepNext/>
        <w:keepLines/>
        <w:spacing w:before="240" w:after="0" w:line="240" w:lineRule="auto"/>
        <w:outlineLvl w:val="0"/>
        <w:rPr>
          <w:rFonts w:eastAsia="Calibri" w:cs="Times New Roman"/>
          <w:bCs/>
          <w:color w:val="000000" w:themeColor="text1"/>
          <w:szCs w:val="28"/>
          <w:lang w:val="ru-RU"/>
        </w:rPr>
      </w:pPr>
      <w:bookmarkStart w:id="1" w:name="_Toc134778805"/>
      <w:r w:rsidRPr="002B6749">
        <w:rPr>
          <w:rFonts w:eastAsia="Calibri" w:cs="Times New Roman"/>
          <w:bCs/>
          <w:color w:val="000000" w:themeColor="text1"/>
          <w:szCs w:val="28"/>
          <w:lang w:val="ru-RU"/>
        </w:rPr>
        <w:lastRenderedPageBreak/>
        <w:t>2</w:t>
      </w:r>
      <w:r w:rsidRPr="002B6749">
        <w:rPr>
          <w:rFonts w:eastAsia="Calibri" w:cs="Times New Roman"/>
          <w:bCs/>
          <w:color w:val="000000" w:themeColor="text1"/>
          <w:szCs w:val="28"/>
          <w:lang w:val="ru-RU"/>
        </w:rPr>
        <w:t>.</w:t>
      </w:r>
      <w:r w:rsidRPr="002B6749">
        <w:rPr>
          <w:rFonts w:eastAsia="Calibri" w:cs="Times New Roman"/>
          <w:bCs/>
          <w:color w:val="000000" w:themeColor="text1"/>
          <w:szCs w:val="28"/>
          <w:lang w:val="ru-RU"/>
        </w:rPr>
        <w:t xml:space="preserve"> Проектирование веб-приложения</w:t>
      </w:r>
      <w:bookmarkEnd w:id="1"/>
    </w:p>
    <w:p w14:paraId="6D1B36A4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 xml:space="preserve">Для разработки веб-приложения были выбраны следующие инструменты, а именно </w:t>
      </w:r>
      <w:r w:rsidRPr="002B6749">
        <w:rPr>
          <w:rFonts w:eastAsia="Calibri" w:cs="Times New Roman"/>
          <w:lang w:val="en-US"/>
        </w:rPr>
        <w:t>Json</w:t>
      </w:r>
      <w:r w:rsidRPr="002B6749">
        <w:rPr>
          <w:rFonts w:eastAsia="Calibri" w:cs="Times New Roman"/>
          <w:lang w:val="ru-RU"/>
        </w:rPr>
        <w:t>-</w:t>
      </w:r>
      <w:r w:rsidRPr="002B6749">
        <w:rPr>
          <w:rFonts w:eastAsia="Calibri" w:cs="Times New Roman"/>
          <w:lang w:val="en-US"/>
        </w:rPr>
        <w:t>Server</w:t>
      </w:r>
      <w:r w:rsidRPr="002B6749">
        <w:rPr>
          <w:rFonts w:eastAsia="Calibri" w:cs="Times New Roman"/>
          <w:i/>
          <w:iCs/>
          <w:lang w:val="ru-RU"/>
        </w:rPr>
        <w:t xml:space="preserve">, React.js  </w:t>
      </w:r>
      <w:r w:rsidRPr="002B6749">
        <w:rPr>
          <w:rFonts w:eastAsia="Calibri" w:cs="Times New Roman"/>
          <w:lang w:val="ru-RU"/>
        </w:rPr>
        <w:t>и</w:t>
      </w:r>
      <w:r w:rsidRPr="002B6749">
        <w:rPr>
          <w:rFonts w:eastAsia="Calibri" w:cs="Times New Roman"/>
          <w:i/>
          <w:iCs/>
          <w:lang w:val="ru-RU"/>
        </w:rPr>
        <w:t xml:space="preserve"> Node.js</w:t>
      </w:r>
      <w:r w:rsidRPr="002B6749">
        <w:rPr>
          <w:rFonts w:eastAsia="Calibri" w:cs="Times New Roman"/>
          <w:lang w:val="ru-RU"/>
        </w:rPr>
        <w:t>.</w:t>
      </w:r>
    </w:p>
    <w:p w14:paraId="480C10F6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При разработке дипломного проекта весь процесс был разбит на три следующие составляющие:</w:t>
      </w:r>
    </w:p>
    <w:p w14:paraId="11F3900D" w14:textId="77777777" w:rsidR="002B6749" w:rsidRPr="002B6749" w:rsidRDefault="002B6749" w:rsidP="008B7152">
      <w:pPr>
        <w:tabs>
          <w:tab w:val="left" w:pos="709"/>
        </w:tabs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база данных;</w:t>
      </w:r>
    </w:p>
    <w:p w14:paraId="47E9FEAA" w14:textId="77777777" w:rsidR="002B6749" w:rsidRPr="002B6749" w:rsidRDefault="002B6749" w:rsidP="008B7152">
      <w:pPr>
        <w:tabs>
          <w:tab w:val="left" w:pos="709"/>
        </w:tabs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сервер;</w:t>
      </w:r>
    </w:p>
    <w:p w14:paraId="76DBA595" w14:textId="77777777" w:rsidR="002B6749" w:rsidRPr="002B6749" w:rsidRDefault="002B6749" w:rsidP="008B7152">
      <w:pPr>
        <w:tabs>
          <w:tab w:val="left" w:pos="709"/>
        </w:tabs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клиент.</w:t>
      </w:r>
    </w:p>
    <w:p w14:paraId="636C3F8F" w14:textId="77777777" w:rsidR="002B6749" w:rsidRPr="002B6749" w:rsidRDefault="002B6749" w:rsidP="008B7152">
      <w:pPr>
        <w:keepNext/>
        <w:keepLines/>
        <w:spacing w:before="40" w:after="0" w:line="240" w:lineRule="auto"/>
        <w:outlineLvl w:val="1"/>
        <w:rPr>
          <w:rFonts w:eastAsiaTheme="majorEastAsia" w:cs="Times New Roman"/>
          <w:szCs w:val="28"/>
          <w:lang w:val="ru-RU"/>
        </w:rPr>
      </w:pPr>
      <w:r w:rsidRPr="002B6749">
        <w:rPr>
          <w:rFonts w:asciiTheme="minorHAnsi" w:eastAsiaTheme="majorEastAsia" w:hAnsiTheme="minorHAnsi" w:cstheme="majorBidi"/>
          <w:sz w:val="22"/>
          <w:szCs w:val="26"/>
          <w:lang w:val="ru-RU"/>
        </w:rPr>
        <w:t xml:space="preserve"> </w:t>
      </w:r>
      <w:bookmarkStart w:id="2" w:name="_Toc134778806"/>
      <w:r w:rsidRPr="002B6749">
        <w:rPr>
          <w:rFonts w:eastAsiaTheme="majorEastAsia" w:cs="Times New Roman"/>
          <w:szCs w:val="28"/>
          <w:lang w:val="ru-RU"/>
        </w:rPr>
        <w:t>2.1 Проектирование структуры базы данных</w:t>
      </w:r>
      <w:bookmarkEnd w:id="2"/>
    </w:p>
    <w:p w14:paraId="4ACF49A9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asciiTheme="minorHAnsi" w:hAnsiTheme="minorHAnsi"/>
          <w:sz w:val="22"/>
          <w:lang w:val="ru-RU"/>
        </w:rPr>
        <w:tab/>
      </w:r>
      <w:r w:rsidRPr="002B6749">
        <w:rPr>
          <w:rFonts w:eastAsia="Calibri" w:cs="Times New Roman"/>
          <w:szCs w:val="28"/>
          <w:lang w:val="ru-RU"/>
        </w:rPr>
        <w:t xml:space="preserve">В данном дипломного проекте была использована не реляционная, то есть </w:t>
      </w:r>
      <w:r w:rsidRPr="002B6749">
        <w:rPr>
          <w:rFonts w:eastAsia="Calibri" w:cs="Times New Roman"/>
          <w:i/>
          <w:szCs w:val="28"/>
          <w:lang w:val="en-US"/>
        </w:rPr>
        <w:t>NoSQL</w:t>
      </w:r>
      <w:r w:rsidRPr="002B6749">
        <w:rPr>
          <w:rFonts w:eastAsia="Calibri" w:cs="Times New Roman"/>
          <w:szCs w:val="28"/>
          <w:lang w:val="ru-RU"/>
        </w:rPr>
        <w:t xml:space="preserve">, база данных </w:t>
      </w:r>
      <w:r w:rsidRPr="002B6749">
        <w:rPr>
          <w:rFonts w:eastAsia="Calibri" w:cs="Times New Roman"/>
          <w:i/>
          <w:iCs/>
          <w:szCs w:val="28"/>
        </w:rPr>
        <w:t>Json</w:t>
      </w:r>
      <w:r w:rsidRPr="002B6749">
        <w:rPr>
          <w:rFonts w:eastAsia="Calibri" w:cs="Times New Roman"/>
          <w:i/>
          <w:iCs/>
          <w:szCs w:val="28"/>
          <w:lang w:val="ru-RU"/>
        </w:rPr>
        <w:t>-</w:t>
      </w:r>
      <w:r w:rsidRPr="002B6749">
        <w:rPr>
          <w:rFonts w:eastAsia="Calibri" w:cs="Times New Roman"/>
          <w:i/>
          <w:iCs/>
          <w:szCs w:val="28"/>
        </w:rPr>
        <w:t>Server</w:t>
      </w:r>
      <w:r w:rsidRPr="002B6749">
        <w:rPr>
          <w:rFonts w:eastAsia="Calibri" w:cs="Times New Roman"/>
          <w:szCs w:val="28"/>
          <w:lang w:val="ru-RU"/>
        </w:rPr>
        <w:t xml:space="preserve">. Хранящая в себе документы приближенные к формату </w:t>
      </w:r>
      <w:r w:rsidRPr="002B6749">
        <w:rPr>
          <w:rFonts w:eastAsia="Calibri" w:cs="Times New Roman"/>
          <w:i/>
          <w:szCs w:val="28"/>
          <w:lang w:val="en-US"/>
        </w:rPr>
        <w:t>JSON</w:t>
      </w:r>
      <w:r w:rsidRPr="002B6749">
        <w:rPr>
          <w:rFonts w:eastAsia="Calibri" w:cs="Times New Roman"/>
          <w:szCs w:val="28"/>
          <w:lang w:val="ru-RU"/>
        </w:rPr>
        <w:t xml:space="preserve">, позволяя более простым методом разработать схемы данных. Это все возможно за счет того, что данный формат наиболее приближен к объектам языка </w:t>
      </w:r>
      <w:r w:rsidRPr="002B6749">
        <w:rPr>
          <w:rFonts w:eastAsia="Calibri" w:cs="Times New Roman"/>
          <w:i/>
          <w:szCs w:val="28"/>
          <w:lang w:val="en-US"/>
        </w:rPr>
        <w:t>JavaScript</w:t>
      </w:r>
      <w:r w:rsidRPr="002B6749">
        <w:rPr>
          <w:rFonts w:eastAsia="Calibri" w:cs="Times New Roman"/>
          <w:szCs w:val="28"/>
          <w:lang w:val="ru-RU"/>
        </w:rPr>
        <w:t xml:space="preserve">. Реляционные БД с их строгими схемами предъявляют требования ко всем полям каждой из сохраняемой строки данных. Документоориентированные </w:t>
      </w:r>
      <w:r w:rsidRPr="002B6749">
        <w:rPr>
          <w:rFonts w:eastAsia="Calibri" w:cs="Times New Roman"/>
          <w:i/>
          <w:iCs/>
          <w:szCs w:val="28"/>
          <w:lang w:val="ru-RU"/>
        </w:rPr>
        <w:t>NoSQL</w:t>
      </w:r>
      <w:r w:rsidRPr="002B6749">
        <w:rPr>
          <w:rFonts w:eastAsia="Calibri" w:cs="Times New Roman"/>
          <w:szCs w:val="28"/>
          <w:lang w:val="ru-RU"/>
        </w:rPr>
        <w:t xml:space="preserve"> хранилища более гибкие и эффективны в этом плане.</w:t>
      </w:r>
    </w:p>
    <w:p w14:paraId="0D49A3C7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t>Для реализации базы данных веб-приложения было разработано семь таблиц и схем для них. Они покрывают необходимые требования, для реализации полноты функционала продукта.</w:t>
      </w:r>
    </w:p>
    <w:p w14:paraId="5D1CB26D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 xml:space="preserve">Пример схемы таблицы </w:t>
      </w:r>
      <w:r w:rsidRPr="002B6749">
        <w:rPr>
          <w:rFonts w:ascii="Consolas" w:eastAsia="Calibri" w:hAnsi="Consolas" w:cs="Times New Roman"/>
          <w:sz w:val="24"/>
          <w:szCs w:val="24"/>
          <w:lang w:val="en-US"/>
        </w:rPr>
        <w:t>vegitable</w:t>
      </w:r>
      <w:r w:rsidRPr="002B6749">
        <w:rPr>
          <w:rFonts w:eastAsia="Calibri" w:cs="Times New Roman"/>
          <w:lang w:val="ru-RU"/>
        </w:rPr>
        <w:t xml:space="preserve"> представлен на листинге 2.1.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:rsidRPr="002B6749" w14:paraId="7C56DF71" w14:textId="77777777" w:rsidTr="009212C5">
        <w:tc>
          <w:tcPr>
            <w:tcW w:w="9345" w:type="dxa"/>
          </w:tcPr>
          <w:p w14:paraId="30F5F516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"vegitable": [</w:t>
            </w:r>
          </w:p>
          <w:p w14:paraId="66C81FA3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26729778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ru-RU"/>
              </w:rPr>
              <w:t>Огурец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",</w:t>
            </w:r>
          </w:p>
          <w:p w14:paraId="1529959D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"0",</w:t>
            </w:r>
          </w:p>
          <w:p w14:paraId="775D524B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"image": "https://calorizator.ru/sites/default/files/imagecache/product_512/product/cucumber-1.jpg",</w:t>
            </w:r>
          </w:p>
          <w:p w14:paraId="522AF22B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"0",</w:t>
            </w:r>
          </w:p>
          <w:p w14:paraId="54993D40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</w:t>
            </w:r>
          </w:p>
          <w:p w14:paraId="15CFB418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C3CA926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1E320BFF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ru-RU"/>
              </w:rPr>
              <w:t>Бульба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",</w:t>
            </w:r>
          </w:p>
          <w:p w14:paraId="0102EC6A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"0",</w:t>
            </w:r>
          </w:p>
          <w:p w14:paraId="68344984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"image": "https://kakvarim.ru/wp-content/uploads/2020/01/kak-varit-kartoshku-post.jpg",</w:t>
            </w:r>
          </w:p>
          <w:p w14:paraId="38F530D6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"0",</w:t>
            </w:r>
          </w:p>
          <w:p w14:paraId="315F458E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2</w:t>
            </w:r>
          </w:p>
          <w:p w14:paraId="2EFC1AD3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189DDA03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7AC151E5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ru-RU"/>
              </w:rPr>
              <w:t>Лук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",</w:t>
            </w:r>
          </w:p>
          <w:p w14:paraId="656FAFDB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"0",</w:t>
            </w:r>
          </w:p>
          <w:p w14:paraId="08BA5388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"image": "https://calorizator.ru/sites/default/files/imagecache/product_512/product/bulb-onion.jpg",</w:t>
            </w:r>
          </w:p>
          <w:p w14:paraId="6F233C41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"0",</w:t>
            </w:r>
          </w:p>
          <w:p w14:paraId="35CB7E21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3</w:t>
            </w:r>
          </w:p>
          <w:p w14:paraId="5AB27CD9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lastRenderedPageBreak/>
              <w:t xml:space="preserve">    },</w:t>
            </w:r>
          </w:p>
          <w:p w14:paraId="0C6C67E7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5DABEF1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ru-RU"/>
              </w:rPr>
              <w:t>Помидор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",</w:t>
            </w:r>
          </w:p>
          <w:p w14:paraId="23DBFBF8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"0",</w:t>
            </w:r>
          </w:p>
          <w:p w14:paraId="495E1975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"image": "https://m.dom-eda.com/uploads/images/catalog/item/c6ebcf64ba/e87b941b85_500.jpg",</w:t>
            </w:r>
          </w:p>
          <w:p w14:paraId="3A037878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"0",</w:t>
            </w:r>
          </w:p>
          <w:p w14:paraId="32315AB4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5</w:t>
            </w:r>
          </w:p>
          <w:p w14:paraId="2A716D54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C7C035C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1C99C414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ru-RU"/>
              </w:rPr>
              <w:t>Свекла</w:t>
            </w: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",</w:t>
            </w:r>
          </w:p>
          <w:p w14:paraId="5203FD12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"0",</w:t>
            </w:r>
          </w:p>
          <w:p w14:paraId="7E107227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"image": "https://m-fermer.by/images/svekla.png",</w:t>
            </w:r>
          </w:p>
          <w:p w14:paraId="57F84178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"0",</w:t>
            </w:r>
          </w:p>
          <w:p w14:paraId="69F489CF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6</w:t>
            </w:r>
          </w:p>
          <w:p w14:paraId="6557B5A5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</w:t>
            </w:r>
          </w:p>
          <w:p w14:paraId="70E066E9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],</w:t>
            </w:r>
          </w:p>
          <w:p w14:paraId="6BD8EF07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ru-RU"/>
              </w:rPr>
            </w:pPr>
          </w:p>
        </w:tc>
      </w:tr>
    </w:tbl>
    <w:p w14:paraId="2BC6F4A7" w14:textId="77777777" w:rsidR="002B6749" w:rsidRPr="002B6749" w:rsidRDefault="002B6749" w:rsidP="008B7152">
      <w:pPr>
        <w:spacing w:after="0" w:line="240" w:lineRule="auto"/>
        <w:ind w:firstLine="709"/>
        <w:jc w:val="center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lastRenderedPageBreak/>
        <w:t xml:space="preserve">Листинг 2.1 – схема таблицы </w:t>
      </w:r>
      <w:r w:rsidRPr="002B6749">
        <w:rPr>
          <w:rFonts w:eastAsia="Calibri" w:cs="Times New Roman"/>
          <w:i/>
          <w:iCs/>
          <w:lang w:val="ru-RU"/>
        </w:rPr>
        <w:t>vegitable</w:t>
      </w:r>
    </w:p>
    <w:p w14:paraId="0AA4753A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snapToGrid w:val="0"/>
          <w:lang w:val="ru-RU"/>
        </w:rPr>
        <w:t>Сама же таблица</w:t>
      </w:r>
      <w:r w:rsidRPr="002B6749">
        <w:rPr>
          <w:rFonts w:eastAsia="Calibri" w:cs="Times New Roman"/>
          <w:b/>
          <w:snapToGrid w:val="0"/>
          <w:lang w:val="ru-RU"/>
        </w:rPr>
        <w:t xml:space="preserve"> </w:t>
      </w:r>
      <w:r w:rsidRPr="002B6749">
        <w:rPr>
          <w:rFonts w:eastAsia="Calibri" w:cs="Times New Roman"/>
          <w:lang w:val="ru-RU"/>
        </w:rPr>
        <w:t>vegitable,</w:t>
      </w:r>
      <w:r w:rsidRPr="002B6749">
        <w:rPr>
          <w:rFonts w:eastAsia="Calibri" w:cs="Times New Roman"/>
          <w:snapToGrid w:val="0"/>
          <w:lang w:val="ru-RU"/>
        </w:rPr>
        <w:t xml:space="preserve"> представляет собой таблицу с овощами, который можно посмотреть на сайте. Таблица состоит</w:t>
      </w:r>
      <w:r w:rsidRPr="002B6749">
        <w:rPr>
          <w:rFonts w:eastAsia="Calibri" w:cs="Times New Roman"/>
          <w:lang w:val="ru-RU"/>
        </w:rPr>
        <w:t xml:space="preserve"> из полей:</w:t>
      </w:r>
    </w:p>
    <w:p w14:paraId="6231DB47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en-US"/>
        </w:rPr>
        <w:t>name</w:t>
      </w:r>
      <w:r w:rsidRPr="002B6749">
        <w:rPr>
          <w:rFonts w:ascii="Consolas" w:eastAsia="Calibri" w:hAnsi="Consolas" w:cs="Times New Roman"/>
          <w:sz w:val="24"/>
          <w:szCs w:val="24"/>
          <w:lang w:val="ru-RU"/>
        </w:rPr>
        <w:t xml:space="preserve"> – </w:t>
      </w:r>
      <w:r w:rsidRPr="002B6749">
        <w:rPr>
          <w:rFonts w:eastAsia="Calibri" w:cs="Times New Roman"/>
          <w:szCs w:val="28"/>
          <w:lang w:val="ru-RU"/>
        </w:rPr>
        <w:t>Именование Товара</w:t>
      </w:r>
    </w:p>
    <w:p w14:paraId="2DB62F40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ru-RU"/>
        </w:rPr>
        <w:t>weight</w:t>
      </w:r>
      <w:r w:rsidRPr="002B6749">
        <w:rPr>
          <w:rFonts w:eastAsia="Calibri" w:cs="Times New Roman"/>
          <w:szCs w:val="28"/>
          <w:lang w:val="ru-RU"/>
        </w:rPr>
        <w:t xml:space="preserve"> – Вес товара</w:t>
      </w:r>
    </w:p>
    <w:p w14:paraId="413F78C6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ru-RU"/>
        </w:rPr>
        <w:t xml:space="preserve">image – </w:t>
      </w:r>
      <w:r w:rsidRPr="002B6749">
        <w:rPr>
          <w:rFonts w:eastAsia="Calibri" w:cs="Times New Roman"/>
          <w:szCs w:val="28"/>
          <w:lang w:val="ru-RU"/>
        </w:rPr>
        <w:t>Изображение товара</w:t>
      </w:r>
    </w:p>
    <w:p w14:paraId="3B092B8E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ru-RU"/>
        </w:rPr>
        <w:t xml:space="preserve">price </w:t>
      </w:r>
      <w:r w:rsidRPr="002B6749">
        <w:rPr>
          <w:rFonts w:eastAsia="Calibri" w:cs="Times New Roman"/>
          <w:szCs w:val="28"/>
          <w:lang w:val="ru-RU"/>
        </w:rPr>
        <w:t>– Цена товара</w:t>
      </w:r>
    </w:p>
    <w:p w14:paraId="69D8C871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en-US"/>
        </w:rPr>
        <w:t>id</w:t>
      </w:r>
      <w:r w:rsidRPr="002B6749">
        <w:rPr>
          <w:rFonts w:eastAsia="Calibri" w:cs="Times New Roman"/>
          <w:szCs w:val="28"/>
          <w:lang w:val="ru-RU"/>
        </w:rPr>
        <w:t xml:space="preserve"> – Идентификатор товара</w:t>
      </w:r>
    </w:p>
    <w:p w14:paraId="3C8E796F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 xml:space="preserve">Пример схемы таблицы </w:t>
      </w:r>
      <w:r w:rsidRPr="002B6749">
        <w:rPr>
          <w:rFonts w:eastAsia="Calibri" w:cs="Times New Roman"/>
          <w:i/>
          <w:iCs/>
          <w:szCs w:val="28"/>
          <w:lang w:val="en-US"/>
        </w:rPr>
        <w:t>postsTovar</w:t>
      </w:r>
      <w:r w:rsidRPr="002B6749">
        <w:rPr>
          <w:rFonts w:eastAsia="Calibri" w:cs="Times New Roman"/>
          <w:lang w:val="ru-RU"/>
        </w:rPr>
        <w:t xml:space="preserve"> представлен ниже на листинге 2.2.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:rsidRPr="002B6749" w14:paraId="402EA952" w14:textId="77777777" w:rsidTr="009212C5">
        <w:tc>
          <w:tcPr>
            <w:tcW w:w="9345" w:type="dxa"/>
          </w:tcPr>
          <w:p w14:paraId="40D55DC2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"postsTovar": [</w:t>
            </w:r>
          </w:p>
          <w:p w14:paraId="547AAB6D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010F472C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"Андрей",</w:t>
            </w:r>
          </w:p>
          <w:p w14:paraId="422A1CE7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"phone": "+375297579370",</w:t>
            </w:r>
          </w:p>
          <w:p w14:paraId="64A3B36B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</w:t>
            </w:r>
          </w:p>
          <w:p w14:paraId="7726EB95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2B28998F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4F97C21D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"Ванек",</w:t>
            </w:r>
          </w:p>
          <w:p w14:paraId="0BFEB119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"phone": "+3234253455",</w:t>
            </w:r>
          </w:p>
          <w:p w14:paraId="44DCC866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4</w:t>
            </w:r>
          </w:p>
          <w:p w14:paraId="6500D35C" w14:textId="77777777" w:rsidR="002B6749" w:rsidRPr="002B6749" w:rsidRDefault="002B6749" w:rsidP="008B7152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</w:t>
            </w:r>
          </w:p>
          <w:p w14:paraId="6BB9563F" w14:textId="77777777" w:rsidR="002B6749" w:rsidRPr="002B6749" w:rsidRDefault="002B6749" w:rsidP="008B7152">
            <w:pPr>
              <w:rPr>
                <w:rFonts w:eastAsia="Calibri" w:cs="Times New Roman"/>
                <w:szCs w:val="28"/>
                <w:lang w:val="ru-RU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],</w:t>
            </w:r>
          </w:p>
        </w:tc>
      </w:tr>
    </w:tbl>
    <w:p w14:paraId="59228122" w14:textId="77777777" w:rsidR="002B6749" w:rsidRPr="002B6749" w:rsidRDefault="002B6749" w:rsidP="008B7152">
      <w:pPr>
        <w:spacing w:after="0" w:line="240" w:lineRule="auto"/>
        <w:ind w:firstLine="709"/>
        <w:jc w:val="center"/>
        <w:rPr>
          <w:rFonts w:eastAsia="Calibri" w:cs="Times New Roman"/>
          <w:i/>
          <w:iCs/>
          <w:szCs w:val="28"/>
          <w:lang w:val="en-US"/>
        </w:rPr>
      </w:pPr>
      <w:r w:rsidRPr="002B6749">
        <w:rPr>
          <w:rFonts w:eastAsia="Calibri" w:cs="Times New Roman"/>
          <w:lang w:val="ru-RU"/>
        </w:rPr>
        <w:t xml:space="preserve">Листинг 2.1 – схема таблицы </w:t>
      </w:r>
      <w:r w:rsidRPr="002B6749">
        <w:rPr>
          <w:rFonts w:eastAsia="Calibri" w:cs="Times New Roman"/>
          <w:i/>
          <w:iCs/>
          <w:szCs w:val="28"/>
          <w:lang w:val="en-US"/>
        </w:rPr>
        <w:t>postsTovar</w:t>
      </w:r>
    </w:p>
    <w:p w14:paraId="1BC0E718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en-US"/>
        </w:rPr>
      </w:pPr>
    </w:p>
    <w:p w14:paraId="526E5338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snapToGrid w:val="0"/>
          <w:lang w:val="ru-RU"/>
        </w:rPr>
      </w:pPr>
      <w:r w:rsidRPr="002B6749">
        <w:rPr>
          <w:rFonts w:eastAsia="Calibri" w:cs="Times New Roman"/>
          <w:snapToGrid w:val="0"/>
          <w:lang w:val="ru-RU"/>
        </w:rPr>
        <w:t>Таблица</w:t>
      </w:r>
      <w:r w:rsidRPr="002B6749">
        <w:rPr>
          <w:rFonts w:eastAsia="Calibri" w:cs="Times New Roman"/>
          <w:b/>
          <w:snapToGrid w:val="0"/>
          <w:lang w:val="ru-RU"/>
        </w:rPr>
        <w:t xml:space="preserve"> </w:t>
      </w:r>
      <w:r w:rsidRPr="002B6749">
        <w:rPr>
          <w:rFonts w:eastAsia="Calibri" w:cs="Times New Roman"/>
          <w:i/>
          <w:iCs/>
          <w:szCs w:val="28"/>
          <w:lang w:val="en-US"/>
        </w:rPr>
        <w:t>postsTovar</w:t>
      </w:r>
      <w:r w:rsidRPr="002B6749">
        <w:rPr>
          <w:rFonts w:eastAsia="Calibri" w:cs="Times New Roman"/>
          <w:snapToGrid w:val="0"/>
          <w:lang w:val="ru-RU"/>
        </w:rPr>
        <w:t xml:space="preserve"> представляет собой таблицу с поставщиками, которые предоставляют наш товар. Данная таблица содержит следующие поля:</w:t>
      </w:r>
    </w:p>
    <w:p w14:paraId="6D7B5A77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snapToGrid w:val="0"/>
          <w:lang w:val="ru-RU"/>
        </w:rPr>
      </w:pPr>
      <w:r w:rsidRPr="002B6749">
        <w:rPr>
          <w:rFonts w:eastAsia="Calibri" w:cs="Times New Roman"/>
          <w:i/>
          <w:iCs/>
          <w:snapToGrid w:val="0"/>
          <w:lang w:val="en-US"/>
        </w:rPr>
        <w:t>name</w:t>
      </w:r>
      <w:r w:rsidRPr="002B6749">
        <w:rPr>
          <w:rFonts w:eastAsia="Calibri" w:cs="Times New Roman"/>
          <w:snapToGrid w:val="0"/>
          <w:lang w:val="ru-RU"/>
        </w:rPr>
        <w:t xml:space="preserve"> – Имя поставщика</w:t>
      </w:r>
    </w:p>
    <w:p w14:paraId="304A803E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snapToGrid w:val="0"/>
          <w:lang w:val="ru-RU"/>
        </w:rPr>
      </w:pPr>
      <w:r w:rsidRPr="002B6749">
        <w:rPr>
          <w:rFonts w:eastAsia="Calibri" w:cs="Times New Roman"/>
          <w:i/>
          <w:iCs/>
          <w:snapToGrid w:val="0"/>
          <w:lang w:val="en-US"/>
        </w:rPr>
        <w:t>phone</w:t>
      </w:r>
      <w:r w:rsidRPr="002B6749">
        <w:rPr>
          <w:rFonts w:eastAsia="Calibri" w:cs="Times New Roman"/>
          <w:snapToGrid w:val="0"/>
          <w:lang w:val="ru-RU"/>
        </w:rPr>
        <w:t xml:space="preserve"> – Номер поставщика</w:t>
      </w:r>
    </w:p>
    <w:p w14:paraId="35268B7D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snapToGrid w:val="0"/>
          <w:lang w:val="ru-RU"/>
        </w:rPr>
      </w:pPr>
      <w:r w:rsidRPr="002B6749">
        <w:rPr>
          <w:rFonts w:eastAsia="Calibri" w:cs="Times New Roman"/>
          <w:i/>
          <w:iCs/>
          <w:snapToGrid w:val="0"/>
          <w:lang w:val="ru-RU"/>
        </w:rPr>
        <w:t xml:space="preserve">id </w:t>
      </w:r>
      <w:r w:rsidRPr="002B6749">
        <w:rPr>
          <w:rFonts w:eastAsia="Calibri" w:cs="Times New Roman"/>
          <w:snapToGrid w:val="0"/>
          <w:lang w:val="ru-RU"/>
        </w:rPr>
        <w:t>– Идентификатор поставщика</w:t>
      </w:r>
    </w:p>
    <w:p w14:paraId="22C20065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 xml:space="preserve">Пример схемы таблицы </w:t>
      </w:r>
      <w:r w:rsidRPr="002B6749">
        <w:rPr>
          <w:rFonts w:eastAsia="Calibri" w:cs="Times New Roman"/>
          <w:i/>
          <w:iCs/>
          <w:szCs w:val="28"/>
          <w:lang w:val="en-US"/>
        </w:rPr>
        <w:t>changedTovar</w:t>
      </w:r>
      <w:r w:rsidRPr="002B6749">
        <w:rPr>
          <w:rFonts w:eastAsia="Calibri" w:cs="Times New Roman"/>
          <w:i/>
          <w:iCs/>
          <w:szCs w:val="28"/>
          <w:lang w:val="ru-RU"/>
        </w:rPr>
        <w:t xml:space="preserve"> </w:t>
      </w:r>
      <w:r w:rsidRPr="002B6749">
        <w:rPr>
          <w:rFonts w:eastAsia="Calibri" w:cs="Times New Roman"/>
          <w:lang w:val="ru-RU"/>
        </w:rPr>
        <w:t>представлен ниже на листинге 2.3.</w:t>
      </w:r>
    </w:p>
    <w:p w14:paraId="0795EF32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snapToGrid w:val="0"/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:rsidRPr="002B6749" w14:paraId="6F096760" w14:textId="77777777" w:rsidTr="009212C5">
        <w:tc>
          <w:tcPr>
            <w:tcW w:w="9345" w:type="dxa"/>
          </w:tcPr>
          <w:p w14:paraId="1E06161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"changedTovar": [</w:t>
            </w:r>
          </w:p>
          <w:p w14:paraId="6A8A9B1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626DA62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"Лук",</w:t>
            </w:r>
          </w:p>
          <w:p w14:paraId="238C720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"1000",</w:t>
            </w:r>
          </w:p>
          <w:p w14:paraId="5E00199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"Ванек",</w:t>
            </w:r>
          </w:p>
          <w:p w14:paraId="44E1960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"100000",</w:t>
            </w:r>
          </w:p>
          <w:p w14:paraId="1D45A04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</w:t>
            </w:r>
          </w:p>
          <w:p w14:paraId="13218DF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094F367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EE9138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"Лук",</w:t>
            </w:r>
          </w:p>
          <w:p w14:paraId="0E9EE08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"1000",</w:t>
            </w:r>
          </w:p>
          <w:p w14:paraId="0018ADF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"Ванек",</w:t>
            </w:r>
          </w:p>
          <w:p w14:paraId="4DD7313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"20000",</w:t>
            </w:r>
          </w:p>
          <w:p w14:paraId="53885D0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2</w:t>
            </w:r>
          </w:p>
          <w:p w14:paraId="3164DC2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055EE0D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23E4910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"Лук",</w:t>
            </w:r>
          </w:p>
          <w:p w14:paraId="129D0CE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"500",</w:t>
            </w:r>
          </w:p>
          <w:p w14:paraId="2E05568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1DD4897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"1000",</w:t>
            </w:r>
          </w:p>
          <w:p w14:paraId="7DAAD56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3</w:t>
            </w:r>
          </w:p>
          <w:p w14:paraId="1DC9A03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B14490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443673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18DB8D9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"1000",</w:t>
            </w:r>
          </w:p>
          <w:p w14:paraId="39D4715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260CDE0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"3210",</w:t>
            </w:r>
          </w:p>
          <w:p w14:paraId="56ADF6E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4</w:t>
            </w:r>
          </w:p>
          <w:p w14:paraId="6AE5BF4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0AE7EBF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7E53852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6527BB4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"6000",</w:t>
            </w:r>
          </w:p>
          <w:p w14:paraId="4049515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57C149D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"200",</w:t>
            </w:r>
          </w:p>
          <w:p w14:paraId="2D39DC6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5</w:t>
            </w:r>
          </w:p>
          <w:p w14:paraId="1FC8159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9F1C72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2B71257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2EB61B7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"50",</w:t>
            </w:r>
          </w:p>
          <w:p w14:paraId="1B48A60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4D15654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"20",</w:t>
            </w:r>
          </w:p>
          <w:p w14:paraId="48DB4AB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7</w:t>
            </w:r>
          </w:p>
          <w:p w14:paraId="1FCEBE0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95CE11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5B3330C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55E40A5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"5",</w:t>
            </w:r>
          </w:p>
          <w:p w14:paraId="286D1AE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7CADAFF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"30",</w:t>
            </w:r>
          </w:p>
          <w:p w14:paraId="2E454CD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8</w:t>
            </w:r>
          </w:p>
          <w:p w14:paraId="33A2669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7845AFE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lastRenderedPageBreak/>
              <w:t xml:space="preserve">    {</w:t>
            </w:r>
          </w:p>
          <w:p w14:paraId="247AFC7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"Бульба",</w:t>
            </w:r>
          </w:p>
          <w:p w14:paraId="1D34A50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"200",</w:t>
            </w:r>
          </w:p>
          <w:p w14:paraId="07AB7C5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58CE196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"30",</w:t>
            </w:r>
          </w:p>
          <w:p w14:paraId="75B171A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9</w:t>
            </w:r>
          </w:p>
          <w:p w14:paraId="33625A2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F296A7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52E5A74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"Свекла",</w:t>
            </w:r>
          </w:p>
          <w:p w14:paraId="4F4F1F0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"300",</w:t>
            </w:r>
          </w:p>
          <w:p w14:paraId="2966B11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63A41C1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"50",</w:t>
            </w:r>
          </w:p>
          <w:p w14:paraId="29D57CD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11</w:t>
            </w:r>
          </w:p>
          <w:p w14:paraId="7E21F9B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787616F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655B8C7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"Бульба",</w:t>
            </w:r>
          </w:p>
          <w:p w14:paraId="0427CA5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"400",</w:t>
            </w:r>
          </w:p>
          <w:p w14:paraId="058ACFD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3954293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"1000",</w:t>
            </w:r>
          </w:p>
          <w:p w14:paraId="6CBE396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12</w:t>
            </w:r>
          </w:p>
          <w:p w14:paraId="58AE4D5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31D9B96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08A98F9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"Бульба",</w:t>
            </w:r>
          </w:p>
          <w:p w14:paraId="6BF7378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"500",</w:t>
            </w:r>
          </w:p>
          <w:p w14:paraId="061AFAF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54196D1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"2000",</w:t>
            </w:r>
          </w:p>
          <w:p w14:paraId="6E7A725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13</w:t>
            </w:r>
          </w:p>
          <w:p w14:paraId="6A80E71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6E2E50D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01DF5E9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"Помидор",</w:t>
            </w:r>
          </w:p>
          <w:p w14:paraId="713D43B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"234234",</w:t>
            </w:r>
          </w:p>
          <w:p w14:paraId="565C84E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"Саня",</w:t>
            </w:r>
          </w:p>
          <w:p w14:paraId="36644BC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"23",</w:t>
            </w:r>
          </w:p>
          <w:p w14:paraId="40BC807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14</w:t>
            </w:r>
          </w:p>
          <w:p w14:paraId="1A99274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0084A4A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7BADC76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"Свекла",</w:t>
            </w:r>
          </w:p>
          <w:p w14:paraId="54C6A1D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"20",</w:t>
            </w:r>
          </w:p>
          <w:p w14:paraId="633C878E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"Владимир",</w:t>
            </w:r>
          </w:p>
          <w:p w14:paraId="24293E7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"35",</w:t>
            </w:r>
          </w:p>
          <w:p w14:paraId="5D4EE41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15</w:t>
            </w:r>
          </w:p>
          <w:p w14:paraId="3691971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0A5EC29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705C2E9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"Сельдерей",</w:t>
            </w:r>
          </w:p>
          <w:p w14:paraId="1B751E5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"200",</w:t>
            </w:r>
          </w:p>
          <w:p w14:paraId="771AD43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5B4B1FA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"350",</w:t>
            </w:r>
          </w:p>
          <w:p w14:paraId="6C0B6C4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16</w:t>
            </w:r>
          </w:p>
          <w:p w14:paraId="0D464C6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CEE705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4257F69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"Сельдерей",</w:t>
            </w:r>
          </w:p>
          <w:p w14:paraId="439CFCC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lastRenderedPageBreak/>
              <w:t xml:space="preserve">      "weight": "200",</w:t>
            </w:r>
          </w:p>
          <w:p w14:paraId="7899BE3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3D23747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"30",</w:t>
            </w:r>
          </w:p>
          <w:p w14:paraId="1436BD8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17</w:t>
            </w:r>
          </w:p>
          <w:p w14:paraId="13120A3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361F74FE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6FD7FBE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"Чеснок",</w:t>
            </w:r>
          </w:p>
          <w:p w14:paraId="4BE7BFA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"400",</w:t>
            </w:r>
          </w:p>
          <w:p w14:paraId="14AF874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"post": "Андрей",</w:t>
            </w:r>
          </w:p>
          <w:p w14:paraId="2CE5E8C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"2000",</w:t>
            </w:r>
          </w:p>
          <w:p w14:paraId="0B1F7A9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18</w:t>
            </w:r>
          </w:p>
          <w:p w14:paraId="51AF1FC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</w:t>
            </w:r>
          </w:p>
          <w:p w14:paraId="46636AE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],</w:t>
            </w:r>
          </w:p>
        </w:tc>
      </w:tr>
    </w:tbl>
    <w:p w14:paraId="56CFBBF2" w14:textId="77777777" w:rsidR="002B6749" w:rsidRPr="002B6749" w:rsidRDefault="002B6749" w:rsidP="008B7152">
      <w:pPr>
        <w:spacing w:after="0" w:line="240" w:lineRule="auto"/>
        <w:jc w:val="center"/>
        <w:rPr>
          <w:rFonts w:eastAsia="Calibri" w:cs="Times New Roman"/>
          <w:i/>
          <w:iCs/>
          <w:snapToGrid w:val="0"/>
          <w:lang w:val="ru-RU"/>
        </w:rPr>
      </w:pPr>
      <w:r w:rsidRPr="002B6749">
        <w:rPr>
          <w:rFonts w:eastAsia="Calibri" w:cs="Times New Roman"/>
          <w:snapToGrid w:val="0"/>
          <w:lang w:val="ru-RU"/>
        </w:rPr>
        <w:lastRenderedPageBreak/>
        <w:t xml:space="preserve">Листнинг 2.3 – Схема таблицы </w:t>
      </w:r>
      <w:r w:rsidRPr="002B6749">
        <w:rPr>
          <w:rFonts w:eastAsia="Calibri" w:cs="Times New Roman"/>
          <w:i/>
          <w:iCs/>
          <w:snapToGrid w:val="0"/>
          <w:lang w:val="ru-RU"/>
        </w:rPr>
        <w:t>changedTovar</w:t>
      </w:r>
    </w:p>
    <w:p w14:paraId="7A6A064E" w14:textId="77777777" w:rsidR="002B6749" w:rsidRPr="002B6749" w:rsidRDefault="002B6749" w:rsidP="008B7152">
      <w:pPr>
        <w:spacing w:after="0" w:line="240" w:lineRule="auto"/>
        <w:rPr>
          <w:rFonts w:eastAsia="Calibri" w:cs="Times New Roman"/>
          <w:snapToGrid w:val="0"/>
          <w:lang w:val="ru-RU"/>
        </w:rPr>
      </w:pPr>
      <w:r w:rsidRPr="002B6749">
        <w:rPr>
          <w:rFonts w:eastAsia="Calibri" w:cs="Times New Roman"/>
          <w:snapToGrid w:val="0"/>
          <w:lang w:val="ru-RU"/>
        </w:rPr>
        <w:t>Данная таблица хранит все изменения товара.</w:t>
      </w:r>
    </w:p>
    <w:p w14:paraId="5080E4E8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lang w:val="ru-RU"/>
        </w:rPr>
      </w:pPr>
    </w:p>
    <w:p w14:paraId="7BDA7ACF" w14:textId="77777777" w:rsidR="002B6749" w:rsidRPr="002B6749" w:rsidRDefault="002B6749" w:rsidP="008B7152">
      <w:pPr>
        <w:spacing w:after="0" w:line="240" w:lineRule="auto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en-US"/>
        </w:rPr>
        <w:t>n</w:t>
      </w:r>
      <w:r w:rsidRPr="002B6749">
        <w:rPr>
          <w:rFonts w:eastAsia="Calibri" w:cs="Times New Roman"/>
          <w:i/>
          <w:iCs/>
          <w:szCs w:val="28"/>
          <w:lang w:val="ru-RU"/>
        </w:rPr>
        <w:t xml:space="preserve">ame </w:t>
      </w:r>
      <w:r w:rsidRPr="002B6749">
        <w:rPr>
          <w:rFonts w:eastAsia="Calibri" w:cs="Times New Roman"/>
          <w:szCs w:val="28"/>
          <w:lang w:val="ru-RU"/>
        </w:rPr>
        <w:t>– Наименование товара</w:t>
      </w:r>
    </w:p>
    <w:p w14:paraId="07A651EF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i/>
          <w:iCs/>
          <w:szCs w:val="28"/>
          <w:lang w:val="en-US"/>
        </w:rPr>
        <w:t>weight</w:t>
      </w:r>
      <w:r w:rsidRPr="002B6749">
        <w:rPr>
          <w:rFonts w:cs="Times New Roman"/>
          <w:szCs w:val="28"/>
          <w:lang w:val="ru-RU"/>
        </w:rPr>
        <w:t xml:space="preserve"> – Вес товара</w:t>
      </w:r>
      <w:r w:rsidRPr="002B6749">
        <w:rPr>
          <w:rFonts w:cs="Times New Roman"/>
          <w:szCs w:val="28"/>
          <w:lang w:val="ru-RU"/>
        </w:rPr>
        <w:br/>
      </w:r>
      <w:r w:rsidRPr="002B6749">
        <w:rPr>
          <w:rFonts w:cs="Times New Roman"/>
          <w:i/>
          <w:iCs/>
          <w:szCs w:val="28"/>
          <w:lang w:val="en-US"/>
        </w:rPr>
        <w:t>post</w:t>
      </w:r>
      <w:r w:rsidRPr="002B6749">
        <w:rPr>
          <w:rFonts w:cs="Times New Roman"/>
          <w:szCs w:val="28"/>
          <w:lang w:val="ru-RU"/>
        </w:rPr>
        <w:t xml:space="preserve"> – Имя поставщика данного товара</w:t>
      </w:r>
      <w:r w:rsidRPr="002B6749">
        <w:rPr>
          <w:rFonts w:cs="Times New Roman"/>
          <w:szCs w:val="28"/>
          <w:lang w:val="ru-RU"/>
        </w:rPr>
        <w:br/>
      </w:r>
      <w:r w:rsidRPr="002B6749">
        <w:rPr>
          <w:rFonts w:cs="Times New Roman"/>
          <w:i/>
          <w:iCs/>
          <w:szCs w:val="28"/>
          <w:lang w:val="ru-RU"/>
        </w:rPr>
        <w:t>price</w:t>
      </w:r>
      <w:r w:rsidRPr="002B6749">
        <w:rPr>
          <w:rFonts w:cs="Times New Roman"/>
          <w:szCs w:val="28"/>
          <w:lang w:val="ru-RU"/>
        </w:rPr>
        <w:t xml:space="preserve"> – Цена товара</w:t>
      </w:r>
      <w:r w:rsidRPr="002B6749">
        <w:rPr>
          <w:rFonts w:cs="Times New Roman"/>
          <w:szCs w:val="28"/>
          <w:lang w:val="ru-RU"/>
        </w:rPr>
        <w:br/>
      </w:r>
      <w:r w:rsidRPr="002B6749">
        <w:rPr>
          <w:rFonts w:cs="Times New Roman"/>
          <w:i/>
          <w:iCs/>
          <w:szCs w:val="28"/>
          <w:lang w:val="ru-RU"/>
        </w:rPr>
        <w:t>id</w:t>
      </w:r>
      <w:r w:rsidRPr="002B6749">
        <w:rPr>
          <w:rFonts w:cs="Times New Roman"/>
          <w:szCs w:val="28"/>
          <w:lang w:val="ru-RU"/>
        </w:rPr>
        <w:t xml:space="preserve"> – Идентификатор товара</w:t>
      </w:r>
    </w:p>
    <w:p w14:paraId="12A205AF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 xml:space="preserve">Пример схемы таблицы </w:t>
      </w:r>
      <w:r w:rsidRPr="002B6749">
        <w:rPr>
          <w:rFonts w:cs="Times New Roman"/>
          <w:i/>
          <w:iCs/>
          <w:szCs w:val="28"/>
          <w:lang w:val="ru-RU"/>
        </w:rPr>
        <w:t>sellTovar</w:t>
      </w:r>
      <w:r w:rsidRPr="002B6749">
        <w:rPr>
          <w:rFonts w:cs="Times New Roman"/>
          <w:szCs w:val="28"/>
          <w:lang w:val="ru-RU"/>
        </w:rPr>
        <w:t xml:space="preserve"> представлен ниже на листинге 2.4.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:rsidRPr="002B6749" w14:paraId="4B83DB32" w14:textId="77777777" w:rsidTr="009212C5">
        <w:tc>
          <w:tcPr>
            <w:tcW w:w="9345" w:type="dxa"/>
          </w:tcPr>
          <w:p w14:paraId="6CC0C57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"sellTovar": [</w:t>
            </w:r>
          </w:p>
          <w:p w14:paraId="3A645D9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767515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"Лук",</w:t>
            </w:r>
          </w:p>
          <w:p w14:paraId="11A7FDC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"500",</w:t>
            </w:r>
          </w:p>
          <w:p w14:paraId="74C065B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"30000",</w:t>
            </w:r>
          </w:p>
          <w:p w14:paraId="140BA2F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</w:t>
            </w:r>
          </w:p>
          <w:p w14:paraId="1D784E5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2B61A98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5CB0B48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"Лук",</w:t>
            </w:r>
          </w:p>
          <w:p w14:paraId="020A396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"1500",</w:t>
            </w:r>
          </w:p>
          <w:p w14:paraId="5D49955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"30000",</w:t>
            </w:r>
          </w:p>
          <w:p w14:paraId="6AF1F6E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2</w:t>
            </w:r>
          </w:p>
          <w:p w14:paraId="5F9AE34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40DD3F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18974E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"Лук",</w:t>
            </w:r>
          </w:p>
          <w:p w14:paraId="0156E1B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"500",</w:t>
            </w:r>
          </w:p>
          <w:p w14:paraId="7D1EFA5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"2000",</w:t>
            </w:r>
          </w:p>
          <w:p w14:paraId="2877681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3</w:t>
            </w:r>
          </w:p>
          <w:p w14:paraId="07E07F6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4A83D4A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E82D74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3C897DE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"500",</w:t>
            </w:r>
          </w:p>
          <w:p w14:paraId="01AF1EB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"1000",</w:t>
            </w:r>
          </w:p>
          <w:p w14:paraId="3639531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4</w:t>
            </w:r>
          </w:p>
          <w:p w14:paraId="5035EE6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4006D93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61C865A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lastRenderedPageBreak/>
              <w:t xml:space="preserve">      "name": "Огурец",</w:t>
            </w:r>
          </w:p>
          <w:p w14:paraId="5FF1955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"500",</w:t>
            </w:r>
          </w:p>
          <w:p w14:paraId="51FBB96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"3000",</w:t>
            </w:r>
          </w:p>
          <w:p w14:paraId="410442C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5</w:t>
            </w:r>
          </w:p>
          <w:p w14:paraId="5B82225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2A6BFB8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0B9C81E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0E2FF59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60EDCC6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"-20",</w:t>
            </w:r>
          </w:p>
          <w:p w14:paraId="1DC7020E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"-1",</w:t>
            </w:r>
          </w:p>
          <w:p w14:paraId="76A691D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8</w:t>
            </w:r>
          </w:p>
          <w:p w14:paraId="6F37207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30E4F98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5B448AF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6F946CB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"-3",</w:t>
            </w:r>
          </w:p>
          <w:p w14:paraId="2C1C794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"-6",</w:t>
            </w:r>
          </w:p>
          <w:p w14:paraId="5B65AB4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9</w:t>
            </w:r>
          </w:p>
          <w:p w14:paraId="6668A0C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6EBDD6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199E20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"Бульба",</w:t>
            </w:r>
          </w:p>
          <w:p w14:paraId="778215E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"150",</w:t>
            </w:r>
          </w:p>
          <w:p w14:paraId="548FA24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"250",</w:t>
            </w:r>
          </w:p>
          <w:p w14:paraId="25504EF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11</w:t>
            </w:r>
          </w:p>
          <w:p w14:paraId="14F2FC4E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48C5FF3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6EDDF59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"Свекла",</w:t>
            </w:r>
          </w:p>
          <w:p w14:paraId="54239CA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"30",</w:t>
            </w:r>
          </w:p>
          <w:p w14:paraId="753DF48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"20",</w:t>
            </w:r>
          </w:p>
          <w:p w14:paraId="64D9F56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12</w:t>
            </w:r>
          </w:p>
          <w:p w14:paraId="18A7F95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7F15235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68F8DAC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"Помидор",</w:t>
            </w:r>
          </w:p>
          <w:p w14:paraId="2DEDE3F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"234234",</w:t>
            </w:r>
          </w:p>
          <w:p w14:paraId="1A4FC5F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"0",</w:t>
            </w:r>
          </w:p>
          <w:p w14:paraId="0169530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13</w:t>
            </w:r>
          </w:p>
          <w:p w14:paraId="40A3921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E27F53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DF800A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"Помидор",</w:t>
            </w:r>
          </w:p>
          <w:p w14:paraId="6E3DB1D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"234234",</w:t>
            </w:r>
          </w:p>
          <w:p w14:paraId="4FDBDD7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"0",</w:t>
            </w:r>
          </w:p>
          <w:p w14:paraId="40CC1B2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14</w:t>
            </w:r>
          </w:p>
          <w:p w14:paraId="7139DFA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544731D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4A4FC2EC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"Огурец",</w:t>
            </w:r>
          </w:p>
          <w:p w14:paraId="70F5ABF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"250",</w:t>
            </w:r>
          </w:p>
          <w:p w14:paraId="1BD28FC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"3000",</w:t>
            </w:r>
          </w:p>
          <w:p w14:paraId="77E27A9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15</w:t>
            </w:r>
          </w:p>
          <w:p w14:paraId="4684EC2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7463BE1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317FC40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"Сельдерей",</w:t>
            </w:r>
          </w:p>
          <w:p w14:paraId="0D912F52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"500",</w:t>
            </w:r>
          </w:p>
          <w:p w14:paraId="15D1154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lastRenderedPageBreak/>
              <w:t xml:space="preserve">      "price": "50",</w:t>
            </w:r>
          </w:p>
          <w:p w14:paraId="112A69B7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16</w:t>
            </w:r>
          </w:p>
          <w:p w14:paraId="23263CF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0CFCAA84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54264FE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"Сельдерей",</w:t>
            </w:r>
          </w:p>
          <w:p w14:paraId="5CD576B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"30",</w:t>
            </w:r>
          </w:p>
          <w:p w14:paraId="0437293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"10",</w:t>
            </w:r>
          </w:p>
          <w:p w14:paraId="5335C0D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17</w:t>
            </w:r>
          </w:p>
          <w:p w14:paraId="503383A5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634E29B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48A3CE2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"Сельдерей",</w:t>
            </w:r>
          </w:p>
          <w:p w14:paraId="4F28016F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"40",</w:t>
            </w:r>
          </w:p>
          <w:p w14:paraId="4CCBEEAB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"20",</w:t>
            </w:r>
          </w:p>
          <w:p w14:paraId="468FECD0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18</w:t>
            </w:r>
          </w:p>
          <w:p w14:paraId="1A7CC779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},</w:t>
            </w:r>
          </w:p>
          <w:p w14:paraId="3FFD339D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6FB1F2E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"name": "Чеснок",</w:t>
            </w:r>
          </w:p>
          <w:p w14:paraId="18BFDB0A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"weight": "150",</w:t>
            </w:r>
          </w:p>
          <w:p w14:paraId="1342C9C1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"price": "250",</w:t>
            </w:r>
          </w:p>
          <w:p w14:paraId="0442B0A8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19</w:t>
            </w:r>
          </w:p>
          <w:p w14:paraId="0D7FD1B6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</w:t>
            </w:r>
          </w:p>
          <w:p w14:paraId="7B9CDAD3" w14:textId="77777777" w:rsidR="002B6749" w:rsidRPr="002B6749" w:rsidRDefault="002B6749" w:rsidP="008B7152">
            <w:pPr>
              <w:jc w:val="both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],</w:t>
            </w:r>
          </w:p>
        </w:tc>
      </w:tr>
    </w:tbl>
    <w:p w14:paraId="1C7CE176" w14:textId="77777777" w:rsidR="002B6749" w:rsidRPr="002B6749" w:rsidRDefault="002B6749" w:rsidP="008B7152">
      <w:pPr>
        <w:spacing w:after="0" w:line="240" w:lineRule="auto"/>
        <w:ind w:firstLine="709"/>
        <w:jc w:val="center"/>
        <w:rPr>
          <w:rFonts w:eastAsia="Calibri" w:cs="Times New Roman"/>
          <w:i/>
          <w:iCs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lastRenderedPageBreak/>
        <w:t xml:space="preserve">Листинг 2.4 – Схема таблицы </w:t>
      </w:r>
      <w:r w:rsidRPr="002B6749">
        <w:rPr>
          <w:rFonts w:eastAsia="Calibri" w:cs="Times New Roman"/>
          <w:i/>
          <w:iCs/>
          <w:szCs w:val="28"/>
          <w:lang w:val="ru-RU"/>
        </w:rPr>
        <w:t>sellTovar</w:t>
      </w:r>
    </w:p>
    <w:p w14:paraId="7DE22C9A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t>Данная таблица содержит историю продажи товара.</w:t>
      </w:r>
    </w:p>
    <w:p w14:paraId="68D60DBF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en-US"/>
        </w:rPr>
        <w:t>name</w:t>
      </w:r>
      <w:r w:rsidRPr="002B6749">
        <w:rPr>
          <w:rFonts w:ascii="Consolas" w:eastAsia="Calibri" w:hAnsi="Consolas" w:cs="Times New Roman"/>
          <w:sz w:val="24"/>
          <w:szCs w:val="24"/>
          <w:lang w:val="ru-RU"/>
        </w:rPr>
        <w:t xml:space="preserve"> – </w:t>
      </w:r>
      <w:r w:rsidRPr="002B6749">
        <w:rPr>
          <w:rFonts w:eastAsia="Calibri" w:cs="Times New Roman"/>
          <w:szCs w:val="28"/>
          <w:lang w:val="ru-RU"/>
        </w:rPr>
        <w:t>Именование Товара</w:t>
      </w:r>
    </w:p>
    <w:p w14:paraId="76DA57B0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ru-RU"/>
        </w:rPr>
        <w:t>weight</w:t>
      </w:r>
      <w:r w:rsidRPr="002B6749">
        <w:rPr>
          <w:rFonts w:eastAsia="Calibri" w:cs="Times New Roman"/>
          <w:szCs w:val="28"/>
          <w:lang w:val="ru-RU"/>
        </w:rPr>
        <w:t xml:space="preserve"> – Вес товара</w:t>
      </w:r>
    </w:p>
    <w:p w14:paraId="3162EC15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ru-RU"/>
        </w:rPr>
        <w:t xml:space="preserve">price </w:t>
      </w:r>
      <w:r w:rsidRPr="002B6749">
        <w:rPr>
          <w:rFonts w:eastAsia="Calibri" w:cs="Times New Roman"/>
          <w:szCs w:val="28"/>
          <w:lang w:val="ru-RU"/>
        </w:rPr>
        <w:t>– Цена товара</w:t>
      </w:r>
    </w:p>
    <w:p w14:paraId="3B079FE5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iCs/>
          <w:szCs w:val="28"/>
          <w:lang w:val="en-US"/>
        </w:rPr>
        <w:t>id</w:t>
      </w:r>
      <w:r w:rsidRPr="002B6749">
        <w:rPr>
          <w:rFonts w:eastAsia="Calibri" w:cs="Times New Roman"/>
          <w:szCs w:val="28"/>
          <w:lang w:val="ru-RU"/>
        </w:rPr>
        <w:t xml:space="preserve"> – Идентификатор товара</w:t>
      </w:r>
    </w:p>
    <w:p w14:paraId="2E8DEBDC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 xml:space="preserve">Пример схемы таблицы </w:t>
      </w:r>
      <w:r w:rsidRPr="002B6749">
        <w:rPr>
          <w:rFonts w:cs="Times New Roman"/>
          <w:i/>
          <w:iCs/>
          <w:szCs w:val="28"/>
          <w:lang w:val="ru-RU"/>
        </w:rPr>
        <w:t xml:space="preserve">password </w:t>
      </w:r>
      <w:r w:rsidRPr="002B6749">
        <w:rPr>
          <w:rFonts w:cs="Times New Roman"/>
          <w:szCs w:val="28"/>
          <w:lang w:val="ru-RU"/>
        </w:rPr>
        <w:t>представлен ниже на листинге 2.5.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:rsidRPr="002B6749" w14:paraId="468EFC7F" w14:textId="77777777" w:rsidTr="009212C5">
        <w:tc>
          <w:tcPr>
            <w:tcW w:w="9345" w:type="dxa"/>
          </w:tcPr>
          <w:p w14:paraId="159E1E55" w14:textId="77777777" w:rsidR="002B6749" w:rsidRPr="002B6749" w:rsidRDefault="002B6749" w:rsidP="008B7152">
            <w:pPr>
              <w:spacing w:after="200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"password": [</w:t>
            </w:r>
          </w:p>
          <w:p w14:paraId="6DFE5A53" w14:textId="77777777" w:rsidR="002B6749" w:rsidRPr="002B6749" w:rsidRDefault="002B6749" w:rsidP="008B7152">
            <w:pPr>
              <w:spacing w:after="200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{</w:t>
            </w:r>
          </w:p>
          <w:p w14:paraId="51DC0BE0" w14:textId="77777777" w:rsidR="002B6749" w:rsidRPr="002B6749" w:rsidRDefault="002B6749" w:rsidP="008B7152">
            <w:pPr>
              <w:spacing w:after="200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"pass": "564",</w:t>
            </w:r>
          </w:p>
          <w:p w14:paraId="01C0759B" w14:textId="77777777" w:rsidR="002B6749" w:rsidRPr="002B6749" w:rsidRDefault="002B6749" w:rsidP="008B7152">
            <w:pPr>
              <w:spacing w:after="200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"id": 1</w:t>
            </w:r>
          </w:p>
          <w:p w14:paraId="4F6C7DFF" w14:textId="77777777" w:rsidR="002B6749" w:rsidRPr="002B6749" w:rsidRDefault="002B6749" w:rsidP="008B7152">
            <w:pPr>
              <w:spacing w:after="200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}</w:t>
            </w:r>
          </w:p>
          <w:p w14:paraId="102A6C72" w14:textId="77777777" w:rsidR="002B6749" w:rsidRPr="002B6749" w:rsidRDefault="002B6749" w:rsidP="008B7152">
            <w:pPr>
              <w:spacing w:after="200"/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2B6749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]</w:t>
            </w:r>
          </w:p>
        </w:tc>
      </w:tr>
    </w:tbl>
    <w:p w14:paraId="76797EFB" w14:textId="77777777" w:rsidR="002B6749" w:rsidRPr="002B6749" w:rsidRDefault="002B6749" w:rsidP="008B7152">
      <w:pPr>
        <w:spacing w:after="200" w:line="240" w:lineRule="auto"/>
        <w:jc w:val="center"/>
        <w:rPr>
          <w:rFonts w:cs="Times New Roman"/>
          <w:i/>
          <w:iCs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 xml:space="preserve">Листинг 2.5 – Схема таблицы </w:t>
      </w:r>
      <w:r w:rsidRPr="002B6749">
        <w:rPr>
          <w:rFonts w:cs="Times New Roman"/>
          <w:i/>
          <w:iCs/>
          <w:szCs w:val="28"/>
          <w:lang w:val="ru-RU"/>
        </w:rPr>
        <w:t>password</w:t>
      </w:r>
    </w:p>
    <w:p w14:paraId="2E096423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Таблица содержит данные о пароле для входа в панель администратора.</w:t>
      </w:r>
    </w:p>
    <w:p w14:paraId="39535D6B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ab/>
      </w:r>
      <w:r w:rsidRPr="002B6749">
        <w:rPr>
          <w:rFonts w:cs="Times New Roman"/>
          <w:i/>
          <w:iCs/>
          <w:szCs w:val="28"/>
          <w:lang w:val="en-US"/>
        </w:rPr>
        <w:t>pass</w:t>
      </w:r>
      <w:r w:rsidRPr="002B6749">
        <w:rPr>
          <w:rFonts w:cs="Times New Roman"/>
          <w:szCs w:val="28"/>
          <w:lang w:val="ru-RU"/>
        </w:rPr>
        <w:t xml:space="preserve"> – Пароль для входа</w:t>
      </w:r>
    </w:p>
    <w:p w14:paraId="4E33AF62" w14:textId="77777777" w:rsidR="002B6749" w:rsidRPr="002B6749" w:rsidRDefault="002B6749" w:rsidP="008B7152">
      <w:pPr>
        <w:spacing w:after="200" w:line="240" w:lineRule="auto"/>
        <w:ind w:firstLine="708"/>
        <w:rPr>
          <w:rFonts w:cs="Times New Roman"/>
          <w:szCs w:val="28"/>
          <w:lang w:val="ru-RU"/>
        </w:rPr>
      </w:pPr>
      <w:r w:rsidRPr="002B6749">
        <w:rPr>
          <w:rFonts w:cs="Times New Roman"/>
          <w:i/>
          <w:iCs/>
          <w:szCs w:val="28"/>
          <w:lang w:val="en-US"/>
        </w:rPr>
        <w:t>i</w:t>
      </w:r>
      <w:r w:rsidRPr="002B6749">
        <w:rPr>
          <w:rFonts w:cs="Times New Roman"/>
          <w:i/>
          <w:iCs/>
          <w:szCs w:val="28"/>
          <w:lang w:val="ru-RU"/>
        </w:rPr>
        <w:t>d</w:t>
      </w:r>
      <w:r w:rsidRPr="002B6749">
        <w:rPr>
          <w:rFonts w:cs="Times New Roman"/>
          <w:szCs w:val="28"/>
          <w:lang w:val="ru-RU"/>
        </w:rPr>
        <w:t xml:space="preserve"> – Идентификатор </w:t>
      </w:r>
    </w:p>
    <w:p w14:paraId="2FDC1074" w14:textId="77777777" w:rsidR="002B6749" w:rsidRPr="002B6749" w:rsidRDefault="002B6749" w:rsidP="008B7152">
      <w:pPr>
        <w:keepNext/>
        <w:keepLines/>
        <w:spacing w:before="40" w:after="0" w:line="240" w:lineRule="auto"/>
        <w:outlineLvl w:val="1"/>
        <w:rPr>
          <w:rFonts w:eastAsiaTheme="majorEastAsia" w:cs="Times New Roman"/>
          <w:b/>
          <w:bCs/>
          <w:szCs w:val="28"/>
          <w:lang w:val="ru-RU"/>
        </w:rPr>
      </w:pPr>
      <w:r w:rsidRPr="002B6749">
        <w:rPr>
          <w:rFonts w:eastAsiaTheme="majorEastAsia" w:cs="Times New Roman"/>
          <w:szCs w:val="28"/>
          <w:lang w:val="ru-RU"/>
        </w:rPr>
        <w:lastRenderedPageBreak/>
        <w:t xml:space="preserve"> </w:t>
      </w:r>
      <w:bookmarkStart w:id="3" w:name="_Toc134778807"/>
      <w:r w:rsidRPr="002B6749">
        <w:rPr>
          <w:rFonts w:eastAsiaTheme="majorEastAsia" w:cs="Times New Roman"/>
          <w:b/>
          <w:bCs/>
          <w:szCs w:val="28"/>
          <w:lang w:val="ru-RU"/>
        </w:rPr>
        <w:t>2.2 Проектирование приложения сервера</w:t>
      </w:r>
      <w:bookmarkEnd w:id="3"/>
    </w:p>
    <w:p w14:paraId="2870016B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В данном разделе будет рассмотрено проектирование приложения сервера с использованием json-server. Json-server является простым в использовании и настройке сервером, который позволяет легко создавать и запускать REST API для быстрого прототипирования веб-приложений.</w:t>
      </w:r>
    </w:p>
    <w:p w14:paraId="6BF32017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</w:p>
    <w:p w14:paraId="6922F15D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Анализ требований к серверу</w:t>
      </w:r>
    </w:p>
    <w:p w14:paraId="7C9262E9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Перед началом проектирования сервера необходимо провести анализ требований к серверу. В данном случае, основными требованиями являются:</w:t>
      </w:r>
    </w:p>
    <w:p w14:paraId="16E97497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</w:p>
    <w:p w14:paraId="152A86B8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Поддержка CRUD-операций (Create, Read, Update, Delete) для объектов приложения;</w:t>
      </w:r>
    </w:p>
    <w:p w14:paraId="1B7F0DB9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Реализация аутентификации пользователей;</w:t>
      </w:r>
    </w:p>
    <w:p w14:paraId="743E339E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Обработка запросов с использованием формата данных JSON.</w:t>
      </w:r>
    </w:p>
    <w:p w14:paraId="114F2432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Проектирование схемы базы данных</w:t>
      </w:r>
    </w:p>
    <w:p w14:paraId="242C45F1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Для реализации поддержки CRUD-операций необходима база данных, которая будет хранить объекты приложения. В данном случае, будет использоваться база данных SQLite, которая является компактной и легко поддерживаемой.</w:t>
      </w:r>
    </w:p>
    <w:p w14:paraId="5183F5BB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</w:p>
    <w:p w14:paraId="4E76F634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Схема базы данных включает в себя таблицы для каждого объекта приложения, а также таблицу для хранения пользователей и их учетных записей. Каждая таблица объектов будет содержать следующие поля:</w:t>
      </w:r>
    </w:p>
    <w:p w14:paraId="44CFF89D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</w:p>
    <w:p w14:paraId="79818310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Уникальный идентификатор объекта;</w:t>
      </w:r>
    </w:p>
    <w:p w14:paraId="788DE975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Название объекта;</w:t>
      </w:r>
    </w:p>
    <w:p w14:paraId="77421607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Описание объекта;</w:t>
      </w:r>
    </w:p>
    <w:p w14:paraId="3D53F35E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Другие свойства, которые зависят от конкретного объекта приложения.</w:t>
      </w:r>
    </w:p>
    <w:p w14:paraId="58AC3B7B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Разработка API-интерфейса</w:t>
      </w:r>
    </w:p>
    <w:p w14:paraId="6272D1D2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Для работы с объектами приложения необходимо разработать API-интерфейс, который будет реализовывать CRUD-операции. API-интерфейс должен быть легко понятным и использоваться с помощью запросов HTTP.</w:t>
      </w:r>
    </w:p>
    <w:p w14:paraId="69E853F5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</w:p>
    <w:p w14:paraId="10E9C2B6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lastRenderedPageBreak/>
        <w:t>Для каждого объекта приложения должны быть реализованы следующие эндпоинты:</w:t>
      </w:r>
    </w:p>
    <w:p w14:paraId="72DF7863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</w:p>
    <w:p w14:paraId="021A579E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GET /object - получение всех объектов;</w:t>
      </w:r>
    </w:p>
    <w:p w14:paraId="47A0005F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GET /object/:id - получение объекта по идентификатору;</w:t>
      </w:r>
    </w:p>
    <w:p w14:paraId="603B0A4A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POST /object - создание нового объекта;</w:t>
      </w:r>
    </w:p>
    <w:p w14:paraId="54069831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PUT /object/:id - обновление объекта по идентификатору;</w:t>
      </w:r>
    </w:p>
    <w:p w14:paraId="1C096B71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DELETE /object/:id - удаление объекта по идентификатору.</w:t>
      </w:r>
    </w:p>
    <w:p w14:paraId="306B8726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Реализация аутентификации пользователей</w:t>
      </w:r>
    </w:p>
    <w:p w14:paraId="282C8004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Для реализации аутентификации пользователей будет использоваться механизм токенов доступа. Пользователи должны иметь возможность создавать учетные записи, входить в систему с помощью своих учетных данных и получать доступ к объектам приложения, которые им разрешены.</w:t>
      </w:r>
    </w:p>
    <w:p w14:paraId="4E37F0AB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</w:p>
    <w:p w14:paraId="5318BA72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Тестирование и отладка</w:t>
      </w:r>
    </w:p>
    <w:p w14:paraId="76B57796" w14:textId="77777777" w:rsidR="002B6749" w:rsidRPr="002B6749" w:rsidRDefault="002B6749" w:rsidP="008B7152">
      <w:pPr>
        <w:spacing w:after="200" w:line="240" w:lineRule="auto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После разработки сервера необходимо провести тестирование и отладку приложения. Тестирование должно включать в себя проверку всех эндпоинтов API.</w:t>
      </w:r>
    </w:p>
    <w:p w14:paraId="2AB99CF8" w14:textId="77777777" w:rsidR="002B6749" w:rsidRPr="002B6749" w:rsidRDefault="002B6749" w:rsidP="008B7152">
      <w:pPr>
        <w:keepNext/>
        <w:keepLines/>
        <w:tabs>
          <w:tab w:val="left" w:pos="1134"/>
        </w:tabs>
        <w:spacing w:before="360" w:after="240" w:line="240" w:lineRule="auto"/>
        <w:ind w:firstLine="709"/>
        <w:outlineLvl w:val="1"/>
        <w:rPr>
          <w:rFonts w:eastAsiaTheme="majorEastAsia" w:cs="Times New Roman"/>
          <w:b/>
          <w:szCs w:val="28"/>
          <w:lang w:val="ru-RU"/>
        </w:rPr>
      </w:pPr>
      <w:bookmarkStart w:id="4" w:name="_Toc73057510"/>
      <w:bookmarkStart w:id="5" w:name="_Toc134778808"/>
      <w:r w:rsidRPr="002B6749">
        <w:rPr>
          <w:rFonts w:eastAsiaTheme="majorEastAsia" w:cs="Times New Roman"/>
          <w:b/>
          <w:szCs w:val="28"/>
          <w:lang w:val="ru-RU"/>
        </w:rPr>
        <w:t>2.3 Проектирование приложения клиента</w:t>
      </w:r>
      <w:bookmarkEnd w:id="4"/>
      <w:bookmarkEnd w:id="5"/>
    </w:p>
    <w:p w14:paraId="2DC7AA17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cs="Times New Roman"/>
          <w:lang w:val="ru-RU"/>
        </w:rPr>
      </w:pPr>
      <w:r w:rsidRPr="002B6749">
        <w:rPr>
          <w:rFonts w:eastAsia="Calibri" w:cs="Times New Roman"/>
          <w:lang w:val="ru-RU"/>
        </w:rPr>
        <w:t xml:space="preserve">При проектировании клиентской части стоит учесть все особенности </w:t>
      </w:r>
      <w:r w:rsidRPr="002B6749">
        <w:rPr>
          <w:rFonts w:eastAsia="Calibri" w:cs="Times New Roman"/>
          <w:i/>
          <w:lang w:val="en-US"/>
        </w:rPr>
        <w:t>React</w:t>
      </w:r>
      <w:r w:rsidRPr="002B6749">
        <w:rPr>
          <w:rFonts w:eastAsia="Calibri" w:cs="Times New Roman"/>
          <w:lang w:val="ru-RU"/>
        </w:rPr>
        <w:t>.</w:t>
      </w:r>
      <w:r w:rsidRPr="002B6749">
        <w:rPr>
          <w:rFonts w:eastAsia="Calibri" w:cs="Times New Roman"/>
          <w:i/>
          <w:lang w:val="en-US"/>
        </w:rPr>
        <w:t>js</w:t>
      </w:r>
      <w:r w:rsidRPr="002B6749">
        <w:rPr>
          <w:rFonts w:eastAsia="Calibri" w:cs="Times New Roman"/>
          <w:lang w:val="ru-RU"/>
        </w:rPr>
        <w:t xml:space="preserve">, в частности разделение страниц на компоненты, позволяющие обеспечивать повторное использование элементов страницы в других частях продукта. Повторное использование очень удобно при разработке веб-приложения, ведь оно позволяет не повторяться, а писать один и тот же код и использовать его множество раз. Особенное внимание стоит уделить архитектуре клиента. </w:t>
      </w:r>
      <w:r w:rsidRPr="002B6749">
        <w:rPr>
          <w:rFonts w:cs="Times New Roman"/>
          <w:lang w:val="ru-RU"/>
        </w:rPr>
        <w:t>Пример архитектуры файлов клиента приведен на рисунке 2.3.</w:t>
      </w:r>
    </w:p>
    <w:p w14:paraId="5FD4FF95" w14:textId="77777777" w:rsidR="002B6749" w:rsidRPr="002B6749" w:rsidRDefault="002B6749" w:rsidP="008B7152">
      <w:pPr>
        <w:spacing w:before="280" w:after="0" w:line="240" w:lineRule="auto"/>
        <w:jc w:val="center"/>
        <w:rPr>
          <w:rFonts w:asciiTheme="minorHAnsi" w:hAnsiTheme="minorHAnsi"/>
          <w:sz w:val="22"/>
          <w:lang w:val="ru-RU"/>
        </w:rPr>
      </w:pPr>
      <w:r w:rsidRPr="002B6749">
        <w:rPr>
          <w:rFonts w:asciiTheme="minorHAnsi" w:hAnsiTheme="minorHAnsi"/>
          <w:noProof/>
          <w:sz w:val="22"/>
          <w:lang w:val="ru-RU" w:eastAsia="ru-RU"/>
        </w:rPr>
        <w:t xml:space="preserve"> </w:t>
      </w:r>
      <w:r w:rsidRPr="002B6749">
        <w:rPr>
          <w:rFonts w:asciiTheme="minorHAnsi" w:hAnsiTheme="minorHAnsi"/>
          <w:noProof/>
          <w:sz w:val="22"/>
          <w:lang w:val="ru-RU" w:eastAsia="ru-RU"/>
        </w:rPr>
        <w:drawing>
          <wp:inline distT="0" distB="0" distL="0" distR="0" wp14:anchorId="586D61E0" wp14:editId="7750C49C">
            <wp:extent cx="3230880" cy="17602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749">
        <w:rPr>
          <w:rFonts w:asciiTheme="minorHAnsi" w:hAnsiTheme="minorHAnsi"/>
          <w:noProof/>
          <w:sz w:val="22"/>
          <w:lang w:val="ru-RU" w:eastAsia="ru-RU"/>
        </w:rPr>
        <w:t xml:space="preserve"> </w:t>
      </w:r>
    </w:p>
    <w:p w14:paraId="095DDF0F" w14:textId="77777777" w:rsidR="002B6749" w:rsidRPr="002B6749" w:rsidRDefault="002B6749" w:rsidP="008B7152">
      <w:pPr>
        <w:spacing w:before="240" w:after="280" w:line="240" w:lineRule="auto"/>
        <w:jc w:val="center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lastRenderedPageBreak/>
        <w:t>Рисунок 2.1 – Пример архитектуры файлов клиента</w:t>
      </w:r>
    </w:p>
    <w:p w14:paraId="7142F373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cs="Times New Roman"/>
          <w:lang w:val="ru-RU"/>
        </w:rPr>
      </w:pPr>
      <w:r w:rsidRPr="002B6749">
        <w:rPr>
          <w:rFonts w:cs="Times New Roman"/>
          <w:snapToGrid w:val="0"/>
          <w:lang w:val="ru-RU"/>
        </w:rPr>
        <w:t>Рассмотрим подробнее папки, представленные на рисунке ранее, и их назначение</w:t>
      </w:r>
      <w:r w:rsidRPr="002B6749">
        <w:rPr>
          <w:rFonts w:cs="Times New Roman"/>
          <w:lang w:val="ru-RU"/>
        </w:rPr>
        <w:t>:</w:t>
      </w:r>
    </w:p>
    <w:p w14:paraId="30827B0A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public</w:t>
      </w:r>
      <w:r w:rsidRPr="002B6749">
        <w:rPr>
          <w:rFonts w:eastAsia="Calibri" w:cs="Times New Roman"/>
          <w:szCs w:val="28"/>
          <w:lang w:val="ru-RU"/>
        </w:rPr>
        <w:t xml:space="preserve"> – статические файлы клиента;</w:t>
      </w:r>
    </w:p>
    <w:p w14:paraId="18B6F6A4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src</w:t>
      </w:r>
      <w:r w:rsidRPr="002B6749">
        <w:rPr>
          <w:rFonts w:eastAsia="Calibri" w:cs="Times New Roman"/>
          <w:szCs w:val="28"/>
          <w:lang w:val="ru-RU"/>
        </w:rPr>
        <w:t xml:space="preserve"> – папка с основными файлами клиента; </w:t>
      </w:r>
    </w:p>
    <w:p w14:paraId="3E20BA69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При разработке проекта было применено разделение на компоненты и страницы, на которых эти компоненты и будут использованы. Страницы, по своей сути, являются основополагающими компонентами, их основное отличие состоит в том, что на них ведет маршрутизация со стороны клиента. Каждая страница отвечает за отдельные функции, предназначенные именно этой странице.</w:t>
      </w:r>
    </w:p>
    <w:p w14:paraId="089C16E7" w14:textId="77777777" w:rsidR="002B6749" w:rsidRPr="002B6749" w:rsidRDefault="002B6749" w:rsidP="008B7152">
      <w:pPr>
        <w:tabs>
          <w:tab w:val="left" w:pos="708"/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Пример архитектуры файлов страниц клиента приведен на рисунке 2.4.</w:t>
      </w:r>
    </w:p>
    <w:p w14:paraId="67275DB4" w14:textId="77777777" w:rsidR="002B6749" w:rsidRPr="002B6749" w:rsidRDefault="002B6749" w:rsidP="008B7152">
      <w:pPr>
        <w:spacing w:before="280" w:after="0" w:line="240" w:lineRule="auto"/>
        <w:jc w:val="center"/>
        <w:rPr>
          <w:rFonts w:asciiTheme="minorHAnsi" w:hAnsiTheme="minorHAnsi"/>
          <w:sz w:val="22"/>
          <w:lang w:val="ru-RU"/>
        </w:rPr>
      </w:pPr>
      <w:r w:rsidRPr="002B6749">
        <w:rPr>
          <w:rFonts w:asciiTheme="minorHAnsi" w:hAnsiTheme="minorHAnsi"/>
          <w:noProof/>
          <w:sz w:val="22"/>
          <w:lang w:val="ru-RU" w:eastAsia="ru-RU"/>
        </w:rPr>
        <w:drawing>
          <wp:inline distT="0" distB="0" distL="0" distR="0" wp14:anchorId="709386A3" wp14:editId="66A0FFB1">
            <wp:extent cx="2697480" cy="4114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749">
        <w:rPr>
          <w:rFonts w:asciiTheme="minorHAnsi" w:hAnsiTheme="minorHAnsi"/>
          <w:noProof/>
          <w:sz w:val="22"/>
          <w:lang w:val="ru-RU" w:eastAsia="ru-RU"/>
        </w:rPr>
        <w:t xml:space="preserve"> </w:t>
      </w:r>
    </w:p>
    <w:p w14:paraId="6C42AEA9" w14:textId="77777777" w:rsidR="002B6749" w:rsidRPr="002B6749" w:rsidRDefault="002B6749" w:rsidP="008B7152">
      <w:pPr>
        <w:spacing w:before="240" w:after="280" w:line="240" w:lineRule="auto"/>
        <w:jc w:val="center"/>
        <w:rPr>
          <w:rFonts w:cs="Times New Roman"/>
          <w:szCs w:val="28"/>
          <w:lang w:val="ru-RU"/>
        </w:rPr>
      </w:pPr>
      <w:r w:rsidRPr="002B6749">
        <w:rPr>
          <w:rFonts w:cs="Times New Roman"/>
          <w:szCs w:val="28"/>
          <w:lang w:val="ru-RU"/>
        </w:rPr>
        <w:t>Рисунок 2.2 – Пример архитектуры файлов страниц клиента</w:t>
      </w:r>
    </w:p>
    <w:p w14:paraId="5533754A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cs="Times New Roman"/>
          <w:lang w:val="ru-RU"/>
        </w:rPr>
      </w:pPr>
      <w:r w:rsidRPr="002B6749">
        <w:rPr>
          <w:rFonts w:cs="Times New Roman"/>
          <w:snapToGrid w:val="0"/>
          <w:lang w:val="ru-RU"/>
        </w:rPr>
        <w:t>Страницы были разделены на следующие логические сущности</w:t>
      </w:r>
      <w:r w:rsidRPr="002B6749">
        <w:rPr>
          <w:rFonts w:cs="Times New Roman"/>
          <w:lang w:val="ru-RU"/>
        </w:rPr>
        <w:t>:</w:t>
      </w:r>
    </w:p>
    <w:p w14:paraId="3227874D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accountForm</w:t>
      </w:r>
      <w:r w:rsidRPr="002B6749">
        <w:rPr>
          <w:rFonts w:eastAsia="Calibri" w:cs="Times New Roman"/>
          <w:szCs w:val="28"/>
          <w:lang w:val="ru-RU"/>
        </w:rPr>
        <w:t xml:space="preserve"> –</w:t>
      </w:r>
      <w:r w:rsidRPr="002B6749">
        <w:rPr>
          <w:rFonts w:eastAsia="Calibri" w:cs="Times New Roman"/>
          <w:szCs w:val="28"/>
          <w:lang w:val="en-US"/>
        </w:rPr>
        <w:t xml:space="preserve"> </w:t>
      </w:r>
      <w:r w:rsidRPr="002B6749">
        <w:rPr>
          <w:rFonts w:eastAsia="Calibri" w:cs="Times New Roman"/>
          <w:szCs w:val="28"/>
          <w:lang w:val="ru-RU"/>
        </w:rPr>
        <w:t>форма авторизации;</w:t>
      </w:r>
    </w:p>
    <w:p w14:paraId="317E72A2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addTovar</w:t>
      </w:r>
      <w:r w:rsidRPr="002B6749">
        <w:rPr>
          <w:rFonts w:eastAsia="Calibri" w:cs="Times New Roman"/>
          <w:szCs w:val="28"/>
          <w:lang w:val="ru-RU"/>
        </w:rPr>
        <w:t xml:space="preserve"> – форма добавления еденицы товара;</w:t>
      </w:r>
    </w:p>
    <w:p w14:paraId="5B008CA3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adminBtns</w:t>
      </w:r>
      <w:r w:rsidRPr="002B6749">
        <w:rPr>
          <w:rFonts w:eastAsia="Calibri" w:cs="Times New Roman"/>
          <w:szCs w:val="28"/>
          <w:lang w:val="ru-RU"/>
        </w:rPr>
        <w:t xml:space="preserve"> – панель администратора;</w:t>
      </w:r>
    </w:p>
    <w:p w14:paraId="3F20369C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app </w:t>
      </w:r>
      <w:r w:rsidRPr="002B6749">
        <w:rPr>
          <w:rFonts w:eastAsia="Calibri" w:cs="Times New Roman"/>
          <w:szCs w:val="28"/>
          <w:lang w:val="ru-RU"/>
        </w:rPr>
        <w:t>– основной компонент приложения;</w:t>
      </w:r>
    </w:p>
    <w:p w14:paraId="51DBE001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btnMain</w:t>
      </w:r>
      <w:r w:rsidRPr="002B6749">
        <w:rPr>
          <w:rFonts w:eastAsia="Calibri" w:cs="Times New Roman"/>
          <w:i/>
          <w:szCs w:val="28"/>
          <w:lang w:val="ru-RU"/>
        </w:rPr>
        <w:t xml:space="preserve"> </w:t>
      </w:r>
      <w:r w:rsidRPr="002B6749">
        <w:rPr>
          <w:rFonts w:eastAsia="Calibri" w:cs="Times New Roman"/>
          <w:szCs w:val="28"/>
          <w:lang w:val="ru-RU"/>
        </w:rPr>
        <w:t>– основные кнопки панели приложения;</w:t>
      </w:r>
    </w:p>
    <w:p w14:paraId="7B2D5E53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changePassword  </w:t>
      </w:r>
      <w:r w:rsidRPr="002B6749">
        <w:rPr>
          <w:rFonts w:eastAsia="Calibri" w:cs="Times New Roman"/>
          <w:szCs w:val="28"/>
          <w:lang w:val="ru-RU"/>
        </w:rPr>
        <w:t>– форма изменения пароля;</w:t>
      </w:r>
    </w:p>
    <w:p w14:paraId="16889FCC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dataObj </w:t>
      </w:r>
      <w:r w:rsidRPr="002B6749">
        <w:rPr>
          <w:rFonts w:eastAsia="Calibri" w:cs="Times New Roman"/>
          <w:szCs w:val="28"/>
          <w:lang w:val="ru-RU"/>
        </w:rPr>
        <w:t>– компонент отображения товаров;</w:t>
      </w:r>
    </w:p>
    <w:p w14:paraId="12672283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lastRenderedPageBreak/>
        <w:t>error</w:t>
      </w:r>
      <w:r w:rsidRPr="002B6749">
        <w:rPr>
          <w:rFonts w:eastAsia="Calibri" w:cs="Times New Roman"/>
          <w:szCs w:val="28"/>
          <w:lang w:val="ru-RU"/>
        </w:rPr>
        <w:t xml:space="preserve"> – компонент с ошибкой;</w:t>
      </w:r>
    </w:p>
    <w:p w14:paraId="19A3C76C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historyTovar </w:t>
      </w:r>
      <w:r w:rsidRPr="002B6749">
        <w:rPr>
          <w:rFonts w:eastAsia="Calibri" w:cs="Times New Roman"/>
          <w:szCs w:val="28"/>
          <w:lang w:val="ru-RU"/>
        </w:rPr>
        <w:t>– отображение истории;</w:t>
      </w:r>
    </w:p>
    <w:p w14:paraId="3B2626D1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load </w:t>
      </w:r>
      <w:r w:rsidRPr="002B6749">
        <w:rPr>
          <w:rFonts w:eastAsia="Calibri" w:cs="Times New Roman"/>
          <w:szCs w:val="28"/>
          <w:lang w:val="ru-RU"/>
        </w:rPr>
        <w:t>– компонент загрузки;</w:t>
      </w:r>
    </w:p>
    <w:p w14:paraId="41ABFCB0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okeySend</w:t>
      </w:r>
      <w:r w:rsidRPr="002B6749">
        <w:rPr>
          <w:rFonts w:eastAsia="Calibri" w:cs="Times New Roman"/>
          <w:i/>
          <w:szCs w:val="28"/>
          <w:lang w:val="ru-RU"/>
        </w:rPr>
        <w:t xml:space="preserve"> </w:t>
      </w:r>
      <w:r w:rsidRPr="002B6749">
        <w:rPr>
          <w:rFonts w:eastAsia="Calibri" w:cs="Times New Roman"/>
          <w:szCs w:val="28"/>
          <w:lang w:val="ru-RU"/>
        </w:rPr>
        <w:t>– компонент успешного выполнения действия;</w:t>
      </w:r>
    </w:p>
    <w:p w14:paraId="7E09C0D4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postsFormAdd </w:t>
      </w:r>
      <w:r w:rsidRPr="002B6749">
        <w:rPr>
          <w:rFonts w:eastAsia="Calibri" w:cs="Times New Roman"/>
          <w:szCs w:val="28"/>
          <w:lang w:val="ru-RU"/>
        </w:rPr>
        <w:t>– форма добавления поставщика;</w:t>
      </w:r>
    </w:p>
    <w:p w14:paraId="57377D80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postsFromRemove </w:t>
      </w:r>
      <w:r w:rsidRPr="002B6749">
        <w:rPr>
          <w:rFonts w:eastAsia="Calibri" w:cs="Times New Roman"/>
          <w:szCs w:val="28"/>
          <w:lang w:val="ru-RU"/>
        </w:rPr>
        <w:t>– форма удаления поставщика</w:t>
      </w:r>
      <w:r w:rsidRPr="002B6749">
        <w:rPr>
          <w:rFonts w:eastAsia="Calibri" w:cs="Times New Roman"/>
          <w:szCs w:val="28"/>
          <w:lang w:val="en-US"/>
        </w:rPr>
        <w:t>;</w:t>
      </w:r>
    </w:p>
    <w:p w14:paraId="06D67457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>postsSettings</w:t>
      </w:r>
      <w:r w:rsidRPr="002B6749">
        <w:rPr>
          <w:rFonts w:eastAsia="Calibri" w:cs="Times New Roman"/>
          <w:i/>
          <w:szCs w:val="28"/>
          <w:lang w:val="ru-RU"/>
        </w:rPr>
        <w:t xml:space="preserve"> </w:t>
      </w:r>
      <w:r w:rsidRPr="002B6749">
        <w:rPr>
          <w:rFonts w:eastAsia="Calibri" w:cs="Times New Roman"/>
          <w:szCs w:val="28"/>
          <w:lang w:val="ru-RU"/>
        </w:rPr>
        <w:t>– компонент добавления/удаления поставщиков и товаров;</w:t>
      </w:r>
    </w:p>
    <w:p w14:paraId="6C39E31A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sellTovar </w:t>
      </w:r>
      <w:r w:rsidRPr="002B6749">
        <w:rPr>
          <w:rFonts w:eastAsia="Calibri" w:cs="Times New Roman"/>
          <w:szCs w:val="28"/>
          <w:lang w:val="ru-RU"/>
        </w:rPr>
        <w:t>– форма продажи товара;</w:t>
      </w:r>
    </w:p>
    <w:p w14:paraId="03CA50D0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tovarFormAdd </w:t>
      </w:r>
      <w:r w:rsidRPr="002B6749">
        <w:rPr>
          <w:rFonts w:eastAsia="Calibri" w:cs="Times New Roman"/>
          <w:szCs w:val="28"/>
          <w:lang w:val="ru-RU"/>
        </w:rPr>
        <w:t>– форма добавления товара;</w:t>
      </w:r>
    </w:p>
    <w:p w14:paraId="038AF27D" w14:textId="77777777" w:rsidR="002B6749" w:rsidRPr="002B6749" w:rsidRDefault="002B6749" w:rsidP="008B715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i/>
          <w:szCs w:val="28"/>
          <w:lang w:val="en-US"/>
        </w:rPr>
        <w:t xml:space="preserve">tovarFormRemove </w:t>
      </w:r>
      <w:r w:rsidRPr="002B6749">
        <w:rPr>
          <w:rFonts w:eastAsia="Calibri" w:cs="Times New Roman"/>
          <w:szCs w:val="28"/>
          <w:lang w:val="ru-RU"/>
        </w:rPr>
        <w:t>– форма удаления товара.</w:t>
      </w:r>
    </w:p>
    <w:p w14:paraId="04855E5C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Такое большое количество страниц было нужно для обеспечения максимального комфорта и интуитивного взаимодействия пользователя с сайтом. Всегда удобно, когда на определенную функцию сайта есть своя страница.</w:t>
      </w:r>
    </w:p>
    <w:p w14:paraId="0B81A4B3" w14:textId="77777777" w:rsidR="002B6749" w:rsidRPr="002B6749" w:rsidRDefault="002B6749" w:rsidP="008B7152">
      <w:pPr>
        <w:spacing w:after="200" w:line="240" w:lineRule="auto"/>
        <w:rPr>
          <w:rFonts w:asciiTheme="minorHAnsi" w:hAnsiTheme="minorHAnsi"/>
          <w:sz w:val="22"/>
          <w:lang w:val="ru-RU"/>
        </w:rPr>
      </w:pPr>
    </w:p>
    <w:p w14:paraId="07982020" w14:textId="77777777" w:rsidR="002B6749" w:rsidRPr="002B6749" w:rsidRDefault="002B6749" w:rsidP="008B7152">
      <w:pPr>
        <w:spacing w:after="200" w:line="240" w:lineRule="auto"/>
        <w:rPr>
          <w:rFonts w:cs="Times New Roman"/>
          <w:b/>
          <w:bCs/>
          <w:szCs w:val="28"/>
          <w:lang w:val="ru-RU"/>
        </w:rPr>
      </w:pPr>
      <w:r w:rsidRPr="002B6749">
        <w:rPr>
          <w:rFonts w:cs="Times New Roman"/>
          <w:b/>
          <w:bCs/>
          <w:szCs w:val="28"/>
          <w:lang w:val="ru-RU"/>
        </w:rPr>
        <w:t>2.4 Диаграмма вариантов использования</w:t>
      </w:r>
    </w:p>
    <w:p w14:paraId="72152ED5" w14:textId="2047065D" w:rsidR="002B6749" w:rsidRPr="002B6749" w:rsidRDefault="008948F7" w:rsidP="008948F7">
      <w:pPr>
        <w:spacing w:after="200" w:line="240" w:lineRule="auto"/>
        <w:jc w:val="center"/>
        <w:rPr>
          <w:rFonts w:asciiTheme="minorHAnsi" w:hAnsiTheme="minorHAnsi"/>
          <w:sz w:val="22"/>
          <w:lang w:val="ru-RU"/>
        </w:rPr>
      </w:pPr>
      <w:r w:rsidRPr="002B6749">
        <w:rPr>
          <w:rFonts w:asciiTheme="minorHAnsi" w:hAnsiTheme="minorHAnsi"/>
          <w:sz w:val="22"/>
          <w:lang w:val="ru-RU"/>
        </w:rPr>
        <w:object w:dxaOrig="11077" w:dyaOrig="15396" w14:anchorId="480556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6" type="#_x0000_t75" style="width:297.6pt;height:397.8pt" o:ole="">
            <v:imagedata r:id="rId8" o:title=""/>
          </v:shape>
          <o:OLEObject Type="Embed" ProgID="Visio.Drawing.15" ShapeID="_x0000_i1156" DrawAspect="Content" ObjectID="_1745398555" r:id="rId9"/>
        </w:object>
      </w:r>
    </w:p>
    <w:p w14:paraId="31B29EF6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</w:p>
    <w:p w14:paraId="2C890754" w14:textId="77777777" w:rsidR="002B6749" w:rsidRPr="002B6749" w:rsidRDefault="002B6749" w:rsidP="008B7152">
      <w:pPr>
        <w:spacing w:after="0" w:line="240" w:lineRule="auto"/>
        <w:ind w:firstLine="709"/>
        <w:jc w:val="center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t>Рисунок 2.3 – Диаграмма вариантов использования</w:t>
      </w:r>
    </w:p>
    <w:p w14:paraId="1FEAF1B1" w14:textId="77777777" w:rsidR="002B6749" w:rsidRPr="002B6749" w:rsidRDefault="002B6749" w:rsidP="008B7152">
      <w:pPr>
        <w:spacing w:after="0" w:line="240" w:lineRule="auto"/>
        <w:ind w:firstLine="709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t>Веб-приложение для организации хранения товаров на складе предполагает две роли: роль администратора приложения, роль работника склада. Одним из возможных типов отношений между актерами, т.е. ролями в приложении, является отношение обобщения, это значит, что если есть варианты использования, которые присущи нескольким ролям, то можно их обобщить и выделить общую абстрактную роль. В этом дипломном проекте данная связь имеется между ролями «Администратор», «Работника склада». Это означает, что «Администратор» может выполнять такие же действия что и «Работник скалда», но также имеет свои дополнительные, Рассмотрим преценденты «Администратора»:</w:t>
      </w:r>
    </w:p>
    <w:p w14:paraId="1346D46B" w14:textId="77777777" w:rsidR="002B6749" w:rsidRPr="002B6749" w:rsidRDefault="002B6749" w:rsidP="008B7152">
      <w:pPr>
        <w:tabs>
          <w:tab w:val="left" w:pos="709"/>
        </w:tabs>
        <w:spacing w:after="0" w:line="240" w:lineRule="auto"/>
        <w:ind w:firstLine="709"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t>Добавление и удаление поставщиков;</w:t>
      </w:r>
    </w:p>
    <w:p w14:paraId="1F4FBA6E" w14:textId="77777777" w:rsidR="002B6749" w:rsidRPr="002B6749" w:rsidRDefault="002B6749" w:rsidP="008B7152">
      <w:pPr>
        <w:tabs>
          <w:tab w:val="left" w:pos="709"/>
        </w:tabs>
        <w:spacing w:after="0" w:line="240" w:lineRule="auto"/>
        <w:ind w:firstLine="709"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t>Добавление и удаление вида товара на склад;</w:t>
      </w:r>
    </w:p>
    <w:p w14:paraId="50AFD238" w14:textId="77777777" w:rsidR="002B6749" w:rsidRPr="002B6749" w:rsidRDefault="002B6749" w:rsidP="008B7152">
      <w:pPr>
        <w:tabs>
          <w:tab w:val="left" w:pos="709"/>
        </w:tabs>
        <w:spacing w:after="0" w:line="240" w:lineRule="auto"/>
        <w:ind w:firstLine="709"/>
        <w:jc w:val="both"/>
        <w:rPr>
          <w:rFonts w:eastAsia="Calibri" w:cs="Times New Roman"/>
          <w:szCs w:val="28"/>
          <w:lang w:val="ru-RU"/>
        </w:rPr>
      </w:pPr>
      <w:r w:rsidRPr="002B6749">
        <w:rPr>
          <w:rFonts w:eastAsia="Calibri" w:cs="Times New Roman"/>
          <w:szCs w:val="28"/>
          <w:lang w:val="ru-RU"/>
        </w:rPr>
        <w:t>Изменения пароля;</w:t>
      </w:r>
    </w:p>
    <w:p w14:paraId="04209A65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Рассмотрим преценденты «Работника склада»:</w:t>
      </w:r>
    </w:p>
    <w:p w14:paraId="71CFC551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Просмотр товара на складе;</w:t>
      </w:r>
    </w:p>
    <w:p w14:paraId="4AD1B035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Приём товара;</w:t>
      </w:r>
    </w:p>
    <w:p w14:paraId="6961BDCA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Продажа товара со склада;</w:t>
      </w:r>
    </w:p>
    <w:p w14:paraId="65BAD4BC" w14:textId="1BC65DD8" w:rsidR="002B6749" w:rsidRPr="002B6749" w:rsidRDefault="002B6749" w:rsidP="008B7152">
      <w:pPr>
        <w:keepNext/>
        <w:keepLines/>
        <w:tabs>
          <w:tab w:val="left" w:pos="1134"/>
        </w:tabs>
        <w:spacing w:before="360" w:after="240" w:line="240" w:lineRule="auto"/>
        <w:ind w:firstLine="709"/>
        <w:outlineLvl w:val="1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en-US"/>
        </w:rPr>
        <w:t xml:space="preserve"> </w:t>
      </w:r>
      <w:bookmarkStart w:id="6" w:name="_Toc134778809"/>
      <w:r w:rsidRPr="002B6749">
        <w:rPr>
          <w:rFonts w:eastAsia="Times New Roman" w:cs="Times New Roman"/>
          <w:b/>
          <w:szCs w:val="28"/>
          <w:lang w:val="ru-RU"/>
        </w:rPr>
        <w:t>2.5 Структурная схема веб-приложения</w:t>
      </w:r>
      <w:bookmarkEnd w:id="6"/>
    </w:p>
    <w:p w14:paraId="4B800EC8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Существует целый ряд архитектурных шаблонов, применяемых при проектировании приложений. К ним относятся: клиент-сервер, многослойная архитектура, компонентная архитектура, архитектура, основанная на шине сообщений и сервисно-ориентированная архитектура (</w:t>
      </w:r>
      <w:r w:rsidRPr="002B6749">
        <w:rPr>
          <w:rFonts w:eastAsia="Calibri" w:cs="Times New Roman"/>
          <w:i/>
          <w:iCs/>
          <w:lang w:val="ru-RU"/>
        </w:rPr>
        <w:t>SOA</w:t>
      </w:r>
      <w:r w:rsidRPr="002B6749">
        <w:rPr>
          <w:rFonts w:eastAsia="Calibri" w:cs="Times New Roman"/>
          <w:lang w:val="ru-RU"/>
        </w:rPr>
        <w:t>).</w:t>
      </w:r>
    </w:p>
    <w:p w14:paraId="0AC3EA5F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Для проектирования веб-приложения была выбрана клиент-серверная архитектура. Пример клиент-серверной архитектуры представлен на рисунке 2.5.</w:t>
      </w:r>
    </w:p>
    <w:p w14:paraId="1902FE94" w14:textId="77777777" w:rsidR="002B6749" w:rsidRPr="002B6749" w:rsidRDefault="002B6749" w:rsidP="008B7152">
      <w:pPr>
        <w:keepNext/>
        <w:spacing w:before="280" w:after="0" w:line="240" w:lineRule="auto"/>
        <w:jc w:val="center"/>
        <w:rPr>
          <w:rFonts w:eastAsia="Calibri" w:cs="Times New Roman"/>
          <w:color w:val="000000"/>
          <w:szCs w:val="28"/>
          <w:lang w:val="ru-RU" w:eastAsia="zh-CN"/>
        </w:rPr>
      </w:pPr>
      <w:r w:rsidRPr="002B6749">
        <w:rPr>
          <w:rFonts w:eastAsia="Calibri" w:cs="Times New Roman"/>
          <w:noProof/>
          <w:color w:val="000000"/>
          <w:szCs w:val="28"/>
          <w:lang w:val="ru-RU" w:eastAsia="zh-CN"/>
        </w:rPr>
        <w:drawing>
          <wp:inline distT="0" distB="0" distL="0" distR="0" wp14:anchorId="497E1978" wp14:editId="05A3E737">
            <wp:extent cx="4532606" cy="2067338"/>
            <wp:effectExtent l="0" t="0" r="1905" b="9525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874" cy="20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32DB" w14:textId="77777777" w:rsidR="002B6749" w:rsidRPr="002B6749" w:rsidRDefault="002B6749" w:rsidP="008B7152">
      <w:pPr>
        <w:spacing w:before="240" w:after="280" w:line="240" w:lineRule="auto"/>
        <w:jc w:val="center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Рисунок 2.4 – Схема клиент-серверной архитектуры</w:t>
      </w:r>
    </w:p>
    <w:p w14:paraId="00C4D327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У нас есть клиент, который обращается к серверу и база данных, к которой обращается сервер.</w:t>
      </w:r>
    </w:p>
    <w:p w14:paraId="19E53F9C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</w:p>
    <w:p w14:paraId="0AC5FF3F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В разрабатываемом веб-приложении должен быть клиент, который будет обращаться к серверу и получать от него ответы. В свою очередь, сервер должен обращаться к базе данных для получения, сохранения, изменения или удаления данных. База данных должна вернуть ответ серверу, а сервер уже вернуть ответ клиенту. Структурная схема приложения представлена в приложении Д, а также на рисунке 2.5.</w:t>
      </w:r>
    </w:p>
    <w:p w14:paraId="68DDBC02" w14:textId="77777777" w:rsidR="002B6749" w:rsidRPr="002B6749" w:rsidRDefault="002B6749" w:rsidP="008B7152">
      <w:pPr>
        <w:spacing w:after="0" w:line="240" w:lineRule="auto"/>
        <w:jc w:val="both"/>
        <w:rPr>
          <w:rFonts w:eastAsia="Calibri" w:cs="Times New Roman"/>
          <w:lang w:val="ru-RU"/>
        </w:rPr>
      </w:pPr>
      <w:r w:rsidRPr="002B6749">
        <w:rPr>
          <w:rFonts w:asciiTheme="minorHAnsi" w:hAnsiTheme="minorHAnsi"/>
          <w:sz w:val="22"/>
          <w:lang w:val="ru-RU"/>
        </w:rPr>
        <w:object w:dxaOrig="10176" w:dyaOrig="8041" w14:anchorId="0FDC7869">
          <v:shape id="_x0000_i1038" type="#_x0000_t75" style="width:468pt;height:369.6pt" o:ole="">
            <v:imagedata r:id="rId11" o:title=""/>
          </v:shape>
          <o:OLEObject Type="Embed" ProgID="Visio.Drawing.15" ShapeID="_x0000_i1038" DrawAspect="Content" ObjectID="_1745398556" r:id="rId12"/>
        </w:object>
      </w:r>
    </w:p>
    <w:p w14:paraId="1D82900D" w14:textId="77777777" w:rsidR="002B6749" w:rsidRPr="002B6749" w:rsidRDefault="002B6749" w:rsidP="008B7152">
      <w:pPr>
        <w:spacing w:after="0" w:line="240" w:lineRule="auto"/>
        <w:ind w:firstLine="709"/>
        <w:jc w:val="center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Рисунок 2.5 – Структурная схема веб-приложения</w:t>
      </w:r>
    </w:p>
    <w:p w14:paraId="34DD137F" w14:textId="2ADDD879" w:rsidR="002B6749" w:rsidRPr="002B6749" w:rsidRDefault="002B6749" w:rsidP="008B7152">
      <w:pPr>
        <w:keepNext/>
        <w:keepLines/>
        <w:tabs>
          <w:tab w:val="left" w:pos="1134"/>
        </w:tabs>
        <w:spacing w:before="360" w:after="240" w:line="240" w:lineRule="auto"/>
        <w:ind w:firstLine="709"/>
        <w:outlineLvl w:val="1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en-US"/>
        </w:rPr>
        <w:t xml:space="preserve"> </w:t>
      </w:r>
      <w:bookmarkStart w:id="7" w:name="_Toc134778810"/>
      <w:r w:rsidRPr="002B6749">
        <w:rPr>
          <w:rFonts w:eastAsia="Times New Roman" w:cs="Times New Roman"/>
          <w:b/>
          <w:szCs w:val="28"/>
          <w:lang w:val="ru-RU"/>
        </w:rPr>
        <w:t>2.6</w:t>
      </w:r>
      <w:r>
        <w:rPr>
          <w:rFonts w:eastAsia="Times New Roman" w:cs="Times New Roman"/>
          <w:b/>
          <w:szCs w:val="28"/>
          <w:lang w:val="en-US"/>
        </w:rPr>
        <w:t xml:space="preserve"> </w:t>
      </w:r>
      <w:r w:rsidRPr="002B6749">
        <w:rPr>
          <w:rFonts w:eastAsia="Times New Roman" w:cs="Times New Roman"/>
          <w:b/>
          <w:szCs w:val="28"/>
          <w:lang w:val="ru-RU"/>
        </w:rPr>
        <w:t>Вывод по разделу</w:t>
      </w:r>
      <w:bookmarkEnd w:id="7"/>
    </w:p>
    <w:p w14:paraId="2041C1A3" w14:textId="77777777" w:rsidR="002B6749" w:rsidRP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 w:rsidRPr="002B6749">
        <w:rPr>
          <w:rFonts w:eastAsia="Calibri" w:cs="Times New Roman"/>
          <w:lang w:val="ru-RU"/>
        </w:rPr>
        <w:t>В данном разделе были спроектированы все необходимые компоненты для начала разработки веб-приложения. Была спроектирована база данных с таблицами и связями между ними, была спроектирована структура файлов на клиенте и сервере. Были продуманы контроллеры для обработки клиентских запросов. Также были продуманы страницы на клиентской стороне.</w:t>
      </w:r>
    </w:p>
    <w:p w14:paraId="66259FBD" w14:textId="5DF9FBB3" w:rsidR="002B6749" w:rsidRPr="002B6749" w:rsidRDefault="002B6749" w:rsidP="008B7152">
      <w:pPr>
        <w:pStyle w:val="a"/>
        <w:numPr>
          <w:ilvl w:val="0"/>
          <w:numId w:val="0"/>
        </w:numPr>
        <w:tabs>
          <w:tab w:val="left" w:pos="851"/>
        </w:tabs>
        <w:spacing w:before="120" w:after="240"/>
        <w:ind w:left="709"/>
      </w:pPr>
      <w:bookmarkStart w:id="8" w:name="_Toc73057516"/>
      <w:bookmarkStart w:id="9" w:name="_Toc134778811"/>
      <w:r w:rsidRPr="002B6749">
        <w:rPr>
          <w:lang w:val="ru-RU"/>
        </w:rPr>
        <w:t>3.</w:t>
      </w:r>
      <w:r w:rsidRPr="002B6749">
        <w:t xml:space="preserve"> Разработка </w:t>
      </w:r>
      <w:bookmarkEnd w:id="8"/>
      <w:r w:rsidRPr="002B6749">
        <w:t>веб-приложения</w:t>
      </w:r>
      <w:bookmarkEnd w:id="9"/>
    </w:p>
    <w:p w14:paraId="4C6DF2DF" w14:textId="77777777" w:rsidR="002B6749" w:rsidRPr="002B6749" w:rsidRDefault="002B6749" w:rsidP="008B7152">
      <w:pPr>
        <w:pStyle w:val="a7"/>
        <w:rPr>
          <w:b/>
          <w:bCs/>
          <w:lang w:val="ru-RU"/>
        </w:rPr>
      </w:pPr>
      <w:r w:rsidRPr="002B6749">
        <w:rPr>
          <w:lang w:val="ru-RU"/>
        </w:rPr>
        <w:t>В данном разделе происходит разработка веб-приложения, которое должно соответствовать описанию из раздела проектирования</w:t>
      </w:r>
      <w:r w:rsidRPr="002B6749">
        <w:rPr>
          <w:b/>
          <w:bCs/>
          <w:lang w:val="ru-RU"/>
        </w:rPr>
        <w:t>.</w:t>
      </w:r>
    </w:p>
    <w:p w14:paraId="310B2D5A" w14:textId="50DA3397" w:rsidR="002B6749" w:rsidRPr="002B6749" w:rsidRDefault="002B6749" w:rsidP="008B7152">
      <w:pPr>
        <w:pStyle w:val="1"/>
        <w:numPr>
          <w:ilvl w:val="0"/>
          <w:numId w:val="0"/>
        </w:numPr>
        <w:tabs>
          <w:tab w:val="left" w:pos="1134"/>
        </w:tabs>
        <w:ind w:left="709"/>
        <w:rPr>
          <w:bCs/>
          <w:lang w:val="en-US"/>
        </w:rPr>
      </w:pPr>
      <w:bookmarkStart w:id="10" w:name="_Toc73057517"/>
      <w:r>
        <w:rPr>
          <w:bCs/>
          <w:lang w:val="ru-RU"/>
        </w:rPr>
        <w:lastRenderedPageBreak/>
        <w:t xml:space="preserve"> </w:t>
      </w:r>
      <w:bookmarkStart w:id="11" w:name="_Toc134778812"/>
      <w:r>
        <w:rPr>
          <w:bCs/>
          <w:lang w:val="ru-RU"/>
        </w:rPr>
        <w:t xml:space="preserve">3.1 </w:t>
      </w:r>
      <w:r w:rsidRPr="002B6749">
        <w:rPr>
          <w:bCs/>
        </w:rPr>
        <w:t>Разработка приложения сервера</w:t>
      </w:r>
      <w:bookmarkEnd w:id="10"/>
      <w:bookmarkEnd w:id="11"/>
    </w:p>
    <w:p w14:paraId="14D7B575" w14:textId="77777777" w:rsid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Реализация базы данных с использованием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- это процесс создания и настройки базы данных с использованием </w:t>
      </w:r>
      <w:r>
        <w:t>JSON</w:t>
      </w:r>
      <w:r w:rsidRPr="002B6749">
        <w:rPr>
          <w:lang w:val="ru-RU"/>
        </w:rPr>
        <w:t xml:space="preserve">-файлов в качестве источника данных и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в качестве инструмента для предоставления </w:t>
      </w:r>
      <w:r>
        <w:t>HTTP</w:t>
      </w:r>
      <w:r w:rsidRPr="002B6749">
        <w:rPr>
          <w:lang w:val="ru-RU"/>
        </w:rPr>
        <w:t xml:space="preserve">-сервера для этой базы данных. В данном разделе дипломной работы будет рассмотрена реализация базы данных с помощью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, включая создание </w:t>
      </w:r>
      <w:r>
        <w:t>JSON</w:t>
      </w:r>
      <w:r w:rsidRPr="002B6749">
        <w:rPr>
          <w:lang w:val="ru-RU"/>
        </w:rPr>
        <w:t xml:space="preserve">-файлов, настройку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и особенности его использования.</w:t>
      </w:r>
    </w:p>
    <w:p w14:paraId="3259023A" w14:textId="77777777" w:rsidR="002B6749" w:rsidRPr="002B6749" w:rsidRDefault="002B6749" w:rsidP="008B7152">
      <w:pPr>
        <w:pStyle w:val="a7"/>
        <w:rPr>
          <w:lang w:val="ru-RU"/>
        </w:rPr>
      </w:pPr>
    </w:p>
    <w:p w14:paraId="1BB731CE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Создание </w:t>
      </w:r>
      <w:r>
        <w:t>JSON</w:t>
      </w:r>
      <w:r w:rsidRPr="002B6749">
        <w:rPr>
          <w:lang w:val="ru-RU"/>
        </w:rPr>
        <w:t>-файлов:</w:t>
      </w:r>
    </w:p>
    <w:p w14:paraId="5DFE714B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Первым шагом в реализации базы данных с использованием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является создание </w:t>
      </w:r>
      <w:r>
        <w:t>JSON</w:t>
      </w:r>
      <w:r w:rsidRPr="002B6749">
        <w:rPr>
          <w:lang w:val="ru-RU"/>
        </w:rPr>
        <w:t xml:space="preserve">-файлов, которые будут использоваться в качестве источника данных. </w:t>
      </w:r>
      <w:r>
        <w:t>JSON</w:t>
      </w:r>
      <w:r w:rsidRPr="002B6749">
        <w:rPr>
          <w:lang w:val="ru-RU"/>
        </w:rPr>
        <w:t xml:space="preserve"> (</w:t>
      </w:r>
      <w:r>
        <w:t>JavaScript</w:t>
      </w:r>
      <w:r w:rsidRPr="002B6749">
        <w:rPr>
          <w:lang w:val="ru-RU"/>
        </w:rPr>
        <w:t xml:space="preserve"> </w:t>
      </w:r>
      <w:r>
        <w:t>Object</w:t>
      </w:r>
      <w:r w:rsidRPr="002B6749">
        <w:rPr>
          <w:lang w:val="ru-RU"/>
        </w:rPr>
        <w:t xml:space="preserve"> </w:t>
      </w:r>
      <w:r>
        <w:t>Notation</w:t>
      </w:r>
      <w:r w:rsidRPr="002B6749">
        <w:rPr>
          <w:lang w:val="ru-RU"/>
        </w:rPr>
        <w:t xml:space="preserve">) - это формат данных, основанный на тексте, который представляет данные в виде пар "имя: значение", разделенных запятыми, и заключенных в фигурные скобки. </w:t>
      </w:r>
      <w:r>
        <w:t>JSON</w:t>
      </w:r>
      <w:r w:rsidRPr="002B6749">
        <w:rPr>
          <w:lang w:val="ru-RU"/>
        </w:rPr>
        <w:t xml:space="preserve">-файлы могут быть созданы в текстовом редакторе или генерироваться автоматически с использованием других инструментов или языков программирования. </w:t>
      </w:r>
      <w:r>
        <w:t>JSON</w:t>
      </w:r>
      <w:r w:rsidRPr="002B6749">
        <w:rPr>
          <w:lang w:val="ru-RU"/>
        </w:rPr>
        <w:t xml:space="preserve">-файлы могут содержать различные структуры данных, такие как массивы, объекты и примитивные типы данных. Данный файл у нас создан </w:t>
      </w:r>
      <w:r>
        <w:rPr>
          <w:lang w:val="en-US"/>
        </w:rPr>
        <w:t>db</w:t>
      </w:r>
      <w:r w:rsidRPr="002B6749">
        <w:rPr>
          <w:lang w:val="ru-RU"/>
        </w:rPr>
        <w:t>.</w:t>
      </w:r>
      <w:r>
        <w:rPr>
          <w:lang w:val="en-US"/>
        </w:rPr>
        <w:t>json</w:t>
      </w:r>
      <w:r w:rsidRPr="002B6749">
        <w:rPr>
          <w:lang w:val="ru-RU"/>
        </w:rPr>
        <w:t xml:space="preserve"> и находится в корневой папке.</w:t>
      </w:r>
    </w:p>
    <w:p w14:paraId="054D32B3" w14:textId="77777777" w:rsidR="002B6749" w:rsidRPr="002B6749" w:rsidRDefault="002B6749" w:rsidP="008B7152">
      <w:pPr>
        <w:pStyle w:val="a7"/>
        <w:rPr>
          <w:lang w:val="ru-RU"/>
        </w:rPr>
      </w:pPr>
    </w:p>
    <w:p w14:paraId="7D9EB871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Настройка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>:</w:t>
      </w:r>
    </w:p>
    <w:p w14:paraId="4D16C8D3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После создания </w:t>
      </w:r>
      <w:r>
        <w:t>JSON</w:t>
      </w:r>
      <w:r w:rsidRPr="002B6749">
        <w:rPr>
          <w:lang w:val="ru-RU"/>
        </w:rPr>
        <w:t xml:space="preserve">-файлов необходимо настроить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, чтобы он мог предоставлять </w:t>
      </w:r>
      <w:r>
        <w:t>HTTP</w:t>
      </w:r>
      <w:r w:rsidRPr="002B6749">
        <w:rPr>
          <w:lang w:val="ru-RU"/>
        </w:rPr>
        <w:t xml:space="preserve">-сервер для этих файлов.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- это инструмент командной строки, который позволяет легко настроить </w:t>
      </w:r>
      <w:r>
        <w:t>RESTful</w:t>
      </w:r>
      <w:r w:rsidRPr="002B6749">
        <w:rPr>
          <w:lang w:val="ru-RU"/>
        </w:rPr>
        <w:t xml:space="preserve"> </w:t>
      </w:r>
      <w:r>
        <w:t>API</w:t>
      </w:r>
      <w:r w:rsidRPr="002B6749">
        <w:rPr>
          <w:lang w:val="ru-RU"/>
        </w:rPr>
        <w:t xml:space="preserve"> на основе </w:t>
      </w:r>
      <w:r>
        <w:t>JSON</w:t>
      </w:r>
      <w:r w:rsidRPr="002B6749">
        <w:rPr>
          <w:lang w:val="ru-RU"/>
        </w:rPr>
        <w:t xml:space="preserve">-файлов. Он поддерживает стандартные </w:t>
      </w:r>
      <w:r>
        <w:t>HTTP</w:t>
      </w:r>
      <w:r w:rsidRPr="002B6749">
        <w:rPr>
          <w:lang w:val="ru-RU"/>
        </w:rPr>
        <w:t xml:space="preserve">-методы, такие как </w:t>
      </w:r>
      <w:r>
        <w:t>GET</w:t>
      </w:r>
      <w:r w:rsidRPr="002B6749">
        <w:rPr>
          <w:lang w:val="ru-RU"/>
        </w:rPr>
        <w:t xml:space="preserve">, </w:t>
      </w:r>
      <w:r>
        <w:t>POST</w:t>
      </w:r>
      <w:r w:rsidRPr="002B6749">
        <w:rPr>
          <w:lang w:val="ru-RU"/>
        </w:rPr>
        <w:t xml:space="preserve">, </w:t>
      </w:r>
      <w:r>
        <w:t>PUT</w:t>
      </w:r>
      <w:r w:rsidRPr="002B6749">
        <w:rPr>
          <w:lang w:val="ru-RU"/>
        </w:rPr>
        <w:t xml:space="preserve"> и </w:t>
      </w:r>
      <w:r>
        <w:t>DELETE</w:t>
      </w:r>
      <w:r w:rsidRPr="002B6749">
        <w:rPr>
          <w:lang w:val="ru-RU"/>
        </w:rPr>
        <w:t xml:space="preserve">, для взаимодействия с данными в </w:t>
      </w:r>
      <w:r>
        <w:t>JSON</w:t>
      </w:r>
      <w:r w:rsidRPr="002B6749">
        <w:rPr>
          <w:lang w:val="ru-RU"/>
        </w:rPr>
        <w:t xml:space="preserve">-файлах.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также предоставляет дополнительные функции, такие как пагинация, сортировка и фильтрация данных.</w:t>
      </w:r>
    </w:p>
    <w:p w14:paraId="7E233791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Для настройки сервера нам достаточно записать небольшую конструкцию в наш недавно созданный файл </w:t>
      </w:r>
      <w:r>
        <w:rPr>
          <w:lang w:val="en-US"/>
        </w:rPr>
        <w:t>db</w:t>
      </w:r>
      <w:r w:rsidRPr="002B6749">
        <w:rPr>
          <w:lang w:val="ru-RU"/>
        </w:rPr>
        <w:t>.</w:t>
      </w:r>
      <w:r>
        <w:rPr>
          <w:lang w:val="en-US"/>
        </w:rPr>
        <w:t>json</w:t>
      </w:r>
      <w:r w:rsidRPr="002B6749">
        <w:rPr>
          <w:lang w:val="ru-RU"/>
        </w:rPr>
        <w:t>:</w:t>
      </w:r>
    </w:p>
    <w:p w14:paraId="2817AB9D" w14:textId="77777777" w:rsidR="002B6749" w:rsidRPr="002B6749" w:rsidRDefault="002B6749" w:rsidP="008B7152">
      <w:pPr>
        <w:pStyle w:val="a7"/>
        <w:rPr>
          <w:lang w:val="ru-RU"/>
        </w:rPr>
      </w:pPr>
    </w:p>
    <w:p w14:paraId="2F1F7C47" w14:textId="77777777" w:rsidR="002B6749" w:rsidRPr="002B6749" w:rsidRDefault="002B6749" w:rsidP="008B7152">
      <w:pPr>
        <w:pStyle w:val="a7"/>
        <w:rPr>
          <w:lang w:val="ru-RU"/>
        </w:rPr>
      </w:pPr>
    </w:p>
    <w:p w14:paraId="65EF8C41" w14:textId="77777777" w:rsidR="002B6749" w:rsidRPr="002B6749" w:rsidRDefault="002B6749" w:rsidP="008B7152">
      <w:pPr>
        <w:pStyle w:val="a7"/>
        <w:rPr>
          <w:lang w:val="ru-RU"/>
        </w:rPr>
      </w:pPr>
    </w:p>
    <w:p w14:paraId="31E47900" w14:textId="77777777" w:rsidR="002B6749" w:rsidRPr="002B6749" w:rsidRDefault="002B6749" w:rsidP="008B7152">
      <w:pPr>
        <w:pStyle w:val="a7"/>
        <w:rPr>
          <w:lang w:val="ru-RU"/>
        </w:rPr>
      </w:pPr>
    </w:p>
    <w:p w14:paraId="2502B13F" w14:textId="77777777" w:rsidR="002B6749" w:rsidRPr="002B6749" w:rsidRDefault="002B6749" w:rsidP="008B7152">
      <w:pPr>
        <w:pStyle w:val="a7"/>
        <w:rPr>
          <w:lang w:val="ru-RU"/>
        </w:rPr>
      </w:pPr>
    </w:p>
    <w:p w14:paraId="735672DC" w14:textId="77777777" w:rsidR="002B6749" w:rsidRPr="002B6749" w:rsidRDefault="002B6749" w:rsidP="008B7152">
      <w:pPr>
        <w:pStyle w:val="a7"/>
        <w:rPr>
          <w:lang w:val="ru-RU"/>
        </w:rPr>
      </w:pPr>
    </w:p>
    <w:p w14:paraId="56814BDF" w14:textId="77777777" w:rsidR="002B6749" w:rsidRPr="002B6749" w:rsidRDefault="002B6749" w:rsidP="008B7152">
      <w:pPr>
        <w:pStyle w:val="a7"/>
        <w:rPr>
          <w:lang w:val="ru-RU"/>
        </w:rPr>
      </w:pPr>
    </w:p>
    <w:p w14:paraId="39487DDB" w14:textId="77777777" w:rsidR="002B6749" w:rsidRPr="002B6749" w:rsidRDefault="002B6749" w:rsidP="008B7152">
      <w:pPr>
        <w:pStyle w:val="a7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696266D0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11E3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</w:p>
          <w:p w14:paraId="04C0EDC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postsTovar": [</w:t>
            </w:r>
          </w:p>
          <w:p w14:paraId="786F0EA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57915C2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"name": "Андрей",</w:t>
            </w:r>
          </w:p>
          <w:p w14:paraId="7E89356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"phone": "+375297579370",</w:t>
            </w:r>
          </w:p>
          <w:p w14:paraId="70D1DC0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"id": 1</w:t>
            </w:r>
          </w:p>
          <w:p w14:paraId="3DF3A47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},</w:t>
            </w:r>
          </w:p>
          <w:p w14:paraId="46F9E0B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7B2ECB1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"name": "Артем",</w:t>
            </w:r>
          </w:p>
          <w:p w14:paraId="4D32C9F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"phone": "321443534",</w:t>
            </w:r>
          </w:p>
          <w:p w14:paraId="307AC5A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"id": 5</w:t>
            </w:r>
          </w:p>
          <w:p w14:paraId="70FD3EA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},</w:t>
            </w:r>
          </w:p>
          <w:p w14:paraId="3E5891B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66DACA4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"name": "Евгений",</w:t>
            </w:r>
          </w:p>
          <w:p w14:paraId="728E295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"phone": "375297579343",</w:t>
            </w:r>
          </w:p>
          <w:p w14:paraId="52D4762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"id": 7</w:t>
            </w:r>
          </w:p>
          <w:p w14:paraId="3BC65D2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3F0CC4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]</w:t>
            </w:r>
          </w:p>
          <w:p w14:paraId="07DAA11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14:paraId="7F0F1EA3" w14:textId="77777777" w:rsidR="002B6749" w:rsidRDefault="002B6749" w:rsidP="008B7152">
      <w:pPr>
        <w:pStyle w:val="a7"/>
        <w:jc w:val="center"/>
        <w:rPr>
          <w:lang w:val="en-US"/>
        </w:rPr>
      </w:pPr>
      <w:r>
        <w:t>Листинг 3.1</w:t>
      </w:r>
    </w:p>
    <w:p w14:paraId="021754B2" w14:textId="77777777" w:rsid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Представленный </w:t>
      </w:r>
      <w:r>
        <w:t>JSON</w:t>
      </w:r>
      <w:r w:rsidRPr="002B6749">
        <w:rPr>
          <w:lang w:val="ru-RU"/>
        </w:rPr>
        <w:t>-файл содержит массив объектов, представляющих данные о поставщиках, и имеет название "</w:t>
      </w:r>
      <w:r>
        <w:t>postsTovar</w:t>
      </w:r>
      <w:r w:rsidRPr="002B6749">
        <w:rPr>
          <w:lang w:val="ru-RU"/>
        </w:rPr>
        <w:t>". Каждый объект в массиве содержит следующие поля:</w:t>
      </w:r>
    </w:p>
    <w:p w14:paraId="5418DF58" w14:textId="77777777" w:rsidR="002B6749" w:rsidRPr="002B6749" w:rsidRDefault="002B6749" w:rsidP="008B7152">
      <w:pPr>
        <w:pStyle w:val="a7"/>
        <w:ind w:firstLine="0"/>
        <w:rPr>
          <w:lang w:val="ru-RU"/>
        </w:rPr>
      </w:pPr>
    </w:p>
    <w:p w14:paraId="593D1307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>"</w:t>
      </w:r>
      <w:r>
        <w:t>name</w:t>
      </w:r>
      <w:r w:rsidRPr="002B6749">
        <w:rPr>
          <w:lang w:val="ru-RU"/>
        </w:rPr>
        <w:t>": поле, содержащее имя пользователя, которое может быть строковым значением, например "Андрей", "Артем", "Евгений".</w:t>
      </w:r>
    </w:p>
    <w:p w14:paraId="170FDF25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>"</w:t>
      </w:r>
      <w:r>
        <w:t>phone</w:t>
      </w:r>
      <w:r w:rsidRPr="002B6749">
        <w:rPr>
          <w:lang w:val="ru-RU"/>
        </w:rPr>
        <w:t>": поле, содержащее номер телефона пользователя, который может быть строковым значением, например "+375297579370", "321443534", "375297579343".</w:t>
      </w:r>
    </w:p>
    <w:p w14:paraId="56F03B9F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>"</w:t>
      </w:r>
      <w:r>
        <w:t>id</w:t>
      </w:r>
      <w:r w:rsidRPr="002B6749">
        <w:rPr>
          <w:lang w:val="ru-RU"/>
        </w:rPr>
        <w:t>": поле, содержащее уникальный идентификатор пользователя, который может быть числовым значением, например 1, 5, 7.</w:t>
      </w:r>
    </w:p>
    <w:p w14:paraId="592C30E8" w14:textId="77777777" w:rsidR="002B6749" w:rsidRPr="002B6749" w:rsidRDefault="002B6749" w:rsidP="008B7152">
      <w:pPr>
        <w:pStyle w:val="a7"/>
        <w:rPr>
          <w:lang w:val="ru-RU"/>
        </w:rPr>
      </w:pPr>
    </w:p>
    <w:p w14:paraId="0F5D0E93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>Таким же образом создадим другие массивы для хранения видов овощей, данных о покупке/продаже, а также для хранения пароля от панели администратора.</w:t>
      </w:r>
    </w:p>
    <w:p w14:paraId="0004CC29" w14:textId="77777777" w:rsidR="002B6749" w:rsidRPr="002B6749" w:rsidRDefault="002B6749" w:rsidP="008B7152">
      <w:pPr>
        <w:pStyle w:val="a7"/>
        <w:ind w:firstLine="0"/>
        <w:rPr>
          <w:lang w:val="ru-RU"/>
        </w:rPr>
      </w:pPr>
      <w:r w:rsidRPr="002B6749">
        <w:rPr>
          <w:lang w:val="ru-RU"/>
        </w:rPr>
        <w:tab/>
        <w:t xml:space="preserve">Теперь наш файл настроен и частично заполнен первичными данными. Для запуска сервера необходимо открыть командную строку в файле с нашим </w:t>
      </w:r>
      <w:r>
        <w:rPr>
          <w:lang w:val="en-US"/>
        </w:rPr>
        <w:t>json</w:t>
      </w:r>
      <w:r w:rsidRPr="002B6749">
        <w:rPr>
          <w:lang w:val="ru-RU"/>
        </w:rPr>
        <w:t xml:space="preserve">-файлом и прописать команду </w:t>
      </w:r>
      <w:r>
        <w:rPr>
          <w:lang w:val="en-US"/>
        </w:rPr>
        <w:t>npx</w:t>
      </w:r>
      <w:r w:rsidRPr="002B6749">
        <w:rPr>
          <w:lang w:val="ru-RU"/>
        </w:rPr>
        <w:t xml:space="preserve"> </w:t>
      </w:r>
      <w:r>
        <w:rPr>
          <w:lang w:val="en-US"/>
        </w:rPr>
        <w:t>json</w:t>
      </w:r>
      <w:r w:rsidRPr="002B6749">
        <w:rPr>
          <w:lang w:val="ru-RU"/>
        </w:rPr>
        <w:t>-</w:t>
      </w:r>
      <w:r>
        <w:rPr>
          <w:lang w:val="en-US"/>
        </w:rPr>
        <w:t>server</w:t>
      </w:r>
      <w:r w:rsidRPr="002B6749">
        <w:rPr>
          <w:lang w:val="ru-RU"/>
        </w:rPr>
        <w:t xml:space="preserve"> </w:t>
      </w:r>
      <w:r>
        <w:rPr>
          <w:lang w:val="en-US"/>
        </w:rPr>
        <w:t>db</w:t>
      </w:r>
      <w:r w:rsidRPr="002B6749">
        <w:rPr>
          <w:lang w:val="ru-RU"/>
        </w:rPr>
        <w:t>.</w:t>
      </w:r>
      <w:r>
        <w:rPr>
          <w:lang w:val="en-US"/>
        </w:rPr>
        <w:t>json</w:t>
      </w:r>
    </w:p>
    <w:p w14:paraId="5319018F" w14:textId="77777777" w:rsidR="002B6749" w:rsidRPr="002B6749" w:rsidRDefault="002B6749" w:rsidP="008B7152">
      <w:pPr>
        <w:pStyle w:val="a7"/>
        <w:ind w:firstLine="0"/>
        <w:rPr>
          <w:lang w:val="ru-RU"/>
        </w:rPr>
      </w:pPr>
    </w:p>
    <w:p w14:paraId="015D9B6E" w14:textId="77D81353" w:rsidR="002B6749" w:rsidRDefault="002B6749" w:rsidP="008B7152">
      <w:pPr>
        <w:pStyle w:val="a7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720F1B" wp14:editId="598C5650">
            <wp:extent cx="5935980" cy="28422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6914" w14:textId="77777777" w:rsidR="002B6749" w:rsidRDefault="002B6749" w:rsidP="008B7152">
      <w:pPr>
        <w:pStyle w:val="a7"/>
        <w:ind w:firstLine="0"/>
        <w:jc w:val="center"/>
        <w:rPr>
          <w:lang w:val="ru-RU"/>
        </w:rPr>
      </w:pPr>
      <w:r w:rsidRPr="002B6749">
        <w:rPr>
          <w:lang w:val="ru-RU"/>
        </w:rPr>
        <w:t>Рисунок 3.1</w:t>
      </w:r>
    </w:p>
    <w:p w14:paraId="196C2539" w14:textId="77777777" w:rsidR="002B6749" w:rsidRPr="002B6749" w:rsidRDefault="002B6749" w:rsidP="008B7152">
      <w:pPr>
        <w:pStyle w:val="a7"/>
        <w:ind w:firstLine="0"/>
        <w:rPr>
          <w:lang w:val="ru-RU"/>
        </w:rPr>
      </w:pPr>
      <w:r w:rsidRPr="002B6749">
        <w:rPr>
          <w:lang w:val="ru-RU"/>
        </w:rPr>
        <w:tab/>
      </w:r>
    </w:p>
    <w:p w14:paraId="64DCAB96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  <w:r w:rsidRPr="002B6749">
        <w:rPr>
          <w:lang w:val="ru-RU"/>
        </w:rPr>
        <w:t>Готово. Наш сервер работает. Командная строка выдала нам адреса, которые мы будем использовать для получения и отправки данных.</w:t>
      </w:r>
    </w:p>
    <w:p w14:paraId="00AF75F5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</w:p>
    <w:p w14:paraId="664CF106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  <w:r w:rsidRPr="002B6749">
        <w:rPr>
          <w:lang w:val="ru-RU"/>
        </w:rPr>
        <w:t xml:space="preserve">Для получения данных в приложении </w:t>
      </w:r>
      <w:r>
        <w:rPr>
          <w:lang w:val="en-US"/>
        </w:rPr>
        <w:t>React</w:t>
      </w:r>
      <w:r w:rsidRPr="002B6749">
        <w:rPr>
          <w:lang w:val="ru-RU"/>
        </w:rPr>
        <w:t xml:space="preserve"> мы будет использовать метод </w:t>
      </w:r>
      <w:r>
        <w:rPr>
          <w:lang w:val="en-US"/>
        </w:rPr>
        <w:t>fetch</w:t>
      </w:r>
      <w:r w:rsidRPr="002B6749">
        <w:rPr>
          <w:lang w:val="ru-RU"/>
        </w:rPr>
        <w:t xml:space="preserve">, который выполняет любой </w:t>
      </w:r>
      <w:r>
        <w:rPr>
          <w:lang w:val="en-US"/>
        </w:rPr>
        <w:t>http</w:t>
      </w:r>
      <w:r w:rsidRPr="002B6749">
        <w:rPr>
          <w:lang w:val="ru-RU"/>
        </w:rPr>
        <w:t xml:space="preserve"> запрос и возвращает </w:t>
      </w:r>
      <w:r>
        <w:rPr>
          <w:lang w:val="en-US"/>
        </w:rPr>
        <w:t>Promise</w:t>
      </w:r>
      <w:r w:rsidRPr="002B6749">
        <w:rPr>
          <w:lang w:val="ru-RU"/>
        </w:rPr>
        <w:t>.</w:t>
      </w:r>
    </w:p>
    <w:p w14:paraId="30C755CA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63106C7D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2E6D2" w14:textId="77777777" w:rsidR="002B6749" w:rsidRPr="002B6749" w:rsidRDefault="002B6749" w:rsidP="008B7152">
            <w:pPr>
              <w:rPr>
                <w:rFonts w:ascii="Consolas" w:hAnsi="Consolas"/>
                <w:sz w:val="24"/>
                <w:szCs w:val="24"/>
                <w:lang w:val="ru-RU"/>
              </w:rPr>
            </w:pPr>
          </w:p>
          <w:p w14:paraId="3DCDE83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B6749">
              <w:rPr>
                <w:rFonts w:ascii="Consolas" w:hAnsi="Consolas"/>
                <w:sz w:val="24"/>
                <w:szCs w:val="24"/>
                <w:lang w:val="ru-RU"/>
              </w:rPr>
              <w:t xml:space="preserve">   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const getData = async (url) =&gt; {</w:t>
            </w:r>
          </w:p>
          <w:p w14:paraId="1F5295B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res = await fetch(url);</w:t>
            </w:r>
          </w:p>
          <w:p w14:paraId="3E458FF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await res;</w:t>
            </w:r>
          </w:p>
          <w:p w14:paraId="0DB13A2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</w:tc>
      </w:tr>
    </w:tbl>
    <w:p w14:paraId="081EE974" w14:textId="77777777" w:rsidR="002B6749" w:rsidRDefault="002B6749" w:rsidP="008B7152">
      <w:pPr>
        <w:pStyle w:val="a7"/>
        <w:tabs>
          <w:tab w:val="right" w:pos="9355"/>
        </w:tabs>
        <w:ind w:firstLine="0"/>
        <w:jc w:val="center"/>
        <w:rPr>
          <w:lang w:val="ru-RU"/>
        </w:rPr>
      </w:pPr>
      <w:r>
        <w:t>Листинг 3.2</w:t>
      </w:r>
    </w:p>
    <w:p w14:paraId="24EECC27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  <w:r w:rsidRPr="002B6749">
        <w:rPr>
          <w:lang w:val="ru-RU"/>
        </w:rPr>
        <w:t xml:space="preserve">В данном примере реализована асинхронная функция, которая выполняет </w:t>
      </w:r>
      <w:r>
        <w:rPr>
          <w:lang w:val="en-US"/>
        </w:rPr>
        <w:t>GET</w:t>
      </w:r>
      <w:r w:rsidRPr="002B6749">
        <w:rPr>
          <w:lang w:val="ru-RU"/>
        </w:rPr>
        <w:t xml:space="preserve"> по заданному </w:t>
      </w:r>
      <w:r>
        <w:rPr>
          <w:lang w:val="en-US"/>
        </w:rPr>
        <w:t>url</w:t>
      </w:r>
      <w:r w:rsidRPr="002B6749">
        <w:rPr>
          <w:lang w:val="ru-RU"/>
        </w:rPr>
        <w:t xml:space="preserve"> запрос и возвращает </w:t>
      </w:r>
      <w:r>
        <w:rPr>
          <w:lang w:val="en-US"/>
        </w:rPr>
        <w:t>Pomise</w:t>
      </w:r>
      <w:r w:rsidRPr="002B6749">
        <w:rPr>
          <w:lang w:val="ru-RU"/>
        </w:rPr>
        <w:t>.</w:t>
      </w:r>
      <w:r w:rsidRPr="002B6749">
        <w:rPr>
          <w:lang w:val="ru-RU"/>
        </w:rPr>
        <w:tab/>
      </w:r>
    </w:p>
    <w:p w14:paraId="781AB2CE" w14:textId="77777777" w:rsidR="002B6749" w:rsidRPr="002B6749" w:rsidRDefault="002B6749" w:rsidP="008B7152">
      <w:pPr>
        <w:pStyle w:val="a7"/>
        <w:ind w:firstLine="0"/>
        <w:rPr>
          <w:lang w:val="ru-RU"/>
        </w:rPr>
      </w:pPr>
    </w:p>
    <w:p w14:paraId="334A8358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В заключение, реализация базы данных с использованием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предоставляет простой и удобный способ создания </w:t>
      </w:r>
      <w:r>
        <w:t>HTTP</w:t>
      </w:r>
      <w:r w:rsidRPr="002B6749">
        <w:rPr>
          <w:lang w:val="ru-RU"/>
        </w:rPr>
        <w:t xml:space="preserve">-сервера для работы с </w:t>
      </w:r>
      <w:r>
        <w:t>JSON</w:t>
      </w:r>
      <w:r w:rsidRPr="002B6749">
        <w:rPr>
          <w:lang w:val="ru-RU"/>
        </w:rPr>
        <w:t xml:space="preserve">-файлами в качестве источника данных. Однако, перед использованием </w:t>
      </w:r>
      <w:r>
        <w:t>json</w:t>
      </w:r>
      <w:r w:rsidRPr="002B6749">
        <w:rPr>
          <w:lang w:val="ru-RU"/>
        </w:rPr>
        <w:t>-</w:t>
      </w:r>
      <w:r>
        <w:t>server</w:t>
      </w:r>
      <w:r w:rsidRPr="002B6749">
        <w:rPr>
          <w:lang w:val="ru-RU"/>
        </w:rPr>
        <w:t xml:space="preserve"> в </w:t>
      </w:r>
      <w:r>
        <w:t>production</w:t>
      </w:r>
      <w:r w:rsidRPr="002B6749">
        <w:rPr>
          <w:lang w:val="ru-RU"/>
        </w:rPr>
        <w:t>-среде, необходимо учитывать его ограничения и применять соответствующие меры безопасности для защиты данных.</w:t>
      </w:r>
    </w:p>
    <w:p w14:paraId="4C9DA035" w14:textId="77777777" w:rsidR="002B6749" w:rsidRPr="002B6749" w:rsidRDefault="002B6749" w:rsidP="008B7152">
      <w:pPr>
        <w:spacing w:line="240" w:lineRule="auto"/>
        <w:rPr>
          <w:rFonts w:cs="Times New Roman"/>
          <w:lang w:val="ru-RU"/>
        </w:rPr>
      </w:pPr>
      <w:r w:rsidRPr="002B6749">
        <w:rPr>
          <w:lang w:val="ru-RU"/>
        </w:rPr>
        <w:br w:type="page"/>
      </w:r>
    </w:p>
    <w:p w14:paraId="5617F7E8" w14:textId="24090242" w:rsidR="002B6749" w:rsidRDefault="002B6749" w:rsidP="008B7152">
      <w:pPr>
        <w:pStyle w:val="1"/>
        <w:numPr>
          <w:ilvl w:val="0"/>
          <w:numId w:val="0"/>
        </w:numPr>
        <w:tabs>
          <w:tab w:val="left" w:pos="1134"/>
        </w:tabs>
        <w:ind w:left="993"/>
        <w:rPr>
          <w:lang w:val="en-US"/>
        </w:rPr>
      </w:pPr>
      <w:bookmarkStart w:id="12" w:name="_Toc73057518"/>
      <w:bookmarkStart w:id="13" w:name="_Toc134778813"/>
      <w:r>
        <w:rPr>
          <w:lang w:val="ru-RU"/>
        </w:rPr>
        <w:lastRenderedPageBreak/>
        <w:t>3.2</w:t>
      </w:r>
      <w:r w:rsidR="005B56F5">
        <w:rPr>
          <w:lang w:val="ru-RU"/>
        </w:rPr>
        <w:t xml:space="preserve"> </w:t>
      </w:r>
      <w:r>
        <w:t>Разработка приложения клиента</w:t>
      </w:r>
      <w:bookmarkEnd w:id="12"/>
      <w:bookmarkEnd w:id="13"/>
    </w:p>
    <w:p w14:paraId="708E5346" w14:textId="77777777" w:rsid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Разберемся с основными компонентами нашего приложения. </w:t>
      </w:r>
    </w:p>
    <w:p w14:paraId="1F1D9606" w14:textId="77777777" w:rsidR="002B6749" w:rsidRDefault="002B6749" w:rsidP="008B7152">
      <w:pPr>
        <w:pStyle w:val="a7"/>
        <w:rPr>
          <w:lang w:val="en-US"/>
        </w:rPr>
      </w:pPr>
      <w:r w:rsidRPr="002B6749">
        <w:rPr>
          <w:lang w:val="ru-RU"/>
        </w:rPr>
        <w:t xml:space="preserve">Самым главным компонентом является </w:t>
      </w:r>
      <w:r>
        <w:rPr>
          <w:lang w:val="en-US"/>
        </w:rPr>
        <w:t>App</w:t>
      </w:r>
      <w:r w:rsidRPr="002B6749">
        <w:rPr>
          <w:lang w:val="ru-RU"/>
        </w:rPr>
        <w:t>.</w:t>
      </w:r>
      <w:r>
        <w:rPr>
          <w:lang w:val="en-US"/>
        </w:rPr>
        <w:t>js</w:t>
      </w:r>
      <w:r w:rsidRPr="002B6749">
        <w:rPr>
          <w:lang w:val="ru-RU"/>
        </w:rPr>
        <w:t xml:space="preserve">. Данный компонент </w:t>
      </w:r>
      <w:r>
        <w:t>React</w:t>
      </w:r>
      <w:r w:rsidRPr="002B6749">
        <w:rPr>
          <w:lang w:val="ru-RU"/>
        </w:rPr>
        <w:t xml:space="preserve"> представляет собой основной контейнер приложения с несколькими вложенными компонентами. </w:t>
      </w:r>
      <w:r>
        <w:t>Он содержит следующие импорты:</w:t>
      </w:r>
    </w:p>
    <w:p w14:paraId="4D1125BE" w14:textId="77777777" w:rsidR="002B6749" w:rsidRDefault="002B6749" w:rsidP="008B7152">
      <w:pPr>
        <w:pStyle w:val="a7"/>
        <w:numPr>
          <w:ilvl w:val="0"/>
          <w:numId w:val="4"/>
        </w:numPr>
        <w:rPr>
          <w:lang w:val="ru-RU"/>
        </w:rPr>
      </w:pPr>
      <w:r>
        <w:t>BtnsMain</w:t>
      </w:r>
      <w:r w:rsidRPr="002B6749">
        <w:rPr>
          <w:lang w:val="ru-RU"/>
        </w:rPr>
        <w:t>: компонент кнопок для основного меню</w:t>
      </w:r>
    </w:p>
    <w:p w14:paraId="25E1C164" w14:textId="77777777" w:rsidR="002B6749" w:rsidRDefault="002B6749" w:rsidP="008B7152">
      <w:pPr>
        <w:pStyle w:val="a7"/>
        <w:numPr>
          <w:ilvl w:val="0"/>
          <w:numId w:val="4"/>
        </w:numPr>
      </w:pPr>
      <w:r>
        <w:t>Vegitable: компонент отображения овощей</w:t>
      </w:r>
    </w:p>
    <w:p w14:paraId="60C4EB39" w14:textId="77777777" w:rsidR="002B6749" w:rsidRDefault="002B6749" w:rsidP="008B7152">
      <w:pPr>
        <w:pStyle w:val="a7"/>
        <w:numPr>
          <w:ilvl w:val="0"/>
          <w:numId w:val="4"/>
        </w:numPr>
      </w:pPr>
      <w:r>
        <w:t>AddTovar: компонент добавления товара</w:t>
      </w:r>
    </w:p>
    <w:p w14:paraId="7D80D7FF" w14:textId="77777777" w:rsidR="002B6749" w:rsidRDefault="002B6749" w:rsidP="008B7152">
      <w:pPr>
        <w:pStyle w:val="a7"/>
        <w:numPr>
          <w:ilvl w:val="0"/>
          <w:numId w:val="4"/>
        </w:numPr>
      </w:pPr>
      <w:r>
        <w:t>SellTovar: компонент продажи товара</w:t>
      </w:r>
    </w:p>
    <w:p w14:paraId="52EB6039" w14:textId="77777777" w:rsidR="002B6749" w:rsidRDefault="002B6749" w:rsidP="008B7152">
      <w:pPr>
        <w:pStyle w:val="a7"/>
        <w:numPr>
          <w:ilvl w:val="0"/>
          <w:numId w:val="4"/>
        </w:numPr>
      </w:pPr>
      <w:r>
        <w:t>AccontForm: компонент формы авторизации</w:t>
      </w:r>
    </w:p>
    <w:p w14:paraId="2AD75E06" w14:textId="77777777" w:rsidR="002B6749" w:rsidRDefault="002B6749" w:rsidP="008B7152">
      <w:pPr>
        <w:pStyle w:val="a7"/>
        <w:numPr>
          <w:ilvl w:val="0"/>
          <w:numId w:val="4"/>
        </w:numPr>
      </w:pPr>
      <w:r>
        <w:t>PostsSettings: компонент настроек поставщиков</w:t>
      </w:r>
    </w:p>
    <w:p w14:paraId="233ED490" w14:textId="77777777" w:rsidR="002B6749" w:rsidRDefault="002B6749" w:rsidP="008B7152">
      <w:pPr>
        <w:pStyle w:val="a7"/>
        <w:numPr>
          <w:ilvl w:val="0"/>
          <w:numId w:val="4"/>
        </w:numPr>
      </w:pPr>
      <w:r>
        <w:t>ChangePassword: компонент изменения пароля</w:t>
      </w:r>
    </w:p>
    <w:p w14:paraId="3C6D5D9F" w14:textId="77777777" w:rsidR="002B6749" w:rsidRDefault="002B6749" w:rsidP="008B7152">
      <w:pPr>
        <w:pStyle w:val="a7"/>
        <w:numPr>
          <w:ilvl w:val="0"/>
          <w:numId w:val="4"/>
        </w:numPr>
      </w:pPr>
      <w:r>
        <w:t>ParseData: компонент для обработки данных</w:t>
      </w:r>
    </w:p>
    <w:p w14:paraId="4AAD7746" w14:textId="77777777" w:rsidR="002B6749" w:rsidRDefault="002B6749" w:rsidP="008B7152">
      <w:pPr>
        <w:pStyle w:val="a7"/>
        <w:numPr>
          <w:ilvl w:val="0"/>
          <w:numId w:val="4"/>
        </w:numPr>
      </w:pPr>
      <w:r>
        <w:t>LoadState: компонент загрузки состояния</w:t>
      </w:r>
    </w:p>
    <w:p w14:paraId="7BC5A273" w14:textId="77777777" w:rsidR="002B6749" w:rsidRDefault="002B6749" w:rsidP="008B7152">
      <w:pPr>
        <w:pStyle w:val="a7"/>
        <w:numPr>
          <w:ilvl w:val="0"/>
          <w:numId w:val="4"/>
        </w:numPr>
      </w:pPr>
      <w:r>
        <w:t>Error: компонент ошибки</w:t>
      </w:r>
    </w:p>
    <w:p w14:paraId="67F616CD" w14:textId="77777777" w:rsidR="002B6749" w:rsidRDefault="002B6749" w:rsidP="008B7152">
      <w:pPr>
        <w:pStyle w:val="a7"/>
        <w:numPr>
          <w:ilvl w:val="0"/>
          <w:numId w:val="4"/>
        </w:numPr>
      </w:pPr>
    </w:p>
    <w:p w14:paraId="66D5AE95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Компонент </w:t>
      </w:r>
      <w:r>
        <w:t>App</w:t>
      </w:r>
      <w:r w:rsidRPr="002B6749">
        <w:rPr>
          <w:lang w:val="ru-RU"/>
        </w:rPr>
        <w:t xml:space="preserve"> является классовым компонентом и имеет следующее состояние:</w:t>
      </w:r>
    </w:p>
    <w:p w14:paraId="2E976A7D" w14:textId="77777777" w:rsidR="002B6749" w:rsidRPr="002B6749" w:rsidRDefault="002B6749" w:rsidP="008B7152">
      <w:pPr>
        <w:pStyle w:val="a7"/>
        <w:rPr>
          <w:lang w:val="ru-RU"/>
        </w:rPr>
      </w:pPr>
    </w:p>
    <w:p w14:paraId="01DD0785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vegitable</w:t>
      </w:r>
      <w:r w:rsidRPr="002B6749">
        <w:rPr>
          <w:lang w:val="ru-RU"/>
        </w:rPr>
        <w:t>: флаг, указывающий, открыт ли компонент отображения овощей</w:t>
      </w:r>
    </w:p>
    <w:p w14:paraId="17761F15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addTovar</w:t>
      </w:r>
      <w:r w:rsidRPr="002B6749">
        <w:rPr>
          <w:lang w:val="ru-RU"/>
        </w:rPr>
        <w:t>: флаг, указывающий, открыт ли компонент добавления товара</w:t>
      </w:r>
    </w:p>
    <w:p w14:paraId="29933117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sellTovar</w:t>
      </w:r>
      <w:r w:rsidRPr="002B6749">
        <w:rPr>
          <w:lang w:val="ru-RU"/>
        </w:rPr>
        <w:t>: флаг, указывающий, открыт ли компонент продажи товара</w:t>
      </w:r>
    </w:p>
    <w:p w14:paraId="0ECEFC47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posts</w:t>
      </w:r>
      <w:r w:rsidRPr="002B6749">
        <w:rPr>
          <w:lang w:val="ru-RU"/>
        </w:rPr>
        <w:t>: флаг, указывающий, открыты ли настройки поставщиков</w:t>
      </w:r>
    </w:p>
    <w:p w14:paraId="35B0D6C2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btnsOpen</w:t>
      </w:r>
      <w:r w:rsidRPr="002B6749">
        <w:rPr>
          <w:lang w:val="ru-RU"/>
        </w:rPr>
        <w:t>: флаг, указывающий, открыто ли основное меню</w:t>
      </w:r>
    </w:p>
    <w:p w14:paraId="5C2B9556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backBtn</w:t>
      </w:r>
      <w:r w:rsidRPr="002B6749">
        <w:rPr>
          <w:lang w:val="ru-RU"/>
        </w:rPr>
        <w:t>: флаг, указывающий, открыта ли кнопка "Назад"</w:t>
      </w:r>
    </w:p>
    <w:p w14:paraId="0F0CDB50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accountForm</w:t>
      </w:r>
      <w:r w:rsidRPr="002B6749">
        <w:rPr>
          <w:lang w:val="ru-RU"/>
        </w:rPr>
        <w:t>: флаг, указывающий, открыта ли форма авторизации</w:t>
      </w:r>
    </w:p>
    <w:p w14:paraId="7B464215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singed</w:t>
      </w:r>
      <w:r w:rsidRPr="002B6749">
        <w:rPr>
          <w:lang w:val="ru-RU"/>
        </w:rPr>
        <w:t>: флаг, указывающий, авторизован ли пользователь</w:t>
      </w:r>
    </w:p>
    <w:p w14:paraId="51621E68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tovars</w:t>
      </w:r>
      <w:r w:rsidRPr="002B6749">
        <w:rPr>
          <w:lang w:val="ru-RU"/>
        </w:rPr>
        <w:t>: флаг, указывающий, открыты ли настройки товаров</w:t>
      </w:r>
    </w:p>
    <w:p w14:paraId="3C356282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changePass</w:t>
      </w:r>
      <w:r w:rsidRPr="002B6749">
        <w:rPr>
          <w:lang w:val="ru-RU"/>
        </w:rPr>
        <w:t>: флаг, указывающий, открыт ли компонент изменения пароля</w:t>
      </w:r>
    </w:p>
    <w:p w14:paraId="6710F030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errorPassword</w:t>
      </w:r>
      <w:r w:rsidRPr="002B6749">
        <w:rPr>
          <w:lang w:val="ru-RU"/>
        </w:rPr>
        <w:t>: флаг, указывающий, есть ли ошибка авторизации</w:t>
      </w:r>
    </w:p>
    <w:p w14:paraId="0FDB4EE9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error</w:t>
      </w:r>
      <w:r w:rsidRPr="002B6749">
        <w:rPr>
          <w:lang w:val="ru-RU"/>
        </w:rPr>
        <w:t>: флаг, указывающий, есть ли ошибка при получении данных</w:t>
      </w:r>
    </w:p>
    <w:p w14:paraId="6B6F0294" w14:textId="77777777" w:rsidR="002B6749" w:rsidRPr="002B6749" w:rsidRDefault="002B6749" w:rsidP="008B7152">
      <w:pPr>
        <w:pStyle w:val="a7"/>
        <w:numPr>
          <w:ilvl w:val="0"/>
          <w:numId w:val="5"/>
        </w:numPr>
        <w:rPr>
          <w:lang w:val="ru-RU"/>
        </w:rPr>
      </w:pPr>
      <w:r>
        <w:t>loading</w:t>
      </w:r>
      <w:r w:rsidRPr="002B6749">
        <w:rPr>
          <w:lang w:val="ru-RU"/>
        </w:rPr>
        <w:t>: флаг, указывающий, идет ли загрузка данных</w:t>
      </w:r>
    </w:p>
    <w:p w14:paraId="1CC2E1FA" w14:textId="77777777" w:rsidR="002B6749" w:rsidRPr="002B6749" w:rsidRDefault="002B6749" w:rsidP="008B7152">
      <w:pPr>
        <w:pStyle w:val="a7"/>
        <w:ind w:left="1429" w:firstLine="0"/>
        <w:rPr>
          <w:lang w:val="ru-RU"/>
        </w:rPr>
      </w:pPr>
    </w:p>
    <w:p w14:paraId="7B63F12F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Компонент содержит несколько методов для управления состоянием, таких как </w:t>
      </w:r>
      <w:r>
        <w:t>openBlock</w:t>
      </w:r>
      <w:r w:rsidRPr="002B6749">
        <w:rPr>
          <w:lang w:val="ru-RU"/>
        </w:rPr>
        <w:t xml:space="preserve">, </w:t>
      </w:r>
      <w:r>
        <w:t>openBack</w:t>
      </w:r>
      <w:r w:rsidRPr="002B6749">
        <w:rPr>
          <w:lang w:val="ru-RU"/>
        </w:rPr>
        <w:t xml:space="preserve">, </w:t>
      </w:r>
      <w:r>
        <w:t>openForm</w:t>
      </w:r>
      <w:r w:rsidRPr="002B6749">
        <w:rPr>
          <w:lang w:val="ru-RU"/>
        </w:rPr>
        <w:t xml:space="preserve">, </w:t>
      </w:r>
      <w:r>
        <w:t>closeForm</w:t>
      </w:r>
      <w:r w:rsidRPr="002B6749">
        <w:rPr>
          <w:lang w:val="ru-RU"/>
        </w:rPr>
        <w:t xml:space="preserve">, </w:t>
      </w:r>
      <w:r>
        <w:t>singIn</w:t>
      </w:r>
      <w:r w:rsidRPr="002B6749">
        <w:rPr>
          <w:lang w:val="ru-RU"/>
        </w:rPr>
        <w:t xml:space="preserve">, </w:t>
      </w:r>
      <w:r>
        <w:t>singOut</w:t>
      </w:r>
      <w:r w:rsidRPr="002B6749">
        <w:rPr>
          <w:lang w:val="ru-RU"/>
        </w:rPr>
        <w:t xml:space="preserve">, </w:t>
      </w:r>
      <w:r>
        <w:t>getPassword</w:t>
      </w:r>
      <w:r w:rsidRPr="002B6749">
        <w:rPr>
          <w:lang w:val="ru-RU"/>
        </w:rPr>
        <w:t xml:space="preserve">, </w:t>
      </w:r>
      <w:r>
        <w:t>closeErrorPassword</w:t>
      </w:r>
      <w:r w:rsidRPr="002B6749">
        <w:rPr>
          <w:lang w:val="ru-RU"/>
        </w:rPr>
        <w:t>, которые изменяют состояние компонента при определенных действиях пользователя.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766FF972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88F36" w14:textId="77777777" w:rsidR="002B6749" w:rsidRPr="002B6749" w:rsidRDefault="002B6749" w:rsidP="008B7152">
            <w:pPr>
              <w:rPr>
                <w:rFonts w:ascii="Consolas" w:hAnsi="Consolas"/>
                <w:sz w:val="24"/>
                <w:szCs w:val="24"/>
                <w:lang w:val="ru-RU"/>
              </w:rPr>
            </w:pPr>
          </w:p>
          <w:p w14:paraId="630ADD4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B6749">
              <w:rPr>
                <w:rFonts w:ascii="Consolas" w:hAnsi="Consolas"/>
                <w:sz w:val="24"/>
                <w:szCs w:val="24"/>
                <w:lang w:val="ru-RU"/>
              </w:rPr>
              <w:t xml:space="preserve">     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state = {</w:t>
            </w:r>
          </w:p>
          <w:p w14:paraId="32D73A9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vegitable: false,</w:t>
            </w:r>
          </w:p>
          <w:p w14:paraId="05EF983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addTovar: false,</w:t>
            </w:r>
          </w:p>
          <w:p w14:paraId="53B0066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sellTovar: false,</w:t>
            </w:r>
          </w:p>
          <w:p w14:paraId="22F321C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posts: false,</w:t>
            </w:r>
          </w:p>
          <w:p w14:paraId="64644A4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btnsOpen: true,</w:t>
            </w:r>
          </w:p>
          <w:p w14:paraId="768358D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changePass: false,</w:t>
            </w:r>
          </w:p>
          <w:p w14:paraId="27F42D6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D7DFD6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backBtn: false,</w:t>
            </w:r>
          </w:p>
          <w:p w14:paraId="456FAC2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82CAD3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accountForm: false,</w:t>
            </w:r>
          </w:p>
          <w:p w14:paraId="14FEB8C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singed: false,</w:t>
            </w:r>
          </w:p>
          <w:p w14:paraId="0B0480C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6CDA9F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password: '',</w:t>
            </w:r>
          </w:p>
          <w:p w14:paraId="5AFD2CE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DAFCBF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error: false, </w:t>
            </w:r>
          </w:p>
          <w:p w14:paraId="1C31ACB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loading: false</w:t>
            </w:r>
          </w:p>
          <w:p w14:paraId="38BB890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};</w:t>
            </w:r>
          </w:p>
          <w:p w14:paraId="0D83986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C7A3AE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openBlock = (btnData) =&gt; {</w:t>
            </w:r>
          </w:p>
          <w:p w14:paraId="48326C1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this.setState({</w:t>
            </w:r>
          </w:p>
          <w:p w14:paraId="51695C5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[btnData]: !this.state[btnData],</w:t>
            </w:r>
          </w:p>
          <w:p w14:paraId="5209237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btnsOpen: false,</w:t>
            </w:r>
          </w:p>
          <w:p w14:paraId="43A36C1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backBtn: true,</w:t>
            </w:r>
          </w:p>
          <w:p w14:paraId="6F76ADF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})</w:t>
            </w:r>
          </w:p>
          <w:p w14:paraId="36FC76A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  <w:p w14:paraId="0E60DF2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</w:p>
          <w:p w14:paraId="355E9A8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openBack = () =&gt; {</w:t>
            </w:r>
          </w:p>
          <w:p w14:paraId="095A734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this.setState({</w:t>
            </w:r>
          </w:p>
          <w:p w14:paraId="6E051C8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vegitable: false,</w:t>
            </w:r>
          </w:p>
          <w:p w14:paraId="5524F1B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addTovar: false,</w:t>
            </w:r>
          </w:p>
          <w:p w14:paraId="0559BEA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sellTovar: false,</w:t>
            </w:r>
          </w:p>
          <w:p w14:paraId="5EF3662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posts: false,</w:t>
            </w:r>
          </w:p>
          <w:p w14:paraId="3AA2D86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tovars: false,</w:t>
            </w:r>
          </w:p>
          <w:p w14:paraId="1455F43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changePass: false,</w:t>
            </w:r>
          </w:p>
          <w:p w14:paraId="4087A0C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errorPassword: false,</w:t>
            </w:r>
          </w:p>
          <w:p w14:paraId="2E30ADB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C8620A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btnsOpen: true,</w:t>
            </w:r>
          </w:p>
          <w:p w14:paraId="609E625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backBtn: false</w:t>
            </w:r>
          </w:p>
          <w:p w14:paraId="37301AC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})</w:t>
            </w:r>
          </w:p>
          <w:p w14:paraId="4B80C08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  <w:p w14:paraId="2565D7C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F13A8A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openForm = () =&gt; {</w:t>
            </w:r>
          </w:p>
          <w:p w14:paraId="403949A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this.setState({</w:t>
            </w:r>
          </w:p>
          <w:p w14:paraId="70CBA71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accountForm: true</w:t>
            </w:r>
          </w:p>
          <w:p w14:paraId="4FD52CB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})</w:t>
            </w:r>
          </w:p>
          <w:p w14:paraId="4022285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  <w:p w14:paraId="7972C86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380059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closeForm = () =&gt; {</w:t>
            </w:r>
          </w:p>
          <w:p w14:paraId="216365C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this.setState({</w:t>
            </w:r>
          </w:p>
          <w:p w14:paraId="7D44105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accountForm: false</w:t>
            </w:r>
          </w:p>
          <w:p w14:paraId="3733579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})</w:t>
            </w:r>
          </w:p>
          <w:p w14:paraId="47B3CCB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57C15D4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0251E2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singIn = (pass, e) =&gt; {</w:t>
            </w:r>
          </w:p>
          <w:p w14:paraId="1B01929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e.preventDefault();</w:t>
            </w:r>
          </w:p>
          <w:p w14:paraId="2661399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if (this.state.password == pass) {</w:t>
            </w:r>
          </w:p>
          <w:p w14:paraId="7AEC33E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this.setState({</w:t>
            </w:r>
          </w:p>
          <w:p w14:paraId="5290B03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singed: true,</w:t>
            </w:r>
          </w:p>
          <w:p w14:paraId="13C3F7F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accountForm: false</w:t>
            </w:r>
          </w:p>
          <w:p w14:paraId="600D2A2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})</w:t>
            </w:r>
          </w:p>
          <w:p w14:paraId="74170F6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}else{</w:t>
            </w:r>
          </w:p>
          <w:p w14:paraId="33B7D31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this.setState({</w:t>
            </w:r>
          </w:p>
          <w:p w14:paraId="2E29006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errorPassword: true</w:t>
            </w:r>
          </w:p>
          <w:p w14:paraId="760239D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})</w:t>
            </w:r>
          </w:p>
          <w:p w14:paraId="4E723B6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F5CFAB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  <w:p w14:paraId="7D0A14D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6CE735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singOut = () =&gt; {</w:t>
            </w:r>
          </w:p>
          <w:p w14:paraId="392AC3F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this.setState({</w:t>
            </w:r>
          </w:p>
          <w:p w14:paraId="38ACB6E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singed: false,</w:t>
            </w:r>
          </w:p>
          <w:p w14:paraId="54F132B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})</w:t>
            </w:r>
          </w:p>
          <w:p w14:paraId="4432F01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  <w:p w14:paraId="713288B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AB48C5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getPassword = () =&gt; {</w:t>
            </w:r>
          </w:p>
          <w:p w14:paraId="3B78726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this.setState({</w:t>
            </w:r>
          </w:p>
          <w:p w14:paraId="16CA4F0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loading: true</w:t>
            </w:r>
          </w:p>
          <w:p w14:paraId="6A46CFC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})</w:t>
            </w:r>
          </w:p>
          <w:p w14:paraId="399DF86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this.dataObj.getData('http://localhost:3000/password')</w:t>
            </w:r>
          </w:p>
          <w:p w14:paraId="7C4EA17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.then(res =&gt; res.json())</w:t>
            </w:r>
          </w:p>
          <w:p w14:paraId="6F943DB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.then((res) =&gt; {</w:t>
            </w:r>
          </w:p>
          <w:p w14:paraId="2510BBC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this.setState({</w:t>
            </w:r>
          </w:p>
          <w:p w14:paraId="0DFF6AA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password: res[0].pass,</w:t>
            </w:r>
          </w:p>
          <w:p w14:paraId="1AAA469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loading: false</w:t>
            </w:r>
          </w:p>
          <w:p w14:paraId="116370E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</w:t>
            </w:r>
          </w:p>
          <w:p w14:paraId="2EEF9B3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}).catch((e) =&gt; {</w:t>
            </w:r>
          </w:p>
          <w:p w14:paraId="3922A7D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this.setState({</w:t>
            </w:r>
          </w:p>
          <w:p w14:paraId="018E67B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loading: false,</w:t>
            </w:r>
          </w:p>
          <w:p w14:paraId="4F2D5AD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error: true</w:t>
            </w:r>
          </w:p>
          <w:p w14:paraId="1A033DB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</w:t>
            </w:r>
          </w:p>
          <w:p w14:paraId="096305E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})</w:t>
            </w:r>
          </w:p>
          <w:p w14:paraId="36E6046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  <w:p w14:paraId="3144821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3FAAE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closeErrorPassword = () =&gt; {</w:t>
            </w:r>
          </w:p>
          <w:p w14:paraId="218C7E7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this.setState({</w:t>
            </w:r>
          </w:p>
          <w:p w14:paraId="25DC828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errorPassword: false</w:t>
            </w:r>
          </w:p>
          <w:p w14:paraId="17896DE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})</w:t>
            </w:r>
          </w:p>
          <w:p w14:paraId="0E4B365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</w:tc>
      </w:tr>
    </w:tbl>
    <w:p w14:paraId="40C18ED0" w14:textId="77777777" w:rsidR="002B6749" w:rsidRDefault="002B6749" w:rsidP="008B7152">
      <w:pPr>
        <w:pStyle w:val="a7"/>
        <w:jc w:val="center"/>
        <w:rPr>
          <w:lang w:val="ru-RU"/>
        </w:rPr>
      </w:pPr>
      <w:r>
        <w:lastRenderedPageBreak/>
        <w:t>Листинг 3.3</w:t>
      </w:r>
    </w:p>
    <w:p w14:paraId="5C9099E7" w14:textId="77777777" w:rsidR="002B6749" w:rsidRDefault="002B6749" w:rsidP="008B7152">
      <w:pPr>
        <w:pStyle w:val="a7"/>
      </w:pPr>
    </w:p>
    <w:p w14:paraId="326D12AD" w14:textId="77777777" w:rsidR="002B6749" w:rsidRDefault="002B6749" w:rsidP="008B7152">
      <w:pPr>
        <w:pStyle w:val="a7"/>
      </w:pPr>
      <w:r>
        <w:t xml:space="preserve">Компонент также содержит рендеринг различных дочерних компонентов в зависимости от текущего состояния, таких как BtnsMain, Vegitable, AddTovar, SellTovar, AccontForm, PostsSettings, ChangePassword, </w:t>
      </w:r>
      <w:r>
        <w:lastRenderedPageBreak/>
        <w:t>PasswordError, Error и LoadState, которые отображаются или скрываются в зависимости от значения</w:t>
      </w:r>
    </w:p>
    <w:p w14:paraId="1D7255EF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Метод жизненного цикла </w:t>
      </w:r>
      <w:r>
        <w:t>componentDidMount</w:t>
      </w:r>
      <w:r w:rsidRPr="002B6749">
        <w:rPr>
          <w:lang w:val="ru-RU"/>
        </w:rPr>
        <w:t xml:space="preserve">() используется для вызова метода </w:t>
      </w:r>
      <w:r>
        <w:t>getPassword</w:t>
      </w:r>
      <w:r w:rsidRPr="002B6749">
        <w:rPr>
          <w:lang w:val="ru-RU"/>
        </w:rPr>
        <w:t xml:space="preserve">(), который извлекает данные из </w:t>
      </w:r>
      <w:r>
        <w:t>URL</w:t>
      </w:r>
      <w:r w:rsidRPr="002B6749">
        <w:rPr>
          <w:lang w:val="ru-RU"/>
        </w:rPr>
        <w:t>-адреса "</w:t>
      </w:r>
      <w:r>
        <w:t>http</w:t>
      </w:r>
      <w:r w:rsidRPr="002B6749">
        <w:rPr>
          <w:lang w:val="ru-RU"/>
        </w:rPr>
        <w:t>://</w:t>
      </w:r>
      <w:r>
        <w:t>localhost</w:t>
      </w:r>
      <w:r w:rsidRPr="002B6749">
        <w:rPr>
          <w:lang w:val="ru-RU"/>
        </w:rPr>
        <w:t>:3000/</w:t>
      </w:r>
      <w:r>
        <w:t>password</w:t>
      </w:r>
      <w:r w:rsidRPr="002B6749">
        <w:rPr>
          <w:lang w:val="ru-RU"/>
        </w:rPr>
        <w:t>" и обновляет состояние с полученным значением пароля.</w:t>
      </w:r>
    </w:p>
    <w:p w14:paraId="4657788E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Метод </w:t>
      </w:r>
      <w:r>
        <w:t>render</w:t>
      </w:r>
      <w:r w:rsidRPr="002B6749">
        <w:rPr>
          <w:lang w:val="ru-RU"/>
        </w:rPr>
        <w:t xml:space="preserve"> возвращает компонент </w:t>
      </w:r>
      <w:r>
        <w:t>Container</w:t>
      </w:r>
      <w:r w:rsidRPr="002B6749">
        <w:rPr>
          <w:lang w:val="ru-RU"/>
        </w:rPr>
        <w:t xml:space="preserve"> из библиотеки </w:t>
      </w:r>
      <w:r>
        <w:t>styled</w:t>
      </w:r>
      <w:r w:rsidRPr="002B6749">
        <w:rPr>
          <w:lang w:val="ru-RU"/>
        </w:rPr>
        <w:t>-</w:t>
      </w:r>
      <w:r>
        <w:t>components</w:t>
      </w:r>
      <w:r w:rsidRPr="002B6749">
        <w:rPr>
          <w:lang w:val="ru-RU"/>
        </w:rPr>
        <w:t xml:space="preserve">, который служит основным контейнером для всего компонента. Внутри </w:t>
      </w:r>
      <w:r>
        <w:t>Container</w:t>
      </w:r>
      <w:r w:rsidRPr="002B6749">
        <w:rPr>
          <w:lang w:val="ru-RU"/>
        </w:rPr>
        <w:t xml:space="preserve"> есть условный рендеринг нескольких дочерних компонентов на основе значений логических флагов в состоянии.</w:t>
      </w:r>
    </w:p>
    <w:p w14:paraId="24B8CB69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4F6F7200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03D3B" w14:textId="77777777" w:rsidR="002B6749" w:rsidRPr="002B6749" w:rsidRDefault="002B6749" w:rsidP="008B7152">
            <w:pPr>
              <w:rPr>
                <w:rFonts w:ascii="Consolas" w:hAnsi="Consolas"/>
                <w:sz w:val="24"/>
                <w:szCs w:val="24"/>
                <w:lang w:val="ru-RU"/>
              </w:rPr>
            </w:pPr>
          </w:p>
          <w:p w14:paraId="6719E23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render() {</w:t>
            </w:r>
          </w:p>
          <w:p w14:paraId="6708336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{vegitable, addTovar, sellTovar, posts, btnsOpen, backBtn, accountForm, singed, tovars, changePass, errorPassword, error, loading} = this.state;</w:t>
            </w:r>
          </w:p>
          <w:p w14:paraId="40A8743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980647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load = loading ? &lt;LoadState /&gt; : null;</w:t>
            </w:r>
          </w:p>
          <w:p w14:paraId="6D9AD8F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88223E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buttons = btnsOpen ? &lt;BtnsMain onSingOut={this.singOut} signedFlag={singed} openForm={this.openForm} openBlock={this.openBlock}/&gt; : null;</w:t>
            </w:r>
          </w:p>
          <w:p w14:paraId="63A7C97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vegitableOpen = vegitable ? &lt;Vegitable/&gt; : null;</w:t>
            </w:r>
          </w:p>
          <w:p w14:paraId="36E848F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addNewTovar = addTovar ? &lt;AddTovar /&gt; : null;</w:t>
            </w:r>
          </w:p>
          <w:p w14:paraId="0845410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sell = sellTovar ? &lt;SellTovar /&gt; : null;</w:t>
            </w:r>
          </w:p>
          <w:p w14:paraId="63DC233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account = accountForm ? &lt;AccontForm onSingIn={this.singIn} onCloseForm={this.closeForm}/&gt; : null;</w:t>
            </w:r>
          </w:p>
          <w:p w14:paraId="0F411E3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postsSettigs = posts ? &lt;PostsSettings dataOpen="posts" /&gt; : null;</w:t>
            </w:r>
          </w:p>
          <w:p w14:paraId="50305D1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tovarSettings = tovars ? &lt;PostsSettings dataOpen="tovars" /&gt; : null;</w:t>
            </w:r>
          </w:p>
          <w:p w14:paraId="6A70685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passwordChange = changePass ? &lt;ChangePassword getPassword={this.getPassword} dataOpen="changePass" /&gt; : null;</w:t>
            </w:r>
          </w:p>
          <w:p w14:paraId="7560A14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errorPs = errorPassword ? &lt;PasswordError&gt;Неверный пароль. Повторите попытку </w:t>
            </w:r>
          </w:p>
          <w:p w14:paraId="17183DC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&lt;button className="btn btn-danger" onClick={() =&gt; this.closeErrorPassword()}&gt;Закрыть&lt;/button&gt; &lt;/PasswordError&gt; : null;</w:t>
            </w:r>
          </w:p>
          <w:p w14:paraId="180676B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B056DF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const back = backBtn ? &lt;button className='btn btn-primary mt-3' onClick={() =&gt; this.openBack()}&gt;Назад&lt;/button&gt; : null;</w:t>
            </w:r>
          </w:p>
          <w:p w14:paraId="2A58D05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C3D35C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if (!loading &amp;&amp; error) {</w:t>
            </w:r>
          </w:p>
          <w:p w14:paraId="4344F88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return &lt;Error /&gt;</w:t>
            </w:r>
          </w:p>
          <w:p w14:paraId="47FEEF5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}else{</w:t>
            </w:r>
          </w:p>
          <w:p w14:paraId="1A31B5F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return(</w:t>
            </w:r>
          </w:p>
          <w:p w14:paraId="001E0C1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&lt;Container&gt;</w:t>
            </w:r>
          </w:p>
          <w:p w14:paraId="1BC2758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{buttons}</w:t>
            </w:r>
          </w:p>
          <w:p w14:paraId="0E242F4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{vegitableOpen}</w:t>
            </w:r>
          </w:p>
          <w:p w14:paraId="1D35F66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{addNewTovar}</w:t>
            </w:r>
          </w:p>
          <w:p w14:paraId="3A3BB2A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{sell}</w:t>
            </w:r>
          </w:p>
          <w:p w14:paraId="1F42731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{postsSettigs}</w:t>
            </w:r>
          </w:p>
          <w:p w14:paraId="5345DD7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{tovarSettings}</w:t>
            </w:r>
          </w:p>
          <w:p w14:paraId="3A4E339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{account}</w:t>
            </w:r>
          </w:p>
          <w:p w14:paraId="651CF58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{passwordChange}</w:t>
            </w:r>
          </w:p>
          <w:p w14:paraId="23040A3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{errorPs}</w:t>
            </w:r>
          </w:p>
          <w:p w14:paraId="6D07E4F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</w:p>
          <w:p w14:paraId="62E70E6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{back}</w:t>
            </w:r>
          </w:p>
          <w:p w14:paraId="551F597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{load}</w:t>
            </w:r>
          </w:p>
          <w:p w14:paraId="2EB7BC8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&lt;/Container&gt;</w:t>
            </w:r>
          </w:p>
          <w:p w14:paraId="59C7D3B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); </w:t>
            </w:r>
          </w:p>
          <w:p w14:paraId="6212036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81A2E4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}</w:t>
            </w:r>
          </w:p>
        </w:tc>
      </w:tr>
    </w:tbl>
    <w:p w14:paraId="01755A06" w14:textId="77777777" w:rsidR="002B6749" w:rsidRDefault="002B6749" w:rsidP="008B7152">
      <w:pPr>
        <w:pStyle w:val="a7"/>
        <w:jc w:val="center"/>
        <w:rPr>
          <w:lang w:val="ru-RU"/>
        </w:rPr>
      </w:pPr>
      <w:r>
        <w:t>Листинг 3.4</w:t>
      </w:r>
    </w:p>
    <w:p w14:paraId="0E0B3A80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 xml:space="preserve">В целом, компонент </w:t>
      </w:r>
      <w:r>
        <w:t>App</w:t>
      </w:r>
      <w:r w:rsidRPr="002B6749">
        <w:rPr>
          <w:lang w:val="ru-RU"/>
        </w:rPr>
        <w:t xml:space="preserve"> представляет собой контейнерный компонент, который управляет состоянием и поведением нескольких дочерних компонентов в более крупном приложении </w:t>
      </w:r>
      <w:r>
        <w:t>React</w:t>
      </w:r>
      <w:r w:rsidRPr="002B6749">
        <w:rPr>
          <w:lang w:val="ru-RU"/>
        </w:rPr>
        <w:t xml:space="preserve">. Он включает условный рендеринг, обработку событий и взаимодействие с внешними </w:t>
      </w:r>
      <w:r>
        <w:t>API</w:t>
      </w:r>
      <w:r w:rsidRPr="002B6749">
        <w:rPr>
          <w:lang w:val="ru-RU"/>
        </w:rPr>
        <w:t xml:space="preserve"> для извлечения данных.</w:t>
      </w:r>
    </w:p>
    <w:p w14:paraId="5FCFFB51" w14:textId="77777777" w:rsidR="002B6749" w:rsidRPr="002B6749" w:rsidRDefault="002B6749" w:rsidP="008B7152">
      <w:pPr>
        <w:pStyle w:val="a7"/>
        <w:rPr>
          <w:lang w:val="ru-RU"/>
        </w:rPr>
      </w:pPr>
    </w:p>
    <w:p w14:paraId="48E94E52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ab/>
        <w:t xml:space="preserve">Довольно сложный компонент </w:t>
      </w:r>
      <w:r>
        <w:rPr>
          <w:lang w:val="en-US"/>
        </w:rPr>
        <w:t>Vegetable</w:t>
      </w:r>
      <w:r w:rsidRPr="002B6749">
        <w:rPr>
          <w:lang w:val="ru-RU"/>
        </w:rPr>
        <w:t xml:space="preserve">. Данный компонент представляет собой контейнер для отображения списка овощей. Он использует стороннюю библиотеку </w:t>
      </w:r>
      <w:r>
        <w:rPr>
          <w:lang w:val="en-US"/>
        </w:rPr>
        <w:t>Styled</w:t>
      </w:r>
      <w:r w:rsidRPr="002B6749">
        <w:rPr>
          <w:lang w:val="ru-RU"/>
        </w:rPr>
        <w:t>-</w:t>
      </w:r>
      <w:r>
        <w:rPr>
          <w:lang w:val="en-US"/>
        </w:rPr>
        <w:t>components</w:t>
      </w:r>
      <w:r w:rsidRPr="002B6749">
        <w:rPr>
          <w:lang w:val="ru-RU"/>
        </w:rPr>
        <w:t xml:space="preserve">. </w:t>
      </w:r>
      <w:r>
        <w:rPr>
          <w:lang w:val="en-US"/>
        </w:rPr>
        <w:t>Vegitable</w:t>
      </w:r>
      <w:r w:rsidRPr="002B6749">
        <w:rPr>
          <w:lang w:val="ru-RU"/>
        </w:rPr>
        <w:t xml:space="preserve"> является классовым компонентом, наследующим от </w:t>
      </w:r>
      <w:r>
        <w:rPr>
          <w:lang w:val="en-US"/>
        </w:rPr>
        <w:t>Component</w:t>
      </w:r>
      <w:r w:rsidRPr="002B6749">
        <w:rPr>
          <w:lang w:val="ru-RU"/>
        </w:rPr>
        <w:t xml:space="preserve"> из библиотеки </w:t>
      </w:r>
      <w:r>
        <w:rPr>
          <w:lang w:val="en-US"/>
        </w:rPr>
        <w:t>React</w:t>
      </w:r>
      <w:r w:rsidRPr="002B6749">
        <w:rPr>
          <w:lang w:val="ru-RU"/>
        </w:rPr>
        <w:t>.</w:t>
      </w:r>
    </w:p>
    <w:p w14:paraId="396E738F" w14:textId="77777777" w:rsidR="002B6749" w:rsidRPr="002B6749" w:rsidRDefault="002B6749" w:rsidP="008B7152">
      <w:pPr>
        <w:pStyle w:val="a7"/>
        <w:rPr>
          <w:lang w:val="ru-RU"/>
        </w:rPr>
      </w:pPr>
    </w:p>
    <w:p w14:paraId="5D5411A2" w14:textId="77777777" w:rsidR="002B6749" w:rsidRDefault="002B6749" w:rsidP="008B7152">
      <w:pPr>
        <w:pStyle w:val="a7"/>
      </w:pPr>
      <w:r>
        <w:t xml:space="preserve">Описание структуры компонента </w:t>
      </w:r>
      <w:r>
        <w:rPr>
          <w:lang w:val="en-US"/>
        </w:rPr>
        <w:t>Vegitable</w:t>
      </w:r>
      <w:r>
        <w:t>:</w:t>
      </w:r>
    </w:p>
    <w:p w14:paraId="7D356823" w14:textId="77777777" w:rsidR="002B6749" w:rsidRDefault="002B6749" w:rsidP="008B7152">
      <w:pPr>
        <w:pStyle w:val="a7"/>
      </w:pPr>
    </w:p>
    <w:p w14:paraId="04E90353" w14:textId="77777777" w:rsidR="002B6749" w:rsidRDefault="002B6749" w:rsidP="008B7152">
      <w:pPr>
        <w:pStyle w:val="a7"/>
        <w:numPr>
          <w:ilvl w:val="0"/>
          <w:numId w:val="6"/>
        </w:numPr>
      </w:pPr>
      <w:r>
        <w:t xml:space="preserve">В начале файла импортируются необходимые модули, такие как </w:t>
      </w:r>
      <w:r w:rsidRPr="002B6749">
        <w:t>styled</w:t>
      </w:r>
      <w:r>
        <w:t>-</w:t>
      </w:r>
      <w:r w:rsidRPr="002B6749">
        <w:t>components</w:t>
      </w:r>
      <w:r>
        <w:t xml:space="preserve">, </w:t>
      </w:r>
      <w:r w:rsidRPr="002B6749">
        <w:t>ParseData</w:t>
      </w:r>
      <w:r>
        <w:t xml:space="preserve">, </w:t>
      </w:r>
      <w:r w:rsidRPr="002B6749">
        <w:t>LoadState</w:t>
      </w:r>
      <w:r>
        <w:t xml:space="preserve">, </w:t>
      </w:r>
      <w:r w:rsidRPr="002B6749">
        <w:t>HistoryTovar</w:t>
      </w:r>
      <w:r>
        <w:t xml:space="preserve"> и </w:t>
      </w:r>
      <w:r w:rsidRPr="002B6749">
        <w:t>Error</w:t>
      </w:r>
      <w:r>
        <w:t>.</w:t>
      </w:r>
    </w:p>
    <w:p w14:paraId="7A313D53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t xml:space="preserve">Затем создается стилизованный компонент </w:t>
      </w:r>
      <w:r>
        <w:rPr>
          <w:lang w:val="en-US"/>
        </w:rPr>
        <w:t>VegitableContainer</w:t>
      </w:r>
      <w:r w:rsidRPr="002B6749">
        <w:rPr>
          <w:lang w:val="ru-RU"/>
        </w:rPr>
        <w:t xml:space="preserve"> с помощью библиотеки </w:t>
      </w:r>
      <w:r>
        <w:rPr>
          <w:lang w:val="en-US"/>
        </w:rPr>
        <w:t>styled</w:t>
      </w:r>
      <w:r w:rsidRPr="002B6749">
        <w:rPr>
          <w:lang w:val="ru-RU"/>
        </w:rPr>
        <w:t>-</w:t>
      </w:r>
      <w:r>
        <w:rPr>
          <w:lang w:val="en-US"/>
        </w:rPr>
        <w:t>components</w:t>
      </w:r>
      <w:r w:rsidRPr="002B6749">
        <w:rPr>
          <w:lang w:val="ru-RU"/>
        </w:rPr>
        <w:t>. Этот контейнер содержит список овощей, отображаемых в виде карточек с изображением, названием и весом.</w:t>
      </w:r>
    </w:p>
    <w:p w14:paraId="4E0A7F81" w14:textId="77777777" w:rsidR="002B6749" w:rsidRPr="002B6749" w:rsidRDefault="002B6749" w:rsidP="008B7152">
      <w:pPr>
        <w:pStyle w:val="a7"/>
        <w:ind w:left="720"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26C44659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5680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</w:rPr>
            </w:pPr>
          </w:p>
          <w:p w14:paraId="04652FCA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</w:rPr>
              <w:t xml:space="preserve">   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const VegitableContainer = styled.div`</w:t>
            </w:r>
          </w:p>
          <w:p w14:paraId="38E71035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display: flex;</w:t>
            </w:r>
          </w:p>
          <w:p w14:paraId="13658119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flex-wrap: wrap;</w:t>
            </w:r>
          </w:p>
          <w:p w14:paraId="38164644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margin-left: -10px;</w:t>
            </w:r>
          </w:p>
          <w:p w14:paraId="499282A8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.item{</w:t>
            </w:r>
          </w:p>
          <w:p w14:paraId="14AB4CB6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width: 30%;</w:t>
            </w:r>
          </w:p>
          <w:p w14:paraId="0AAAA841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max-width: 100%;</w:t>
            </w:r>
          </w:p>
          <w:p w14:paraId="500579B0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box-sizing: border-box;</w:t>
            </w:r>
          </w:p>
          <w:p w14:paraId="7D1A37FD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padding: 15px;</w:t>
            </w:r>
          </w:p>
          <w:p w14:paraId="71E2EA0E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margin: 1.5%;</w:t>
            </w:r>
          </w:p>
          <w:p w14:paraId="293A12C0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box-shadow: 0px 0px 20px rgba(1, 1, 1, .2);</w:t>
            </w:r>
          </w:p>
          <w:p w14:paraId="33EE0660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border-radius: 5px;</w:t>
            </w:r>
          </w:p>
          <w:p w14:paraId="4D77544F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.image{</w:t>
            </w:r>
          </w:p>
          <w:p w14:paraId="75EA46D1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width: 100%;</w:t>
            </w:r>
          </w:p>
          <w:p w14:paraId="37ABC440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    max-width: 100%;</w:t>
            </w:r>
          </w:p>
          <w:p w14:paraId="53949CB2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height: 150px;</w:t>
            </w:r>
          </w:p>
          <w:p w14:paraId="074C4384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position: relative;</w:t>
            </w:r>
          </w:p>
          <w:p w14:paraId="13C6D32E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overflow: hidden;</w:t>
            </w:r>
          </w:p>
          <w:p w14:paraId="4DA05657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img{</w:t>
            </w:r>
          </w:p>
          <w:p w14:paraId="1B1D1E26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min-height: 150px;</w:t>
            </w:r>
          </w:p>
          <w:p w14:paraId="471A69C7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max-height: 150px;</w:t>
            </w:r>
          </w:p>
          <w:p w14:paraId="5B58C631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display: block;</w:t>
            </w:r>
          </w:p>
          <w:p w14:paraId="77B829E7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position: absolute;</w:t>
            </w:r>
          </w:p>
          <w:p w14:paraId="6F2C7688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left: 50%;</w:t>
            </w:r>
          </w:p>
          <w:p w14:paraId="17CC23BD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top: 50%;</w:t>
            </w:r>
          </w:p>
          <w:p w14:paraId="0D83C588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transform: translate(-50%, -50%);</w:t>
            </w:r>
          </w:p>
          <w:p w14:paraId="133DAAE8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3FD2381C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7EBF5BFD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.tittle{</w:t>
            </w:r>
          </w:p>
          <w:p w14:paraId="0E39069A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font-size: 17px;</w:t>
            </w:r>
          </w:p>
          <w:p w14:paraId="3CBF0801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font-weight: 500;</w:t>
            </w:r>
          </w:p>
          <w:p w14:paraId="07A2E1D6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line-height: 1;</w:t>
            </w:r>
          </w:p>
          <w:p w14:paraId="0EBE8F8F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margin-top: 15px;</w:t>
            </w:r>
          </w:p>
          <w:p w14:paraId="3F9618FF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7C49C361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.weight, .post{</w:t>
            </w:r>
          </w:p>
          <w:p w14:paraId="34D94ACA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font-size: 16px;</w:t>
            </w:r>
          </w:p>
          <w:p w14:paraId="0F16E640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line-height: 1;</w:t>
            </w:r>
          </w:p>
          <w:p w14:paraId="7C8BE7EF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margin-top: 15px;</w:t>
            </w:r>
          </w:p>
          <w:p w14:paraId="1E4DAEFE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</w:t>
            </w:r>
          </w:p>
          <w:p w14:paraId="253F00CB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D0E4043" w14:textId="77777777" w:rsidR="002B6749" w:rsidRDefault="002B6749" w:rsidP="008B7152">
            <w:pPr>
              <w:pStyle w:val="a5"/>
              <w:spacing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`;</w:t>
            </w:r>
          </w:p>
        </w:tc>
      </w:tr>
    </w:tbl>
    <w:p w14:paraId="52CB8F7C" w14:textId="77777777" w:rsidR="002B6749" w:rsidRDefault="002B6749" w:rsidP="008B7152">
      <w:pPr>
        <w:pStyle w:val="a7"/>
        <w:tabs>
          <w:tab w:val="right" w:pos="9355"/>
        </w:tabs>
        <w:ind w:firstLine="0"/>
        <w:jc w:val="center"/>
        <w:rPr>
          <w:lang w:val="ru-RU"/>
        </w:rPr>
      </w:pPr>
      <w:r>
        <w:t>Листинг 3.5</w:t>
      </w:r>
    </w:p>
    <w:p w14:paraId="664C6901" w14:textId="77777777" w:rsidR="002B6749" w:rsidRDefault="002B6749" w:rsidP="008B7152">
      <w:pPr>
        <w:pStyle w:val="a7"/>
      </w:pPr>
    </w:p>
    <w:p w14:paraId="1C6526DA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t xml:space="preserve">Затем определяется начальное состояние компонента, включающее массивы </w:t>
      </w:r>
      <w:r>
        <w:rPr>
          <w:lang w:val="en-US"/>
        </w:rPr>
        <w:t>items</w:t>
      </w:r>
      <w:r w:rsidRPr="002B6749">
        <w:rPr>
          <w:lang w:val="ru-RU"/>
        </w:rPr>
        <w:t xml:space="preserve">, </w:t>
      </w:r>
      <w:r>
        <w:rPr>
          <w:lang w:val="en-US"/>
        </w:rPr>
        <w:t>changed</w:t>
      </w:r>
      <w:r w:rsidRPr="002B6749">
        <w:rPr>
          <w:lang w:val="ru-RU"/>
        </w:rPr>
        <w:t xml:space="preserve">, </w:t>
      </w:r>
      <w:r>
        <w:rPr>
          <w:lang w:val="en-US"/>
        </w:rPr>
        <w:t>sell</w:t>
      </w:r>
      <w:r w:rsidRPr="002B6749">
        <w:rPr>
          <w:lang w:val="ru-RU"/>
        </w:rPr>
        <w:t xml:space="preserve"> для хранения данных о овощах, измененных овощах и проданных овощах, а также флаги </w:t>
      </w:r>
      <w:r>
        <w:rPr>
          <w:lang w:val="en-US"/>
        </w:rPr>
        <w:t>history</w:t>
      </w:r>
      <w:r w:rsidRPr="002B6749">
        <w:rPr>
          <w:lang w:val="ru-RU"/>
        </w:rPr>
        <w:t xml:space="preserve">, </w:t>
      </w:r>
      <w:r>
        <w:rPr>
          <w:lang w:val="en-US"/>
        </w:rPr>
        <w:t>loading</w:t>
      </w:r>
      <w:r w:rsidRPr="002B6749">
        <w:rPr>
          <w:lang w:val="ru-RU"/>
        </w:rPr>
        <w:t xml:space="preserve"> и </w:t>
      </w:r>
      <w:r>
        <w:rPr>
          <w:lang w:val="en-US"/>
        </w:rPr>
        <w:t>error</w:t>
      </w:r>
      <w:r w:rsidRPr="002B6749">
        <w:rPr>
          <w:lang w:val="ru-RU"/>
        </w:rPr>
        <w:t xml:space="preserve"> для управления состоянием загрузки и ошибок.</w:t>
      </w:r>
    </w:p>
    <w:p w14:paraId="6F904AB7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t xml:space="preserve">Создается экземпляр класса </w:t>
      </w:r>
      <w:r>
        <w:rPr>
          <w:lang w:val="en-US"/>
        </w:rPr>
        <w:t>ParseData</w:t>
      </w:r>
      <w:r w:rsidRPr="002B6749">
        <w:rPr>
          <w:lang w:val="ru-RU"/>
        </w:rPr>
        <w:t xml:space="preserve"> для работы с данными.</w:t>
      </w:r>
    </w:p>
    <w:p w14:paraId="0D8F404D" w14:textId="77777777" w:rsidR="002B6749" w:rsidRPr="002B6749" w:rsidRDefault="002B6749" w:rsidP="008B7152">
      <w:pPr>
        <w:pStyle w:val="a7"/>
        <w:ind w:left="720" w:firstLine="0"/>
        <w:rPr>
          <w:lang w:val="ru-RU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791"/>
      </w:tblGrid>
      <w:tr w:rsidR="002B6749" w:rsidRPr="002B6749" w14:paraId="3D09EA24" w14:textId="77777777" w:rsidTr="002B6749">
        <w:trPr>
          <w:trHeight w:val="2496"/>
          <w:jc w:val="center"/>
        </w:trPr>
        <w:tc>
          <w:tcPr>
            <w:tcW w:w="8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7A27" w14:textId="77777777" w:rsidR="002B6749" w:rsidRPr="002B6749" w:rsidRDefault="002B6749" w:rsidP="008B7152">
            <w:pPr>
              <w:rPr>
                <w:rFonts w:ascii="Consolas" w:hAnsi="Consolas"/>
                <w:sz w:val="24"/>
                <w:szCs w:val="24"/>
                <w:lang w:val="ru-RU"/>
              </w:rPr>
            </w:pPr>
          </w:p>
          <w:p w14:paraId="3334FC2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B6749">
              <w:rPr>
                <w:rFonts w:ascii="Consolas" w:hAnsi="Consolas"/>
                <w:sz w:val="24"/>
                <w:szCs w:val="24"/>
                <w:lang w:val="ru-RU"/>
              </w:rPr>
              <w:t xml:space="preserve">   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state = {</w:t>
            </w:r>
          </w:p>
          <w:p w14:paraId="12B9BFF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items: [],</w:t>
            </w:r>
          </w:p>
          <w:p w14:paraId="7B06BDE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changed: [],</w:t>
            </w:r>
          </w:p>
          <w:p w14:paraId="4CB0FA5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sell: [],</w:t>
            </w:r>
          </w:p>
          <w:p w14:paraId="3C810CA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history: false,</w:t>
            </w:r>
          </w:p>
          <w:p w14:paraId="3DCF918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</w:p>
          <w:p w14:paraId="5F0FA61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loading: false,</w:t>
            </w:r>
          </w:p>
          <w:p w14:paraId="766482D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error: false</w:t>
            </w:r>
          </w:p>
          <w:p w14:paraId="08FC904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};</w:t>
            </w:r>
          </w:p>
          <w:p w14:paraId="5C37DEB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667F40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dataObj = new ParseData();</w:t>
            </w:r>
          </w:p>
        </w:tc>
      </w:tr>
    </w:tbl>
    <w:p w14:paraId="40683DFF" w14:textId="77777777" w:rsidR="002B6749" w:rsidRPr="002B6749" w:rsidRDefault="002B6749" w:rsidP="008B7152">
      <w:pPr>
        <w:pStyle w:val="a7"/>
        <w:ind w:firstLine="0"/>
        <w:rPr>
          <w:lang w:val="en-US"/>
        </w:rPr>
      </w:pPr>
    </w:p>
    <w:p w14:paraId="7A1F2E15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t xml:space="preserve">В методе </w:t>
      </w:r>
      <w:r>
        <w:rPr>
          <w:lang w:val="en-US"/>
        </w:rPr>
        <w:t>componentDidMount</w:t>
      </w:r>
      <w:r w:rsidRPr="002B6749">
        <w:rPr>
          <w:lang w:val="ru-RU"/>
        </w:rPr>
        <w:t xml:space="preserve">() компонента </w:t>
      </w:r>
      <w:r>
        <w:rPr>
          <w:lang w:val="en-US"/>
        </w:rPr>
        <w:t>Vegitable</w:t>
      </w:r>
      <w:r w:rsidRPr="002B6749">
        <w:rPr>
          <w:lang w:val="ru-RU"/>
        </w:rPr>
        <w:t xml:space="preserve"> вызываются методы </w:t>
      </w:r>
      <w:r>
        <w:rPr>
          <w:lang w:val="en-US"/>
        </w:rPr>
        <w:t>getItems</w:t>
      </w:r>
      <w:r w:rsidRPr="002B6749">
        <w:rPr>
          <w:lang w:val="ru-RU"/>
        </w:rPr>
        <w:t xml:space="preserve">(), </w:t>
      </w:r>
      <w:r>
        <w:rPr>
          <w:lang w:val="en-US"/>
        </w:rPr>
        <w:t>getChanged</w:t>
      </w:r>
      <w:r w:rsidRPr="002B6749">
        <w:rPr>
          <w:lang w:val="ru-RU"/>
        </w:rPr>
        <w:t xml:space="preserve">() и </w:t>
      </w:r>
      <w:r>
        <w:rPr>
          <w:lang w:val="en-US"/>
        </w:rPr>
        <w:t>getSell</w:t>
      </w:r>
      <w:r w:rsidRPr="002B6749">
        <w:rPr>
          <w:lang w:val="ru-RU"/>
        </w:rPr>
        <w:t xml:space="preserve">() для загрузки данных о </w:t>
      </w:r>
      <w:r w:rsidRPr="002B6749">
        <w:rPr>
          <w:lang w:val="ru-RU"/>
        </w:rPr>
        <w:lastRenderedPageBreak/>
        <w:t>товарах, измененных товарах и проданных товарах при монтировании компонента.</w:t>
      </w:r>
    </w:p>
    <w:p w14:paraId="1937E2A7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t xml:space="preserve">Далее определяются методы </w:t>
      </w:r>
      <w:r>
        <w:rPr>
          <w:lang w:val="en-US"/>
        </w:rPr>
        <w:t>openHistory</w:t>
      </w:r>
      <w:r w:rsidRPr="002B6749">
        <w:rPr>
          <w:lang w:val="ru-RU"/>
        </w:rPr>
        <w:t xml:space="preserve">(), </w:t>
      </w:r>
      <w:r>
        <w:rPr>
          <w:lang w:val="en-US"/>
        </w:rPr>
        <w:t>closeHistory</w:t>
      </w:r>
      <w:r w:rsidRPr="002B6749">
        <w:rPr>
          <w:lang w:val="ru-RU"/>
        </w:rPr>
        <w:t xml:space="preserve">(), </w:t>
      </w:r>
      <w:r>
        <w:rPr>
          <w:lang w:val="en-US"/>
        </w:rPr>
        <w:t>getItems</w:t>
      </w:r>
      <w:r w:rsidRPr="002B6749">
        <w:rPr>
          <w:lang w:val="ru-RU"/>
        </w:rPr>
        <w:t xml:space="preserve">(), </w:t>
      </w:r>
      <w:r>
        <w:rPr>
          <w:lang w:val="en-US"/>
        </w:rPr>
        <w:t>getChanged</w:t>
      </w:r>
      <w:r w:rsidRPr="002B6749">
        <w:rPr>
          <w:lang w:val="ru-RU"/>
        </w:rPr>
        <w:t xml:space="preserve">() и </w:t>
      </w:r>
      <w:r>
        <w:rPr>
          <w:lang w:val="en-US"/>
        </w:rPr>
        <w:t>getSell</w:t>
      </w:r>
      <w:r w:rsidRPr="002B6749">
        <w:rPr>
          <w:lang w:val="ru-RU"/>
        </w:rPr>
        <w:t>() для работы с данными, получения их из внешнего источника и обновления состояния компонента.</w:t>
      </w:r>
    </w:p>
    <w:p w14:paraId="0FFEE06F" w14:textId="77777777" w:rsidR="002B6749" w:rsidRPr="002B6749" w:rsidRDefault="002B6749" w:rsidP="008B7152">
      <w:pPr>
        <w:pStyle w:val="a7"/>
        <w:ind w:left="720"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163AD946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4CBE7" w14:textId="77777777" w:rsidR="002B6749" w:rsidRPr="002B6749" w:rsidRDefault="002B6749" w:rsidP="008B7152">
            <w:pPr>
              <w:rPr>
                <w:rFonts w:ascii="Consolas" w:hAnsi="Consolas"/>
                <w:sz w:val="24"/>
                <w:szCs w:val="24"/>
                <w:lang w:val="ru-RU"/>
              </w:rPr>
            </w:pPr>
          </w:p>
          <w:p w14:paraId="2D3F44F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B6749">
              <w:rPr>
                <w:rFonts w:ascii="Consolas" w:hAnsi="Consolas"/>
                <w:sz w:val="24"/>
                <w:szCs w:val="24"/>
                <w:lang w:val="ru-RU"/>
              </w:rPr>
              <w:t xml:space="preserve">   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componentDidMount(){</w:t>
            </w:r>
          </w:p>
          <w:p w14:paraId="6F46A99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this.getItems();</w:t>
            </w:r>
          </w:p>
          <w:p w14:paraId="04E45C6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this.getChanged();</w:t>
            </w:r>
          </w:p>
          <w:p w14:paraId="47BA63F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this.getSell();</w:t>
            </w:r>
          </w:p>
          <w:p w14:paraId="549AC90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12030B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AF9EEB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openHistory = (name) =&gt; {</w:t>
            </w:r>
          </w:p>
          <w:p w14:paraId="4148B81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this.setState({</w:t>
            </w:r>
          </w:p>
          <w:p w14:paraId="1DCAB4E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history: name</w:t>
            </w:r>
          </w:p>
          <w:p w14:paraId="048BC3E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00E6A28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2AF4C37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closeHistory = () =&gt; {</w:t>
            </w:r>
          </w:p>
          <w:p w14:paraId="0AFBAA9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this.setState({</w:t>
            </w:r>
          </w:p>
          <w:p w14:paraId="73CB1EB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history: false</w:t>
            </w:r>
          </w:p>
          <w:p w14:paraId="5266C7E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</w:t>
            </w:r>
          </w:p>
          <w:p w14:paraId="4C0FFAF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1C1B3D2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C05EB3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getItems = () =&gt; {</w:t>
            </w:r>
          </w:p>
          <w:p w14:paraId="6A1C917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this.setState({loading: true})</w:t>
            </w:r>
          </w:p>
          <w:p w14:paraId="650553D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this.dataObj.getData('http://localhost:3000/vegitable')</w:t>
            </w:r>
          </w:p>
          <w:p w14:paraId="186DBE7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.then(res =&gt; res.json())</w:t>
            </w:r>
          </w:p>
          <w:p w14:paraId="452FA10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.then(res =&gt; {</w:t>
            </w:r>
          </w:p>
          <w:p w14:paraId="4F41A1A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this.setState({</w:t>
            </w:r>
          </w:p>
          <w:p w14:paraId="23E32CC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items: res,</w:t>
            </w:r>
          </w:p>
          <w:p w14:paraId="5D3AA9F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loading: false</w:t>
            </w:r>
          </w:p>
          <w:p w14:paraId="2E97150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})</w:t>
            </w:r>
          </w:p>
          <w:p w14:paraId="750DFB5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}).catch(e =&gt; this.setState({</w:t>
            </w:r>
          </w:p>
          <w:p w14:paraId="34701DF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error: true,</w:t>
            </w:r>
          </w:p>
          <w:p w14:paraId="4C3B1D3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loading: false</w:t>
            </w:r>
          </w:p>
          <w:p w14:paraId="12DDC56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}))</w:t>
            </w:r>
          </w:p>
          <w:p w14:paraId="60EB50F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E8D1AC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4649D78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getChanged = () =&gt; {</w:t>
            </w:r>
          </w:p>
          <w:p w14:paraId="19DD501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this.dataObj.getData('http://localhost:3000/changedTovar')</w:t>
            </w:r>
          </w:p>
          <w:p w14:paraId="5A55A51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.then(res =&gt; res.json())</w:t>
            </w:r>
          </w:p>
          <w:p w14:paraId="22AA77E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.then(res =&gt; {</w:t>
            </w:r>
          </w:p>
          <w:p w14:paraId="00C6ED5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this.setState({</w:t>
            </w:r>
          </w:p>
          <w:p w14:paraId="6A8C690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changed: res</w:t>
            </w:r>
          </w:p>
          <w:p w14:paraId="27A597B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})</w:t>
            </w:r>
          </w:p>
          <w:p w14:paraId="16B9536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});</w:t>
            </w:r>
          </w:p>
          <w:p w14:paraId="5EC1FBD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2E794B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941050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getSell = () =&gt; {</w:t>
            </w:r>
          </w:p>
          <w:p w14:paraId="6E69A6A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this.dataObj.getData('http://localhost:3000/sellTovar')</w:t>
            </w:r>
          </w:p>
          <w:p w14:paraId="662AD30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.then(res =&gt; res.json())</w:t>
            </w:r>
          </w:p>
          <w:p w14:paraId="13EE40F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.then(res =&gt; {</w:t>
            </w:r>
          </w:p>
          <w:p w14:paraId="363EBE3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this.setState({</w:t>
            </w:r>
          </w:p>
          <w:p w14:paraId="2013005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sell: res</w:t>
            </w:r>
          </w:p>
          <w:p w14:paraId="1400FFB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})</w:t>
            </w:r>
          </w:p>
          <w:p w14:paraId="055E0D5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});</w:t>
            </w:r>
          </w:p>
          <w:p w14:paraId="04323C2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</w:tc>
      </w:tr>
    </w:tbl>
    <w:p w14:paraId="6AAE06E1" w14:textId="77777777" w:rsidR="002B6749" w:rsidRDefault="002B6749" w:rsidP="008B7152">
      <w:pPr>
        <w:pStyle w:val="a7"/>
        <w:ind w:left="720" w:firstLine="0"/>
        <w:jc w:val="center"/>
        <w:rPr>
          <w:lang w:val="ru-RU"/>
        </w:rPr>
      </w:pPr>
      <w:r>
        <w:t>Листинг 3.6</w:t>
      </w:r>
    </w:p>
    <w:p w14:paraId="314AC546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t xml:space="preserve">Внутри метода </w:t>
      </w:r>
      <w:r>
        <w:rPr>
          <w:lang w:val="en-US"/>
        </w:rPr>
        <w:t>render</w:t>
      </w:r>
      <w:r w:rsidRPr="002B6749">
        <w:rPr>
          <w:lang w:val="ru-RU"/>
        </w:rPr>
        <w:t xml:space="preserve">() определяется переменная </w:t>
      </w:r>
      <w:r>
        <w:rPr>
          <w:lang w:val="en-US"/>
        </w:rPr>
        <w:t>dataHistory</w:t>
      </w:r>
      <w:r w:rsidRPr="002B6749">
        <w:rPr>
          <w:lang w:val="ru-RU"/>
        </w:rPr>
        <w:t xml:space="preserve">, которая содержит компонент </w:t>
      </w:r>
      <w:r>
        <w:rPr>
          <w:lang w:val="en-US"/>
        </w:rPr>
        <w:t>HistoryTovar</w:t>
      </w:r>
      <w:r w:rsidRPr="002B6749">
        <w:rPr>
          <w:lang w:val="ru-RU"/>
        </w:rPr>
        <w:t xml:space="preserve">, если флаг </w:t>
      </w:r>
      <w:r>
        <w:rPr>
          <w:lang w:val="en-US"/>
        </w:rPr>
        <w:t>history</w:t>
      </w:r>
      <w:r w:rsidRPr="002B6749">
        <w:rPr>
          <w:lang w:val="ru-RU"/>
        </w:rPr>
        <w:t xml:space="preserve"> имеет значение </w:t>
      </w:r>
      <w:r>
        <w:rPr>
          <w:lang w:val="en-US"/>
        </w:rPr>
        <w:t>true</w:t>
      </w:r>
      <w:r w:rsidRPr="002B6749">
        <w:rPr>
          <w:lang w:val="ru-RU"/>
        </w:rPr>
        <w:t xml:space="preserve">, иначе она равна </w:t>
      </w:r>
      <w:r>
        <w:rPr>
          <w:lang w:val="en-US"/>
        </w:rPr>
        <w:t>null</w:t>
      </w:r>
      <w:r w:rsidRPr="002B6749">
        <w:rPr>
          <w:lang w:val="ru-RU"/>
        </w:rPr>
        <w:t>.</w:t>
      </w:r>
    </w:p>
    <w:p w14:paraId="1C7ED89C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t xml:space="preserve">Далее определяется переменная </w:t>
      </w:r>
      <w:r>
        <w:rPr>
          <w:lang w:val="en-US"/>
        </w:rPr>
        <w:t>vegitables</w:t>
      </w:r>
      <w:r w:rsidRPr="002B6749">
        <w:rPr>
          <w:lang w:val="ru-RU"/>
        </w:rPr>
        <w:t xml:space="preserve">, содержащая массив карточек овощей, полученных из массива </w:t>
      </w:r>
      <w:r>
        <w:rPr>
          <w:lang w:val="en-US"/>
        </w:rPr>
        <w:t>items</w:t>
      </w:r>
      <w:r w:rsidRPr="002B6749">
        <w:rPr>
          <w:lang w:val="ru-RU"/>
        </w:rPr>
        <w:t xml:space="preserve"> и обработанных с помощью методов </w:t>
      </w:r>
      <w:r>
        <w:rPr>
          <w:lang w:val="en-US"/>
        </w:rPr>
        <w:t>changed</w:t>
      </w:r>
      <w:r w:rsidRPr="002B6749">
        <w:rPr>
          <w:lang w:val="ru-RU"/>
        </w:rPr>
        <w:t xml:space="preserve"> и </w:t>
      </w:r>
      <w:r>
        <w:rPr>
          <w:lang w:val="en-US"/>
        </w:rPr>
        <w:t>sell</w:t>
      </w:r>
      <w:r w:rsidRPr="002B6749">
        <w:rPr>
          <w:lang w:val="ru-RU"/>
        </w:rPr>
        <w:t>.</w:t>
      </w:r>
    </w:p>
    <w:p w14:paraId="4948ABC4" w14:textId="77777777" w:rsidR="002B6749" w:rsidRPr="002B6749" w:rsidRDefault="002B6749" w:rsidP="008B7152">
      <w:pPr>
        <w:pStyle w:val="a7"/>
        <w:ind w:left="720"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06D51577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68E8" w14:textId="77777777" w:rsidR="002B6749" w:rsidRP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ru-RU"/>
              </w:rPr>
            </w:pPr>
          </w:p>
          <w:p w14:paraId="05AF3293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 w:rsidRPr="002B6749">
              <w:rPr>
                <w:rFonts w:ascii="Consolas" w:hAnsi="Consolas"/>
                <w:sz w:val="24"/>
                <w:szCs w:val="24"/>
                <w:lang w:val="ru-RU"/>
              </w:rPr>
              <w:t xml:space="preserve">   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const {items, changed, sell, history, loading, error} = this.state;</w:t>
            </w:r>
          </w:p>
          <w:p w14:paraId="2D33DDE9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9D50970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dataHistory = history ? &lt;HistoryTovar closeHistory={this.closeHistory} name={history} sell={sell} add={changed} /&gt; : null;</w:t>
            </w:r>
          </w:p>
          <w:p w14:paraId="3CD7E6B4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BA5923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vegitables = items.map(({name, weight, image}, i) =&gt; {   </w:t>
            </w:r>
          </w:p>
          <w:p w14:paraId="24FA7413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changed.forEach(chang =&gt; {</w:t>
            </w:r>
          </w:p>
          <w:p w14:paraId="3743C702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(name == chang.name){</w:t>
            </w:r>
          </w:p>
          <w:p w14:paraId="3E3663DB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weight = +weight + +chang.weight;</w:t>
            </w:r>
          </w:p>
          <w:p w14:paraId="47A19104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1C4512BC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})</w:t>
            </w:r>
          </w:p>
          <w:p w14:paraId="20EC6654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sell.forEach(selled =&gt; {</w:t>
            </w:r>
          </w:p>
          <w:p w14:paraId="281E688D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(name == selled.name) {</w:t>
            </w:r>
          </w:p>
          <w:p w14:paraId="319DC05E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if (weight &gt;= selled.weight) {</w:t>
            </w:r>
          </w:p>
          <w:p w14:paraId="0BE99325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    weight = +weight - +selled.weight</w:t>
            </w:r>
          </w:p>
          <w:p w14:paraId="1ABEA060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}</w:t>
            </w:r>
          </w:p>
          <w:p w14:paraId="1E1B439E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}</w:t>
            </w:r>
          </w:p>
          <w:p w14:paraId="16FDB57B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})</w:t>
            </w:r>
          </w:p>
          <w:p w14:paraId="1E27E230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B1D0F3F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return (</w:t>
            </w:r>
          </w:p>
          <w:p w14:paraId="24DECC7D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&lt;div className="item" key={i} onClick={() =&gt; this.openHistory(name)}&gt;</w:t>
            </w:r>
          </w:p>
          <w:p w14:paraId="1257A0C5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&lt;div className="image"&gt;&lt;img src={image}/&gt;&lt;/div&gt;</w:t>
            </w:r>
          </w:p>
          <w:p w14:paraId="46BF5260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&lt;div className="tittle"&gt;{name}&lt;/div&gt;</w:t>
            </w:r>
          </w:p>
          <w:p w14:paraId="34C7F82E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&lt;div className="weight"&gt;{weight}&lt;/div&gt;</w:t>
            </w:r>
          </w:p>
          <w:p w14:paraId="7688C53D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&lt;/div&gt;</w:t>
            </w:r>
          </w:p>
          <w:p w14:paraId="7803AEC4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);</w:t>
            </w:r>
          </w:p>
          <w:p w14:paraId="40548DEA" w14:textId="77777777" w:rsidR="002B6749" w:rsidRDefault="002B6749" w:rsidP="008B7152">
            <w:pPr>
              <w:ind w:left="360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</w:t>
            </w:r>
          </w:p>
        </w:tc>
      </w:tr>
    </w:tbl>
    <w:p w14:paraId="37A52656" w14:textId="77777777" w:rsidR="002B6749" w:rsidRDefault="002B6749" w:rsidP="008B7152">
      <w:pPr>
        <w:pStyle w:val="a7"/>
        <w:ind w:firstLine="0"/>
        <w:jc w:val="center"/>
        <w:rPr>
          <w:lang w:val="ru-RU"/>
        </w:rPr>
      </w:pPr>
      <w:r>
        <w:t>Листинг 3.7</w:t>
      </w:r>
    </w:p>
    <w:p w14:paraId="55BC7C3F" w14:textId="77777777" w:rsidR="002B6749" w:rsidRPr="002B6749" w:rsidRDefault="002B6749" w:rsidP="008B7152">
      <w:pPr>
        <w:pStyle w:val="a7"/>
        <w:numPr>
          <w:ilvl w:val="0"/>
          <w:numId w:val="6"/>
        </w:numPr>
        <w:rPr>
          <w:lang w:val="ru-RU"/>
        </w:rPr>
      </w:pPr>
      <w:r w:rsidRPr="002B6749">
        <w:rPr>
          <w:lang w:val="ru-RU"/>
        </w:rPr>
        <w:lastRenderedPageBreak/>
        <w:t xml:space="preserve">Затем возвращается разметка компонента, включающая заголовок "Список товара", контейнер </w:t>
      </w:r>
      <w:r>
        <w:rPr>
          <w:lang w:val="en-US"/>
        </w:rPr>
        <w:t>VegitableContainer</w:t>
      </w:r>
      <w:r w:rsidRPr="002B6749">
        <w:rPr>
          <w:lang w:val="ru-RU"/>
        </w:rPr>
        <w:t xml:space="preserve">, который содержит компонент </w:t>
      </w:r>
      <w:r>
        <w:rPr>
          <w:lang w:val="en-US"/>
        </w:rPr>
        <w:t>HistoryTovar</w:t>
      </w:r>
      <w:r w:rsidRPr="002B6749">
        <w:rPr>
          <w:lang w:val="ru-RU"/>
        </w:rPr>
        <w:t>, карточки овощей (</w:t>
      </w:r>
      <w:r>
        <w:rPr>
          <w:lang w:val="en-US"/>
        </w:rPr>
        <w:t>vegitables</w:t>
      </w:r>
      <w:r w:rsidRPr="002B6749">
        <w:rPr>
          <w:lang w:val="ru-RU"/>
        </w:rPr>
        <w:t xml:space="preserve">) и компонент </w:t>
      </w:r>
      <w:r>
        <w:rPr>
          <w:lang w:val="en-US"/>
        </w:rPr>
        <w:t>Error</w:t>
      </w:r>
      <w:r w:rsidRPr="002B6749">
        <w:rPr>
          <w:lang w:val="ru-RU"/>
        </w:rPr>
        <w:t xml:space="preserve">, который отображается в случае ошибки, если флаг </w:t>
      </w:r>
      <w:r>
        <w:rPr>
          <w:lang w:val="en-US"/>
        </w:rPr>
        <w:t>error</w:t>
      </w:r>
      <w:r w:rsidRPr="002B6749">
        <w:rPr>
          <w:lang w:val="ru-RU"/>
        </w:rPr>
        <w:t xml:space="preserve"> имеет значение </w:t>
      </w:r>
      <w:r>
        <w:rPr>
          <w:lang w:val="en-US"/>
        </w:rPr>
        <w:t>true</w:t>
      </w:r>
      <w:r w:rsidRPr="002B6749">
        <w:rPr>
          <w:lang w:val="ru-RU"/>
        </w:rPr>
        <w:t xml:space="preserve">, иначе он равен </w:t>
      </w:r>
      <w:r>
        <w:rPr>
          <w:lang w:val="en-US"/>
        </w:rPr>
        <w:t>null</w:t>
      </w:r>
      <w:r w:rsidRPr="002B6749">
        <w:rPr>
          <w:lang w:val="ru-RU"/>
        </w:rPr>
        <w:t>.</w:t>
      </w:r>
    </w:p>
    <w:p w14:paraId="3AF74FE8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14:paraId="2F2BD7B6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15B03" w14:textId="77777777" w:rsidR="002B6749" w:rsidRPr="002B6749" w:rsidRDefault="002B6749" w:rsidP="008B7152">
            <w:pPr>
              <w:rPr>
                <w:rFonts w:ascii="Consolas" w:hAnsi="Consolas"/>
                <w:sz w:val="24"/>
                <w:szCs w:val="24"/>
                <w:lang w:val="ru-RU"/>
              </w:rPr>
            </w:pPr>
          </w:p>
          <w:p w14:paraId="60CD52D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2B6749">
              <w:rPr>
                <w:rFonts w:ascii="Consolas" w:hAnsi="Consolas"/>
                <w:sz w:val="24"/>
                <w:szCs w:val="24"/>
                <w:lang w:val="ru-RU"/>
              </w:rPr>
              <w:t xml:space="preserve">   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return (</w:t>
            </w:r>
          </w:p>
          <w:p w14:paraId="3FF0BAC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&lt;&gt;</w:t>
            </w:r>
          </w:p>
          <w:p w14:paraId="113A63F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&lt;h1 className="mb-4"&gt;Список товара&lt;/h1&gt;</w:t>
            </w:r>
          </w:p>
          <w:p w14:paraId="081A0EB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&lt;VegitableContainer&gt;</w:t>
            </w:r>
          </w:p>
          <w:p w14:paraId="6AB3525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{dataHistory}</w:t>
            </w:r>
          </w:p>
          <w:p w14:paraId="7C6B38A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{!loading ? vegitables : &lt;LoadState /&gt;}</w:t>
            </w:r>
          </w:p>
          <w:p w14:paraId="38698FC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{error &amp;&amp; !loading ? &lt;Error /&gt; : null}</w:t>
            </w:r>
          </w:p>
          <w:p w14:paraId="44BE6E3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&lt;/VegitableContainer&gt;</w:t>
            </w:r>
          </w:p>
          <w:p w14:paraId="5897C79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&lt;/&gt;</w:t>
            </w:r>
          </w:p>
          <w:p w14:paraId="51CFE25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ru-RU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);</w:t>
            </w:r>
          </w:p>
        </w:tc>
      </w:tr>
    </w:tbl>
    <w:p w14:paraId="3FFF375C" w14:textId="77777777" w:rsidR="002B6749" w:rsidRDefault="002B6749" w:rsidP="008B7152">
      <w:pPr>
        <w:pStyle w:val="a7"/>
        <w:tabs>
          <w:tab w:val="right" w:pos="9355"/>
        </w:tabs>
        <w:ind w:firstLine="0"/>
        <w:jc w:val="center"/>
        <w:rPr>
          <w:lang w:val="ru-RU"/>
        </w:rPr>
      </w:pPr>
      <w:r>
        <w:t>Листинг 3.8</w:t>
      </w:r>
    </w:p>
    <w:p w14:paraId="3CFBA0E2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  <w:r w:rsidRPr="002B6749">
        <w:rPr>
          <w:lang w:val="ru-RU"/>
        </w:rPr>
        <w:t xml:space="preserve">Одним из самый важных элементов нашего приложения является класс </w:t>
      </w:r>
      <w:r>
        <w:rPr>
          <w:lang w:val="en-US"/>
        </w:rPr>
        <w:t>ParseData</w:t>
      </w:r>
      <w:r w:rsidRPr="002B6749">
        <w:rPr>
          <w:lang w:val="ru-RU"/>
        </w:rPr>
        <w:t xml:space="preserve">: </w:t>
      </w:r>
    </w:p>
    <w:p w14:paraId="1C57DD7D" w14:textId="77777777" w:rsidR="002B6749" w:rsidRPr="002B6749" w:rsidRDefault="002B6749" w:rsidP="008B7152">
      <w:pPr>
        <w:pStyle w:val="a7"/>
        <w:tabs>
          <w:tab w:val="right" w:pos="9355"/>
        </w:tabs>
        <w:ind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6749" w:rsidRPr="002B6749" w14:paraId="71F360BE" w14:textId="77777777" w:rsidTr="002B6749">
        <w:tc>
          <w:tcPr>
            <w:tcW w:w="9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8C0A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class ParseData{</w:t>
            </w:r>
          </w:p>
          <w:p w14:paraId="2363A20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04AEA6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getData = async (url) =&gt; {</w:t>
            </w:r>
          </w:p>
          <w:p w14:paraId="150EB2A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res = await fetch(url);</w:t>
            </w:r>
          </w:p>
          <w:p w14:paraId="6FE79C1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35BCA6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await res;</w:t>
            </w:r>
          </w:p>
          <w:p w14:paraId="137116D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74869AE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AF2B8A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newData = async (formData, url) =&gt; {</w:t>
            </w:r>
          </w:p>
          <w:p w14:paraId="7CA4072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res = await fetch(url, {</w:t>
            </w:r>
          </w:p>
          <w:p w14:paraId="3BB2A36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method: 'POST',</w:t>
            </w:r>
          </w:p>
          <w:p w14:paraId="4F339097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headers: {</w:t>
            </w:r>
          </w:p>
          <w:p w14:paraId="083ED97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'Accept': 'application/json',</w:t>
            </w:r>
          </w:p>
          <w:p w14:paraId="6E2926D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'Content-Type': 'application/json'</w:t>
            </w:r>
          </w:p>
          <w:p w14:paraId="3BC4991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},</w:t>
            </w:r>
          </w:p>
          <w:p w14:paraId="0031F92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body: JSON.stringify(formData)</w:t>
            </w:r>
          </w:p>
          <w:p w14:paraId="1830E37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2692A42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2B000D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await res;</w:t>
            </w:r>
          </w:p>
          <w:p w14:paraId="151CABD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7F852D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C8F84E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sellTovar = async (sellData) =&gt; {</w:t>
            </w:r>
          </w:p>
          <w:p w14:paraId="08EAA0F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res = await fetch('http://localhost:3000/sellTovar', {</w:t>
            </w:r>
          </w:p>
          <w:p w14:paraId="2C2DA75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method: 'POST',</w:t>
            </w:r>
          </w:p>
          <w:p w14:paraId="6E79109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headers: {</w:t>
            </w:r>
          </w:p>
          <w:p w14:paraId="357D565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'Accept': 'application/json',</w:t>
            </w:r>
          </w:p>
          <w:p w14:paraId="2466A638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'Content-Type': 'application/json'</w:t>
            </w:r>
          </w:p>
          <w:p w14:paraId="11037EE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},</w:t>
            </w:r>
          </w:p>
          <w:p w14:paraId="4E28EFA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body: JSON.stringify(sellData)</w:t>
            </w:r>
          </w:p>
          <w:p w14:paraId="137E1A22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});</w:t>
            </w:r>
          </w:p>
          <w:p w14:paraId="67BD3CA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1CBC1C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await res;</w:t>
            </w:r>
          </w:p>
          <w:p w14:paraId="60D4FE1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66240D7F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0269EE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deleteItem = async (url, id) =&gt; {</w:t>
            </w:r>
          </w:p>
          <w:p w14:paraId="34A9B3C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res = await fetch(url + id, {</w:t>
            </w:r>
          </w:p>
          <w:p w14:paraId="6D624F7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method: 'DELETE',</w:t>
            </w:r>
          </w:p>
          <w:p w14:paraId="6F8FDD06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headers: {</w:t>
            </w:r>
          </w:p>
          <w:p w14:paraId="7D1F29FC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'Accept': 'application/json',</w:t>
            </w:r>
          </w:p>
          <w:p w14:paraId="2F9A9DA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'Content-Type': 'application/json'</w:t>
            </w:r>
          </w:p>
          <w:p w14:paraId="599F32A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</w:t>
            </w:r>
          </w:p>
          <w:p w14:paraId="4B6673A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3470933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DCD210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await res;</w:t>
            </w:r>
          </w:p>
          <w:p w14:paraId="217957F9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4730AF0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1B80CB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changePassword = async (password) =&gt; {</w:t>
            </w:r>
          </w:p>
          <w:p w14:paraId="7CCBB80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const res = await fetch('http://localhost:3000/password/1', {</w:t>
            </w:r>
          </w:p>
          <w:p w14:paraId="2E5F69DD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method: 'PUT',</w:t>
            </w:r>
          </w:p>
          <w:p w14:paraId="1D6D193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headers: {</w:t>
            </w:r>
          </w:p>
          <w:p w14:paraId="7D6DAD05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'Accept': 'application/json',</w:t>
            </w:r>
          </w:p>
          <w:p w14:paraId="739388A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'Content-Type': 'application/json'</w:t>
            </w:r>
          </w:p>
          <w:p w14:paraId="7DEF82C1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},</w:t>
            </w:r>
          </w:p>
          <w:p w14:paraId="6878169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    body: JSON.stringify(password)</w:t>
            </w:r>
          </w:p>
          <w:p w14:paraId="62071E54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});</w:t>
            </w:r>
          </w:p>
          <w:p w14:paraId="4623724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8E4E27E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await res;</w:t>
            </w:r>
          </w:p>
          <w:p w14:paraId="5FD1D28A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0F86DF03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442638A0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957375B" w14:textId="77777777" w:rsidR="002B6749" w:rsidRDefault="002B6749" w:rsidP="008B715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export default ParseData;</w:t>
            </w:r>
          </w:p>
        </w:tc>
      </w:tr>
    </w:tbl>
    <w:p w14:paraId="20D34C31" w14:textId="77777777" w:rsidR="002B6749" w:rsidRDefault="002B6749" w:rsidP="008B7152">
      <w:pPr>
        <w:pStyle w:val="a7"/>
        <w:tabs>
          <w:tab w:val="right" w:pos="9355"/>
        </w:tabs>
        <w:ind w:firstLine="0"/>
        <w:jc w:val="center"/>
        <w:rPr>
          <w:lang w:val="ru-RU"/>
        </w:rPr>
      </w:pPr>
      <w:r w:rsidRPr="002B6749">
        <w:rPr>
          <w:lang w:val="ru-RU"/>
        </w:rPr>
        <w:t>Листинг 3.9</w:t>
      </w:r>
    </w:p>
    <w:p w14:paraId="651EAE51" w14:textId="77777777" w:rsidR="002B6749" w:rsidRPr="002B6749" w:rsidRDefault="002B6749" w:rsidP="008B7152">
      <w:pPr>
        <w:pStyle w:val="a7"/>
        <w:rPr>
          <w:lang w:val="ru-RU"/>
        </w:rPr>
      </w:pPr>
      <w:r w:rsidRPr="002B6749">
        <w:rPr>
          <w:lang w:val="ru-RU"/>
        </w:rPr>
        <w:t>Данный класс представляет собой класс для работы с асинхронными запросами на сервер для получения, создания, обновления и удаления данных. Он содержит следующие методы:</w:t>
      </w:r>
    </w:p>
    <w:p w14:paraId="6512544E" w14:textId="77777777" w:rsidR="002B6749" w:rsidRPr="002B6749" w:rsidRDefault="002B6749" w:rsidP="008B7152">
      <w:pPr>
        <w:pStyle w:val="a7"/>
        <w:rPr>
          <w:lang w:val="ru-RU"/>
        </w:rPr>
      </w:pPr>
      <w:r>
        <w:t>getData</w:t>
      </w:r>
      <w:r w:rsidRPr="002B6749">
        <w:rPr>
          <w:lang w:val="ru-RU"/>
        </w:rPr>
        <w:t>(</w:t>
      </w:r>
      <w:r>
        <w:t>url</w:t>
      </w:r>
      <w:r w:rsidRPr="002B6749">
        <w:rPr>
          <w:lang w:val="ru-RU"/>
        </w:rPr>
        <w:t xml:space="preserve">): Метод для отправки </w:t>
      </w:r>
      <w:r>
        <w:t>GET</w:t>
      </w:r>
      <w:r w:rsidRPr="002B6749">
        <w:rPr>
          <w:lang w:val="ru-RU"/>
        </w:rPr>
        <w:t xml:space="preserve">-запроса на указанный </w:t>
      </w:r>
      <w:r>
        <w:t>URL</w:t>
      </w:r>
      <w:r w:rsidRPr="002B6749">
        <w:rPr>
          <w:lang w:val="ru-RU"/>
        </w:rPr>
        <w:t xml:space="preserve"> и получения данных. Возвращает результат запроса (</w:t>
      </w:r>
      <w:r>
        <w:t>res</w:t>
      </w:r>
      <w:r w:rsidRPr="002B6749">
        <w:rPr>
          <w:lang w:val="ru-RU"/>
        </w:rPr>
        <w:t>) после его выполнения.</w:t>
      </w:r>
    </w:p>
    <w:p w14:paraId="0B393059" w14:textId="77777777" w:rsidR="002B6749" w:rsidRPr="002B6749" w:rsidRDefault="002B6749" w:rsidP="008B7152">
      <w:pPr>
        <w:pStyle w:val="a7"/>
        <w:rPr>
          <w:lang w:val="ru-RU"/>
        </w:rPr>
      </w:pPr>
      <w:r>
        <w:t>newData</w:t>
      </w:r>
      <w:r w:rsidRPr="002B6749">
        <w:rPr>
          <w:lang w:val="ru-RU"/>
        </w:rPr>
        <w:t>(</w:t>
      </w:r>
      <w:r>
        <w:t>formData</w:t>
      </w:r>
      <w:r w:rsidRPr="002B6749">
        <w:rPr>
          <w:lang w:val="ru-RU"/>
        </w:rPr>
        <w:t xml:space="preserve">, </w:t>
      </w:r>
      <w:r>
        <w:t>url</w:t>
      </w:r>
      <w:r w:rsidRPr="002B6749">
        <w:rPr>
          <w:lang w:val="ru-RU"/>
        </w:rPr>
        <w:t xml:space="preserve">): Метод для отправки </w:t>
      </w:r>
      <w:r>
        <w:t>POST</w:t>
      </w:r>
      <w:r w:rsidRPr="002B6749">
        <w:rPr>
          <w:lang w:val="ru-RU"/>
        </w:rPr>
        <w:t xml:space="preserve">-запроса на указанный </w:t>
      </w:r>
      <w:r>
        <w:t>URL</w:t>
      </w:r>
      <w:r w:rsidRPr="002B6749">
        <w:rPr>
          <w:lang w:val="ru-RU"/>
        </w:rPr>
        <w:t xml:space="preserve"> с переданными данными в формате </w:t>
      </w:r>
      <w:r>
        <w:t>JSON</w:t>
      </w:r>
      <w:r w:rsidRPr="002B6749">
        <w:rPr>
          <w:lang w:val="ru-RU"/>
        </w:rPr>
        <w:t xml:space="preserve"> (</w:t>
      </w:r>
      <w:r>
        <w:t>formData</w:t>
      </w:r>
      <w:r w:rsidRPr="002B6749">
        <w:rPr>
          <w:lang w:val="ru-RU"/>
        </w:rPr>
        <w:t>). Возвращает результат запроса (</w:t>
      </w:r>
      <w:r>
        <w:t>res</w:t>
      </w:r>
      <w:r w:rsidRPr="002B6749">
        <w:rPr>
          <w:lang w:val="ru-RU"/>
        </w:rPr>
        <w:t>) после его выполнения.</w:t>
      </w:r>
    </w:p>
    <w:p w14:paraId="2C006B0C" w14:textId="77777777" w:rsidR="002B6749" w:rsidRPr="002B6749" w:rsidRDefault="002B6749" w:rsidP="008B7152">
      <w:pPr>
        <w:pStyle w:val="a7"/>
        <w:rPr>
          <w:lang w:val="ru-RU"/>
        </w:rPr>
      </w:pPr>
    </w:p>
    <w:p w14:paraId="2717855A" w14:textId="77777777" w:rsidR="002B6749" w:rsidRPr="002B6749" w:rsidRDefault="002B6749" w:rsidP="008B7152">
      <w:pPr>
        <w:pStyle w:val="a7"/>
        <w:rPr>
          <w:lang w:val="ru-RU"/>
        </w:rPr>
      </w:pPr>
      <w:r>
        <w:t>sellTovar</w:t>
      </w:r>
      <w:r w:rsidRPr="002B6749">
        <w:rPr>
          <w:lang w:val="ru-RU"/>
        </w:rPr>
        <w:t>(</w:t>
      </w:r>
      <w:r>
        <w:t>sellData</w:t>
      </w:r>
      <w:r w:rsidRPr="002B6749">
        <w:rPr>
          <w:lang w:val="ru-RU"/>
        </w:rPr>
        <w:t xml:space="preserve">): Метод для отправки </w:t>
      </w:r>
      <w:r>
        <w:t>POST</w:t>
      </w:r>
      <w:r w:rsidRPr="002B6749">
        <w:rPr>
          <w:lang w:val="ru-RU"/>
        </w:rPr>
        <w:t xml:space="preserve">-запроса на </w:t>
      </w:r>
      <w:r>
        <w:t>URL</w:t>
      </w:r>
      <w:r w:rsidRPr="002B6749">
        <w:rPr>
          <w:lang w:val="ru-RU"/>
        </w:rPr>
        <w:t xml:space="preserve"> </w:t>
      </w:r>
      <w:r>
        <w:t>http</w:t>
      </w:r>
      <w:r w:rsidRPr="002B6749">
        <w:rPr>
          <w:lang w:val="ru-RU"/>
        </w:rPr>
        <w:t>://</w:t>
      </w:r>
      <w:r>
        <w:t>localhost</w:t>
      </w:r>
      <w:r w:rsidRPr="002B6749">
        <w:rPr>
          <w:lang w:val="ru-RU"/>
        </w:rPr>
        <w:t>:3000/</w:t>
      </w:r>
      <w:r>
        <w:t>sellTovar</w:t>
      </w:r>
      <w:r w:rsidRPr="002B6749">
        <w:rPr>
          <w:lang w:val="ru-RU"/>
        </w:rPr>
        <w:t xml:space="preserve"> с переданными данными о продаже (</w:t>
      </w:r>
      <w:r>
        <w:t>sellData</w:t>
      </w:r>
      <w:r w:rsidRPr="002B6749">
        <w:rPr>
          <w:lang w:val="ru-RU"/>
        </w:rPr>
        <w:t xml:space="preserve">) в формате </w:t>
      </w:r>
      <w:r>
        <w:t>JSON</w:t>
      </w:r>
      <w:r w:rsidRPr="002B6749">
        <w:rPr>
          <w:lang w:val="ru-RU"/>
        </w:rPr>
        <w:t>. Возвращает результат запроса (</w:t>
      </w:r>
      <w:r>
        <w:t>res</w:t>
      </w:r>
      <w:r w:rsidRPr="002B6749">
        <w:rPr>
          <w:lang w:val="ru-RU"/>
        </w:rPr>
        <w:t>) после его выполнения.</w:t>
      </w:r>
    </w:p>
    <w:p w14:paraId="4C6386F1" w14:textId="77777777" w:rsidR="002B6749" w:rsidRPr="002B6749" w:rsidRDefault="002B6749" w:rsidP="008B7152">
      <w:pPr>
        <w:pStyle w:val="a7"/>
        <w:rPr>
          <w:lang w:val="ru-RU"/>
        </w:rPr>
      </w:pPr>
      <w:r>
        <w:t>deleteItem</w:t>
      </w:r>
      <w:r w:rsidRPr="002B6749">
        <w:rPr>
          <w:lang w:val="ru-RU"/>
        </w:rPr>
        <w:t>(</w:t>
      </w:r>
      <w:r>
        <w:t>url</w:t>
      </w:r>
      <w:r w:rsidRPr="002B6749">
        <w:rPr>
          <w:lang w:val="ru-RU"/>
        </w:rPr>
        <w:t xml:space="preserve">, </w:t>
      </w:r>
      <w:r>
        <w:t>id</w:t>
      </w:r>
      <w:r w:rsidRPr="002B6749">
        <w:rPr>
          <w:lang w:val="ru-RU"/>
        </w:rPr>
        <w:t xml:space="preserve">): Метод для отправки </w:t>
      </w:r>
      <w:r>
        <w:t>DELETE</w:t>
      </w:r>
      <w:r w:rsidRPr="002B6749">
        <w:rPr>
          <w:lang w:val="ru-RU"/>
        </w:rPr>
        <w:t xml:space="preserve">-запроса на указанный </w:t>
      </w:r>
      <w:r>
        <w:t>URL</w:t>
      </w:r>
      <w:r w:rsidRPr="002B6749">
        <w:rPr>
          <w:lang w:val="ru-RU"/>
        </w:rPr>
        <w:t xml:space="preserve"> с переданным идентификатором (</w:t>
      </w:r>
      <w:r>
        <w:t>id</w:t>
      </w:r>
      <w:r w:rsidRPr="002B6749">
        <w:rPr>
          <w:lang w:val="ru-RU"/>
        </w:rPr>
        <w:t>) для удаления соответствующего элемента. Возвращает результат запроса (</w:t>
      </w:r>
      <w:r>
        <w:t>res</w:t>
      </w:r>
      <w:r w:rsidRPr="002B6749">
        <w:rPr>
          <w:lang w:val="ru-RU"/>
        </w:rPr>
        <w:t>) после его выполнения.</w:t>
      </w:r>
    </w:p>
    <w:p w14:paraId="213C9CB3" w14:textId="77777777" w:rsidR="002B6749" w:rsidRPr="002B6749" w:rsidRDefault="002B6749" w:rsidP="008B7152">
      <w:pPr>
        <w:pStyle w:val="a7"/>
        <w:rPr>
          <w:lang w:val="ru-RU"/>
        </w:rPr>
      </w:pPr>
      <w:r>
        <w:lastRenderedPageBreak/>
        <w:t>changePassword</w:t>
      </w:r>
      <w:r w:rsidRPr="002B6749">
        <w:rPr>
          <w:lang w:val="ru-RU"/>
        </w:rPr>
        <w:t>(</w:t>
      </w:r>
      <w:r>
        <w:t>password</w:t>
      </w:r>
      <w:r w:rsidRPr="002B6749">
        <w:rPr>
          <w:lang w:val="ru-RU"/>
        </w:rPr>
        <w:t xml:space="preserve">): Метод для отправки </w:t>
      </w:r>
      <w:r>
        <w:t>PUT</w:t>
      </w:r>
      <w:r w:rsidRPr="002B6749">
        <w:rPr>
          <w:lang w:val="ru-RU"/>
        </w:rPr>
        <w:t xml:space="preserve">-запроса на </w:t>
      </w:r>
      <w:r>
        <w:t>URL</w:t>
      </w:r>
      <w:r w:rsidRPr="002B6749">
        <w:rPr>
          <w:lang w:val="ru-RU"/>
        </w:rPr>
        <w:t xml:space="preserve"> </w:t>
      </w:r>
      <w:r>
        <w:t>http</w:t>
      </w:r>
      <w:r w:rsidRPr="002B6749">
        <w:rPr>
          <w:lang w:val="ru-RU"/>
        </w:rPr>
        <w:t>://</w:t>
      </w:r>
      <w:r>
        <w:t>localhost</w:t>
      </w:r>
      <w:r w:rsidRPr="002B6749">
        <w:rPr>
          <w:lang w:val="ru-RU"/>
        </w:rPr>
        <w:t>:3000/</w:t>
      </w:r>
      <w:r>
        <w:t>password</w:t>
      </w:r>
      <w:r w:rsidRPr="002B6749">
        <w:rPr>
          <w:lang w:val="ru-RU"/>
        </w:rPr>
        <w:t>/1 с переданными данными о новом пароле (</w:t>
      </w:r>
      <w:r>
        <w:t>password</w:t>
      </w:r>
      <w:r w:rsidRPr="002B6749">
        <w:rPr>
          <w:lang w:val="ru-RU"/>
        </w:rPr>
        <w:t xml:space="preserve">) в формате </w:t>
      </w:r>
      <w:r>
        <w:t>JSON</w:t>
      </w:r>
      <w:r w:rsidRPr="002B6749">
        <w:rPr>
          <w:lang w:val="ru-RU"/>
        </w:rPr>
        <w:t>. Возвращает результат запроса (</w:t>
      </w:r>
      <w:r>
        <w:t>res</w:t>
      </w:r>
      <w:r w:rsidRPr="002B6749">
        <w:rPr>
          <w:lang w:val="ru-RU"/>
        </w:rPr>
        <w:t>) после его выполнения.</w:t>
      </w:r>
    </w:p>
    <w:p w14:paraId="2D544E01" w14:textId="77777777" w:rsidR="002B6749" w:rsidRPr="002B6749" w:rsidRDefault="002B6749" w:rsidP="008B7152">
      <w:pPr>
        <w:pStyle w:val="a7"/>
        <w:ind w:firstLine="0"/>
        <w:rPr>
          <w:lang w:val="ru-RU"/>
        </w:rPr>
      </w:pPr>
      <w:r w:rsidRPr="002B6749">
        <w:rPr>
          <w:lang w:val="ru-RU"/>
        </w:rPr>
        <w:t xml:space="preserve">Класс </w:t>
      </w:r>
      <w:r>
        <w:t>ParseData</w:t>
      </w:r>
      <w:r w:rsidRPr="002B6749">
        <w:rPr>
          <w:lang w:val="ru-RU"/>
        </w:rPr>
        <w:t xml:space="preserve"> экспортируется по умолчанию, что позволяет использовать его в других модулях вашего проекта для взаимодействия с сервером и выполнения указанных операций с данными.</w:t>
      </w:r>
    </w:p>
    <w:p w14:paraId="16414113" w14:textId="376E225B" w:rsidR="002B6749" w:rsidRDefault="002B6749" w:rsidP="008B7152">
      <w:pPr>
        <w:pStyle w:val="1"/>
        <w:numPr>
          <w:ilvl w:val="0"/>
          <w:numId w:val="0"/>
        </w:numPr>
        <w:tabs>
          <w:tab w:val="left" w:pos="1134"/>
        </w:tabs>
        <w:ind w:left="993"/>
      </w:pPr>
      <w:bookmarkStart w:id="14" w:name="_Toc73057519"/>
      <w:bookmarkStart w:id="15" w:name="_Toc134778814"/>
      <w:r>
        <w:rPr>
          <w:lang w:val="ru-RU"/>
        </w:rPr>
        <w:t xml:space="preserve">3.3 </w:t>
      </w:r>
      <w:r>
        <w:t>Выводы по разделу</w:t>
      </w:r>
      <w:bookmarkEnd w:id="14"/>
      <w:bookmarkEnd w:id="15"/>
    </w:p>
    <w:p w14:paraId="606A3F08" w14:textId="77777777" w:rsidR="002B6749" w:rsidRPr="002B6749" w:rsidRDefault="002B6749" w:rsidP="008B7152">
      <w:pPr>
        <w:shd w:val="clear" w:color="auto" w:fill="FFFFFF"/>
        <w:spacing w:after="0" w:line="240" w:lineRule="auto"/>
        <w:ind w:firstLine="708"/>
        <w:jc w:val="both"/>
        <w:rPr>
          <w:rFonts w:eastAsia="Times New Roman" w:cs="Times New Roman"/>
          <w:color w:val="000000"/>
          <w:lang w:val="ru-RU" w:eastAsia="ru-RU"/>
        </w:rPr>
      </w:pPr>
      <w:r w:rsidRPr="002B6749">
        <w:rPr>
          <w:rFonts w:eastAsia="Times New Roman" w:cs="Times New Roman"/>
          <w:color w:val="000000"/>
          <w:lang w:val="ru-RU" w:eastAsia="ru-RU"/>
        </w:rPr>
        <w:t xml:space="preserve">По итогу разработки было сделано веб-приложение, основанное на разделе посвященному проектированию, покрывая описанные в нем требования. Был разработан клиент и сервер, для обработки клиентских запросов. Также в разделе приведены листинги наиболее важных участков кода. </w:t>
      </w:r>
    </w:p>
    <w:p w14:paraId="6700FA88" w14:textId="21223682" w:rsidR="002B6749" w:rsidRDefault="002B6749" w:rsidP="008B7152">
      <w:pPr>
        <w:spacing w:line="240" w:lineRule="auto"/>
        <w:rPr>
          <w:rFonts w:asciiTheme="minorHAnsi" w:hAnsiTheme="minorHAnsi"/>
          <w:sz w:val="22"/>
          <w:lang w:val="ru-RU"/>
        </w:rPr>
      </w:pPr>
    </w:p>
    <w:p w14:paraId="53ACC906" w14:textId="77777777" w:rsidR="002B6749" w:rsidRDefault="002B6749" w:rsidP="008B7152">
      <w:pPr>
        <w:pStyle w:val="10"/>
        <w:spacing w:line="240" w:lineRule="auto"/>
        <w:rPr>
          <w:rFonts w:eastAsia="Times New Roman"/>
          <w:lang w:val="ru-RU"/>
        </w:rPr>
      </w:pPr>
      <w:bookmarkStart w:id="16" w:name="_Toc134778815"/>
      <w:r>
        <w:rPr>
          <w:rFonts w:eastAsia="Times New Roman"/>
          <w:lang w:val="ru-RU"/>
        </w:rPr>
        <w:t>4 Тестирование веб – приложения</w:t>
      </w:r>
      <w:bookmarkEnd w:id="16"/>
    </w:p>
    <w:p w14:paraId="26A8D894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В данном разделе будет протестировано данное веб – приложение</w:t>
      </w:r>
    </w:p>
    <w:p w14:paraId="368960BC" w14:textId="7B9C391B" w:rsidR="002B6749" w:rsidRDefault="002B6749" w:rsidP="008B7152">
      <w:pPr>
        <w:pStyle w:val="2"/>
        <w:spacing w:line="240" w:lineRule="auto"/>
        <w:rPr>
          <w:b/>
          <w:bCs/>
          <w:lang w:val="ru-RU"/>
        </w:rPr>
      </w:pPr>
      <w:bookmarkStart w:id="17" w:name="_Toc134778816"/>
      <w:r>
        <w:rPr>
          <w:b/>
          <w:bCs/>
          <w:lang w:val="ru-RU"/>
        </w:rPr>
        <w:t>4.1 Тестирование десктопной версии</w:t>
      </w:r>
      <w:bookmarkEnd w:id="17"/>
    </w:p>
    <w:p w14:paraId="4F50E443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При запуске веб – приложения, вы попадаете на главную страницу, причём сразу уже как работник склада. Начальная страница для работника склада состоит из 2 уровней.</w:t>
      </w:r>
    </w:p>
    <w:p w14:paraId="6D51C19E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- Верхняя часть, панель для входа в аккаунт администратора</w:t>
      </w:r>
    </w:p>
    <w:p w14:paraId="747DBE16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- Нижняя часть, панель управления работника склада</w:t>
      </w:r>
    </w:p>
    <w:p w14:paraId="16F23D38" w14:textId="77D0538D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853774" wp14:editId="698393F7">
            <wp:extent cx="5935980" cy="2865120"/>
            <wp:effectExtent l="0" t="0" r="7620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3E1F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 – Главная страница для работника склада</w:t>
      </w:r>
    </w:p>
    <w:p w14:paraId="71130E9D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Давайте сразу же войдём в аккаунт администратора, т.к это не убавит функционал, а только его увеличит.</w:t>
      </w:r>
    </w:p>
    <w:p w14:paraId="032497B2" w14:textId="77777777" w:rsidR="002B6749" w:rsidRDefault="002B6749" w:rsidP="008B7152">
      <w:pPr>
        <w:spacing w:line="240" w:lineRule="auto"/>
        <w:jc w:val="center"/>
        <w:rPr>
          <w:lang w:val="ru-RU"/>
        </w:rPr>
      </w:pPr>
    </w:p>
    <w:p w14:paraId="2DDC487A" w14:textId="3805C491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AD381A" wp14:editId="0854CB3E">
            <wp:extent cx="4968240" cy="2392680"/>
            <wp:effectExtent l="0" t="0" r="3810" b="762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4EBB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4.2 – Форма для входа</w:t>
      </w:r>
    </w:p>
    <w:p w14:paraId="703A47AE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После нажатия кнопки “Авторизоваться” нас встречает форма для входа в панель администратора, с единственным окном для ввода – пароля.</w:t>
      </w:r>
    </w:p>
    <w:p w14:paraId="06DCBFD9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При попытке ввода неверного пароля, нам сразу же будет об этом сообщено и будет дана повторная попытка.</w:t>
      </w:r>
    </w:p>
    <w:p w14:paraId="5DB88F05" w14:textId="46AE5AC4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74E2AEA" wp14:editId="42FEDE99">
            <wp:extent cx="5935980" cy="2865120"/>
            <wp:effectExtent l="0" t="0" r="7620" b="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8C95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4.3 – Неверный пароль</w:t>
      </w:r>
    </w:p>
    <w:p w14:paraId="7C44FAD4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А при вводе верного мы сразу же войдём в аккаунт администратора, и вот как он выглядит</w:t>
      </w:r>
    </w:p>
    <w:p w14:paraId="7D579AE3" w14:textId="6C94F5F0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D13B61" wp14:editId="60B07568">
            <wp:extent cx="5935980" cy="2865120"/>
            <wp:effectExtent l="0" t="0" r="7620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EAAE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4.4 – Главная страница с аккаунта администратора</w:t>
      </w:r>
    </w:p>
    <w:p w14:paraId="7080E48F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Как мы видим, перед кнопка “Авторизоваться” сменилась на красную кнопку “Выйти”, а так же были добавлены 3 новые панели.</w:t>
      </w:r>
    </w:p>
    <w:p w14:paraId="1BCD2981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Давайте далее просмотрим какой товар у нас есть в наличии</w:t>
      </w:r>
    </w:p>
    <w:p w14:paraId="28BDEE8A" w14:textId="27A71479" w:rsidR="002B6749" w:rsidRDefault="002B6749" w:rsidP="008B7152">
      <w:pPr>
        <w:spacing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31DFF96A" wp14:editId="1B5F0748">
            <wp:extent cx="5935980" cy="2865120"/>
            <wp:effectExtent l="0" t="0" r="7620" b="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F236" w14:textId="77777777" w:rsidR="002B6749" w:rsidRP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Рисунок 4.5 – </w:t>
      </w:r>
      <w:r w:rsidRPr="002B6749">
        <w:rPr>
          <w:lang w:val="ru-RU"/>
        </w:rPr>
        <w:t>“</w:t>
      </w:r>
      <w:r>
        <w:rPr>
          <w:lang w:val="ru-RU"/>
        </w:rPr>
        <w:t>Просмотр товаров</w:t>
      </w:r>
      <w:r w:rsidRPr="002B6749">
        <w:rPr>
          <w:lang w:val="ru-RU"/>
        </w:rPr>
        <w:t>”</w:t>
      </w:r>
    </w:p>
    <w:p w14:paraId="367CBF6F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Тут отображается товар находящийся у нас в наличии и его число в килограммах.</w:t>
      </w:r>
    </w:p>
    <w:p w14:paraId="6AC8D98B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При нажатии на какой – либо из товаров нам будет открыта, более подробная информация</w:t>
      </w:r>
    </w:p>
    <w:p w14:paraId="364E89A1" w14:textId="76FA53C1" w:rsidR="002B6749" w:rsidRDefault="002B6749" w:rsidP="008B7152">
      <w:pPr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70370A" wp14:editId="2699D7D8">
            <wp:extent cx="5935980" cy="2865120"/>
            <wp:effectExtent l="0" t="0" r="7620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C11F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4.6 - Подробная информация про картофель</w:t>
      </w:r>
    </w:p>
    <w:p w14:paraId="4AB7C81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если мы нажмём кнопку назад, нас тут же вернёт на главную панель</w:t>
      </w:r>
    </w:p>
    <w:p w14:paraId="0783B75B" w14:textId="6803B1DE" w:rsidR="002B6749" w:rsidRDefault="002B6749" w:rsidP="008B7152">
      <w:pPr>
        <w:spacing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03FC6B2E" wp14:editId="32404E2C">
            <wp:extent cx="5760720" cy="2781300"/>
            <wp:effectExtent l="0" t="0" r="0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DCD9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4.7 – После нажатия на “Назад”</w:t>
      </w:r>
    </w:p>
    <w:p w14:paraId="0BAE52EB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попытаемся продать какой либо из элементов на складе, для это перейдём в “Продать товар”.</w:t>
      </w:r>
    </w:p>
    <w:p w14:paraId="39AFABEE" w14:textId="1C80403A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A87099" wp14:editId="664FBFDC">
            <wp:extent cx="4282440" cy="2065020"/>
            <wp:effectExtent l="0" t="0" r="3810" b="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A9E5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4.8 –</w:t>
      </w:r>
      <w:r w:rsidRPr="002B6749">
        <w:rPr>
          <w:lang w:val="ru-RU"/>
        </w:rPr>
        <w:t xml:space="preserve"> </w:t>
      </w:r>
      <w:r>
        <w:rPr>
          <w:lang w:val="ru-RU"/>
        </w:rPr>
        <w:t>Форма продажи товара</w:t>
      </w:r>
    </w:p>
    <w:p w14:paraId="41798744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Выбираем имеющийся товар, вводим продаваемый вес и цену в рублях после чего нажимаем отправить и видим сообщение о том, что всё прошло успешно</w:t>
      </w:r>
    </w:p>
    <w:p w14:paraId="6E4703B5" w14:textId="3214D272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F4497E" wp14:editId="20A34182">
            <wp:extent cx="4259580" cy="2057400"/>
            <wp:effectExtent l="0" t="0" r="7620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25F3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4.9 – Успешная продажа товара</w:t>
      </w:r>
    </w:p>
    <w:p w14:paraId="2ACAA409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После чего обратно перейдя к просмотру товара, мы сможем увидеть изменения.</w:t>
      </w:r>
    </w:p>
    <w:p w14:paraId="3B03AF0F" w14:textId="3E64EF8A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B42B2F" wp14:editId="331EC47E">
            <wp:extent cx="5940425" cy="2977515"/>
            <wp:effectExtent l="0" t="0" r="3175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985C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4.10 – Изменения после продажи</w:t>
      </w:r>
    </w:p>
    <w:p w14:paraId="4964C6F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lastRenderedPageBreak/>
        <w:t>И если просмотрим подробную информацию, то и заметим там так же изменения</w:t>
      </w:r>
    </w:p>
    <w:p w14:paraId="3A316E0F" w14:textId="50C3F808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9E97DB1" wp14:editId="447ED526">
            <wp:extent cx="5940425" cy="3054985"/>
            <wp:effectExtent l="0" t="0" r="3175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131D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4.11 – Изменения после продажи, подробная информация</w:t>
      </w:r>
    </w:p>
    <w:p w14:paraId="6EE1F4F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Так же мы можем принять товар на склад, для этого перейдём во вкладку “Приём товара”.</w:t>
      </w:r>
    </w:p>
    <w:p w14:paraId="6D7F4866" w14:textId="77777777" w:rsidR="002B6749" w:rsidRDefault="002B6749" w:rsidP="008B7152">
      <w:pPr>
        <w:spacing w:line="240" w:lineRule="auto"/>
        <w:rPr>
          <w:lang w:val="ru-RU"/>
        </w:rPr>
      </w:pPr>
    </w:p>
    <w:p w14:paraId="47095263" w14:textId="3C31CDF4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D87E46A" wp14:editId="7E9F3143">
            <wp:extent cx="4861560" cy="2346960"/>
            <wp:effectExtent l="0" t="0" r="0" b="0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7801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4.12 – форма приёма товара</w:t>
      </w:r>
    </w:p>
    <w:p w14:paraId="65CAA89C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Тут уже мы видим новое поле, поставщики, о которых мы поговорим чутка позже. Выберем тот же тип что товара что мы продали и введём вес покупки и цену покупки.</w:t>
      </w:r>
    </w:p>
    <w:p w14:paraId="2AB3583E" w14:textId="1F551D4B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28CAD" wp14:editId="713F2AAD">
            <wp:extent cx="4808220" cy="2316480"/>
            <wp:effectExtent l="0" t="0" r="0" b="762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07C2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4.13 – Успешная продажа товара</w:t>
      </w:r>
    </w:p>
    <w:p w14:paraId="4F2F710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После чего сразу же перейдём к нашему товару в наличии и проверим</w:t>
      </w:r>
    </w:p>
    <w:p w14:paraId="6A0FBAF5" w14:textId="51652FCC" w:rsidR="002B6749" w:rsidRDefault="002B6749" w:rsidP="008B7152">
      <w:pPr>
        <w:spacing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76EB9E56" wp14:editId="660B0FAC">
            <wp:extent cx="4701540" cy="2270760"/>
            <wp:effectExtent l="0" t="0" r="3810" b="0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49A7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4.14 – Прибавление на складе</w:t>
      </w:r>
    </w:p>
    <w:p w14:paraId="060A8727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А так же просмотрим более подробную информацию о товаре</w:t>
      </w:r>
    </w:p>
    <w:p w14:paraId="5CEFA3D4" w14:textId="0591DE71" w:rsidR="002B6749" w:rsidRDefault="002B6749" w:rsidP="008B7152">
      <w:pPr>
        <w:spacing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4826531C" wp14:editId="34B10176">
            <wp:extent cx="5935980" cy="2865120"/>
            <wp:effectExtent l="0" t="0" r="7620" b="0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F2D9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4.15 – Изменение, более подробно</w:t>
      </w:r>
    </w:p>
    <w:p w14:paraId="1EAD722F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lastRenderedPageBreak/>
        <w:t>И так же заметит тут изменения</w:t>
      </w:r>
    </w:p>
    <w:p w14:paraId="7F02389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Однако, при попытке ввода отрицательных значений, нам будет сообщено об ошибке</w:t>
      </w:r>
    </w:p>
    <w:p w14:paraId="13419F39" w14:textId="61C37C4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14F3B68" wp14:editId="16D76ED4">
            <wp:extent cx="5935980" cy="2865120"/>
            <wp:effectExtent l="0" t="0" r="7620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012F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4.16 – Отрицательные значения</w:t>
      </w:r>
    </w:p>
    <w:p w14:paraId="4AE839BF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перейдём во вкладку товар</w:t>
      </w:r>
    </w:p>
    <w:p w14:paraId="49FC2DC7" w14:textId="77777777" w:rsidR="002B6749" w:rsidRDefault="002B6749" w:rsidP="008B7152">
      <w:pPr>
        <w:spacing w:line="240" w:lineRule="auto"/>
        <w:jc w:val="center"/>
        <w:rPr>
          <w:lang w:val="ru-RU"/>
        </w:rPr>
      </w:pPr>
    </w:p>
    <w:p w14:paraId="6A74F984" w14:textId="77777777" w:rsidR="002B6749" w:rsidRDefault="002B6749" w:rsidP="008B7152">
      <w:pPr>
        <w:spacing w:line="240" w:lineRule="auto"/>
        <w:jc w:val="center"/>
        <w:rPr>
          <w:lang w:val="ru-RU"/>
        </w:rPr>
      </w:pPr>
    </w:p>
    <w:p w14:paraId="24952F12" w14:textId="77777777" w:rsidR="002B6749" w:rsidRDefault="002B6749" w:rsidP="008B7152">
      <w:pPr>
        <w:spacing w:line="240" w:lineRule="auto"/>
        <w:jc w:val="center"/>
        <w:rPr>
          <w:lang w:val="ru-RU"/>
        </w:rPr>
      </w:pPr>
    </w:p>
    <w:p w14:paraId="0A3B9185" w14:textId="38DD26D3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7A6BD47" wp14:editId="35AC9501">
            <wp:extent cx="5158740" cy="2491740"/>
            <wp:effectExtent l="0" t="0" r="3810" b="3810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55D6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4.17 – Вкладка товар</w:t>
      </w:r>
    </w:p>
    <w:p w14:paraId="00CBC744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Мы видим тут 2 других вкладки, добавить и удалить товар. Для начала перейдём в удалить.</w:t>
      </w:r>
    </w:p>
    <w:p w14:paraId="24A82AFC" w14:textId="5791D228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2B824FC" wp14:editId="4DDDF877">
            <wp:extent cx="4610100" cy="2225040"/>
            <wp:effectExtent l="0" t="0" r="0" b="381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D0A0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4.18 – Удаление товара</w:t>
      </w:r>
    </w:p>
    <w:p w14:paraId="42A16F9E" w14:textId="77777777" w:rsidR="002B6749" w:rsidRPr="002B6749" w:rsidRDefault="002B6749" w:rsidP="008B7152">
      <w:pPr>
        <w:spacing w:line="240" w:lineRule="auto"/>
        <w:rPr>
          <w:noProof/>
          <w:lang w:val="ru-RU"/>
        </w:rPr>
      </w:pPr>
      <w:r>
        <w:rPr>
          <w:lang w:val="ru-RU"/>
        </w:rPr>
        <w:t>Далее выберем тот же тип товара на складе, что мы и использовали ранее и нажмём на кнопку “Удалить”.</w:t>
      </w:r>
    </w:p>
    <w:p w14:paraId="4643C854" w14:textId="77777777" w:rsidR="002B6749" w:rsidRPr="002B6749" w:rsidRDefault="002B6749" w:rsidP="008B7152">
      <w:pPr>
        <w:spacing w:line="240" w:lineRule="auto"/>
        <w:rPr>
          <w:lang w:val="ru-RU"/>
        </w:rPr>
      </w:pPr>
    </w:p>
    <w:p w14:paraId="316926BE" w14:textId="51842781" w:rsidR="002B6749" w:rsidRDefault="002B6749" w:rsidP="008B7152">
      <w:pPr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6FB4D5" wp14:editId="533FCC0E">
            <wp:extent cx="3962400" cy="1912620"/>
            <wp:effectExtent l="0" t="0" r="0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13E7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4.19 – Успешное удаление со склада</w:t>
      </w:r>
    </w:p>
    <w:p w14:paraId="60084654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Как мы можем отметить, товар удалился в том числе и из поля для удаления.</w:t>
      </w:r>
    </w:p>
    <w:p w14:paraId="387EF44F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вновь перейдём к просмотру товара в наличии и увидим, что “Огурец” пропал.</w:t>
      </w:r>
    </w:p>
    <w:p w14:paraId="796F54D6" w14:textId="69EE0ECE" w:rsidR="002B6749" w:rsidRDefault="002B6749" w:rsidP="008B7152">
      <w:pPr>
        <w:spacing w:line="240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792EB1" wp14:editId="507D1727">
            <wp:extent cx="5940425" cy="2866390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834A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4.20 – Демонстрация изменения на складе</w:t>
      </w:r>
    </w:p>
    <w:p w14:paraId="5DB776F0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 xml:space="preserve">А теперь вновь вернёмся ко вкладке “Товар”, только теперь будем добавлять на склад. </w:t>
      </w:r>
    </w:p>
    <w:p w14:paraId="625AB2D9" w14:textId="0180DF8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00F193" wp14:editId="399E1B0F">
            <wp:extent cx="5940425" cy="2868295"/>
            <wp:effectExtent l="0" t="0" r="3175" b="8255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4.21 – Добавление товара</w:t>
      </w:r>
    </w:p>
    <w:p w14:paraId="4C8C0A9E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Мы можем видеть здесь поле для ввода именования товара и загрузки изображения.</w:t>
      </w:r>
    </w:p>
    <w:p w14:paraId="33803CCB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вводим данные и нажимаем на кнопку “Добавить”.</w:t>
      </w:r>
    </w:p>
    <w:p w14:paraId="59A91914" w14:textId="77777777" w:rsidR="002B6749" w:rsidRDefault="002B6749" w:rsidP="008B7152">
      <w:pPr>
        <w:spacing w:line="240" w:lineRule="auto"/>
        <w:rPr>
          <w:lang w:val="ru-RU"/>
        </w:rPr>
      </w:pPr>
    </w:p>
    <w:p w14:paraId="4733EC3B" w14:textId="43FFAA64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4073DC" wp14:editId="07F102A8">
            <wp:extent cx="5935980" cy="2865120"/>
            <wp:effectExtent l="0" t="0" r="7620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4.22 – Успешное добавление товара</w:t>
      </w:r>
    </w:p>
    <w:p w14:paraId="2DFA76B7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перейдём во вкладку с просмотром товара, для отслеживания изменений.</w:t>
      </w:r>
    </w:p>
    <w:p w14:paraId="7CA917CE" w14:textId="3D13B828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A9A87F" wp14:editId="6722CCB2">
            <wp:extent cx="5935980" cy="2865120"/>
            <wp:effectExtent l="0" t="0" r="7620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250E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4.23 – Тип товара был добавлен</w:t>
      </w:r>
    </w:p>
    <w:p w14:paraId="59B18797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И как мы видим, тип товара был добавлен на склад.</w:t>
      </w:r>
    </w:p>
    <w:p w14:paraId="0AAB8F4A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Так же, с добавленным типом товара можно проводить все те же действия, что и товарами что были изначально.</w:t>
      </w:r>
    </w:p>
    <w:p w14:paraId="72A4BEC8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перейдём во вкладку поставщики</w:t>
      </w:r>
    </w:p>
    <w:p w14:paraId="3537E1A3" w14:textId="77777777" w:rsidR="002B6749" w:rsidRDefault="002B6749" w:rsidP="008B7152">
      <w:pPr>
        <w:spacing w:line="240" w:lineRule="auto"/>
        <w:rPr>
          <w:lang w:val="ru-RU"/>
        </w:rPr>
      </w:pPr>
    </w:p>
    <w:p w14:paraId="3BD8021B" w14:textId="77777777" w:rsidR="002B6749" w:rsidRDefault="002B6749" w:rsidP="008B7152">
      <w:pPr>
        <w:spacing w:line="240" w:lineRule="auto"/>
        <w:rPr>
          <w:lang w:val="ru-RU"/>
        </w:rPr>
      </w:pPr>
    </w:p>
    <w:p w14:paraId="68D5A21E" w14:textId="77777777" w:rsidR="002B6749" w:rsidRDefault="002B6749" w:rsidP="008B7152">
      <w:pPr>
        <w:spacing w:line="240" w:lineRule="auto"/>
        <w:rPr>
          <w:lang w:val="ru-RU"/>
        </w:rPr>
      </w:pPr>
    </w:p>
    <w:p w14:paraId="66B950B5" w14:textId="4250DEF9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B1E75B" wp14:editId="36966296">
            <wp:extent cx="5935980" cy="286512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4.24 – Список поставщиков</w:t>
      </w:r>
    </w:p>
    <w:p w14:paraId="6E5A1A99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Тут мы видим список существующих поставщиков с их номерами телефонов, а так же две кнопки, “Добавить поставщика” и “Удалить поставщика”. Сначала давайте добавим его.</w:t>
      </w:r>
    </w:p>
    <w:p w14:paraId="11BB6089" w14:textId="4F8F804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6055205" wp14:editId="2E5D6243">
            <wp:extent cx="5935980" cy="286512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4.25 – Форма для добавления</w:t>
      </w:r>
    </w:p>
    <w:p w14:paraId="5C733279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Введём данные и нажмём на кнопку добавить.</w:t>
      </w:r>
    </w:p>
    <w:p w14:paraId="4A642978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Если попытаться ввести в поле для номера телефона символы, то ничего вводиться не будет.</w:t>
      </w:r>
    </w:p>
    <w:p w14:paraId="7F97AE71" w14:textId="20892FD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2859FE" wp14:editId="6E67D5FD">
            <wp:extent cx="5935980" cy="286512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1AAF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4.26 – Успешное добавление</w:t>
      </w:r>
    </w:p>
    <w:p w14:paraId="6068B2AB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 xml:space="preserve">Как видим, поставщик был добавлен и сразу же отображён снизу. </w:t>
      </w:r>
    </w:p>
    <w:p w14:paraId="2B9B372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Добавленных поставщиком так же можно использовать в операциях по добавлению товара, как и изначальных.</w:t>
      </w:r>
    </w:p>
    <w:p w14:paraId="7C9F44EE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протестируем удаления поставщиков.</w:t>
      </w:r>
    </w:p>
    <w:p w14:paraId="05244B09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Нажимаем на кнопку “Удалить поставщика”</w:t>
      </w:r>
    </w:p>
    <w:p w14:paraId="5C5F5363" w14:textId="075C3A02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112662" wp14:editId="4F8A4A96">
            <wp:extent cx="5935980" cy="286512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4.27 – Удаление поставщика</w:t>
      </w:r>
    </w:p>
    <w:p w14:paraId="500EE2DE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Мы видим тут список с поставщиками, выберем “Артём” и нажмём на кнопку удалить.</w:t>
      </w:r>
    </w:p>
    <w:p w14:paraId="662239AF" w14:textId="77777777" w:rsidR="002B6749" w:rsidRDefault="002B6749" w:rsidP="008B7152">
      <w:pPr>
        <w:spacing w:line="240" w:lineRule="auto"/>
        <w:rPr>
          <w:lang w:val="ru-RU"/>
        </w:rPr>
      </w:pPr>
    </w:p>
    <w:p w14:paraId="4A0BE303" w14:textId="77777777" w:rsidR="002B6749" w:rsidRDefault="002B6749" w:rsidP="008B7152">
      <w:pPr>
        <w:spacing w:line="240" w:lineRule="auto"/>
        <w:rPr>
          <w:lang w:val="ru-RU"/>
        </w:rPr>
      </w:pPr>
    </w:p>
    <w:p w14:paraId="4510CE45" w14:textId="22278D8F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4FA77E2" wp14:editId="61A215B4">
            <wp:extent cx="5935980" cy="286512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4.28 – Удаление поставщика</w:t>
      </w:r>
    </w:p>
    <w:p w14:paraId="30C60149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И как мы можем видеть, поставщик пропал.</w:t>
      </w:r>
    </w:p>
    <w:p w14:paraId="372C2DA7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У нас имеется новый добавленный вид товара и новый поставщик, давайте попытаемся закупить этот вид, от этого поставщика</w:t>
      </w:r>
    </w:p>
    <w:p w14:paraId="34E03B3B" w14:textId="77777777" w:rsidR="002B6749" w:rsidRDefault="002B6749" w:rsidP="008B7152">
      <w:pPr>
        <w:spacing w:line="240" w:lineRule="auto"/>
        <w:rPr>
          <w:noProof/>
          <w:lang w:val="ru-RU"/>
        </w:rPr>
      </w:pPr>
    </w:p>
    <w:p w14:paraId="194D1EED" w14:textId="1C664BA1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7D603B9" wp14:editId="0DDAC28D">
            <wp:extent cx="5935980" cy="2865120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4.29 – Демонстрация с новыми данными</w:t>
      </w:r>
    </w:p>
    <w:p w14:paraId="3EA8316E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Как мы видим, мы можем с ними взаимодействовать, далее нажмём кнопку “Отправить”</w:t>
      </w:r>
    </w:p>
    <w:p w14:paraId="557D1FCD" w14:textId="77777777" w:rsidR="002B6749" w:rsidRDefault="002B6749" w:rsidP="008B7152">
      <w:pPr>
        <w:spacing w:line="240" w:lineRule="auto"/>
        <w:rPr>
          <w:lang w:val="ru-RU"/>
        </w:rPr>
      </w:pPr>
    </w:p>
    <w:p w14:paraId="3C39E951" w14:textId="77777777" w:rsidR="002B6749" w:rsidRDefault="002B6749" w:rsidP="008B7152">
      <w:pPr>
        <w:spacing w:line="240" w:lineRule="auto"/>
        <w:rPr>
          <w:lang w:val="ru-RU"/>
        </w:rPr>
      </w:pPr>
    </w:p>
    <w:p w14:paraId="14B8AD35" w14:textId="77777777" w:rsidR="002B6749" w:rsidRDefault="002B6749" w:rsidP="008B7152">
      <w:pPr>
        <w:spacing w:line="240" w:lineRule="auto"/>
        <w:rPr>
          <w:lang w:val="ru-RU"/>
        </w:rPr>
      </w:pPr>
    </w:p>
    <w:p w14:paraId="0BD9897F" w14:textId="02F8DDD0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859BC41" wp14:editId="2E2600C9">
            <wp:extent cx="5265420" cy="25374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8C4D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4.30 – Успешное добавление с новыми данными</w:t>
      </w:r>
    </w:p>
    <w:p w14:paraId="4C1F4488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И теперь зайдём во вкладку со всем нашим товаром.</w:t>
      </w:r>
    </w:p>
    <w:p w14:paraId="6694F816" w14:textId="6F3AF75D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597E09B" wp14:editId="75058136">
            <wp:extent cx="4876800" cy="23545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464B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4.31 – Изменения на складе</w:t>
      </w:r>
    </w:p>
    <w:p w14:paraId="64DBB76F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Число товара увеличилось на складе, что и следовало ожидать.</w:t>
      </w:r>
    </w:p>
    <w:p w14:paraId="5C1917D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Далее попытаемся поменять пароль для входа в аккаунт администратора.</w:t>
      </w:r>
    </w:p>
    <w:p w14:paraId="49B41F8B" w14:textId="069FFF13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906FBB" wp14:editId="03198F6D">
            <wp:extent cx="4457700" cy="21488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F72F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4.32 – Изменения пароля</w:t>
      </w:r>
    </w:p>
    <w:p w14:paraId="715977D3" w14:textId="77777777" w:rsidR="002B6749" w:rsidRP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lastRenderedPageBreak/>
        <w:t xml:space="preserve">Мы видим стандартную форму, для таких случаев. Давай попробуем ввести два разных пароля в поля формы. К примеру </w:t>
      </w:r>
      <w:r w:rsidRPr="002B6749">
        <w:rPr>
          <w:lang w:val="ru-RU"/>
        </w:rPr>
        <w:t>“</w:t>
      </w:r>
      <w:r>
        <w:rPr>
          <w:lang w:val="ru-RU"/>
        </w:rPr>
        <w:t>321</w:t>
      </w:r>
      <w:r w:rsidRPr="002B6749">
        <w:rPr>
          <w:lang w:val="ru-RU"/>
        </w:rPr>
        <w:t xml:space="preserve">” </w:t>
      </w:r>
      <w:r>
        <w:rPr>
          <w:lang w:val="ru-RU"/>
        </w:rPr>
        <w:t xml:space="preserve">и </w:t>
      </w:r>
      <w:r w:rsidRPr="002B6749">
        <w:rPr>
          <w:lang w:val="ru-RU"/>
        </w:rPr>
        <w:t>“123”.</w:t>
      </w:r>
    </w:p>
    <w:p w14:paraId="1056CADF" w14:textId="2958E19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61B0F1C" wp14:editId="36FD2A9F">
            <wp:extent cx="5935980" cy="2865120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6749">
        <w:rPr>
          <w:lang w:val="ru-RU"/>
        </w:rPr>
        <w:br/>
      </w:r>
      <w:r>
        <w:rPr>
          <w:lang w:val="ru-RU"/>
        </w:rPr>
        <w:t>Рисунок 4.33 – Разные пароли</w:t>
      </w:r>
    </w:p>
    <w:p w14:paraId="6CB1922B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 xml:space="preserve">И после чего нажмём кнопку “Изменить”. И ничего не будет происходить, так как вы ввели разные пароли. А теперь, давайте сменим пароль с </w:t>
      </w:r>
      <w:r>
        <w:rPr>
          <w:lang w:val="en-US"/>
        </w:rPr>
        <w:t>“123”</w:t>
      </w:r>
      <w:r>
        <w:rPr>
          <w:lang w:val="ru-RU"/>
        </w:rPr>
        <w:t xml:space="preserve"> на </w:t>
      </w:r>
      <w:r>
        <w:rPr>
          <w:lang w:val="en-US"/>
        </w:rPr>
        <w:t>“</w:t>
      </w:r>
      <w:r>
        <w:rPr>
          <w:lang w:val="ru-RU"/>
        </w:rPr>
        <w:t>444</w:t>
      </w:r>
      <w:r>
        <w:rPr>
          <w:lang w:val="en-US"/>
        </w:rPr>
        <w:t>”</w:t>
      </w:r>
      <w:r>
        <w:rPr>
          <w:lang w:val="ru-RU"/>
        </w:rPr>
        <w:t>.</w:t>
      </w:r>
    </w:p>
    <w:p w14:paraId="73416E8F" w14:textId="6AAAC0DA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1F6528" wp14:editId="63024F58">
            <wp:extent cx="5935980" cy="286512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565E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4.34 – Успешная смена пароля</w:t>
      </w:r>
    </w:p>
    <w:p w14:paraId="6F6D15B5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После чего мы получаем сообщение, что всё прошло успешно. Выйдем из аккаунта администратора и попытаемся войти под старым паролем.</w:t>
      </w:r>
    </w:p>
    <w:p w14:paraId="46E6BE7C" w14:textId="77777777" w:rsidR="002B6749" w:rsidRDefault="002B6749" w:rsidP="008B7152">
      <w:pPr>
        <w:spacing w:line="240" w:lineRule="auto"/>
        <w:rPr>
          <w:lang w:val="ru-RU"/>
        </w:rPr>
      </w:pPr>
    </w:p>
    <w:p w14:paraId="1D266D19" w14:textId="77777777" w:rsidR="002B6749" w:rsidRDefault="002B6749" w:rsidP="008B7152">
      <w:pPr>
        <w:spacing w:line="240" w:lineRule="auto"/>
        <w:rPr>
          <w:lang w:val="ru-RU"/>
        </w:rPr>
      </w:pPr>
    </w:p>
    <w:p w14:paraId="66340796" w14:textId="77777777" w:rsidR="002B6749" w:rsidRDefault="002B6749" w:rsidP="008B7152">
      <w:pPr>
        <w:spacing w:line="240" w:lineRule="auto"/>
        <w:rPr>
          <w:lang w:val="ru-RU"/>
        </w:rPr>
      </w:pPr>
    </w:p>
    <w:p w14:paraId="7513E579" w14:textId="13A3460F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8B462" wp14:editId="073EE9FD">
            <wp:extent cx="5935980" cy="28651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46F3" w14:textId="77777777" w:rsidR="002B6749" w:rsidRDefault="002B6749" w:rsidP="008B715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 4.35 – Старый пароль</w:t>
      </w:r>
    </w:p>
    <w:p w14:paraId="0A4992A6" w14:textId="77777777" w:rsidR="002B6749" w:rsidRDefault="002B6749" w:rsidP="008B7152">
      <w:pPr>
        <w:spacing w:line="240" w:lineRule="auto"/>
        <w:rPr>
          <w:lang w:val="ru-RU"/>
        </w:rPr>
      </w:pPr>
      <w:r>
        <w:rPr>
          <w:lang w:val="ru-RU"/>
        </w:rPr>
        <w:t>И получаем ошибку, а при вводе нового, мы уже сможем зайти в аккаунт</w:t>
      </w:r>
    </w:p>
    <w:p w14:paraId="438BB0E3" w14:textId="77777777" w:rsidR="002B6749" w:rsidRDefault="002B6749" w:rsidP="008B7152">
      <w:pPr>
        <w:pStyle w:val="2"/>
        <w:spacing w:line="240" w:lineRule="auto"/>
        <w:rPr>
          <w:lang w:val="ru-RU"/>
        </w:rPr>
      </w:pPr>
      <w:bookmarkStart w:id="18" w:name="_Toc134778817"/>
      <w:r>
        <w:rPr>
          <w:b/>
          <w:bCs/>
          <w:lang w:val="ru-RU"/>
        </w:rPr>
        <w:t>4.2 Вывод по разделу</w:t>
      </w:r>
      <w:bookmarkEnd w:id="18"/>
    </w:p>
    <w:p w14:paraId="610DD259" w14:textId="77777777" w:rsidR="002B6749" w:rsidRDefault="002B6749" w:rsidP="008B7152">
      <w:pPr>
        <w:spacing w:after="0" w:line="240" w:lineRule="auto"/>
        <w:ind w:firstLine="709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В данном разделе было проведено функциональное тестирование разработанного веб-приложения в десктопной версиях. Были протестированы все компоненты программы и каждый компонент отвечает своим требованиям. По итогам тестирования было выяснено, что проект соответствует ранее заданным требованиям и работает корректно.</w:t>
      </w:r>
    </w:p>
    <w:p w14:paraId="6A4B9106" w14:textId="77777777" w:rsidR="002B6749" w:rsidRDefault="002B6749" w:rsidP="008B7152">
      <w:pPr>
        <w:spacing w:line="240" w:lineRule="auto"/>
        <w:rPr>
          <w:rFonts w:ascii="Calibri" w:eastAsia="Times New Roman" w:hAnsi="Calibri" w:cs="Times New Roman"/>
          <w:color w:val="000000"/>
          <w:sz w:val="22"/>
          <w:lang w:val="ru-RU" w:eastAsia="ru-RU"/>
        </w:rPr>
      </w:pPr>
      <w:r>
        <w:rPr>
          <w:rFonts w:ascii="Calibri" w:eastAsia="Times New Roman" w:hAnsi="Calibri" w:cs="Times New Roman"/>
          <w:color w:val="000000"/>
          <w:sz w:val="22"/>
          <w:lang w:val="ru-RU" w:eastAsia="ru-RU"/>
        </w:rPr>
        <w:br w:type="page"/>
      </w:r>
    </w:p>
    <w:p w14:paraId="70077436" w14:textId="77777777" w:rsidR="002B6749" w:rsidRDefault="002B6749" w:rsidP="008B7152">
      <w:pPr>
        <w:spacing w:line="240" w:lineRule="auto"/>
        <w:rPr>
          <w:lang w:val="ru-RU"/>
        </w:rPr>
      </w:pPr>
    </w:p>
    <w:p w14:paraId="3891D326" w14:textId="77777777" w:rsidR="002B6749" w:rsidRPr="002B6749" w:rsidRDefault="002B6749" w:rsidP="008B7152">
      <w:pPr>
        <w:spacing w:line="240" w:lineRule="auto"/>
        <w:rPr>
          <w:lang w:val="en-US"/>
        </w:rPr>
      </w:pPr>
    </w:p>
    <w:p w14:paraId="15AE3D2B" w14:textId="4694F8C0" w:rsidR="002B6749" w:rsidRPr="002B6749" w:rsidRDefault="002B6749" w:rsidP="008B7152">
      <w:pPr>
        <w:spacing w:after="0" w:line="240" w:lineRule="auto"/>
        <w:rPr>
          <w:rFonts w:eastAsia="Calibri" w:cs="Times New Roman"/>
          <w:lang w:val="ru-RU"/>
        </w:rPr>
      </w:pPr>
    </w:p>
    <w:p w14:paraId="2DAE942F" w14:textId="77777777" w:rsidR="00CB020E" w:rsidRPr="002B6749" w:rsidRDefault="00CB020E" w:rsidP="008B7152">
      <w:pPr>
        <w:spacing w:line="240" w:lineRule="auto"/>
        <w:rPr>
          <w:lang w:val="ru-RU"/>
        </w:rPr>
      </w:pPr>
    </w:p>
    <w:sectPr w:rsidR="00CB020E" w:rsidRPr="002B6749" w:rsidSect="005B56F5">
      <w:pgSz w:w="11906" w:h="16838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7CAC"/>
    <w:multiLevelType w:val="hybridMultilevel"/>
    <w:tmpl w:val="4F6C54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2" w15:restartNumberingAfterBreak="0">
    <w:nsid w:val="11550EB4"/>
    <w:multiLevelType w:val="multilevel"/>
    <w:tmpl w:val="DEAE5DE4"/>
    <w:lvl w:ilvl="0">
      <w:start w:val="1"/>
      <w:numFmt w:val="decimal"/>
      <w:pStyle w:val="a"/>
      <w:lvlText w:val="%1"/>
      <w:lvlJc w:val="left"/>
      <w:pPr>
        <w:ind w:left="177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b/>
        <w:bCs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b/>
        <w:sz w:val="28"/>
      </w:rPr>
    </w:lvl>
  </w:abstractNum>
  <w:abstractNum w:abstractNumId="3" w15:restartNumberingAfterBreak="0">
    <w:nsid w:val="48A64C5B"/>
    <w:multiLevelType w:val="hybridMultilevel"/>
    <w:tmpl w:val="26E44A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A3C97"/>
    <w:multiLevelType w:val="hybridMultilevel"/>
    <w:tmpl w:val="56A08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9261223"/>
    <w:multiLevelType w:val="hybridMultilevel"/>
    <w:tmpl w:val="19AACF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749"/>
    <w:rsid w:val="00135F6D"/>
    <w:rsid w:val="002B6749"/>
    <w:rsid w:val="00494319"/>
    <w:rsid w:val="005B56F5"/>
    <w:rsid w:val="005E50AD"/>
    <w:rsid w:val="008948F7"/>
    <w:rsid w:val="008B7152"/>
    <w:rsid w:val="00CB020E"/>
    <w:rsid w:val="00E5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C6B33"/>
  <w15:chartTrackingRefBased/>
  <w15:docId w15:val="{C4F8871A-4BCD-4FC1-B803-9458B2C14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35F6D"/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135F6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link w:val="20"/>
    <w:uiPriority w:val="9"/>
    <w:semiHidden/>
    <w:unhideWhenUsed/>
    <w:qFormat/>
    <w:rsid w:val="00135F6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135F6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135F6D"/>
    <w:rPr>
      <w:rFonts w:ascii="Times New Roman" w:eastAsiaTheme="majorEastAsia" w:hAnsi="Times New Roman" w:cstheme="majorBidi"/>
      <w:sz w:val="28"/>
      <w:szCs w:val="26"/>
    </w:rPr>
  </w:style>
  <w:style w:type="table" w:styleId="a4">
    <w:name w:val="Table Grid"/>
    <w:basedOn w:val="a2"/>
    <w:uiPriority w:val="59"/>
    <w:rsid w:val="002B6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2B6749"/>
    <w:pPr>
      <w:spacing w:after="200" w:line="276" w:lineRule="auto"/>
      <w:ind w:left="720"/>
      <w:contextualSpacing/>
    </w:pPr>
    <w:rPr>
      <w:rFonts w:asciiTheme="minorHAnsi" w:hAnsiTheme="minorHAnsi"/>
      <w:sz w:val="22"/>
      <w:lang w:val="ru-RU"/>
    </w:rPr>
  </w:style>
  <w:style w:type="character" w:customStyle="1" w:styleId="a6">
    <w:name w:val="ОСНОВНОЙМОЙТЕКСТ Знак"/>
    <w:basedOn w:val="a1"/>
    <w:link w:val="a7"/>
    <w:locked/>
    <w:rsid w:val="002B6749"/>
    <w:rPr>
      <w:rFonts w:ascii="Times New Roman" w:hAnsi="Times New Roman" w:cs="Times New Roman"/>
      <w:sz w:val="28"/>
    </w:rPr>
  </w:style>
  <w:style w:type="paragraph" w:customStyle="1" w:styleId="a7">
    <w:name w:val="ОСНОВНОЙМОЙТЕКСТ"/>
    <w:basedOn w:val="a0"/>
    <w:link w:val="a6"/>
    <w:qFormat/>
    <w:rsid w:val="002B6749"/>
    <w:pPr>
      <w:spacing w:after="0" w:line="240" w:lineRule="auto"/>
      <w:ind w:firstLine="709"/>
      <w:jc w:val="both"/>
    </w:pPr>
    <w:rPr>
      <w:rFonts w:cs="Times New Roman"/>
    </w:rPr>
  </w:style>
  <w:style w:type="character" w:customStyle="1" w:styleId="12">
    <w:name w:val="Стиль1 Знак"/>
    <w:basedOn w:val="a1"/>
    <w:link w:val="1"/>
    <w:locked/>
    <w:rsid w:val="002B6749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1">
    <w:name w:val="Стиль1"/>
    <w:basedOn w:val="a0"/>
    <w:link w:val="12"/>
    <w:qFormat/>
    <w:rsid w:val="002B6749"/>
    <w:pPr>
      <w:keepNext/>
      <w:keepLines/>
      <w:numPr>
        <w:ilvl w:val="1"/>
        <w:numId w:val="2"/>
      </w:numPr>
      <w:spacing w:before="360" w:after="240" w:line="240" w:lineRule="auto"/>
      <w:ind w:left="0" w:firstLine="709"/>
      <w:outlineLvl w:val="1"/>
    </w:pPr>
    <w:rPr>
      <w:rFonts w:eastAsiaTheme="majorEastAsia" w:cs="Times New Roman"/>
      <w:b/>
      <w:szCs w:val="28"/>
    </w:rPr>
  </w:style>
  <w:style w:type="character" w:customStyle="1" w:styleId="a8">
    <w:name w:val="ГЛАВА Знак"/>
    <w:basedOn w:val="a1"/>
    <w:link w:val="a"/>
    <w:locked/>
    <w:rsid w:val="002B6749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a">
    <w:name w:val="ГЛАВА"/>
    <w:basedOn w:val="a0"/>
    <w:link w:val="a8"/>
    <w:qFormat/>
    <w:rsid w:val="002B6749"/>
    <w:pPr>
      <w:keepNext/>
      <w:keepLines/>
      <w:numPr>
        <w:numId w:val="2"/>
      </w:numPr>
      <w:spacing w:before="240" w:after="0" w:line="240" w:lineRule="auto"/>
      <w:ind w:left="0" w:firstLine="709"/>
      <w:jc w:val="both"/>
      <w:outlineLvl w:val="0"/>
    </w:pPr>
    <w:rPr>
      <w:rFonts w:eastAsiaTheme="majorEastAsia" w:cs="Times New Roman"/>
      <w:b/>
      <w:szCs w:val="32"/>
    </w:rPr>
  </w:style>
  <w:style w:type="character" w:customStyle="1" w:styleId="a9">
    <w:name w:val="Чертежный Знак"/>
    <w:basedOn w:val="a1"/>
    <w:link w:val="aa"/>
    <w:locked/>
    <w:rsid w:val="002B6749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a">
    <w:name w:val="Чертежный"/>
    <w:link w:val="a9"/>
    <w:rsid w:val="002B6749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b">
    <w:name w:val="Body Text"/>
    <w:basedOn w:val="a0"/>
    <w:link w:val="ac"/>
    <w:uiPriority w:val="99"/>
    <w:semiHidden/>
    <w:unhideWhenUsed/>
    <w:rsid w:val="002B6749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2B6749"/>
    <w:rPr>
      <w:rFonts w:ascii="Times New Roman" w:hAnsi="Times New Roman"/>
      <w:sz w:val="28"/>
    </w:rPr>
  </w:style>
  <w:style w:type="paragraph" w:styleId="ad">
    <w:name w:val="TOC Heading"/>
    <w:basedOn w:val="10"/>
    <w:next w:val="a0"/>
    <w:uiPriority w:val="39"/>
    <w:unhideWhenUsed/>
    <w:qFormat/>
    <w:rsid w:val="002B6749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pl-PL"/>
    </w:rPr>
  </w:style>
  <w:style w:type="paragraph" w:styleId="13">
    <w:name w:val="toc 1"/>
    <w:basedOn w:val="a0"/>
    <w:next w:val="a0"/>
    <w:autoRedefine/>
    <w:uiPriority w:val="39"/>
    <w:unhideWhenUsed/>
    <w:rsid w:val="002B6749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B56F5"/>
    <w:pPr>
      <w:tabs>
        <w:tab w:val="right" w:leader="dot" w:pos="9345"/>
      </w:tabs>
      <w:spacing w:after="100"/>
      <w:ind w:left="280"/>
    </w:pPr>
    <w:rPr>
      <w:rFonts w:eastAsiaTheme="majorEastAsia" w:cs="Times New Roman"/>
      <w:noProof/>
      <w:lang w:val="ru-RU"/>
    </w:rPr>
  </w:style>
  <w:style w:type="character" w:styleId="ae">
    <w:name w:val="Hyperlink"/>
    <w:basedOn w:val="a1"/>
    <w:uiPriority w:val="99"/>
    <w:unhideWhenUsed/>
    <w:rsid w:val="002B67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7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B8145-F676-4917-8D30-7A8B1C712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47</Pages>
  <Words>6093</Words>
  <Characters>36558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Gul</dc:creator>
  <cp:keywords/>
  <dc:description/>
  <cp:lastModifiedBy>Mr Gul</cp:lastModifiedBy>
  <cp:revision>2</cp:revision>
  <dcterms:created xsi:type="dcterms:W3CDTF">2023-05-12T06:49:00Z</dcterms:created>
  <dcterms:modified xsi:type="dcterms:W3CDTF">2023-05-12T09:09:00Z</dcterms:modified>
</cp:coreProperties>
</file>