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70213" w14:textId="77777777" w:rsidR="00E04C5C" w:rsidRDefault="003E315A" w:rsidP="00D4736A">
      <w:pPr>
        <w:spacing w:after="0" w:line="240" w:lineRule="auto"/>
        <w:jc w:val="center"/>
        <w:rPr>
          <w:b/>
          <w:sz w:val="32"/>
          <w:szCs w:val="28"/>
        </w:rPr>
      </w:pPr>
      <w:r>
        <w:rPr>
          <w:b/>
          <w:sz w:val="32"/>
          <w:szCs w:val="28"/>
        </w:rPr>
        <w:t xml:space="preserve">OMB </w:t>
      </w:r>
      <w:r w:rsidR="00C8620E">
        <w:rPr>
          <w:b/>
          <w:sz w:val="32"/>
          <w:szCs w:val="28"/>
        </w:rPr>
        <w:t>Pre-</w:t>
      </w:r>
      <w:r w:rsidR="00E04C5C">
        <w:rPr>
          <w:b/>
          <w:sz w:val="32"/>
          <w:szCs w:val="28"/>
        </w:rPr>
        <w:t>Assessment</w:t>
      </w:r>
    </w:p>
    <w:p w14:paraId="0A0B5D51" w14:textId="5A4F040C" w:rsidR="003B0750" w:rsidRPr="00951E5E" w:rsidRDefault="00E04C5C" w:rsidP="00D4736A">
      <w:pPr>
        <w:spacing w:after="0" w:line="240" w:lineRule="auto"/>
        <w:jc w:val="center"/>
        <w:rPr>
          <w:b/>
          <w:sz w:val="32"/>
          <w:szCs w:val="28"/>
        </w:rPr>
      </w:pPr>
      <w:r>
        <w:rPr>
          <w:b/>
          <w:sz w:val="32"/>
          <w:szCs w:val="28"/>
        </w:rPr>
        <w:t>Pilot Version with MVP Performance Objectives Mapping</w:t>
      </w:r>
    </w:p>
    <w:p w14:paraId="510C5918" w14:textId="29CC1614" w:rsidR="00E1262C" w:rsidRPr="00951E5E" w:rsidRDefault="00E1262C" w:rsidP="00E1262C">
      <w:pPr>
        <w:spacing w:after="0" w:line="240" w:lineRule="auto"/>
        <w:jc w:val="center"/>
      </w:pPr>
    </w:p>
    <w:p w14:paraId="4A85E9FF" w14:textId="77777777" w:rsidR="003B0750" w:rsidRDefault="003B0750" w:rsidP="003B0750">
      <w:pPr>
        <w:spacing w:after="0" w:line="240" w:lineRule="auto"/>
      </w:pPr>
    </w:p>
    <w:p w14:paraId="0E6EC61D" w14:textId="69DF6473" w:rsidR="00D4736A" w:rsidRPr="00C8620E" w:rsidRDefault="00C8620E" w:rsidP="00C8620E">
      <w:pPr>
        <w:pStyle w:val="SectionHeading"/>
        <w:rPr>
          <w:sz w:val="28"/>
          <w:szCs w:val="28"/>
        </w:rPr>
      </w:pPr>
      <w:r w:rsidRPr="00C8620E">
        <w:rPr>
          <w:sz w:val="28"/>
          <w:szCs w:val="28"/>
        </w:rPr>
        <w:t>Release 1</w:t>
      </w:r>
    </w:p>
    <w:p w14:paraId="185F8D97" w14:textId="4F4260DD" w:rsidR="00C8620E" w:rsidRPr="00C8620E" w:rsidRDefault="00C8620E" w:rsidP="00C8620E">
      <w:pPr>
        <w:pStyle w:val="Heading3"/>
      </w:pPr>
      <w:r>
        <w:t>Scenario 1</w:t>
      </w:r>
    </w:p>
    <w:p w14:paraId="5DAE71A7" w14:textId="77777777" w:rsidR="00C8620E" w:rsidRDefault="00C8620E" w:rsidP="00C8620E">
      <w:r w:rsidRPr="00596B79">
        <w:t>At your weekly division meeting, the topic of digital services comes up. Knowing of your recent opportunity to participate in this program, your boss asks you to prepare a 30 minute "Lunch and Learn" session to inform your colleagues about why digital services are such a hot topic right now, and specifically why they pose a challenge for acquisition. Later that day, your boss follows up with several questions that she would like to make sure you cover in the presentation.</w:t>
      </w:r>
    </w:p>
    <w:p w14:paraId="084AF681" w14:textId="77777777" w:rsidR="00C8620E" w:rsidRPr="00596B79" w:rsidRDefault="00C8620E" w:rsidP="00C8620E">
      <w:pPr>
        <w:spacing w:after="0" w:line="240" w:lineRule="auto"/>
        <w:rPr>
          <w:b/>
        </w:rPr>
      </w:pPr>
      <w:commentRangeStart w:id="0"/>
      <w:r w:rsidRPr="00596B79">
        <w:rPr>
          <w:b/>
        </w:rPr>
        <w:t>Question 1:</w:t>
      </w:r>
      <w:commentRangeEnd w:id="0"/>
      <w:r w:rsidR="00F13485">
        <w:rPr>
          <w:rStyle w:val="CommentReference"/>
        </w:rPr>
        <w:commentReference w:id="0"/>
      </w:r>
    </w:p>
    <w:p w14:paraId="3EDF5661" w14:textId="77777777" w:rsidR="00C8620E" w:rsidRDefault="00C8620E" w:rsidP="00C8620E">
      <w:r w:rsidRPr="00596B79">
        <w:t>Your boss would like you to explain why it is necessary for government to improve the way it acquires and deploys digital services.  What would you say is the most important reason why?</w:t>
      </w:r>
    </w:p>
    <w:p w14:paraId="1901A4D4" w14:textId="77777777" w:rsidR="00C8620E" w:rsidRDefault="00C8620E" w:rsidP="007102F3">
      <w:pPr>
        <w:pStyle w:val="ListParagraph"/>
        <w:numPr>
          <w:ilvl w:val="0"/>
          <w:numId w:val="4"/>
        </w:numPr>
        <w:spacing w:after="0" w:line="240" w:lineRule="auto"/>
        <w:rPr>
          <w:rFonts w:ascii="Calibri" w:eastAsia="Times New Roman" w:hAnsi="Calibri" w:cs="Times New Roman"/>
          <w:color w:val="000000"/>
        </w:rPr>
      </w:pPr>
      <w:r w:rsidRPr="00596B79">
        <w:rPr>
          <w:rFonts w:ascii="Calibri" w:eastAsia="Times New Roman" w:hAnsi="Calibri" w:cs="Times New Roman"/>
          <w:color w:val="000000"/>
        </w:rPr>
        <w:t xml:space="preserve">To enable </w:t>
      </w:r>
      <w:r>
        <w:rPr>
          <w:rFonts w:ascii="Calibri" w:eastAsia="Times New Roman" w:hAnsi="Calibri" w:cs="Times New Roman"/>
          <w:color w:val="000000"/>
        </w:rPr>
        <w:t xml:space="preserve">more efficient </w:t>
      </w:r>
      <w:r w:rsidRPr="00596B79">
        <w:rPr>
          <w:rFonts w:ascii="Calibri" w:eastAsia="Times New Roman" w:hAnsi="Calibri" w:cs="Times New Roman"/>
          <w:color w:val="000000"/>
        </w:rPr>
        <w:t>internal operations across the government.</w:t>
      </w:r>
    </w:p>
    <w:p w14:paraId="6F1D0778" w14:textId="77777777" w:rsidR="00C8620E" w:rsidRPr="00596B79" w:rsidRDefault="00C8620E" w:rsidP="007102F3">
      <w:pPr>
        <w:pStyle w:val="ListParagraph"/>
        <w:numPr>
          <w:ilvl w:val="0"/>
          <w:numId w:val="4"/>
        </w:numPr>
        <w:spacing w:after="0" w:line="240" w:lineRule="auto"/>
        <w:rPr>
          <w:rFonts w:ascii="Calibri" w:eastAsia="Times New Roman" w:hAnsi="Calibri" w:cs="Times New Roman"/>
          <w:color w:val="000000"/>
        </w:rPr>
      </w:pPr>
      <w:r w:rsidRPr="00596B79">
        <w:rPr>
          <w:rFonts w:ascii="Calibri" w:eastAsia="Times New Roman" w:hAnsi="Calibri" w:cs="Times New Roman"/>
          <w:color w:val="000000"/>
        </w:rPr>
        <w:t xml:space="preserve">To </w:t>
      </w:r>
      <w:r>
        <w:rPr>
          <w:rFonts w:ascii="Calibri" w:eastAsia="Times New Roman" w:hAnsi="Calibri" w:cs="Times New Roman"/>
          <w:color w:val="000000"/>
        </w:rPr>
        <w:t>facilitate</w:t>
      </w:r>
      <w:r w:rsidRPr="00596B79">
        <w:rPr>
          <w:rFonts w:ascii="Calibri" w:eastAsia="Times New Roman" w:hAnsi="Calibri" w:cs="Times New Roman"/>
          <w:color w:val="000000"/>
        </w:rPr>
        <w:t xml:space="preserve"> </w:t>
      </w:r>
      <w:r>
        <w:rPr>
          <w:rFonts w:ascii="Calibri" w:eastAsia="Times New Roman" w:hAnsi="Calibri" w:cs="Times New Roman"/>
          <w:color w:val="000000"/>
        </w:rPr>
        <w:t xml:space="preserve">increasing </w:t>
      </w:r>
      <w:r w:rsidRPr="00596B79">
        <w:rPr>
          <w:rFonts w:ascii="Calibri" w:eastAsia="Times New Roman" w:hAnsi="Calibri" w:cs="Times New Roman"/>
          <w:color w:val="000000"/>
        </w:rPr>
        <w:t xml:space="preserve">engagement with </w:t>
      </w:r>
      <w:r>
        <w:rPr>
          <w:rFonts w:ascii="Calibri" w:eastAsia="Times New Roman" w:hAnsi="Calibri" w:cs="Times New Roman"/>
          <w:color w:val="000000"/>
        </w:rPr>
        <w:t xml:space="preserve">its </w:t>
      </w:r>
      <w:r w:rsidRPr="00596B79">
        <w:rPr>
          <w:rFonts w:ascii="Calibri" w:eastAsia="Times New Roman" w:hAnsi="Calibri" w:cs="Times New Roman"/>
          <w:color w:val="000000"/>
        </w:rPr>
        <w:t>citizens and consumers.</w:t>
      </w:r>
      <w:r>
        <w:rPr>
          <w:rFonts w:ascii="Calibri" w:eastAsia="Times New Roman" w:hAnsi="Calibri" w:cs="Times New Roman"/>
          <w:color w:val="000000"/>
        </w:rPr>
        <w:t xml:space="preserve"> *</w:t>
      </w:r>
    </w:p>
    <w:p w14:paraId="47B4781C" w14:textId="77777777" w:rsidR="00C8620E" w:rsidRDefault="00C8620E" w:rsidP="007102F3">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To help agencies who compete in the marketplace with commercial entities</w:t>
      </w:r>
      <w:r w:rsidRPr="00596B79">
        <w:rPr>
          <w:rFonts w:ascii="Calibri" w:eastAsia="Times New Roman" w:hAnsi="Calibri" w:cs="Times New Roman"/>
          <w:color w:val="000000"/>
        </w:rPr>
        <w:t>.</w:t>
      </w:r>
    </w:p>
    <w:p w14:paraId="7170AB34" w14:textId="77777777" w:rsidR="00C8620E" w:rsidRPr="00596B79" w:rsidRDefault="00C8620E" w:rsidP="00C8620E">
      <w:pPr>
        <w:spacing w:after="0" w:line="240" w:lineRule="auto"/>
        <w:rPr>
          <w:rFonts w:ascii="Calibri" w:eastAsia="Times New Roman" w:hAnsi="Calibri" w:cs="Times New Roman"/>
          <w:color w:val="000000"/>
        </w:rPr>
      </w:pPr>
    </w:p>
    <w:p w14:paraId="0A64CC5A" w14:textId="77777777" w:rsidR="00C8620E" w:rsidRDefault="00C8620E" w:rsidP="00C8620E">
      <w:pPr>
        <w:rPr>
          <w:b/>
        </w:rPr>
        <w:sectPr w:rsidR="00C8620E" w:rsidSect="00636BA1">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080" w:header="720" w:footer="720" w:gutter="0"/>
          <w:cols w:space="720"/>
          <w:docGrid w:linePitch="360"/>
        </w:sectPr>
      </w:pP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5040"/>
      </w:tblGrid>
      <w:tr w:rsidR="00C8620E" w:rsidRPr="00D82D70" w14:paraId="3205015A" w14:textId="77777777" w:rsidTr="00FD68D5">
        <w:tc>
          <w:tcPr>
            <w:tcW w:w="4788" w:type="dxa"/>
          </w:tcPr>
          <w:p w14:paraId="58003FE2" w14:textId="77777777" w:rsidR="00C8620E" w:rsidRPr="00D82D70" w:rsidRDefault="00C8620E" w:rsidP="00FD68D5">
            <w:pPr>
              <w:rPr>
                <w:b/>
              </w:rPr>
            </w:pPr>
            <w:commentRangeStart w:id="1"/>
            <w:r w:rsidRPr="00D82D70">
              <w:rPr>
                <w:b/>
              </w:rPr>
              <w:lastRenderedPageBreak/>
              <w:t>Follow-Up Question for Correct Answer:</w:t>
            </w:r>
            <w:commentRangeEnd w:id="1"/>
            <w:r w:rsidR="00F13485">
              <w:rPr>
                <w:rStyle w:val="CommentReference"/>
              </w:rPr>
              <w:commentReference w:id="1"/>
            </w:r>
          </w:p>
        </w:tc>
        <w:tc>
          <w:tcPr>
            <w:tcW w:w="5040" w:type="dxa"/>
          </w:tcPr>
          <w:p w14:paraId="1C9F9ADE" w14:textId="77777777" w:rsidR="00C8620E" w:rsidRPr="00D82D70" w:rsidRDefault="00C8620E" w:rsidP="00FD68D5">
            <w:pPr>
              <w:rPr>
                <w:rFonts w:ascii="Calibri" w:eastAsia="Times New Roman" w:hAnsi="Calibri" w:cs="Times New Roman"/>
                <w:b/>
                <w:color w:val="000000"/>
              </w:rPr>
            </w:pPr>
            <w:commentRangeStart w:id="2"/>
            <w:r w:rsidRPr="00596B79">
              <w:rPr>
                <w:rFonts w:ascii="Calibri" w:eastAsia="Times New Roman" w:hAnsi="Calibri" w:cs="Times New Roman"/>
                <w:b/>
                <w:color w:val="000000"/>
              </w:rPr>
              <w:t>Follow-Up Question for Incorrect Answers:</w:t>
            </w:r>
            <w:commentRangeEnd w:id="2"/>
            <w:r w:rsidR="00F13485">
              <w:rPr>
                <w:rStyle w:val="CommentReference"/>
              </w:rPr>
              <w:commentReference w:id="2"/>
            </w:r>
          </w:p>
        </w:tc>
      </w:tr>
      <w:tr w:rsidR="00C8620E" w:rsidRPr="00D82D70" w14:paraId="1DF7ED16" w14:textId="77777777" w:rsidTr="00FD68D5">
        <w:tc>
          <w:tcPr>
            <w:tcW w:w="4788" w:type="dxa"/>
          </w:tcPr>
          <w:p w14:paraId="0511B736" w14:textId="77777777" w:rsidR="00C8620E" w:rsidRPr="00D82D70" w:rsidRDefault="00C8620E" w:rsidP="00FD68D5">
            <w:r w:rsidRPr="00D82D70">
              <w:t>Which of the following most closely aligns with your views on why digital services are challenging for the government?</w:t>
            </w:r>
          </w:p>
        </w:tc>
        <w:tc>
          <w:tcPr>
            <w:tcW w:w="5040" w:type="dxa"/>
          </w:tcPr>
          <w:p w14:paraId="13AE3A1C" w14:textId="77777777" w:rsidR="00C8620E" w:rsidRPr="00D82D70" w:rsidRDefault="00C8620E" w:rsidP="00FD68D5">
            <w:pPr>
              <w:rPr>
                <w:rFonts w:ascii="Calibri" w:eastAsia="Times New Roman" w:hAnsi="Calibri" w:cs="Times New Roman"/>
                <w:color w:val="000000"/>
              </w:rPr>
            </w:pPr>
            <w:r w:rsidRPr="0043630F">
              <w:t xml:space="preserve">What </w:t>
            </w:r>
            <w:r>
              <w:t xml:space="preserve">would you say </w:t>
            </w:r>
            <w:r w:rsidRPr="0043630F">
              <w:t>is the most important outcome for successful digital service delivery</w:t>
            </w:r>
            <w:r>
              <w:t xml:space="preserve"> in the government</w:t>
            </w:r>
            <w:r w:rsidRPr="0043630F">
              <w:t>?</w:t>
            </w:r>
          </w:p>
        </w:tc>
      </w:tr>
      <w:tr w:rsidR="00C8620E" w:rsidRPr="00D82D70" w14:paraId="3A489541" w14:textId="77777777" w:rsidTr="00FD68D5">
        <w:tc>
          <w:tcPr>
            <w:tcW w:w="4788" w:type="dxa"/>
          </w:tcPr>
          <w:p w14:paraId="4B4F1F36" w14:textId="77777777" w:rsidR="00C8620E" w:rsidRPr="00D82D70" w:rsidRDefault="00C8620E" w:rsidP="007102F3">
            <w:pPr>
              <w:pStyle w:val="ListParagraph"/>
              <w:numPr>
                <w:ilvl w:val="0"/>
                <w:numId w:val="8"/>
              </w:numPr>
              <w:rPr>
                <w:rFonts w:ascii="Calibri" w:eastAsia="Times New Roman" w:hAnsi="Calibri" w:cs="Times New Roman"/>
                <w:color w:val="000000"/>
              </w:rPr>
            </w:pPr>
            <w:r w:rsidRPr="00D82D70">
              <w:rPr>
                <w:rFonts w:ascii="Calibri" w:eastAsia="Times New Roman" w:hAnsi="Calibri" w:cs="Times New Roman"/>
                <w:color w:val="000000"/>
              </w:rPr>
              <w:t>There is a lack of guidance across the government on how to effectively acquire and deliver digital services.</w:t>
            </w:r>
          </w:p>
        </w:tc>
        <w:tc>
          <w:tcPr>
            <w:tcW w:w="5040" w:type="dxa"/>
          </w:tcPr>
          <w:p w14:paraId="356D39A1" w14:textId="77777777" w:rsidR="00C8620E" w:rsidRPr="00D82D70" w:rsidRDefault="00C8620E" w:rsidP="007102F3">
            <w:pPr>
              <w:pStyle w:val="ListParagraph"/>
              <w:numPr>
                <w:ilvl w:val="0"/>
                <w:numId w:val="5"/>
              </w:numPr>
              <w:rPr>
                <w:rFonts w:ascii="Calibri" w:eastAsia="Times New Roman" w:hAnsi="Calibri" w:cs="Times New Roman"/>
                <w:color w:val="000000"/>
              </w:rPr>
            </w:pPr>
            <w:r>
              <w:rPr>
                <w:rFonts w:ascii="Calibri" w:eastAsia="Times New Roman" w:hAnsi="Calibri" w:cs="Times New Roman"/>
                <w:color w:val="000000"/>
              </w:rPr>
              <w:t>D</w:t>
            </w:r>
            <w:r w:rsidRPr="00887457">
              <w:rPr>
                <w:rFonts w:ascii="Calibri" w:eastAsia="Times New Roman" w:hAnsi="Calibri" w:cs="Times New Roman"/>
                <w:color w:val="000000"/>
              </w:rPr>
              <w:t>esignin</w:t>
            </w:r>
            <w:r>
              <w:rPr>
                <w:rFonts w:ascii="Calibri" w:eastAsia="Times New Roman" w:hAnsi="Calibri" w:cs="Times New Roman"/>
                <w:color w:val="000000"/>
              </w:rPr>
              <w:t xml:space="preserve">g a contract that supports end user </w:t>
            </w:r>
            <w:r w:rsidRPr="00887457">
              <w:rPr>
                <w:rFonts w:ascii="Calibri" w:eastAsia="Times New Roman" w:hAnsi="Calibri" w:cs="Times New Roman"/>
                <w:color w:val="000000"/>
              </w:rPr>
              <w:t>need</w:t>
            </w:r>
            <w:r>
              <w:rPr>
                <w:rFonts w:ascii="Calibri" w:eastAsia="Times New Roman" w:hAnsi="Calibri" w:cs="Times New Roman"/>
                <w:color w:val="000000"/>
              </w:rPr>
              <w:t>s</w:t>
            </w:r>
            <w:r w:rsidRPr="00887457">
              <w:rPr>
                <w:rFonts w:ascii="Calibri" w:eastAsia="Times New Roman" w:hAnsi="Calibri" w:cs="Times New Roman"/>
                <w:color w:val="000000"/>
              </w:rPr>
              <w:t xml:space="preserve"> within the boundaries of the customer's operational environment.</w:t>
            </w:r>
            <w:r>
              <w:rPr>
                <w:rFonts w:ascii="Calibri" w:eastAsia="Times New Roman" w:hAnsi="Calibri" w:cs="Times New Roman"/>
                <w:color w:val="000000"/>
              </w:rPr>
              <w:t>*</w:t>
            </w:r>
          </w:p>
        </w:tc>
      </w:tr>
      <w:tr w:rsidR="00C8620E" w:rsidRPr="00D82D70" w14:paraId="391141AE" w14:textId="77777777" w:rsidTr="00FD68D5">
        <w:tc>
          <w:tcPr>
            <w:tcW w:w="4788" w:type="dxa"/>
          </w:tcPr>
          <w:p w14:paraId="0D92A832" w14:textId="77777777" w:rsidR="00C8620E" w:rsidRPr="00D82D70" w:rsidRDefault="00C8620E" w:rsidP="007102F3">
            <w:pPr>
              <w:pStyle w:val="ListParagraph"/>
              <w:numPr>
                <w:ilvl w:val="0"/>
                <w:numId w:val="8"/>
              </w:numPr>
              <w:rPr>
                <w:rFonts w:ascii="Calibri" w:eastAsia="Times New Roman" w:hAnsi="Calibri" w:cs="Times New Roman"/>
                <w:color w:val="000000"/>
              </w:rPr>
            </w:pPr>
            <w:r w:rsidRPr="00D82D70">
              <w:rPr>
                <w:rFonts w:ascii="Calibri" w:eastAsia="Times New Roman" w:hAnsi="Calibri" w:cs="Times New Roman"/>
                <w:color w:val="000000"/>
              </w:rPr>
              <w:t>The nature of the federal acquisition regulation is overly restrictive and limits creative and flexible solutions.</w:t>
            </w:r>
          </w:p>
        </w:tc>
        <w:tc>
          <w:tcPr>
            <w:tcW w:w="5040" w:type="dxa"/>
          </w:tcPr>
          <w:p w14:paraId="4E4B47E0" w14:textId="77777777" w:rsidR="00C8620E" w:rsidRPr="00D82D70" w:rsidRDefault="00C8620E" w:rsidP="007102F3">
            <w:pPr>
              <w:pStyle w:val="ListParagraph"/>
              <w:numPr>
                <w:ilvl w:val="0"/>
                <w:numId w:val="5"/>
              </w:numPr>
              <w:rPr>
                <w:rFonts w:ascii="Calibri" w:eastAsia="Times New Roman" w:hAnsi="Calibri" w:cs="Times New Roman"/>
                <w:color w:val="000000"/>
              </w:rPr>
            </w:pPr>
            <w:r w:rsidRPr="00887457">
              <w:rPr>
                <w:rFonts w:ascii="Calibri" w:eastAsia="Times New Roman" w:hAnsi="Calibri" w:cs="Times New Roman"/>
                <w:color w:val="000000"/>
              </w:rPr>
              <w:t xml:space="preserve">Fulfilling the contractual objectives </w:t>
            </w:r>
            <w:r>
              <w:rPr>
                <w:rFonts w:ascii="Calibri" w:eastAsia="Times New Roman" w:hAnsi="Calibri" w:cs="Times New Roman"/>
                <w:color w:val="000000"/>
              </w:rPr>
              <w:t xml:space="preserve">as articulated in the initial </w:t>
            </w:r>
            <w:r w:rsidRPr="00887457">
              <w:rPr>
                <w:rFonts w:ascii="Calibri" w:eastAsia="Times New Roman" w:hAnsi="Calibri" w:cs="Times New Roman"/>
                <w:color w:val="000000"/>
              </w:rPr>
              <w:t>requirement</w:t>
            </w:r>
            <w:r>
              <w:rPr>
                <w:rFonts w:ascii="Calibri" w:eastAsia="Times New Roman" w:hAnsi="Calibri" w:cs="Times New Roman"/>
                <w:color w:val="000000"/>
              </w:rPr>
              <w:t xml:space="preserve"> by the established delivery date</w:t>
            </w:r>
            <w:r w:rsidRPr="00887457">
              <w:rPr>
                <w:rFonts w:ascii="Calibri" w:eastAsia="Times New Roman" w:hAnsi="Calibri" w:cs="Times New Roman"/>
                <w:color w:val="000000"/>
              </w:rPr>
              <w:t>.</w:t>
            </w:r>
          </w:p>
        </w:tc>
      </w:tr>
      <w:tr w:rsidR="00C8620E" w:rsidRPr="00D82D70" w14:paraId="21CF31B3" w14:textId="77777777" w:rsidTr="00FD68D5">
        <w:tc>
          <w:tcPr>
            <w:tcW w:w="4788" w:type="dxa"/>
          </w:tcPr>
          <w:p w14:paraId="661179DD" w14:textId="77777777" w:rsidR="00C8620E" w:rsidRPr="00D82D70" w:rsidRDefault="00C8620E" w:rsidP="007102F3">
            <w:pPr>
              <w:pStyle w:val="ListParagraph"/>
              <w:numPr>
                <w:ilvl w:val="0"/>
                <w:numId w:val="8"/>
              </w:numPr>
              <w:rPr>
                <w:rFonts w:ascii="Calibri" w:eastAsia="Times New Roman" w:hAnsi="Calibri" w:cs="Times New Roman"/>
                <w:color w:val="000000"/>
              </w:rPr>
            </w:pPr>
            <w:r w:rsidRPr="00D82D70">
              <w:rPr>
                <w:rFonts w:ascii="Calibri" w:eastAsia="Times New Roman" w:hAnsi="Calibri" w:cs="Times New Roman"/>
                <w:color w:val="000000"/>
              </w:rPr>
              <w:t>Successful solutions focus less on process-adherence and more on enabling outcomes that result from human effort.*</w:t>
            </w:r>
          </w:p>
        </w:tc>
        <w:tc>
          <w:tcPr>
            <w:tcW w:w="5040" w:type="dxa"/>
          </w:tcPr>
          <w:p w14:paraId="477D0254" w14:textId="77777777" w:rsidR="00C8620E" w:rsidRPr="00D82D70" w:rsidRDefault="00C8620E" w:rsidP="007102F3">
            <w:pPr>
              <w:pStyle w:val="ListParagraph"/>
              <w:numPr>
                <w:ilvl w:val="0"/>
                <w:numId w:val="5"/>
              </w:numPr>
              <w:rPr>
                <w:rFonts w:ascii="Calibri" w:eastAsia="Times New Roman" w:hAnsi="Calibri" w:cs="Times New Roman"/>
                <w:color w:val="000000"/>
              </w:rPr>
            </w:pPr>
            <w:r w:rsidRPr="00887457">
              <w:rPr>
                <w:rFonts w:ascii="Calibri" w:eastAsia="Times New Roman" w:hAnsi="Calibri" w:cs="Times New Roman"/>
                <w:color w:val="000000"/>
              </w:rPr>
              <w:t>Creating a legally sufficient contract that holds the contractor accountable for delivering exactly what the customer requires.</w:t>
            </w:r>
          </w:p>
        </w:tc>
      </w:tr>
    </w:tbl>
    <w:p w14:paraId="24B26A0F" w14:textId="77777777" w:rsidR="00C8620E" w:rsidRPr="00D82D70" w:rsidRDefault="00C8620E" w:rsidP="00C8620E">
      <w:pPr>
        <w:spacing w:after="0" w:line="240" w:lineRule="auto"/>
        <w:rPr>
          <w:rFonts w:ascii="Calibri" w:eastAsia="Times New Roman" w:hAnsi="Calibri" w:cs="Times New Roman"/>
          <w:color w:val="000000"/>
        </w:rPr>
        <w:sectPr w:rsidR="00C8620E" w:rsidRPr="00D82D70" w:rsidSect="00636BA1">
          <w:type w:val="continuous"/>
          <w:pgSz w:w="12240" w:h="15840"/>
          <w:pgMar w:top="1440" w:right="1080" w:bottom="1440" w:left="1080" w:header="720" w:footer="720" w:gutter="0"/>
          <w:cols w:space="720"/>
          <w:docGrid w:linePitch="360"/>
        </w:sectPr>
      </w:pPr>
    </w:p>
    <w:p w14:paraId="6B9B869B" w14:textId="77777777" w:rsidR="00C8620E" w:rsidRDefault="00C8620E" w:rsidP="00C8620E">
      <w:pPr>
        <w:spacing w:after="0" w:line="240" w:lineRule="auto"/>
      </w:pPr>
    </w:p>
    <w:p w14:paraId="4887DB40" w14:textId="77777777" w:rsidR="00C8620E" w:rsidRPr="006054EE" w:rsidRDefault="00C8620E" w:rsidP="00C8620E">
      <w:pPr>
        <w:spacing w:after="0" w:line="240" w:lineRule="auto"/>
        <w:rPr>
          <w:b/>
        </w:rPr>
      </w:pPr>
      <w:commentRangeStart w:id="3"/>
      <w:commentRangeStart w:id="4"/>
      <w:r w:rsidRPr="006054EE">
        <w:rPr>
          <w:b/>
        </w:rPr>
        <w:t xml:space="preserve">Question 2: </w:t>
      </w:r>
      <w:commentRangeEnd w:id="3"/>
      <w:r w:rsidR="00F13485">
        <w:rPr>
          <w:rStyle w:val="CommentReference"/>
        </w:rPr>
        <w:commentReference w:id="3"/>
      </w:r>
      <w:commentRangeEnd w:id="4"/>
      <w:r w:rsidR="00E335DC">
        <w:rPr>
          <w:rStyle w:val="CommentReference"/>
        </w:rPr>
        <w:commentReference w:id="4"/>
      </w:r>
    </w:p>
    <w:p w14:paraId="1EF2F24E" w14:textId="77777777" w:rsidR="00C8620E" w:rsidRDefault="00C8620E" w:rsidP="00C8620E">
      <w:r w:rsidRPr="006054EE">
        <w:t>Your boss would like you to explain how the methods used by digital services professionals differ from traditional Information Technology</w:t>
      </w:r>
      <w:r>
        <w:t xml:space="preserve"> (IT) </w:t>
      </w:r>
      <w:r w:rsidRPr="006054EE">
        <w:t>methods.  Which of the following best represents what you would say?</w:t>
      </w:r>
    </w:p>
    <w:p w14:paraId="69465BD2" w14:textId="77777777" w:rsidR="00C8620E" w:rsidRPr="00867599" w:rsidRDefault="00C8620E" w:rsidP="007102F3">
      <w:pPr>
        <w:pStyle w:val="ListParagraph"/>
        <w:numPr>
          <w:ilvl w:val="0"/>
          <w:numId w:val="6"/>
        </w:numPr>
        <w:spacing w:after="0" w:line="240" w:lineRule="auto"/>
        <w:rPr>
          <w:rFonts w:ascii="Calibri" w:eastAsia="Times New Roman" w:hAnsi="Calibri" w:cs="Times New Roman"/>
          <w:color w:val="000000"/>
        </w:rPr>
      </w:pPr>
      <w:r w:rsidRPr="00867599">
        <w:rPr>
          <w:rFonts w:ascii="Calibri" w:eastAsia="Times New Roman" w:hAnsi="Calibri" w:cs="Times New Roman"/>
          <w:color w:val="000000"/>
        </w:rPr>
        <w:t xml:space="preserve">Digital services methods </w:t>
      </w:r>
      <w:r>
        <w:rPr>
          <w:rFonts w:ascii="Calibri" w:eastAsia="Times New Roman" w:hAnsi="Calibri" w:cs="Times New Roman"/>
          <w:color w:val="000000"/>
        </w:rPr>
        <w:t xml:space="preserve">differ </w:t>
      </w:r>
      <w:r w:rsidRPr="00867599">
        <w:rPr>
          <w:rFonts w:ascii="Calibri" w:eastAsia="Times New Roman" w:hAnsi="Calibri" w:cs="Times New Roman"/>
          <w:color w:val="000000"/>
        </w:rPr>
        <w:t xml:space="preserve">from traditional IT methods because </w:t>
      </w:r>
      <w:r>
        <w:rPr>
          <w:rFonts w:ascii="Calibri" w:eastAsia="Times New Roman" w:hAnsi="Calibri" w:cs="Times New Roman"/>
          <w:color w:val="000000"/>
        </w:rPr>
        <w:t>they focus on solutions that provide outcomes based on the user’s need</w:t>
      </w:r>
      <w:r w:rsidRPr="00D84BC8">
        <w:t>s</w:t>
      </w:r>
      <w:r w:rsidRPr="00867599">
        <w:rPr>
          <w:rFonts w:ascii="Calibri" w:eastAsia="Times New Roman" w:hAnsi="Calibri" w:cs="Times New Roman"/>
          <w:color w:val="000000"/>
        </w:rPr>
        <w:t xml:space="preserve">. </w:t>
      </w:r>
      <w:r>
        <w:rPr>
          <w:rFonts w:ascii="Calibri" w:eastAsia="Times New Roman" w:hAnsi="Calibri" w:cs="Times New Roman"/>
          <w:color w:val="000000"/>
        </w:rPr>
        <w:t>*</w:t>
      </w:r>
    </w:p>
    <w:p w14:paraId="4B3D7E0D" w14:textId="77777777" w:rsidR="00C8620E" w:rsidRPr="00867599" w:rsidRDefault="00C8620E" w:rsidP="007102F3">
      <w:pPr>
        <w:pStyle w:val="ListParagraph"/>
        <w:numPr>
          <w:ilvl w:val="0"/>
          <w:numId w:val="6"/>
        </w:numPr>
        <w:spacing w:after="0" w:line="240" w:lineRule="auto"/>
        <w:rPr>
          <w:rFonts w:ascii="Calibri" w:eastAsia="Times New Roman" w:hAnsi="Calibri" w:cs="Times New Roman"/>
          <w:color w:val="000000"/>
        </w:rPr>
      </w:pPr>
      <w:r w:rsidRPr="00867599">
        <w:rPr>
          <w:rFonts w:ascii="Calibri" w:eastAsia="Times New Roman" w:hAnsi="Calibri" w:cs="Times New Roman"/>
          <w:color w:val="000000"/>
        </w:rPr>
        <w:t>Digital services methods are more expensive than traditional IT methods because they address unknown user challenges.</w:t>
      </w:r>
    </w:p>
    <w:p w14:paraId="5585D783" w14:textId="1710398A" w:rsidR="00C8620E" w:rsidRPr="009C6E9A" w:rsidRDefault="00C8620E" w:rsidP="00A815E0">
      <w:pPr>
        <w:pStyle w:val="ListParagraph"/>
        <w:numPr>
          <w:ilvl w:val="0"/>
          <w:numId w:val="6"/>
        </w:numPr>
        <w:spacing w:after="0" w:line="240" w:lineRule="auto"/>
        <w:rPr>
          <w:b/>
        </w:rPr>
      </w:pPr>
      <w:r w:rsidRPr="00F13485">
        <w:rPr>
          <w:rFonts w:ascii="Calibri" w:eastAsia="Times New Roman" w:hAnsi="Calibri" w:cs="Times New Roman"/>
          <w:color w:val="000000"/>
        </w:rPr>
        <w:t>Digital services methods do not conduct planning like traditional IT acquisition strategies; they seek to enable the capabilities of talented technologists.</w:t>
      </w:r>
    </w:p>
    <w:p w14:paraId="0808BA8F" w14:textId="77777777" w:rsidR="009C6E9A" w:rsidRDefault="009C6E9A" w:rsidP="009C6E9A">
      <w:pPr>
        <w:spacing w:after="0" w:line="240"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4518"/>
      </w:tblGrid>
      <w:tr w:rsidR="00C8620E" w:rsidRPr="00D82D70" w14:paraId="3B2B1017" w14:textId="77777777" w:rsidTr="00FD68D5">
        <w:tc>
          <w:tcPr>
            <w:tcW w:w="5058" w:type="dxa"/>
          </w:tcPr>
          <w:p w14:paraId="0AA99E13" w14:textId="77777777" w:rsidR="00C8620E" w:rsidRPr="00D82D70" w:rsidRDefault="00C8620E" w:rsidP="00FD68D5">
            <w:pPr>
              <w:keepNext/>
              <w:keepLines/>
              <w:rPr>
                <w:b/>
              </w:rPr>
            </w:pPr>
            <w:commentRangeStart w:id="5"/>
            <w:r w:rsidRPr="00D82D70">
              <w:rPr>
                <w:b/>
              </w:rPr>
              <w:t>Follow-Up Question for Correct Answer:</w:t>
            </w:r>
            <w:commentRangeEnd w:id="5"/>
            <w:r w:rsidR="00F13485">
              <w:rPr>
                <w:rStyle w:val="CommentReference"/>
              </w:rPr>
              <w:commentReference w:id="5"/>
            </w:r>
          </w:p>
        </w:tc>
        <w:tc>
          <w:tcPr>
            <w:tcW w:w="4518" w:type="dxa"/>
          </w:tcPr>
          <w:p w14:paraId="2821FE71" w14:textId="77777777" w:rsidR="00C8620E" w:rsidRPr="00D82D70" w:rsidRDefault="00C8620E" w:rsidP="00FD68D5">
            <w:pPr>
              <w:keepNext/>
              <w:keepLines/>
              <w:rPr>
                <w:rFonts w:ascii="Calibri" w:eastAsia="Times New Roman" w:hAnsi="Calibri" w:cs="Times New Roman"/>
                <w:b/>
                <w:color w:val="000000"/>
              </w:rPr>
            </w:pPr>
            <w:commentRangeStart w:id="6"/>
            <w:r w:rsidRPr="00CE108E">
              <w:rPr>
                <w:rFonts w:ascii="Calibri" w:eastAsia="Times New Roman" w:hAnsi="Calibri" w:cs="Times New Roman"/>
                <w:b/>
                <w:color w:val="000000"/>
              </w:rPr>
              <w:t xml:space="preserve">Follow-Up Question for Incorrect Answers: </w:t>
            </w:r>
            <w:commentRangeEnd w:id="6"/>
            <w:r w:rsidR="00F13485">
              <w:rPr>
                <w:rStyle w:val="CommentReference"/>
              </w:rPr>
              <w:commentReference w:id="6"/>
            </w:r>
          </w:p>
        </w:tc>
      </w:tr>
      <w:tr w:rsidR="00C8620E" w:rsidRPr="00D82D70" w14:paraId="5A09889D" w14:textId="77777777" w:rsidTr="00FD68D5">
        <w:tc>
          <w:tcPr>
            <w:tcW w:w="5058" w:type="dxa"/>
          </w:tcPr>
          <w:p w14:paraId="7E15106D" w14:textId="77777777" w:rsidR="00C8620E" w:rsidRPr="00D82D70" w:rsidRDefault="00C8620E" w:rsidP="00FD68D5">
            <w:pPr>
              <w:keepNext/>
              <w:keepLines/>
            </w:pPr>
            <w:r w:rsidRPr="00D82D70">
              <w:t>What</w:t>
            </w:r>
            <w:r>
              <w:t xml:space="preserve"> </w:t>
            </w:r>
            <w:r w:rsidRPr="00D82D70">
              <w:t xml:space="preserve">do you think is the biggest challenge for digital services professionals who </w:t>
            </w:r>
            <w:r>
              <w:t>work within the Federal government</w:t>
            </w:r>
            <w:r w:rsidRPr="00D82D70">
              <w:t>?</w:t>
            </w:r>
          </w:p>
        </w:tc>
        <w:tc>
          <w:tcPr>
            <w:tcW w:w="4518" w:type="dxa"/>
          </w:tcPr>
          <w:p w14:paraId="09243025" w14:textId="77777777" w:rsidR="00C8620E" w:rsidRDefault="00C8620E" w:rsidP="00FD68D5">
            <w:pPr>
              <w:keepNext/>
              <w:keepLines/>
              <w:rPr>
                <w:rFonts w:ascii="Calibri" w:eastAsia="Times New Roman" w:hAnsi="Calibri" w:cs="Times New Roman"/>
                <w:color w:val="000000"/>
              </w:rPr>
            </w:pPr>
            <w:r w:rsidRPr="00CE108E">
              <w:rPr>
                <w:rFonts w:ascii="Calibri" w:eastAsia="Times New Roman" w:hAnsi="Calibri" w:cs="Times New Roman"/>
                <w:color w:val="000000"/>
              </w:rPr>
              <w:t>How would you describe the way digital service professionals perform their work?</w:t>
            </w:r>
          </w:p>
          <w:p w14:paraId="4C57A95F" w14:textId="77777777" w:rsidR="00C8620E" w:rsidRPr="00D82D70" w:rsidRDefault="00C8620E" w:rsidP="00FD68D5">
            <w:pPr>
              <w:keepNext/>
              <w:keepLines/>
            </w:pPr>
          </w:p>
        </w:tc>
      </w:tr>
      <w:tr w:rsidR="00C8620E" w:rsidRPr="00D82D70" w14:paraId="2BAC6840" w14:textId="77777777" w:rsidTr="00FD68D5">
        <w:tc>
          <w:tcPr>
            <w:tcW w:w="5058" w:type="dxa"/>
          </w:tcPr>
          <w:p w14:paraId="3ACAC67A" w14:textId="77777777" w:rsidR="00C8620E" w:rsidRPr="00D82D70" w:rsidRDefault="00C8620E" w:rsidP="007102F3">
            <w:pPr>
              <w:pStyle w:val="ListParagraph"/>
              <w:keepLines/>
              <w:numPr>
                <w:ilvl w:val="0"/>
                <w:numId w:val="9"/>
              </w:numPr>
              <w:rPr>
                <w:rFonts w:ascii="Calibri" w:eastAsia="Times New Roman" w:hAnsi="Calibri" w:cs="Times New Roman"/>
                <w:color w:val="000000"/>
              </w:rPr>
            </w:pPr>
            <w:r>
              <w:rPr>
                <w:rFonts w:ascii="Calibri" w:eastAsia="Times New Roman" w:hAnsi="Calibri" w:cs="Times New Roman"/>
                <w:color w:val="000000"/>
              </w:rPr>
              <w:t xml:space="preserve">Developing a structured approach for gathering end user feedback </w:t>
            </w:r>
            <w:r w:rsidRPr="00D82D70">
              <w:rPr>
                <w:rFonts w:ascii="Calibri" w:eastAsia="Times New Roman" w:hAnsi="Calibri" w:cs="Times New Roman"/>
                <w:color w:val="000000"/>
              </w:rPr>
              <w:t xml:space="preserve"> </w:t>
            </w:r>
          </w:p>
        </w:tc>
        <w:tc>
          <w:tcPr>
            <w:tcW w:w="4518" w:type="dxa"/>
          </w:tcPr>
          <w:p w14:paraId="102D0F30" w14:textId="77777777" w:rsidR="00C8620E" w:rsidRPr="00D82D70" w:rsidRDefault="00C8620E" w:rsidP="007102F3">
            <w:pPr>
              <w:pStyle w:val="ListParagraph"/>
              <w:keepLines/>
              <w:numPr>
                <w:ilvl w:val="0"/>
                <w:numId w:val="7"/>
              </w:numPr>
              <w:rPr>
                <w:rFonts w:ascii="Calibri" w:eastAsia="Times New Roman" w:hAnsi="Calibri" w:cs="Times New Roman"/>
                <w:color w:val="000000"/>
              </w:rPr>
            </w:pPr>
            <w:r w:rsidRPr="00CE108E">
              <w:rPr>
                <w:rFonts w:ascii="Calibri" w:eastAsia="Times New Roman" w:hAnsi="Calibri" w:cs="Times New Roman"/>
                <w:color w:val="000000"/>
              </w:rPr>
              <w:t>Digital Service professionals focus on a set of requirements and develop products to meet those requirements.</w:t>
            </w:r>
          </w:p>
        </w:tc>
      </w:tr>
      <w:tr w:rsidR="00C8620E" w:rsidRPr="00D82D70" w14:paraId="12140F60" w14:textId="77777777" w:rsidTr="00FD68D5">
        <w:tc>
          <w:tcPr>
            <w:tcW w:w="5058" w:type="dxa"/>
          </w:tcPr>
          <w:p w14:paraId="1028217D" w14:textId="77777777" w:rsidR="00C8620E" w:rsidRPr="00D82D70" w:rsidRDefault="00C8620E" w:rsidP="007102F3">
            <w:pPr>
              <w:pStyle w:val="ListParagraph"/>
              <w:keepLines/>
              <w:numPr>
                <w:ilvl w:val="0"/>
                <w:numId w:val="9"/>
              </w:numPr>
              <w:rPr>
                <w:rFonts w:ascii="Calibri" w:eastAsia="Times New Roman" w:hAnsi="Calibri" w:cs="Times New Roman"/>
                <w:color w:val="000000"/>
              </w:rPr>
            </w:pPr>
            <w:r>
              <w:rPr>
                <w:rFonts w:ascii="Calibri" w:eastAsia="Times New Roman" w:hAnsi="Calibri" w:cs="Times New Roman"/>
                <w:color w:val="000000"/>
              </w:rPr>
              <w:t xml:space="preserve">Completing projects within the established schedule and budget. </w:t>
            </w:r>
          </w:p>
        </w:tc>
        <w:tc>
          <w:tcPr>
            <w:tcW w:w="4518" w:type="dxa"/>
          </w:tcPr>
          <w:p w14:paraId="6E9981C3" w14:textId="77777777" w:rsidR="00C8620E" w:rsidRPr="00D82D70" w:rsidRDefault="00C8620E" w:rsidP="007102F3">
            <w:pPr>
              <w:pStyle w:val="ListParagraph"/>
              <w:keepLines/>
              <w:numPr>
                <w:ilvl w:val="0"/>
                <w:numId w:val="7"/>
              </w:numPr>
              <w:rPr>
                <w:rFonts w:ascii="Calibri" w:eastAsia="Times New Roman" w:hAnsi="Calibri" w:cs="Times New Roman"/>
                <w:color w:val="000000"/>
              </w:rPr>
            </w:pPr>
            <w:r w:rsidRPr="00CE108E">
              <w:rPr>
                <w:rFonts w:ascii="Calibri" w:eastAsia="Times New Roman" w:hAnsi="Calibri" w:cs="Times New Roman"/>
                <w:color w:val="000000"/>
              </w:rPr>
              <w:t>Digital Service professional</w:t>
            </w:r>
            <w:r>
              <w:rPr>
                <w:rFonts w:ascii="Calibri" w:eastAsia="Times New Roman" w:hAnsi="Calibri" w:cs="Times New Roman"/>
                <w:color w:val="000000"/>
              </w:rPr>
              <w:t>s develop products iteratively and collect feedback throughout each iteration</w:t>
            </w:r>
            <w:r w:rsidRPr="00CE108E">
              <w:rPr>
                <w:rFonts w:ascii="Calibri" w:eastAsia="Times New Roman" w:hAnsi="Calibri" w:cs="Times New Roman"/>
                <w:color w:val="000000"/>
              </w:rPr>
              <w:t>.</w:t>
            </w:r>
            <w:r>
              <w:rPr>
                <w:rFonts w:ascii="Calibri" w:eastAsia="Times New Roman" w:hAnsi="Calibri" w:cs="Times New Roman"/>
                <w:color w:val="000000"/>
              </w:rPr>
              <w:t>*</w:t>
            </w:r>
            <w:r w:rsidRPr="00CE108E">
              <w:rPr>
                <w:rFonts w:ascii="Calibri" w:eastAsia="Times New Roman" w:hAnsi="Calibri" w:cs="Times New Roman"/>
                <w:color w:val="000000"/>
              </w:rPr>
              <w:t xml:space="preserve"> </w:t>
            </w:r>
          </w:p>
        </w:tc>
      </w:tr>
      <w:tr w:rsidR="00C8620E" w:rsidRPr="00D82D70" w14:paraId="47E0338D" w14:textId="77777777" w:rsidTr="00FD68D5">
        <w:tc>
          <w:tcPr>
            <w:tcW w:w="5058" w:type="dxa"/>
          </w:tcPr>
          <w:p w14:paraId="269EA154" w14:textId="77777777" w:rsidR="00C8620E" w:rsidRPr="00D82D70" w:rsidRDefault="00C8620E" w:rsidP="007102F3">
            <w:pPr>
              <w:pStyle w:val="ListParagraph"/>
              <w:keepLines/>
              <w:numPr>
                <w:ilvl w:val="0"/>
                <w:numId w:val="9"/>
              </w:numPr>
              <w:rPr>
                <w:rFonts w:ascii="Calibri" w:eastAsia="Times New Roman" w:hAnsi="Calibri" w:cs="Times New Roman"/>
                <w:color w:val="000000"/>
              </w:rPr>
            </w:pPr>
            <w:r w:rsidRPr="00D82D70">
              <w:rPr>
                <w:rFonts w:ascii="Calibri" w:eastAsia="Times New Roman" w:hAnsi="Calibri" w:cs="Times New Roman"/>
                <w:color w:val="000000"/>
              </w:rPr>
              <w:t xml:space="preserve">Partnering with others who may not </w:t>
            </w:r>
            <w:r>
              <w:rPr>
                <w:rFonts w:ascii="Calibri" w:eastAsia="Times New Roman" w:hAnsi="Calibri" w:cs="Times New Roman"/>
                <w:color w:val="000000"/>
              </w:rPr>
              <w:t xml:space="preserve">understand </w:t>
            </w:r>
            <w:r w:rsidRPr="00D82D70">
              <w:rPr>
                <w:rFonts w:ascii="Calibri" w:eastAsia="Times New Roman" w:hAnsi="Calibri" w:cs="Times New Roman"/>
                <w:color w:val="000000"/>
              </w:rPr>
              <w:t>their methods*</w:t>
            </w:r>
          </w:p>
        </w:tc>
        <w:tc>
          <w:tcPr>
            <w:tcW w:w="4518" w:type="dxa"/>
          </w:tcPr>
          <w:p w14:paraId="2E9FE9FC" w14:textId="77777777" w:rsidR="00C8620E" w:rsidRPr="00D82D70" w:rsidRDefault="00C8620E" w:rsidP="007102F3">
            <w:pPr>
              <w:pStyle w:val="ListParagraph"/>
              <w:keepLines/>
              <w:numPr>
                <w:ilvl w:val="0"/>
                <w:numId w:val="7"/>
              </w:numPr>
              <w:rPr>
                <w:rFonts w:ascii="Calibri" w:eastAsia="Times New Roman" w:hAnsi="Calibri" w:cs="Times New Roman"/>
                <w:color w:val="000000"/>
              </w:rPr>
            </w:pPr>
            <w:r w:rsidRPr="00CE108E">
              <w:rPr>
                <w:rFonts w:ascii="Calibri" w:eastAsia="Times New Roman" w:hAnsi="Calibri" w:cs="Times New Roman"/>
                <w:color w:val="000000"/>
              </w:rPr>
              <w:t>Digit</w:t>
            </w:r>
            <w:r>
              <w:rPr>
                <w:rFonts w:ascii="Calibri" w:eastAsia="Times New Roman" w:hAnsi="Calibri" w:cs="Times New Roman"/>
                <w:color w:val="000000"/>
              </w:rPr>
              <w:t xml:space="preserve">al Service professionals build </w:t>
            </w:r>
            <w:r w:rsidRPr="00CE108E">
              <w:rPr>
                <w:rFonts w:ascii="Calibri" w:eastAsia="Times New Roman" w:hAnsi="Calibri" w:cs="Times New Roman"/>
                <w:color w:val="000000"/>
              </w:rPr>
              <w:t>compone</w:t>
            </w:r>
            <w:r>
              <w:rPr>
                <w:rFonts w:ascii="Calibri" w:eastAsia="Times New Roman" w:hAnsi="Calibri" w:cs="Times New Roman"/>
                <w:color w:val="000000"/>
              </w:rPr>
              <w:t>nts in a sequenced order so</w:t>
            </w:r>
            <w:r w:rsidRPr="00CE108E">
              <w:rPr>
                <w:rFonts w:ascii="Calibri" w:eastAsia="Times New Roman" w:hAnsi="Calibri" w:cs="Times New Roman"/>
                <w:color w:val="000000"/>
              </w:rPr>
              <w:t xml:space="preserve"> each component builds on the next.  </w:t>
            </w:r>
          </w:p>
        </w:tc>
      </w:tr>
    </w:tbl>
    <w:p w14:paraId="68C31D44" w14:textId="77777777" w:rsidR="00B6358F" w:rsidRDefault="00B6358F" w:rsidP="00B6358F">
      <w:pPr>
        <w:spacing w:after="0" w:line="240" w:lineRule="auto"/>
      </w:pPr>
    </w:p>
    <w:p w14:paraId="2AC88755" w14:textId="184E4A20" w:rsidR="00C8620E" w:rsidRPr="00C8620E" w:rsidRDefault="00C8620E" w:rsidP="00C8620E">
      <w:pPr>
        <w:pStyle w:val="Heading3"/>
      </w:pPr>
      <w:r>
        <w:t>Scenario 2</w:t>
      </w:r>
    </w:p>
    <w:p w14:paraId="25AADDE6" w14:textId="77777777" w:rsidR="00C8620E" w:rsidRDefault="00C8620E" w:rsidP="00C8620E">
      <w:r w:rsidRPr="0081221C">
        <w:t>You have just been assigned to a new program office that is responsible for managing and maintaining a large, public data set. They need services of all kinds, and you are going to be responsible for managing the contract portfolio that will service this office for the next fiscal year. You know that this is a highly visible program with a very public-facing mission, and that a large portion of the contract portfolio will require you to effectively and efficiently acquire digital services.</w:t>
      </w:r>
    </w:p>
    <w:p w14:paraId="270F8A10" w14:textId="77777777" w:rsidR="00C8620E" w:rsidRPr="0081221C" w:rsidRDefault="00C8620E" w:rsidP="00C8620E">
      <w:pPr>
        <w:spacing w:after="0" w:line="240" w:lineRule="auto"/>
        <w:rPr>
          <w:b/>
        </w:rPr>
      </w:pPr>
      <w:commentRangeStart w:id="7"/>
      <w:r w:rsidRPr="0081221C">
        <w:rPr>
          <w:b/>
        </w:rPr>
        <w:t xml:space="preserve">Question 1: </w:t>
      </w:r>
      <w:commentRangeEnd w:id="7"/>
      <w:r w:rsidR="00F13485">
        <w:rPr>
          <w:rStyle w:val="CommentReference"/>
        </w:rPr>
        <w:commentReference w:id="7"/>
      </w:r>
    </w:p>
    <w:p w14:paraId="1A30428F" w14:textId="77777777" w:rsidR="00C8620E" w:rsidRDefault="00C8620E" w:rsidP="00C8620E">
      <w:r w:rsidRPr="0081221C">
        <w:t>As you start thinking about sources of supply for this contract portfolio, which of the following best represents your initial thoughts?</w:t>
      </w:r>
    </w:p>
    <w:p w14:paraId="48762B03" w14:textId="77777777" w:rsidR="00C8620E" w:rsidRPr="0081221C" w:rsidRDefault="00C8620E" w:rsidP="007102F3">
      <w:pPr>
        <w:pStyle w:val="ListParagraph"/>
        <w:numPr>
          <w:ilvl w:val="0"/>
          <w:numId w:val="10"/>
        </w:numPr>
        <w:spacing w:after="0" w:line="240" w:lineRule="auto"/>
        <w:rPr>
          <w:rFonts w:ascii="Calibri" w:eastAsia="Times New Roman" w:hAnsi="Calibri" w:cs="Times New Roman"/>
          <w:color w:val="000000"/>
        </w:rPr>
      </w:pPr>
      <w:r w:rsidRPr="0081221C">
        <w:rPr>
          <w:rFonts w:ascii="Calibri" w:eastAsia="Times New Roman" w:hAnsi="Calibri" w:cs="Times New Roman"/>
          <w:color w:val="000000"/>
        </w:rPr>
        <w:t xml:space="preserve">There are going to be very few companies that are capable of providing the level of sophistication </w:t>
      </w:r>
      <w:r>
        <w:rPr>
          <w:rFonts w:ascii="Calibri" w:eastAsia="Times New Roman" w:hAnsi="Calibri" w:cs="Times New Roman"/>
          <w:color w:val="000000"/>
        </w:rPr>
        <w:t>necessary</w:t>
      </w:r>
      <w:r w:rsidRPr="0081221C">
        <w:rPr>
          <w:rFonts w:ascii="Calibri" w:eastAsia="Times New Roman" w:hAnsi="Calibri" w:cs="Times New Roman"/>
          <w:color w:val="000000"/>
        </w:rPr>
        <w:t xml:space="preserve"> to design and deliver the right solutions</w:t>
      </w:r>
      <w:r>
        <w:rPr>
          <w:rFonts w:ascii="Calibri" w:eastAsia="Times New Roman" w:hAnsi="Calibri" w:cs="Times New Roman"/>
          <w:color w:val="000000"/>
        </w:rPr>
        <w:t xml:space="preserve"> for your customer</w:t>
      </w:r>
      <w:r w:rsidRPr="0081221C">
        <w:rPr>
          <w:rFonts w:ascii="Calibri" w:eastAsia="Times New Roman" w:hAnsi="Calibri" w:cs="Times New Roman"/>
          <w:color w:val="000000"/>
        </w:rPr>
        <w:t>.</w:t>
      </w:r>
    </w:p>
    <w:p w14:paraId="785CDB5E" w14:textId="77777777" w:rsidR="00C8620E" w:rsidRDefault="00C8620E" w:rsidP="007102F3">
      <w:pPr>
        <w:pStyle w:val="ListParagraph"/>
        <w:numPr>
          <w:ilvl w:val="0"/>
          <w:numId w:val="10"/>
        </w:numPr>
        <w:spacing w:after="0" w:line="240" w:lineRule="auto"/>
        <w:rPr>
          <w:rFonts w:ascii="Calibri" w:eastAsia="Times New Roman" w:hAnsi="Calibri" w:cs="Times New Roman"/>
          <w:color w:val="000000"/>
        </w:rPr>
      </w:pPr>
      <w:r w:rsidRPr="0081221C">
        <w:rPr>
          <w:rFonts w:ascii="Calibri" w:eastAsia="Times New Roman" w:hAnsi="Calibri" w:cs="Times New Roman"/>
          <w:color w:val="000000"/>
        </w:rPr>
        <w:t>Most companies that d</w:t>
      </w:r>
      <w:r>
        <w:rPr>
          <w:rFonts w:ascii="Calibri" w:eastAsia="Times New Roman" w:hAnsi="Calibri" w:cs="Times New Roman"/>
          <w:color w:val="000000"/>
        </w:rPr>
        <w:t xml:space="preserve">o business with the government </w:t>
      </w:r>
      <w:r w:rsidRPr="0081221C">
        <w:rPr>
          <w:rFonts w:ascii="Calibri" w:eastAsia="Times New Roman" w:hAnsi="Calibri" w:cs="Times New Roman"/>
          <w:color w:val="000000"/>
        </w:rPr>
        <w:t>will be able to hire technologists to deliver the necessary outcomes as long as those outcomes are well-defined.</w:t>
      </w:r>
    </w:p>
    <w:p w14:paraId="1D5897B7" w14:textId="77777777" w:rsidR="00C8620E" w:rsidRDefault="00C8620E" w:rsidP="007102F3">
      <w:pPr>
        <w:pStyle w:val="ListParagraph"/>
        <w:numPr>
          <w:ilvl w:val="0"/>
          <w:numId w:val="10"/>
        </w:numPr>
        <w:spacing w:after="0" w:line="240" w:lineRule="auto"/>
        <w:rPr>
          <w:rFonts w:ascii="Calibri" w:eastAsia="Times New Roman" w:hAnsi="Calibri" w:cs="Times New Roman"/>
          <w:color w:val="000000"/>
        </w:rPr>
      </w:pPr>
      <w:r w:rsidRPr="0081221C">
        <w:rPr>
          <w:rFonts w:ascii="Calibri" w:eastAsia="Times New Roman" w:hAnsi="Calibri" w:cs="Times New Roman"/>
          <w:color w:val="000000"/>
        </w:rPr>
        <w:t xml:space="preserve">Digital services can be procured from any company, large or small, </w:t>
      </w:r>
      <w:r>
        <w:rPr>
          <w:rFonts w:ascii="Calibri" w:eastAsia="Times New Roman" w:hAnsi="Calibri" w:cs="Times New Roman"/>
          <w:color w:val="000000"/>
        </w:rPr>
        <w:t>provided they demonstrate the capability</w:t>
      </w:r>
      <w:r w:rsidRPr="0081221C">
        <w:rPr>
          <w:rFonts w:ascii="Calibri" w:eastAsia="Times New Roman" w:hAnsi="Calibri" w:cs="Times New Roman"/>
          <w:color w:val="000000"/>
        </w:rPr>
        <w:t xml:space="preserve"> to design and deliver a product that meets the user's needs. </w:t>
      </w:r>
      <w:r>
        <w:rPr>
          <w:rFonts w:ascii="Calibri" w:eastAsia="Times New Roman" w:hAnsi="Calibri" w:cs="Times New Roman"/>
          <w:color w:val="000000"/>
        </w:rPr>
        <w:t>*</w:t>
      </w:r>
    </w:p>
    <w:p w14:paraId="425F723D" w14:textId="77777777" w:rsidR="00261967" w:rsidRDefault="00261967" w:rsidP="00261967">
      <w:pPr>
        <w:pStyle w:val="ListParagraph"/>
        <w:spacing w:after="0" w:line="240" w:lineRule="auto"/>
        <w:rPr>
          <w:rFonts w:ascii="Calibri" w:eastAsia="Times New Roman" w:hAnsi="Calibri" w:cs="Times New Roman"/>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0"/>
        <w:gridCol w:w="4296"/>
      </w:tblGrid>
      <w:tr w:rsidR="00C8620E" w:rsidRPr="00D82D70" w14:paraId="773BF4D4" w14:textId="77777777" w:rsidTr="00FD68D5">
        <w:tc>
          <w:tcPr>
            <w:tcW w:w="5280" w:type="dxa"/>
          </w:tcPr>
          <w:p w14:paraId="414A2B58" w14:textId="4DFE3ED8" w:rsidR="00C8620E" w:rsidRPr="00D82D70" w:rsidRDefault="00C8620E" w:rsidP="00FD68D5">
            <w:pPr>
              <w:rPr>
                <w:rFonts w:ascii="Calibri" w:eastAsia="Times New Roman" w:hAnsi="Calibri" w:cs="Times New Roman"/>
                <w:b/>
                <w:color w:val="000000"/>
              </w:rPr>
            </w:pPr>
            <w:commentRangeStart w:id="8"/>
            <w:r>
              <w:rPr>
                <w:rFonts w:ascii="Calibri" w:eastAsia="Times New Roman" w:hAnsi="Calibri" w:cs="Times New Roman"/>
                <w:b/>
                <w:color w:val="000000"/>
              </w:rPr>
              <w:t>F</w:t>
            </w:r>
            <w:r w:rsidRPr="00D82D70">
              <w:rPr>
                <w:rFonts w:ascii="Calibri" w:eastAsia="Times New Roman" w:hAnsi="Calibri" w:cs="Times New Roman"/>
                <w:b/>
                <w:color w:val="000000"/>
              </w:rPr>
              <w:t>ollow-Up Question for Correct Answer:</w:t>
            </w:r>
            <w:commentRangeEnd w:id="8"/>
            <w:r w:rsidR="00F13485">
              <w:rPr>
                <w:rStyle w:val="CommentReference"/>
              </w:rPr>
              <w:commentReference w:id="8"/>
            </w:r>
          </w:p>
        </w:tc>
        <w:tc>
          <w:tcPr>
            <w:tcW w:w="4296" w:type="dxa"/>
          </w:tcPr>
          <w:p w14:paraId="556DB638" w14:textId="77777777" w:rsidR="00C8620E" w:rsidRPr="00167915" w:rsidRDefault="00C8620E" w:rsidP="00FD68D5">
            <w:pPr>
              <w:rPr>
                <w:rFonts w:ascii="Calibri" w:eastAsia="Times New Roman" w:hAnsi="Calibri" w:cs="Times New Roman"/>
                <w:b/>
                <w:color w:val="000000"/>
              </w:rPr>
            </w:pPr>
            <w:commentRangeStart w:id="9"/>
            <w:r w:rsidRPr="00167915">
              <w:rPr>
                <w:rFonts w:ascii="Calibri" w:eastAsia="Times New Roman" w:hAnsi="Calibri" w:cs="Times New Roman"/>
                <w:b/>
                <w:color w:val="000000"/>
              </w:rPr>
              <w:t>Follow-Up Question for Incorrect Answers:</w:t>
            </w:r>
            <w:commentRangeEnd w:id="9"/>
            <w:r w:rsidR="00F13485">
              <w:rPr>
                <w:rStyle w:val="CommentReference"/>
              </w:rPr>
              <w:commentReference w:id="9"/>
            </w:r>
          </w:p>
          <w:p w14:paraId="6CF467B8" w14:textId="77777777" w:rsidR="00C8620E" w:rsidRPr="00D82D70" w:rsidRDefault="00C8620E" w:rsidP="00FD68D5">
            <w:pPr>
              <w:rPr>
                <w:rFonts w:ascii="Calibri" w:eastAsia="Times New Roman" w:hAnsi="Calibri" w:cs="Times New Roman"/>
                <w:b/>
                <w:color w:val="000000"/>
              </w:rPr>
            </w:pPr>
          </w:p>
        </w:tc>
      </w:tr>
      <w:tr w:rsidR="00C8620E" w:rsidRPr="00D82D70" w14:paraId="42047A00" w14:textId="77777777" w:rsidTr="00FD68D5">
        <w:tc>
          <w:tcPr>
            <w:tcW w:w="5280" w:type="dxa"/>
          </w:tcPr>
          <w:p w14:paraId="522C53F0" w14:textId="77777777" w:rsidR="00C8620E" w:rsidRPr="00D82D70" w:rsidRDefault="00C8620E" w:rsidP="00FD68D5">
            <w:pPr>
              <w:rPr>
                <w:rFonts w:ascii="Calibri" w:eastAsia="Times New Roman" w:hAnsi="Calibri" w:cs="Times New Roman"/>
                <w:color w:val="000000"/>
              </w:rPr>
            </w:pPr>
            <w:r w:rsidRPr="00D82D70">
              <w:rPr>
                <w:rFonts w:ascii="Calibri" w:eastAsia="Times New Roman" w:hAnsi="Calibri" w:cs="Times New Roman"/>
                <w:color w:val="000000"/>
              </w:rPr>
              <w:lastRenderedPageBreak/>
              <w:t>Given your initial thinking about sources of supply, what type of acquisition methods would you consider?</w:t>
            </w:r>
          </w:p>
        </w:tc>
        <w:tc>
          <w:tcPr>
            <w:tcW w:w="4296" w:type="dxa"/>
          </w:tcPr>
          <w:p w14:paraId="099CFFD3" w14:textId="77777777" w:rsidR="00C8620E" w:rsidRDefault="00C8620E" w:rsidP="00FD68D5">
            <w:pPr>
              <w:rPr>
                <w:rFonts w:ascii="Calibri" w:eastAsia="Times New Roman" w:hAnsi="Calibri" w:cs="Times New Roman"/>
                <w:color w:val="000000"/>
              </w:rPr>
            </w:pPr>
            <w:r w:rsidRPr="00167915">
              <w:rPr>
                <w:rFonts w:ascii="Calibri" w:eastAsia="Times New Roman" w:hAnsi="Calibri" w:cs="Times New Roman"/>
                <w:color w:val="000000"/>
              </w:rPr>
              <w:t>What would be your first step after considering possible sources of supply?</w:t>
            </w:r>
          </w:p>
          <w:p w14:paraId="670EE8C3" w14:textId="77777777" w:rsidR="00C8620E" w:rsidRPr="00D82D70" w:rsidRDefault="00C8620E" w:rsidP="00FD68D5">
            <w:pPr>
              <w:rPr>
                <w:rFonts w:ascii="Calibri" w:eastAsia="Times New Roman" w:hAnsi="Calibri" w:cs="Times New Roman"/>
                <w:color w:val="000000"/>
              </w:rPr>
            </w:pPr>
          </w:p>
        </w:tc>
      </w:tr>
      <w:tr w:rsidR="00C8620E" w:rsidRPr="00D82D70" w14:paraId="4F1FE5C1" w14:textId="77777777" w:rsidTr="00FD68D5">
        <w:tc>
          <w:tcPr>
            <w:tcW w:w="5280" w:type="dxa"/>
          </w:tcPr>
          <w:p w14:paraId="40C920D3" w14:textId="77777777" w:rsidR="00C8620E" w:rsidRPr="00D82D70" w:rsidRDefault="00C8620E" w:rsidP="007102F3">
            <w:pPr>
              <w:pStyle w:val="ListParagraph"/>
              <w:numPr>
                <w:ilvl w:val="0"/>
                <w:numId w:val="15"/>
              </w:numPr>
              <w:rPr>
                <w:rFonts w:ascii="Calibri" w:eastAsia="Times New Roman" w:hAnsi="Calibri" w:cs="Times New Roman"/>
                <w:color w:val="000000"/>
              </w:rPr>
            </w:pPr>
            <w:r>
              <w:t>Single award contract using full and open competition</w:t>
            </w:r>
          </w:p>
        </w:tc>
        <w:tc>
          <w:tcPr>
            <w:tcW w:w="4296" w:type="dxa"/>
          </w:tcPr>
          <w:p w14:paraId="7EFD1BC9" w14:textId="77777777" w:rsidR="00C8620E" w:rsidRPr="00D82D70" w:rsidRDefault="00C8620E" w:rsidP="007102F3">
            <w:pPr>
              <w:pStyle w:val="ListParagraph"/>
              <w:numPr>
                <w:ilvl w:val="0"/>
                <w:numId w:val="11"/>
              </w:numPr>
              <w:rPr>
                <w:rFonts w:ascii="Calibri" w:eastAsia="Times New Roman" w:hAnsi="Calibri" w:cs="Times New Roman"/>
                <w:color w:val="000000"/>
              </w:rPr>
            </w:pPr>
            <w:r w:rsidRPr="00167915">
              <w:rPr>
                <w:rFonts w:ascii="Calibri" w:eastAsia="Times New Roman" w:hAnsi="Calibri" w:cs="Times New Roman"/>
                <w:color w:val="000000"/>
              </w:rPr>
              <w:t>Conduct market research</w:t>
            </w:r>
            <w:r>
              <w:rPr>
                <w:rFonts w:ascii="Calibri" w:eastAsia="Times New Roman" w:hAnsi="Calibri" w:cs="Times New Roman"/>
                <w:color w:val="000000"/>
              </w:rPr>
              <w:t>*</w:t>
            </w:r>
          </w:p>
        </w:tc>
      </w:tr>
      <w:tr w:rsidR="00C8620E" w:rsidRPr="00D82D70" w14:paraId="40C1D795" w14:textId="77777777" w:rsidTr="00FD68D5">
        <w:tc>
          <w:tcPr>
            <w:tcW w:w="5280" w:type="dxa"/>
          </w:tcPr>
          <w:p w14:paraId="15BE0125" w14:textId="77777777" w:rsidR="00C8620E" w:rsidRPr="00D82D70" w:rsidRDefault="00C8620E" w:rsidP="007102F3">
            <w:pPr>
              <w:pStyle w:val="ListParagraph"/>
              <w:numPr>
                <w:ilvl w:val="0"/>
                <w:numId w:val="15"/>
              </w:numPr>
              <w:rPr>
                <w:rFonts w:ascii="Calibri" w:eastAsia="Times New Roman" w:hAnsi="Calibri" w:cs="Times New Roman"/>
                <w:color w:val="000000"/>
              </w:rPr>
            </w:pPr>
            <w:r>
              <w:rPr>
                <w:rFonts w:ascii="Calibri" w:eastAsia="Times New Roman" w:hAnsi="Calibri" w:cs="Times New Roman"/>
                <w:color w:val="000000"/>
              </w:rPr>
              <w:t>M</w:t>
            </w:r>
            <w:r w:rsidRPr="00D82D70">
              <w:rPr>
                <w:rFonts w:ascii="Calibri" w:eastAsia="Times New Roman" w:hAnsi="Calibri" w:cs="Times New Roman"/>
                <w:color w:val="000000"/>
              </w:rPr>
              <w:t>ultiple-award contracts and small, modular contracts*</w:t>
            </w:r>
          </w:p>
        </w:tc>
        <w:tc>
          <w:tcPr>
            <w:tcW w:w="4296" w:type="dxa"/>
          </w:tcPr>
          <w:p w14:paraId="353EAEBA" w14:textId="77777777" w:rsidR="00C8620E" w:rsidRPr="00B01AB2" w:rsidRDefault="00C8620E" w:rsidP="007102F3">
            <w:pPr>
              <w:pStyle w:val="ListParagraph"/>
              <w:numPr>
                <w:ilvl w:val="0"/>
                <w:numId w:val="11"/>
              </w:numPr>
              <w:rPr>
                <w:rFonts w:ascii="Calibri" w:eastAsia="Times New Roman" w:hAnsi="Calibri" w:cs="Times New Roman"/>
                <w:color w:val="000000"/>
              </w:rPr>
            </w:pPr>
            <w:r w:rsidRPr="00167915">
              <w:rPr>
                <w:rFonts w:ascii="Calibri" w:eastAsia="Times New Roman" w:hAnsi="Calibri" w:cs="Times New Roman"/>
                <w:color w:val="000000"/>
              </w:rPr>
              <w:t xml:space="preserve">Identify a </w:t>
            </w:r>
            <w:r>
              <w:rPr>
                <w:rFonts w:ascii="Calibri" w:eastAsia="Times New Roman" w:hAnsi="Calibri" w:cs="Times New Roman"/>
                <w:color w:val="000000"/>
              </w:rPr>
              <w:t xml:space="preserve">procurement </w:t>
            </w:r>
            <w:r w:rsidRPr="00167915">
              <w:rPr>
                <w:rFonts w:ascii="Calibri" w:eastAsia="Times New Roman" w:hAnsi="Calibri" w:cs="Times New Roman"/>
                <w:color w:val="000000"/>
              </w:rPr>
              <w:t>vehicle</w:t>
            </w:r>
          </w:p>
        </w:tc>
      </w:tr>
      <w:tr w:rsidR="00C8620E" w:rsidRPr="00D82D70" w14:paraId="43C0502C" w14:textId="77777777" w:rsidTr="00FD68D5">
        <w:tc>
          <w:tcPr>
            <w:tcW w:w="5280" w:type="dxa"/>
            <w:shd w:val="clear" w:color="auto" w:fill="auto"/>
          </w:tcPr>
          <w:p w14:paraId="677849F1" w14:textId="77777777" w:rsidR="00C8620E" w:rsidRPr="00CB3541" w:rsidRDefault="00C8620E" w:rsidP="007102F3">
            <w:pPr>
              <w:pStyle w:val="ListParagraph"/>
              <w:numPr>
                <w:ilvl w:val="0"/>
                <w:numId w:val="15"/>
              </w:numPr>
              <w:rPr>
                <w:rFonts w:ascii="Calibri" w:eastAsia="Times New Roman" w:hAnsi="Calibri" w:cs="Times New Roman"/>
                <w:color w:val="000000"/>
              </w:rPr>
            </w:pPr>
            <w:r w:rsidRPr="00CB3541">
              <w:rPr>
                <w:rFonts w:ascii="Calibri" w:eastAsia="Times New Roman" w:hAnsi="Calibri" w:cs="Times New Roman"/>
                <w:color w:val="000000"/>
              </w:rPr>
              <w:t>Scope modification</w:t>
            </w:r>
            <w:r>
              <w:rPr>
                <w:rFonts w:ascii="Calibri" w:eastAsia="Times New Roman" w:hAnsi="Calibri" w:cs="Times New Roman"/>
                <w:color w:val="000000"/>
              </w:rPr>
              <w:t>s</w:t>
            </w:r>
            <w:r w:rsidRPr="00CB3541">
              <w:rPr>
                <w:rFonts w:ascii="Calibri" w:eastAsia="Times New Roman" w:hAnsi="Calibri" w:cs="Times New Roman"/>
                <w:color w:val="000000"/>
              </w:rPr>
              <w:t xml:space="preserve"> to existing development contracts</w:t>
            </w:r>
          </w:p>
        </w:tc>
        <w:tc>
          <w:tcPr>
            <w:tcW w:w="4296" w:type="dxa"/>
            <w:shd w:val="clear" w:color="auto" w:fill="auto"/>
          </w:tcPr>
          <w:p w14:paraId="0CB98216" w14:textId="77777777" w:rsidR="00C8620E" w:rsidRPr="00CB3541" w:rsidRDefault="00C8620E" w:rsidP="007102F3">
            <w:pPr>
              <w:pStyle w:val="ListParagraph"/>
              <w:numPr>
                <w:ilvl w:val="0"/>
                <w:numId w:val="11"/>
              </w:numPr>
              <w:rPr>
                <w:rFonts w:ascii="Calibri" w:eastAsia="Times New Roman" w:hAnsi="Calibri" w:cs="Times New Roman"/>
                <w:color w:val="000000"/>
              </w:rPr>
            </w:pPr>
            <w:r>
              <w:rPr>
                <w:rFonts w:ascii="Calibri" w:eastAsia="Times New Roman" w:hAnsi="Calibri" w:cs="Times New Roman"/>
                <w:color w:val="000000"/>
              </w:rPr>
              <w:t>Develop an</w:t>
            </w:r>
            <w:r w:rsidRPr="00CB3541">
              <w:rPr>
                <w:rFonts w:ascii="Calibri" w:eastAsia="Times New Roman" w:hAnsi="Calibri" w:cs="Times New Roman"/>
                <w:color w:val="000000"/>
              </w:rPr>
              <w:t xml:space="preserve"> acquisition strategy</w:t>
            </w:r>
          </w:p>
        </w:tc>
      </w:tr>
    </w:tbl>
    <w:p w14:paraId="43D07B14" w14:textId="77777777" w:rsidR="00C8620E" w:rsidRPr="00167915" w:rsidRDefault="00C8620E" w:rsidP="00C8620E">
      <w:pPr>
        <w:spacing w:after="0" w:line="240" w:lineRule="auto"/>
        <w:rPr>
          <w:rFonts w:ascii="Calibri" w:eastAsia="Times New Roman" w:hAnsi="Calibri" w:cs="Times New Roman"/>
          <w:color w:val="000000"/>
        </w:rPr>
      </w:pPr>
    </w:p>
    <w:p w14:paraId="300E98F7" w14:textId="77777777" w:rsidR="00C8620E" w:rsidRPr="0081221C" w:rsidRDefault="00C8620E" w:rsidP="00C8620E">
      <w:pPr>
        <w:spacing w:after="0" w:line="240" w:lineRule="auto"/>
        <w:rPr>
          <w:rFonts w:ascii="Calibri" w:eastAsia="Times New Roman" w:hAnsi="Calibri" w:cs="Times New Roman"/>
          <w:color w:val="000000"/>
        </w:rPr>
      </w:pPr>
    </w:p>
    <w:p w14:paraId="3B0F0862" w14:textId="77777777" w:rsidR="00C8620E" w:rsidRPr="00167915" w:rsidRDefault="00C8620E" w:rsidP="00C8620E">
      <w:pPr>
        <w:keepNext/>
        <w:spacing w:after="0" w:line="240" w:lineRule="auto"/>
        <w:rPr>
          <w:b/>
        </w:rPr>
      </w:pPr>
      <w:commentRangeStart w:id="10"/>
      <w:r w:rsidRPr="00167915">
        <w:rPr>
          <w:b/>
        </w:rPr>
        <w:t xml:space="preserve">Question 2: </w:t>
      </w:r>
      <w:commentRangeEnd w:id="10"/>
      <w:r w:rsidR="00F13485">
        <w:rPr>
          <w:rStyle w:val="CommentReference"/>
        </w:rPr>
        <w:commentReference w:id="10"/>
      </w:r>
    </w:p>
    <w:p w14:paraId="4AC16A79" w14:textId="77777777" w:rsidR="00C8620E" w:rsidRDefault="00C8620E" w:rsidP="00C8620E">
      <w:r w:rsidRPr="00167915">
        <w:t xml:space="preserve">How would you work with the program customer to </w:t>
      </w:r>
      <w:r>
        <w:t xml:space="preserve">help them match their digital service needs to the capabilities of the private marketplace? </w:t>
      </w:r>
    </w:p>
    <w:p w14:paraId="791E79BF" w14:textId="77777777" w:rsidR="00C8620E" w:rsidRDefault="00C8620E" w:rsidP="007102F3">
      <w:pPr>
        <w:pStyle w:val="ListParagraph"/>
        <w:numPr>
          <w:ilvl w:val="0"/>
          <w:numId w:val="12"/>
        </w:numPr>
        <w:spacing w:after="0" w:line="240" w:lineRule="auto"/>
        <w:rPr>
          <w:rFonts w:ascii="Calibri" w:eastAsia="Times New Roman" w:hAnsi="Calibri" w:cs="Times New Roman"/>
          <w:color w:val="000000"/>
        </w:rPr>
      </w:pPr>
      <w:r w:rsidRPr="00167915">
        <w:rPr>
          <w:rFonts w:ascii="Calibri" w:eastAsia="Times New Roman" w:hAnsi="Calibri" w:cs="Times New Roman"/>
          <w:color w:val="000000"/>
        </w:rPr>
        <w:t>Ask the customer to send you a requ</w:t>
      </w:r>
      <w:r>
        <w:rPr>
          <w:rFonts w:ascii="Calibri" w:eastAsia="Times New Roman" w:hAnsi="Calibri" w:cs="Times New Roman"/>
          <w:color w:val="000000"/>
        </w:rPr>
        <w:t xml:space="preserve">irements document to help you </w:t>
      </w:r>
      <w:r w:rsidRPr="00167915">
        <w:rPr>
          <w:rFonts w:ascii="Calibri" w:eastAsia="Times New Roman" w:hAnsi="Calibri" w:cs="Times New Roman"/>
          <w:color w:val="000000"/>
        </w:rPr>
        <w:t xml:space="preserve">understand </w:t>
      </w:r>
      <w:r>
        <w:rPr>
          <w:rFonts w:ascii="Calibri" w:eastAsia="Times New Roman" w:hAnsi="Calibri" w:cs="Times New Roman"/>
          <w:color w:val="000000"/>
        </w:rPr>
        <w:t>his or her</w:t>
      </w:r>
      <w:r w:rsidRPr="00167915">
        <w:rPr>
          <w:rFonts w:ascii="Calibri" w:eastAsia="Times New Roman" w:hAnsi="Calibri" w:cs="Times New Roman"/>
          <w:color w:val="000000"/>
        </w:rPr>
        <w:t xml:space="preserve"> needs and conduct the necessary market research. </w:t>
      </w:r>
    </w:p>
    <w:p w14:paraId="213193C4" w14:textId="77777777" w:rsidR="00C8620E" w:rsidRPr="00167915" w:rsidRDefault="00C8620E" w:rsidP="007102F3">
      <w:pPr>
        <w:pStyle w:val="ListParagraph"/>
        <w:numPr>
          <w:ilvl w:val="0"/>
          <w:numId w:val="12"/>
        </w:numPr>
        <w:spacing w:after="0" w:line="240" w:lineRule="auto"/>
        <w:rPr>
          <w:rFonts w:ascii="Calibri" w:eastAsia="Times New Roman" w:hAnsi="Calibri" w:cs="Times New Roman"/>
          <w:color w:val="000000"/>
        </w:rPr>
      </w:pPr>
      <w:r w:rsidRPr="00167915">
        <w:rPr>
          <w:rFonts w:ascii="Calibri" w:eastAsia="Times New Roman" w:hAnsi="Calibri" w:cs="Times New Roman"/>
          <w:color w:val="000000"/>
        </w:rPr>
        <w:t>Meet with the customer to discuss the types of problems he or she will be attempting</w:t>
      </w:r>
      <w:r>
        <w:rPr>
          <w:rFonts w:ascii="Calibri" w:eastAsia="Times New Roman" w:hAnsi="Calibri" w:cs="Times New Roman"/>
          <w:color w:val="000000"/>
        </w:rPr>
        <w:t xml:space="preserve"> to solve, or the outcomes </w:t>
      </w:r>
      <w:r w:rsidRPr="00167915">
        <w:rPr>
          <w:rFonts w:ascii="Calibri" w:eastAsia="Times New Roman" w:hAnsi="Calibri" w:cs="Times New Roman"/>
          <w:color w:val="000000"/>
        </w:rPr>
        <w:t>he or she wants to deliver.</w:t>
      </w:r>
      <w:r>
        <w:rPr>
          <w:rFonts w:ascii="Calibri" w:eastAsia="Times New Roman" w:hAnsi="Calibri" w:cs="Times New Roman"/>
          <w:color w:val="000000"/>
        </w:rPr>
        <w:t>*</w:t>
      </w:r>
    </w:p>
    <w:p w14:paraId="05FE97F4" w14:textId="77777777" w:rsidR="00C8620E" w:rsidRPr="00167915" w:rsidRDefault="00C8620E" w:rsidP="007102F3">
      <w:pPr>
        <w:pStyle w:val="ListParagraph"/>
        <w:numPr>
          <w:ilvl w:val="0"/>
          <w:numId w:val="12"/>
        </w:numPr>
        <w:spacing w:after="0" w:line="240" w:lineRule="auto"/>
        <w:rPr>
          <w:rFonts w:ascii="Calibri" w:eastAsia="Times New Roman" w:hAnsi="Calibri" w:cs="Times New Roman"/>
          <w:color w:val="000000"/>
        </w:rPr>
      </w:pPr>
      <w:r w:rsidRPr="00167915">
        <w:rPr>
          <w:rFonts w:ascii="Calibri" w:eastAsia="Times New Roman" w:hAnsi="Calibri" w:cs="Times New Roman"/>
          <w:color w:val="000000"/>
        </w:rPr>
        <w:t xml:space="preserve">Provide the customer with a list of the digital service categories that you think he or she will need and </w:t>
      </w:r>
      <w:r>
        <w:rPr>
          <w:rFonts w:ascii="Calibri" w:eastAsia="Times New Roman" w:hAnsi="Calibri" w:cs="Times New Roman"/>
          <w:color w:val="000000"/>
        </w:rPr>
        <w:t>request his or her</w:t>
      </w:r>
      <w:r w:rsidRPr="00167915">
        <w:rPr>
          <w:rFonts w:ascii="Calibri" w:eastAsia="Times New Roman" w:hAnsi="Calibri" w:cs="Times New Roman"/>
          <w:color w:val="000000"/>
        </w:rPr>
        <w:t xml:space="preserve"> feedback. </w:t>
      </w:r>
    </w:p>
    <w:p w14:paraId="131825A3" w14:textId="77777777" w:rsidR="00C8620E" w:rsidRDefault="00C8620E" w:rsidP="00C8620E">
      <w:pPr>
        <w:spacing w:after="0" w:line="240"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9"/>
        <w:gridCol w:w="4167"/>
      </w:tblGrid>
      <w:tr w:rsidR="00C8620E" w:rsidRPr="001A3951" w14:paraId="6EF3F94A" w14:textId="77777777" w:rsidTr="00FD68D5">
        <w:tc>
          <w:tcPr>
            <w:tcW w:w="5409" w:type="dxa"/>
          </w:tcPr>
          <w:p w14:paraId="2068A852" w14:textId="77777777" w:rsidR="00C8620E" w:rsidRPr="001A3951" w:rsidRDefault="00C8620E" w:rsidP="00FD68D5">
            <w:pPr>
              <w:rPr>
                <w:b/>
              </w:rPr>
            </w:pPr>
            <w:commentRangeStart w:id="11"/>
            <w:r w:rsidRPr="001A3951">
              <w:rPr>
                <w:b/>
              </w:rPr>
              <w:t xml:space="preserve">Follow-Up Question for Correct Answer: </w:t>
            </w:r>
            <w:commentRangeEnd w:id="11"/>
            <w:r w:rsidR="00F13485">
              <w:rPr>
                <w:rStyle w:val="CommentReference"/>
              </w:rPr>
              <w:commentReference w:id="11"/>
            </w:r>
          </w:p>
        </w:tc>
        <w:tc>
          <w:tcPr>
            <w:tcW w:w="4167" w:type="dxa"/>
          </w:tcPr>
          <w:p w14:paraId="6A0E1DEA" w14:textId="77777777" w:rsidR="00C8620E" w:rsidRPr="007A1164" w:rsidRDefault="00C8620E" w:rsidP="00FD68D5">
            <w:pPr>
              <w:rPr>
                <w:rFonts w:ascii="Calibri" w:eastAsia="Times New Roman" w:hAnsi="Calibri" w:cs="Times New Roman"/>
                <w:b/>
                <w:color w:val="000000"/>
              </w:rPr>
            </w:pPr>
            <w:commentRangeStart w:id="12"/>
            <w:r w:rsidRPr="007A1164">
              <w:rPr>
                <w:rFonts w:ascii="Calibri" w:eastAsia="Times New Roman" w:hAnsi="Calibri" w:cs="Times New Roman"/>
                <w:b/>
                <w:color w:val="000000"/>
              </w:rPr>
              <w:t>Follow-Up Question for Incorrect Answers:</w:t>
            </w:r>
            <w:commentRangeEnd w:id="12"/>
            <w:r w:rsidR="00F13485">
              <w:rPr>
                <w:rStyle w:val="CommentReference"/>
              </w:rPr>
              <w:commentReference w:id="12"/>
            </w:r>
          </w:p>
          <w:p w14:paraId="3A9E88D4" w14:textId="77777777" w:rsidR="00C8620E" w:rsidRPr="001A3951" w:rsidRDefault="00C8620E" w:rsidP="00FD68D5">
            <w:pPr>
              <w:rPr>
                <w:b/>
              </w:rPr>
            </w:pPr>
          </w:p>
        </w:tc>
      </w:tr>
      <w:tr w:rsidR="00C8620E" w:rsidRPr="001A3951" w14:paraId="73BE2897" w14:textId="77777777" w:rsidTr="00FD68D5">
        <w:tc>
          <w:tcPr>
            <w:tcW w:w="5409" w:type="dxa"/>
          </w:tcPr>
          <w:p w14:paraId="20AF88A4" w14:textId="77777777" w:rsidR="00C8620E" w:rsidRDefault="00C8620E" w:rsidP="00FD68D5">
            <w:r w:rsidRPr="001A3951">
              <w:t>As you work with your customer on this contract portfolio, what do you think will be the biggest communication challenge?</w:t>
            </w:r>
          </w:p>
          <w:p w14:paraId="0919BFB1" w14:textId="77777777" w:rsidR="00C8620E" w:rsidRPr="001A3951" w:rsidRDefault="00C8620E" w:rsidP="00FD68D5"/>
        </w:tc>
        <w:tc>
          <w:tcPr>
            <w:tcW w:w="4167" w:type="dxa"/>
          </w:tcPr>
          <w:p w14:paraId="3BDBA10C" w14:textId="77777777" w:rsidR="00C8620E" w:rsidRPr="001A3951" w:rsidRDefault="00C8620E" w:rsidP="00FD68D5">
            <w:pPr>
              <w:rPr>
                <w:rFonts w:ascii="Calibri" w:eastAsia="Times New Roman" w:hAnsi="Calibri" w:cs="Times New Roman"/>
                <w:color w:val="000000"/>
              </w:rPr>
            </w:pPr>
            <w:r w:rsidRPr="008572EF">
              <w:rPr>
                <w:rFonts w:ascii="Calibri" w:eastAsia="Times New Roman" w:hAnsi="Calibri" w:cs="Times New Roman"/>
                <w:color w:val="000000"/>
              </w:rPr>
              <w:t xml:space="preserve">Based on the information you receive from the customer, how would you decide </w:t>
            </w:r>
            <w:r>
              <w:rPr>
                <w:rFonts w:ascii="Calibri" w:eastAsia="Times New Roman" w:hAnsi="Calibri" w:cs="Times New Roman"/>
                <w:color w:val="000000"/>
              </w:rPr>
              <w:t>if Agile concepts would be applicable</w:t>
            </w:r>
            <w:r w:rsidRPr="007A1164">
              <w:rPr>
                <w:rFonts w:ascii="Calibri" w:eastAsia="Times New Roman" w:hAnsi="Calibri" w:cs="Times New Roman"/>
                <w:color w:val="000000"/>
              </w:rPr>
              <w:t>?</w:t>
            </w:r>
          </w:p>
        </w:tc>
      </w:tr>
      <w:tr w:rsidR="00C8620E" w:rsidRPr="001A3951" w14:paraId="2061F6B0" w14:textId="77777777" w:rsidTr="00FD68D5">
        <w:tc>
          <w:tcPr>
            <w:tcW w:w="5409" w:type="dxa"/>
          </w:tcPr>
          <w:p w14:paraId="612823E3" w14:textId="77777777" w:rsidR="00C8620E" w:rsidRPr="001A3951" w:rsidRDefault="00C8620E" w:rsidP="007102F3">
            <w:pPr>
              <w:pStyle w:val="ListParagraph"/>
              <w:numPr>
                <w:ilvl w:val="0"/>
                <w:numId w:val="13"/>
              </w:numPr>
              <w:rPr>
                <w:rFonts w:ascii="Calibri" w:eastAsia="Times New Roman" w:hAnsi="Calibri" w:cs="Times New Roman"/>
                <w:color w:val="000000"/>
              </w:rPr>
            </w:pPr>
            <w:r w:rsidRPr="001A3951">
              <w:rPr>
                <w:rFonts w:ascii="Calibri" w:eastAsia="Times New Roman" w:hAnsi="Calibri" w:cs="Times New Roman"/>
                <w:color w:val="000000"/>
              </w:rPr>
              <w:t>Maintaining the distinction between the acquisition customer and the ultimate user of the digital service outcome.*</w:t>
            </w:r>
          </w:p>
        </w:tc>
        <w:tc>
          <w:tcPr>
            <w:tcW w:w="4167" w:type="dxa"/>
          </w:tcPr>
          <w:p w14:paraId="5BF59F31" w14:textId="77777777" w:rsidR="00C8620E" w:rsidRDefault="00C8620E" w:rsidP="007102F3">
            <w:pPr>
              <w:pStyle w:val="ListParagraph"/>
              <w:numPr>
                <w:ilvl w:val="0"/>
                <w:numId w:val="14"/>
              </w:numPr>
              <w:rPr>
                <w:rFonts w:ascii="Calibri" w:eastAsia="Times New Roman" w:hAnsi="Calibri" w:cs="Times New Roman"/>
                <w:color w:val="000000"/>
              </w:rPr>
            </w:pPr>
            <w:r>
              <w:rPr>
                <w:rFonts w:ascii="Calibri" w:eastAsia="Times New Roman" w:hAnsi="Calibri" w:cs="Times New Roman"/>
                <w:color w:val="000000"/>
              </w:rPr>
              <w:t xml:space="preserve">If commercial off-the-shelf IT items match the requirement(s). </w:t>
            </w:r>
          </w:p>
          <w:p w14:paraId="78E911EF" w14:textId="77777777" w:rsidR="00C8620E" w:rsidRPr="001A3951" w:rsidRDefault="00C8620E" w:rsidP="00FD68D5">
            <w:pPr>
              <w:pStyle w:val="ListParagraph"/>
              <w:rPr>
                <w:rFonts w:ascii="Calibri" w:eastAsia="Times New Roman" w:hAnsi="Calibri" w:cs="Times New Roman"/>
                <w:color w:val="000000"/>
              </w:rPr>
            </w:pPr>
          </w:p>
        </w:tc>
      </w:tr>
      <w:tr w:rsidR="00C8620E" w:rsidRPr="001A3951" w14:paraId="63A36174" w14:textId="77777777" w:rsidTr="00FD68D5">
        <w:tc>
          <w:tcPr>
            <w:tcW w:w="5409" w:type="dxa"/>
          </w:tcPr>
          <w:p w14:paraId="694170F6" w14:textId="77777777" w:rsidR="00C8620E" w:rsidRPr="001A3951" w:rsidRDefault="00C8620E" w:rsidP="007102F3">
            <w:pPr>
              <w:pStyle w:val="ListParagraph"/>
              <w:numPr>
                <w:ilvl w:val="0"/>
                <w:numId w:val="13"/>
              </w:numPr>
              <w:rPr>
                <w:rFonts w:ascii="Calibri" w:eastAsia="Times New Roman" w:hAnsi="Calibri" w:cs="Times New Roman"/>
                <w:color w:val="000000"/>
              </w:rPr>
            </w:pPr>
            <w:r w:rsidRPr="001A3951">
              <w:rPr>
                <w:rFonts w:ascii="Calibri" w:eastAsia="Times New Roman" w:hAnsi="Calibri" w:cs="Times New Roman"/>
                <w:color w:val="000000"/>
              </w:rPr>
              <w:t>Describing how the federal acquisition process limits flexibility to design digital services that address the needs of users.</w:t>
            </w:r>
          </w:p>
        </w:tc>
        <w:tc>
          <w:tcPr>
            <w:tcW w:w="4167" w:type="dxa"/>
          </w:tcPr>
          <w:p w14:paraId="0E9781F5" w14:textId="77777777" w:rsidR="00C8620E" w:rsidRPr="007A1164" w:rsidRDefault="00C8620E" w:rsidP="007102F3">
            <w:pPr>
              <w:pStyle w:val="ListParagraph"/>
              <w:numPr>
                <w:ilvl w:val="0"/>
                <w:numId w:val="14"/>
              </w:numPr>
              <w:rPr>
                <w:rFonts w:ascii="Calibri" w:eastAsia="Times New Roman" w:hAnsi="Calibri" w:cs="Times New Roman"/>
                <w:color w:val="000000"/>
              </w:rPr>
            </w:pPr>
            <w:r>
              <w:rPr>
                <w:rFonts w:ascii="Calibri" w:eastAsia="Times New Roman" w:hAnsi="Calibri" w:cs="Times New Roman"/>
                <w:color w:val="000000"/>
              </w:rPr>
              <w:t xml:space="preserve">If </w:t>
            </w:r>
            <w:r w:rsidRPr="007A1164">
              <w:rPr>
                <w:rFonts w:ascii="Calibri" w:eastAsia="Times New Roman" w:hAnsi="Calibri" w:cs="Times New Roman"/>
                <w:color w:val="000000"/>
              </w:rPr>
              <w:t>subscription services for software licenses</w:t>
            </w:r>
            <w:r>
              <w:rPr>
                <w:rFonts w:ascii="Calibri" w:eastAsia="Times New Roman" w:hAnsi="Calibri" w:cs="Times New Roman"/>
                <w:color w:val="000000"/>
              </w:rPr>
              <w:t xml:space="preserve"> are needed.</w:t>
            </w:r>
          </w:p>
          <w:p w14:paraId="65615FC1" w14:textId="77777777" w:rsidR="00C8620E" w:rsidRPr="001A3951" w:rsidRDefault="00C8620E" w:rsidP="00FD68D5">
            <w:pPr>
              <w:pStyle w:val="ListParagraph"/>
              <w:rPr>
                <w:rFonts w:ascii="Calibri" w:eastAsia="Times New Roman" w:hAnsi="Calibri" w:cs="Times New Roman"/>
                <w:color w:val="000000"/>
              </w:rPr>
            </w:pPr>
          </w:p>
        </w:tc>
      </w:tr>
      <w:tr w:rsidR="00C8620E" w:rsidRPr="001A3951" w14:paraId="20F2BAAC" w14:textId="77777777" w:rsidTr="00FD68D5">
        <w:tc>
          <w:tcPr>
            <w:tcW w:w="5409" w:type="dxa"/>
          </w:tcPr>
          <w:p w14:paraId="0DDE8007" w14:textId="77777777" w:rsidR="00C8620E" w:rsidRPr="001A3951" w:rsidRDefault="00C8620E" w:rsidP="007102F3">
            <w:pPr>
              <w:pStyle w:val="ListParagraph"/>
              <w:numPr>
                <w:ilvl w:val="0"/>
                <w:numId w:val="13"/>
              </w:numPr>
              <w:rPr>
                <w:rFonts w:ascii="Calibri" w:eastAsia="Times New Roman" w:hAnsi="Calibri" w:cs="Times New Roman"/>
                <w:color w:val="000000"/>
              </w:rPr>
            </w:pPr>
            <w:r w:rsidRPr="001A3951">
              <w:rPr>
                <w:rFonts w:ascii="Calibri" w:eastAsia="Times New Roman" w:hAnsi="Calibri" w:cs="Times New Roman"/>
                <w:color w:val="000000"/>
              </w:rPr>
              <w:t>Helping customers and users understand</w:t>
            </w:r>
            <w:r>
              <w:rPr>
                <w:rFonts w:ascii="Calibri" w:eastAsia="Times New Roman" w:hAnsi="Calibri" w:cs="Times New Roman"/>
                <w:color w:val="000000"/>
              </w:rPr>
              <w:t xml:space="preserve"> what</w:t>
            </w:r>
            <w:r w:rsidRPr="001A3951">
              <w:rPr>
                <w:rFonts w:ascii="Calibri" w:eastAsia="Times New Roman" w:hAnsi="Calibri" w:cs="Times New Roman"/>
                <w:color w:val="000000"/>
              </w:rPr>
              <w:t xml:space="preserve"> the acquisition process</w:t>
            </w:r>
            <w:r>
              <w:rPr>
                <w:rFonts w:ascii="Calibri" w:eastAsia="Times New Roman" w:hAnsi="Calibri" w:cs="Times New Roman"/>
                <w:color w:val="000000"/>
              </w:rPr>
              <w:t xml:space="preserve"> requires from them to deliver </w:t>
            </w:r>
            <w:r w:rsidRPr="001A3951">
              <w:rPr>
                <w:rFonts w:ascii="Calibri" w:eastAsia="Times New Roman" w:hAnsi="Calibri" w:cs="Times New Roman"/>
                <w:color w:val="000000"/>
              </w:rPr>
              <w:t>digital service</w:t>
            </w:r>
            <w:r>
              <w:rPr>
                <w:rFonts w:ascii="Calibri" w:eastAsia="Times New Roman" w:hAnsi="Calibri" w:cs="Times New Roman"/>
                <w:color w:val="000000"/>
              </w:rPr>
              <w:t xml:space="preserve"> outcomes</w:t>
            </w:r>
            <w:r w:rsidRPr="001A3951">
              <w:rPr>
                <w:rFonts w:ascii="Calibri" w:eastAsia="Times New Roman" w:hAnsi="Calibri" w:cs="Times New Roman"/>
                <w:color w:val="000000"/>
              </w:rPr>
              <w:t>.</w:t>
            </w:r>
          </w:p>
        </w:tc>
        <w:tc>
          <w:tcPr>
            <w:tcW w:w="4167" w:type="dxa"/>
          </w:tcPr>
          <w:p w14:paraId="2BE23AB3" w14:textId="77777777" w:rsidR="00C8620E" w:rsidRPr="001A3951" w:rsidRDefault="00C8620E" w:rsidP="007102F3">
            <w:pPr>
              <w:pStyle w:val="ListParagraph"/>
              <w:numPr>
                <w:ilvl w:val="0"/>
                <w:numId w:val="14"/>
              </w:numPr>
              <w:rPr>
                <w:rFonts w:ascii="Calibri" w:eastAsia="Times New Roman" w:hAnsi="Calibri" w:cs="Times New Roman"/>
                <w:color w:val="000000"/>
              </w:rPr>
            </w:pPr>
            <w:r>
              <w:rPr>
                <w:rFonts w:ascii="Calibri" w:eastAsia="Times New Roman" w:hAnsi="Calibri" w:cs="Times New Roman"/>
                <w:color w:val="000000"/>
              </w:rPr>
              <w:t xml:space="preserve">If </w:t>
            </w:r>
            <w:r w:rsidRPr="007A1164">
              <w:rPr>
                <w:rFonts w:ascii="Calibri" w:eastAsia="Times New Roman" w:hAnsi="Calibri" w:cs="Times New Roman"/>
                <w:color w:val="000000"/>
              </w:rPr>
              <w:t>significant software design and development</w:t>
            </w:r>
            <w:r>
              <w:rPr>
                <w:rFonts w:ascii="Calibri" w:eastAsia="Times New Roman" w:hAnsi="Calibri" w:cs="Times New Roman"/>
                <w:color w:val="000000"/>
              </w:rPr>
              <w:t xml:space="preserve"> is needed.  *</w:t>
            </w:r>
          </w:p>
        </w:tc>
      </w:tr>
    </w:tbl>
    <w:p w14:paraId="1AF02391" w14:textId="77777777" w:rsidR="00C8620E" w:rsidRDefault="00C8620E" w:rsidP="00C8620E">
      <w:pPr>
        <w:pStyle w:val="ListParagraph"/>
        <w:spacing w:after="0" w:line="240" w:lineRule="auto"/>
        <w:rPr>
          <w:rFonts w:ascii="Calibri" w:eastAsia="Times New Roman" w:hAnsi="Calibri" w:cs="Times New Roman"/>
          <w:color w:val="000000"/>
        </w:rPr>
      </w:pPr>
    </w:p>
    <w:p w14:paraId="0C19EFB8" w14:textId="77777777" w:rsidR="00A815E0" w:rsidRDefault="00A815E0" w:rsidP="00A815E0">
      <w:pPr>
        <w:spacing w:after="0"/>
      </w:pPr>
    </w:p>
    <w:p w14:paraId="7B013C95" w14:textId="77777777" w:rsidR="00C8620E" w:rsidRDefault="00C8620E" w:rsidP="00B6358F">
      <w:pPr>
        <w:spacing w:after="0" w:line="240" w:lineRule="auto"/>
      </w:pPr>
    </w:p>
    <w:p w14:paraId="64EF9AB6" w14:textId="77777777" w:rsidR="00C8620E" w:rsidRDefault="00C8620E">
      <w:pPr>
        <w:rPr>
          <w:b/>
          <w:color w:val="403152" w:themeColor="accent4" w:themeShade="80"/>
          <w:sz w:val="28"/>
          <w:szCs w:val="28"/>
        </w:rPr>
      </w:pPr>
      <w:r>
        <w:rPr>
          <w:color w:val="403152" w:themeColor="accent4" w:themeShade="80"/>
          <w:sz w:val="28"/>
          <w:szCs w:val="28"/>
        </w:rPr>
        <w:br w:type="page"/>
      </w:r>
    </w:p>
    <w:p w14:paraId="2046B2CA" w14:textId="2DBDC9B3" w:rsidR="00B9524F" w:rsidRPr="00BD7423" w:rsidRDefault="00C8620E" w:rsidP="00B9524F">
      <w:pPr>
        <w:pStyle w:val="SectionHeading"/>
        <w:rPr>
          <w:color w:val="403152" w:themeColor="accent4" w:themeShade="80"/>
          <w:sz w:val="28"/>
          <w:szCs w:val="28"/>
        </w:rPr>
      </w:pPr>
      <w:r>
        <w:rPr>
          <w:color w:val="403152" w:themeColor="accent4" w:themeShade="80"/>
          <w:sz w:val="28"/>
          <w:szCs w:val="28"/>
        </w:rPr>
        <w:lastRenderedPageBreak/>
        <w:t>Release 2</w:t>
      </w:r>
    </w:p>
    <w:p w14:paraId="7BFC49F6" w14:textId="77777777" w:rsidR="00C8620E" w:rsidRPr="00C8620E" w:rsidRDefault="00C8620E" w:rsidP="00C8620E">
      <w:pPr>
        <w:pStyle w:val="Heading3"/>
      </w:pPr>
      <w:r>
        <w:t>Scenario 1</w:t>
      </w:r>
    </w:p>
    <w:p w14:paraId="45A804B7" w14:textId="77777777" w:rsidR="00C8620E" w:rsidRDefault="00C8620E" w:rsidP="00C8620E">
      <w:r w:rsidRPr="00DC2A44">
        <w:t>The boss comes to you following a senio</w:t>
      </w:r>
      <w:r>
        <w:t xml:space="preserve">r leadership staff meeting and </w:t>
      </w:r>
      <w:r w:rsidRPr="00DC2A44">
        <w:t>e</w:t>
      </w:r>
      <w:r>
        <w:t xml:space="preserve">xplains to you that operational </w:t>
      </w:r>
      <w:r w:rsidRPr="00DC2A44">
        <w:t>and financial information needs to be gathered and disseminated</w:t>
      </w:r>
      <w:r>
        <w:t xml:space="preserve"> from multiple divisions within</w:t>
      </w:r>
      <w:r w:rsidRPr="00DC2A44">
        <w:t xml:space="preserve"> the agency far better than it currently is with current processes and stove</w:t>
      </w:r>
      <w:r>
        <w:t>-</w:t>
      </w:r>
      <w:r w:rsidRPr="00DC2A44">
        <w:t>piped systems. Auditability, accountability, and improved agency operation with more and better information is imperative.</w:t>
      </w:r>
      <w:r>
        <w:t xml:space="preserve"> </w:t>
      </w:r>
      <w:r w:rsidRPr="00DC2A44">
        <w:t xml:space="preserve">He believes a new IT system that replaces all the existing systems and processes, </w:t>
      </w:r>
      <w:r>
        <w:t>as well as</w:t>
      </w:r>
      <w:r w:rsidRPr="00DC2A44">
        <w:t xml:space="preserve"> integrates all the information from the various divisions for real-time data reporting and analysis</w:t>
      </w:r>
      <w:r>
        <w:t>,</w:t>
      </w:r>
      <w:r w:rsidRPr="00DC2A44">
        <w:t xml:space="preserve"> is just the ticket.</w:t>
      </w:r>
    </w:p>
    <w:p w14:paraId="59C9CACD" w14:textId="77777777" w:rsidR="00C8620E" w:rsidRPr="0081221C" w:rsidRDefault="00C8620E" w:rsidP="00C8620E">
      <w:pPr>
        <w:spacing w:after="0" w:line="240" w:lineRule="auto"/>
        <w:rPr>
          <w:b/>
        </w:rPr>
      </w:pPr>
      <w:commentRangeStart w:id="13"/>
      <w:r w:rsidRPr="0081221C">
        <w:rPr>
          <w:b/>
        </w:rPr>
        <w:t xml:space="preserve">Question 1: </w:t>
      </w:r>
      <w:commentRangeEnd w:id="13"/>
      <w:r w:rsidR="00F13485">
        <w:rPr>
          <w:rStyle w:val="CommentReference"/>
        </w:rPr>
        <w:commentReference w:id="13"/>
      </w:r>
    </w:p>
    <w:p w14:paraId="2D761103" w14:textId="77777777" w:rsidR="00C8620E" w:rsidRDefault="00C8620E" w:rsidP="00C8620E">
      <w:r w:rsidRPr="00DC2A44">
        <w:t>This is a hot requirement and the agency leadership is providin</w:t>
      </w:r>
      <w:r>
        <w:t>g the heat. Which of the following best represents what you would do next</w:t>
      </w:r>
      <w:r w:rsidRPr="0081221C">
        <w:t>?</w:t>
      </w:r>
    </w:p>
    <w:p w14:paraId="25776134" w14:textId="77777777" w:rsidR="00C8620E" w:rsidRPr="00FD68D5" w:rsidRDefault="00C8620E" w:rsidP="007102F3">
      <w:pPr>
        <w:pStyle w:val="ListParagraph"/>
        <w:numPr>
          <w:ilvl w:val="0"/>
          <w:numId w:val="59"/>
        </w:numPr>
        <w:spacing w:after="0" w:line="240" w:lineRule="auto"/>
        <w:rPr>
          <w:rFonts w:ascii="Calibri" w:eastAsia="Times New Roman" w:hAnsi="Calibri" w:cs="Times New Roman"/>
          <w:color w:val="000000"/>
        </w:rPr>
      </w:pPr>
      <w:r w:rsidRPr="00FD68D5">
        <w:rPr>
          <w:rFonts w:ascii="Calibri" w:eastAsia="Times New Roman" w:hAnsi="Calibri" w:cs="Times New Roman"/>
          <w:color w:val="000000"/>
        </w:rPr>
        <w:t>Have the project owner provide a complete list of specific requirements and functionality so that market research can be started.</w:t>
      </w:r>
    </w:p>
    <w:p w14:paraId="6FD8DBCF" w14:textId="77777777" w:rsidR="00C8620E" w:rsidRPr="00FD68D5" w:rsidRDefault="00C8620E" w:rsidP="007102F3">
      <w:pPr>
        <w:pStyle w:val="ListParagraph"/>
        <w:numPr>
          <w:ilvl w:val="0"/>
          <w:numId w:val="59"/>
        </w:numPr>
        <w:spacing w:after="0" w:line="240" w:lineRule="auto"/>
        <w:rPr>
          <w:rFonts w:ascii="Calibri" w:eastAsia="Times New Roman" w:hAnsi="Calibri" w:cs="Times New Roman"/>
          <w:color w:val="000000"/>
        </w:rPr>
      </w:pPr>
      <w:r w:rsidRPr="00FD68D5">
        <w:rPr>
          <w:rFonts w:ascii="Calibri" w:eastAsia="Times New Roman" w:hAnsi="Calibri" w:cs="Times New Roman"/>
          <w:color w:val="000000"/>
        </w:rPr>
        <w:t>See what IT products are available commercially or in use at other agencies that will fulfill the boss' requirements for data integration and reporting capability.</w:t>
      </w:r>
    </w:p>
    <w:p w14:paraId="6D757ED2" w14:textId="77777777" w:rsidR="00C8620E" w:rsidRPr="00FD68D5" w:rsidRDefault="00C8620E" w:rsidP="007102F3">
      <w:pPr>
        <w:pStyle w:val="ListParagraph"/>
        <w:numPr>
          <w:ilvl w:val="0"/>
          <w:numId w:val="59"/>
        </w:numPr>
        <w:spacing w:after="0" w:line="240" w:lineRule="auto"/>
        <w:rPr>
          <w:rFonts w:ascii="Calibri" w:eastAsia="Times New Roman" w:hAnsi="Calibri" w:cs="Times New Roman"/>
          <w:color w:val="000000"/>
        </w:rPr>
      </w:pPr>
      <w:r w:rsidRPr="00FD68D5">
        <w:rPr>
          <w:rFonts w:ascii="Calibri" w:eastAsia="Times New Roman" w:hAnsi="Calibri" w:cs="Times New Roman"/>
          <w:color w:val="000000"/>
        </w:rPr>
        <w:t>Find out who is going to be using this system, both as providers and users of information and explore how they will interact with the system and why. *</w:t>
      </w:r>
    </w:p>
    <w:p w14:paraId="1F8AF2BD" w14:textId="77777777" w:rsidR="00D22FCC" w:rsidRPr="00D22FCC" w:rsidRDefault="00D22FCC" w:rsidP="00D22FCC">
      <w:pPr>
        <w:spacing w:after="0" w:line="240" w:lineRule="auto"/>
        <w:ind w:left="360"/>
        <w:rPr>
          <w:rFonts w:ascii="Calibri" w:eastAsia="Times New Roman" w:hAnsi="Calibri" w:cs="Times New Roman"/>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0"/>
        <w:gridCol w:w="4296"/>
      </w:tblGrid>
      <w:tr w:rsidR="00C8620E" w:rsidRPr="00D82D70" w14:paraId="2815DEE1" w14:textId="77777777" w:rsidTr="00FD68D5">
        <w:tc>
          <w:tcPr>
            <w:tcW w:w="5280" w:type="dxa"/>
          </w:tcPr>
          <w:p w14:paraId="32BDA8FA" w14:textId="77777777" w:rsidR="00C8620E" w:rsidRPr="00D82D70" w:rsidRDefault="00C8620E" w:rsidP="00FD68D5">
            <w:pPr>
              <w:rPr>
                <w:rFonts w:ascii="Calibri" w:eastAsia="Times New Roman" w:hAnsi="Calibri" w:cs="Times New Roman"/>
                <w:b/>
                <w:color w:val="000000"/>
              </w:rPr>
            </w:pPr>
            <w:commentRangeStart w:id="14"/>
            <w:r w:rsidRPr="00D82D70">
              <w:rPr>
                <w:rFonts w:ascii="Calibri" w:eastAsia="Times New Roman" w:hAnsi="Calibri" w:cs="Times New Roman"/>
                <w:b/>
                <w:color w:val="000000"/>
              </w:rPr>
              <w:t>Follow-Up Question for Correct Answer:</w:t>
            </w:r>
            <w:commentRangeEnd w:id="14"/>
            <w:r w:rsidR="00F13485">
              <w:rPr>
                <w:rStyle w:val="CommentReference"/>
              </w:rPr>
              <w:commentReference w:id="14"/>
            </w:r>
          </w:p>
        </w:tc>
        <w:tc>
          <w:tcPr>
            <w:tcW w:w="4296" w:type="dxa"/>
          </w:tcPr>
          <w:p w14:paraId="3108579D" w14:textId="77777777" w:rsidR="00C8620E" w:rsidRPr="00D82D70" w:rsidRDefault="00C8620E" w:rsidP="00FD68D5">
            <w:pPr>
              <w:rPr>
                <w:rFonts w:ascii="Calibri" w:eastAsia="Times New Roman" w:hAnsi="Calibri" w:cs="Times New Roman"/>
                <w:b/>
                <w:color w:val="000000"/>
              </w:rPr>
            </w:pPr>
            <w:commentRangeStart w:id="15"/>
            <w:r w:rsidRPr="00167915">
              <w:rPr>
                <w:rFonts w:ascii="Calibri" w:eastAsia="Times New Roman" w:hAnsi="Calibri" w:cs="Times New Roman"/>
                <w:b/>
                <w:color w:val="000000"/>
              </w:rPr>
              <w:t>Follow-Up Question for Incorrect Answers</w:t>
            </w:r>
            <w:commentRangeEnd w:id="15"/>
            <w:r w:rsidR="00662DA0">
              <w:rPr>
                <w:rStyle w:val="CommentReference"/>
              </w:rPr>
              <w:commentReference w:id="15"/>
            </w:r>
            <w:r w:rsidRPr="00167915">
              <w:rPr>
                <w:rFonts w:ascii="Calibri" w:eastAsia="Times New Roman" w:hAnsi="Calibri" w:cs="Times New Roman"/>
                <w:b/>
                <w:color w:val="000000"/>
              </w:rPr>
              <w:t>:</w:t>
            </w:r>
          </w:p>
        </w:tc>
      </w:tr>
      <w:tr w:rsidR="00C8620E" w:rsidRPr="00D82D70" w14:paraId="19787CC6" w14:textId="77777777" w:rsidTr="00FD68D5">
        <w:tc>
          <w:tcPr>
            <w:tcW w:w="5280" w:type="dxa"/>
          </w:tcPr>
          <w:p w14:paraId="6A142418" w14:textId="77777777" w:rsidR="00C8620E" w:rsidRPr="00D82D70" w:rsidRDefault="00C8620E" w:rsidP="00FD68D5">
            <w:pPr>
              <w:rPr>
                <w:rFonts w:ascii="Calibri" w:eastAsia="Times New Roman" w:hAnsi="Calibri" w:cs="Times New Roman"/>
                <w:color w:val="000000"/>
              </w:rPr>
            </w:pPr>
            <w:r>
              <w:rPr>
                <w:rFonts w:ascii="Calibri" w:eastAsia="Times New Roman" w:hAnsi="Calibri" w:cs="Times New Roman"/>
                <w:color w:val="000000"/>
              </w:rPr>
              <w:t>As you learn more about who and how they need to interact with the system, the list of stakeholder requirements grows. Given the tight budget and time constraints, how do you make the project requirements more realistic and still satisfy the mission requirements?</w:t>
            </w:r>
          </w:p>
        </w:tc>
        <w:tc>
          <w:tcPr>
            <w:tcW w:w="4296" w:type="dxa"/>
          </w:tcPr>
          <w:p w14:paraId="68A4E881" w14:textId="6B65FC1F" w:rsidR="00C8620E" w:rsidRPr="00D82D70" w:rsidRDefault="00C8620E" w:rsidP="00FD68D5">
            <w:pPr>
              <w:rPr>
                <w:rFonts w:ascii="Calibri" w:eastAsia="Times New Roman" w:hAnsi="Calibri" w:cs="Times New Roman"/>
                <w:color w:val="000000"/>
              </w:rPr>
            </w:pPr>
            <w:r>
              <w:rPr>
                <w:rFonts w:ascii="Calibri" w:eastAsia="Times New Roman" w:hAnsi="Calibri" w:cs="Times New Roman"/>
                <w:color w:val="000000"/>
              </w:rPr>
              <w:t>Your market research reveals a commercially available and reasonably inexpensive software package that will satisfy the senior leadership’s immediate requirements with only minimal modification. Given the significant timeline and budget constraints, which of the following responses best describes how you would proceed?</w:t>
            </w:r>
          </w:p>
        </w:tc>
      </w:tr>
      <w:tr w:rsidR="00C8620E" w:rsidRPr="00D82D70" w14:paraId="43C58D8A" w14:textId="77777777" w:rsidTr="00FD68D5">
        <w:tc>
          <w:tcPr>
            <w:tcW w:w="5280" w:type="dxa"/>
          </w:tcPr>
          <w:p w14:paraId="3E577E96" w14:textId="77777777" w:rsidR="00C8620E" w:rsidRPr="00FD68D5" w:rsidRDefault="00C8620E" w:rsidP="007102F3">
            <w:pPr>
              <w:pStyle w:val="ListParagraph"/>
              <w:numPr>
                <w:ilvl w:val="0"/>
                <w:numId w:val="60"/>
              </w:numPr>
              <w:rPr>
                <w:rFonts w:ascii="Calibri" w:eastAsia="Times New Roman" w:hAnsi="Calibri" w:cs="Times New Roman"/>
                <w:color w:val="000000"/>
              </w:rPr>
            </w:pPr>
            <w:r w:rsidRPr="00FD68D5">
              <w:rPr>
                <w:rFonts w:ascii="Calibri" w:eastAsia="Times New Roman" w:hAnsi="Calibri" w:cs="Times New Roman"/>
                <w:color w:val="000000"/>
              </w:rPr>
              <w:t xml:space="preserve">Guide the stakeholders to prioritize their requirements, uncover where they can be flexible, and engage with industry representatives to analyze delivery schedules for various functionality and future cost factors (e.g., upgrades) driven by evolving operational requirements.* </w:t>
            </w:r>
          </w:p>
        </w:tc>
        <w:tc>
          <w:tcPr>
            <w:tcW w:w="4296" w:type="dxa"/>
          </w:tcPr>
          <w:p w14:paraId="3DA02559" w14:textId="77777777" w:rsidR="00C8620E" w:rsidRPr="00560999" w:rsidRDefault="00C8620E" w:rsidP="007102F3">
            <w:pPr>
              <w:pStyle w:val="ListParagraph"/>
              <w:numPr>
                <w:ilvl w:val="0"/>
                <w:numId w:val="61"/>
              </w:numPr>
              <w:rPr>
                <w:rFonts w:ascii="Calibri" w:eastAsia="Times New Roman" w:hAnsi="Calibri" w:cs="Times New Roman"/>
                <w:color w:val="000000"/>
              </w:rPr>
            </w:pPr>
            <w:r w:rsidRPr="00560999">
              <w:rPr>
                <w:rFonts w:ascii="Calibri" w:eastAsia="Times New Roman" w:hAnsi="Calibri" w:cs="Times New Roman"/>
                <w:color w:val="000000"/>
              </w:rPr>
              <w:t xml:space="preserve">I would proceed with procuring and implementing this system, but I would ensure that the leadership and other stakeholders are trained on the new system and understand their roles and responsibilities relating to its use. </w:t>
            </w:r>
          </w:p>
        </w:tc>
      </w:tr>
      <w:tr w:rsidR="00C8620E" w:rsidRPr="00D82D70" w14:paraId="161DAC56" w14:textId="77777777" w:rsidTr="00FD68D5">
        <w:tc>
          <w:tcPr>
            <w:tcW w:w="5280" w:type="dxa"/>
            <w:shd w:val="clear" w:color="auto" w:fill="auto"/>
          </w:tcPr>
          <w:p w14:paraId="0CD3C88B" w14:textId="77777777" w:rsidR="00C8620E" w:rsidRPr="00FD68D5" w:rsidRDefault="00C8620E" w:rsidP="007102F3">
            <w:pPr>
              <w:pStyle w:val="ListParagraph"/>
              <w:numPr>
                <w:ilvl w:val="0"/>
                <w:numId w:val="60"/>
              </w:numPr>
              <w:rPr>
                <w:rFonts w:ascii="Calibri" w:eastAsia="Times New Roman" w:hAnsi="Calibri" w:cs="Times New Roman"/>
                <w:color w:val="000000"/>
              </w:rPr>
            </w:pPr>
            <w:r w:rsidRPr="00FD68D5">
              <w:rPr>
                <w:rFonts w:ascii="Calibri" w:eastAsia="Times New Roman" w:hAnsi="Calibri" w:cs="Times New Roman"/>
                <w:color w:val="000000"/>
              </w:rPr>
              <w:t>Guide the stakeholders to pare down their requirements to the minimum functionality essentials, and conduct market research to find a commercial product that is widely used, inexpensive, and can be rapidly customized to satisfy at least the minimum, immediate mission needs.</w:t>
            </w:r>
          </w:p>
        </w:tc>
        <w:tc>
          <w:tcPr>
            <w:tcW w:w="4296" w:type="dxa"/>
            <w:shd w:val="clear" w:color="auto" w:fill="auto"/>
          </w:tcPr>
          <w:p w14:paraId="33C13511" w14:textId="77777777" w:rsidR="00C8620E" w:rsidRPr="00560999" w:rsidRDefault="00C8620E" w:rsidP="007102F3">
            <w:pPr>
              <w:pStyle w:val="ListParagraph"/>
              <w:numPr>
                <w:ilvl w:val="0"/>
                <w:numId w:val="61"/>
              </w:numPr>
              <w:rPr>
                <w:rFonts w:ascii="Calibri" w:eastAsia="Times New Roman" w:hAnsi="Calibri" w:cs="Times New Roman"/>
                <w:color w:val="000000"/>
              </w:rPr>
            </w:pPr>
            <w:r w:rsidRPr="00560999">
              <w:rPr>
                <w:rFonts w:ascii="Calibri" w:eastAsia="Times New Roman" w:hAnsi="Calibri" w:cs="Times New Roman"/>
                <w:color w:val="000000"/>
              </w:rPr>
              <w:t xml:space="preserve">I would not proceed with procuring and implementing this system, since there could be substantial conflicts in business processes, IT environments, and operations and sustainment implications that should be </w:t>
            </w:r>
            <w:r w:rsidRPr="00560999">
              <w:rPr>
                <w:rFonts w:ascii="Calibri" w:eastAsia="Times New Roman" w:hAnsi="Calibri" w:cs="Times New Roman"/>
                <w:color w:val="000000"/>
              </w:rPr>
              <w:lastRenderedPageBreak/>
              <w:t>coordinated and resolved with all the stakeholders.*</w:t>
            </w:r>
          </w:p>
        </w:tc>
      </w:tr>
      <w:tr w:rsidR="00C8620E" w:rsidRPr="00D82D70" w14:paraId="31B2DD13" w14:textId="77777777" w:rsidTr="00FD68D5">
        <w:tc>
          <w:tcPr>
            <w:tcW w:w="5280" w:type="dxa"/>
            <w:shd w:val="clear" w:color="auto" w:fill="auto"/>
          </w:tcPr>
          <w:p w14:paraId="0B692CF2" w14:textId="77777777" w:rsidR="00C8620E" w:rsidRPr="00FD68D5" w:rsidRDefault="00C8620E" w:rsidP="007102F3">
            <w:pPr>
              <w:pStyle w:val="ListParagraph"/>
              <w:numPr>
                <w:ilvl w:val="0"/>
                <w:numId w:val="60"/>
              </w:numPr>
              <w:rPr>
                <w:rFonts w:ascii="Calibri" w:eastAsia="Times New Roman" w:hAnsi="Calibri" w:cs="Times New Roman"/>
                <w:color w:val="000000"/>
              </w:rPr>
            </w:pPr>
            <w:r w:rsidRPr="00FD68D5">
              <w:rPr>
                <w:rFonts w:ascii="Calibri" w:eastAsia="Times New Roman" w:hAnsi="Calibri" w:cs="Times New Roman"/>
                <w:color w:val="000000"/>
              </w:rPr>
              <w:lastRenderedPageBreak/>
              <w:t>Guide the senior leadership to identify those capabilities and functionality that are immediately required so that an appropriate, commercially available software package can be quickly deployed across the enterprise.</w:t>
            </w:r>
          </w:p>
        </w:tc>
        <w:tc>
          <w:tcPr>
            <w:tcW w:w="4296" w:type="dxa"/>
            <w:shd w:val="clear" w:color="auto" w:fill="auto"/>
          </w:tcPr>
          <w:p w14:paraId="5CEE0140" w14:textId="77777777" w:rsidR="00C8620E" w:rsidRPr="00560999" w:rsidRDefault="00C8620E" w:rsidP="007102F3">
            <w:pPr>
              <w:pStyle w:val="ListParagraph"/>
              <w:numPr>
                <w:ilvl w:val="0"/>
                <w:numId w:val="61"/>
              </w:numPr>
              <w:rPr>
                <w:rFonts w:ascii="Calibri" w:eastAsia="Times New Roman" w:hAnsi="Calibri" w:cs="Times New Roman"/>
                <w:color w:val="000000"/>
              </w:rPr>
            </w:pPr>
            <w:r w:rsidRPr="00560999">
              <w:rPr>
                <w:rFonts w:ascii="Calibri" w:eastAsia="Times New Roman" w:hAnsi="Calibri" w:cs="Times New Roman"/>
                <w:color w:val="000000"/>
              </w:rPr>
              <w:t>I would not proceed with procuring and implementing this system. While commercial software may look quick and inexpensive, once it is modified and deployed, the Intellectual Property issues can make it unwieldy, unresponsive and expensive.</w:t>
            </w:r>
          </w:p>
        </w:tc>
      </w:tr>
    </w:tbl>
    <w:p w14:paraId="35D8002A" w14:textId="77777777" w:rsidR="00C8620E" w:rsidRPr="00167915" w:rsidRDefault="00C8620E" w:rsidP="00C8620E">
      <w:pPr>
        <w:spacing w:after="0" w:line="240" w:lineRule="auto"/>
        <w:rPr>
          <w:rFonts w:ascii="Calibri" w:eastAsia="Times New Roman" w:hAnsi="Calibri" w:cs="Times New Roman"/>
          <w:color w:val="000000"/>
        </w:rPr>
      </w:pPr>
    </w:p>
    <w:p w14:paraId="54C723BB" w14:textId="3C0CDE94" w:rsidR="00D22FCC" w:rsidRPr="0081221C" w:rsidRDefault="00D22FCC" w:rsidP="00D22FCC">
      <w:pPr>
        <w:spacing w:after="0" w:line="240" w:lineRule="auto"/>
        <w:rPr>
          <w:b/>
        </w:rPr>
      </w:pPr>
      <w:commentRangeStart w:id="16"/>
      <w:commentRangeStart w:id="17"/>
      <w:r w:rsidRPr="0081221C">
        <w:rPr>
          <w:b/>
        </w:rPr>
        <w:t>Ques</w:t>
      </w:r>
      <w:r>
        <w:rPr>
          <w:b/>
        </w:rPr>
        <w:t>tion 2</w:t>
      </w:r>
      <w:r w:rsidRPr="0081221C">
        <w:rPr>
          <w:b/>
        </w:rPr>
        <w:t xml:space="preserve">: </w:t>
      </w:r>
      <w:commentRangeEnd w:id="16"/>
      <w:r w:rsidR="00F13485">
        <w:rPr>
          <w:rStyle w:val="CommentReference"/>
        </w:rPr>
        <w:commentReference w:id="16"/>
      </w:r>
      <w:commentRangeEnd w:id="17"/>
      <w:r w:rsidR="00E335DC">
        <w:rPr>
          <w:rStyle w:val="CommentReference"/>
        </w:rPr>
        <w:commentReference w:id="17"/>
      </w:r>
    </w:p>
    <w:p w14:paraId="48421246" w14:textId="77777777" w:rsidR="00C8620E" w:rsidRPr="0037325C" w:rsidRDefault="00C8620E" w:rsidP="00C8620E">
      <w:r>
        <w:t xml:space="preserve">The acquisition staff has documented the complete, prioritized IT system and schedule requirements based on the needs of the stakeholders and an understanding of the marketplace gained via proper market research. Now it’s time to get a solicitation on the street and hold a source selection. While you know your requirements for this acquisition, there are many approaches that can be taken by potential offerors to satisfy </w:t>
      </w:r>
      <w:r w:rsidRPr="0037325C">
        <w:t xml:space="preserve">those requirements. How </w:t>
      </w:r>
      <w:r>
        <w:t xml:space="preserve">would </w:t>
      </w:r>
      <w:r w:rsidRPr="0037325C">
        <w:t xml:space="preserve">you set up the requirement document in the solicitation </w:t>
      </w:r>
      <w:r>
        <w:t xml:space="preserve">to </w:t>
      </w:r>
      <w:r w:rsidRPr="0037325C">
        <w:t>make sure you have the flexibility to select the approach that represents the best value to the agency?</w:t>
      </w:r>
    </w:p>
    <w:p w14:paraId="29C3E996" w14:textId="77777777" w:rsidR="00C8620E" w:rsidRPr="00560999" w:rsidRDefault="00C8620E" w:rsidP="007102F3">
      <w:pPr>
        <w:pStyle w:val="ListParagraph"/>
        <w:numPr>
          <w:ilvl w:val="0"/>
          <w:numId w:val="62"/>
        </w:numPr>
        <w:spacing w:after="0" w:line="240" w:lineRule="auto"/>
        <w:rPr>
          <w:rFonts w:ascii="Calibri" w:eastAsia="Times New Roman" w:hAnsi="Calibri" w:cs="Times New Roman"/>
          <w:color w:val="000000"/>
        </w:rPr>
      </w:pPr>
      <w:r w:rsidRPr="00560999">
        <w:rPr>
          <w:rFonts w:ascii="Calibri" w:eastAsia="Times New Roman" w:hAnsi="Calibri" w:cs="Times New Roman"/>
          <w:color w:val="000000"/>
        </w:rPr>
        <w:t>Define the requirement in terms of prioritized outcomes or results (i.e., cost, functionality, schedule, security, performance risk) and ask offerors to propose innovative solutions that will meet those outcomes.*</w:t>
      </w:r>
    </w:p>
    <w:p w14:paraId="5BE4F762" w14:textId="77777777" w:rsidR="00C8620E" w:rsidRPr="00560999" w:rsidRDefault="00C8620E" w:rsidP="007102F3">
      <w:pPr>
        <w:pStyle w:val="ListParagraph"/>
        <w:numPr>
          <w:ilvl w:val="0"/>
          <w:numId w:val="62"/>
        </w:numPr>
        <w:spacing w:after="0" w:line="240" w:lineRule="auto"/>
        <w:rPr>
          <w:rFonts w:ascii="Calibri" w:eastAsia="Times New Roman" w:hAnsi="Calibri" w:cs="Times New Roman"/>
          <w:color w:val="000000"/>
        </w:rPr>
      </w:pPr>
      <w:r w:rsidRPr="00560999">
        <w:rPr>
          <w:rFonts w:ascii="Calibri" w:eastAsia="Times New Roman" w:hAnsi="Calibri" w:cs="Times New Roman"/>
          <w:color w:val="000000"/>
        </w:rPr>
        <w:t xml:space="preserve">Establish an agile system development process with prioritized functionality delivery schedules that offerors must adhere to so offerors have sufficient information for developing realistic proposals. </w:t>
      </w:r>
    </w:p>
    <w:p w14:paraId="79F346E9" w14:textId="77777777" w:rsidR="00C8620E" w:rsidRPr="00560999" w:rsidRDefault="00C8620E" w:rsidP="007102F3">
      <w:pPr>
        <w:pStyle w:val="ListParagraph"/>
        <w:numPr>
          <w:ilvl w:val="0"/>
          <w:numId w:val="62"/>
        </w:numPr>
        <w:spacing w:after="0" w:line="240" w:lineRule="auto"/>
        <w:rPr>
          <w:rFonts w:ascii="Calibri" w:eastAsia="Times New Roman" w:hAnsi="Calibri" w:cs="Times New Roman"/>
          <w:color w:val="000000"/>
        </w:rPr>
      </w:pPr>
      <w:r w:rsidRPr="00560999">
        <w:rPr>
          <w:rFonts w:ascii="Calibri" w:eastAsia="Times New Roman" w:hAnsi="Calibri" w:cs="Times New Roman"/>
          <w:color w:val="000000"/>
        </w:rPr>
        <w:t>Use your market research results that indicate a customized COTS solution is best, and create a solicitation specifying that approach to allow the agency to determine best value regarding cost, functionality, and schedule.</w:t>
      </w:r>
    </w:p>
    <w:p w14:paraId="04F45075" w14:textId="77777777" w:rsidR="00C8620E" w:rsidRDefault="00C8620E" w:rsidP="00C8620E">
      <w:pPr>
        <w:spacing w:after="0" w:line="240"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0"/>
        <w:gridCol w:w="4296"/>
      </w:tblGrid>
      <w:tr w:rsidR="00C8620E" w:rsidRPr="00D82D70" w14:paraId="381AD305" w14:textId="77777777" w:rsidTr="00FD68D5">
        <w:tc>
          <w:tcPr>
            <w:tcW w:w="5280" w:type="dxa"/>
          </w:tcPr>
          <w:p w14:paraId="2BBF5D11" w14:textId="77777777" w:rsidR="00C8620E" w:rsidRPr="00D82D70" w:rsidRDefault="00C8620E" w:rsidP="00FD68D5">
            <w:pPr>
              <w:rPr>
                <w:rFonts w:ascii="Calibri" w:eastAsia="Times New Roman" w:hAnsi="Calibri" w:cs="Times New Roman"/>
                <w:b/>
                <w:color w:val="000000"/>
              </w:rPr>
            </w:pPr>
            <w:commentRangeStart w:id="18"/>
            <w:r w:rsidRPr="00D82D70">
              <w:rPr>
                <w:rFonts w:ascii="Calibri" w:eastAsia="Times New Roman" w:hAnsi="Calibri" w:cs="Times New Roman"/>
                <w:b/>
                <w:color w:val="000000"/>
              </w:rPr>
              <w:t>Follow-Up Question for Correct Answer:</w:t>
            </w:r>
            <w:commentRangeEnd w:id="18"/>
            <w:r w:rsidR="00F13485">
              <w:rPr>
                <w:rStyle w:val="CommentReference"/>
              </w:rPr>
              <w:commentReference w:id="18"/>
            </w:r>
          </w:p>
        </w:tc>
        <w:tc>
          <w:tcPr>
            <w:tcW w:w="4296" w:type="dxa"/>
          </w:tcPr>
          <w:p w14:paraId="6762105E" w14:textId="77777777" w:rsidR="00C8620E" w:rsidRPr="00D82D70" w:rsidRDefault="00C8620E" w:rsidP="00FD68D5">
            <w:pPr>
              <w:rPr>
                <w:rFonts w:ascii="Calibri" w:eastAsia="Times New Roman" w:hAnsi="Calibri" w:cs="Times New Roman"/>
                <w:b/>
                <w:color w:val="000000"/>
              </w:rPr>
            </w:pPr>
            <w:commentRangeStart w:id="19"/>
            <w:r w:rsidRPr="00167915">
              <w:rPr>
                <w:rFonts w:ascii="Calibri" w:eastAsia="Times New Roman" w:hAnsi="Calibri" w:cs="Times New Roman"/>
                <w:b/>
                <w:color w:val="000000"/>
              </w:rPr>
              <w:t>Follow-Up Question for Incorrect Answers:</w:t>
            </w:r>
            <w:commentRangeEnd w:id="19"/>
            <w:r w:rsidR="00F13485">
              <w:rPr>
                <w:rStyle w:val="CommentReference"/>
              </w:rPr>
              <w:commentReference w:id="19"/>
            </w:r>
          </w:p>
        </w:tc>
      </w:tr>
      <w:tr w:rsidR="00C8620E" w:rsidRPr="00D82D70" w14:paraId="7B2266D7" w14:textId="77777777" w:rsidTr="00FD68D5">
        <w:tc>
          <w:tcPr>
            <w:tcW w:w="5280" w:type="dxa"/>
          </w:tcPr>
          <w:p w14:paraId="781E3DBB" w14:textId="77777777" w:rsidR="00C8620E" w:rsidRPr="001521AC" w:rsidRDefault="00C8620E" w:rsidP="00FD68D5">
            <w:pPr>
              <w:rPr>
                <w:rFonts w:ascii="Calibri" w:eastAsia="Times New Roman" w:hAnsi="Calibri" w:cs="Times New Roman"/>
                <w:color w:val="000000"/>
                <w:highlight w:val="yellow"/>
              </w:rPr>
            </w:pPr>
            <w:r>
              <w:rPr>
                <w:rFonts w:ascii="Calibri" w:eastAsia="Times New Roman" w:hAnsi="Calibri" w:cs="Times New Roman"/>
                <w:color w:val="000000"/>
              </w:rPr>
              <w:t>One of the offerors proposes an approach that would require two of your stakeholders to alter their business and operational processes. This approach also proposes to cut development time and costs. Of the following choices, which option best describes what you would do?</w:t>
            </w:r>
          </w:p>
        </w:tc>
        <w:tc>
          <w:tcPr>
            <w:tcW w:w="4296" w:type="dxa"/>
          </w:tcPr>
          <w:p w14:paraId="33EF371F" w14:textId="5FB54D1F" w:rsidR="00C8620E" w:rsidRPr="001521AC" w:rsidRDefault="00C8620E" w:rsidP="00FD68D5">
            <w:pPr>
              <w:rPr>
                <w:rFonts w:ascii="Calibri" w:eastAsia="Times New Roman" w:hAnsi="Calibri" w:cs="Times New Roman"/>
                <w:color w:val="000000"/>
                <w:highlight w:val="yellow"/>
              </w:rPr>
            </w:pPr>
            <w:r>
              <w:rPr>
                <w:rFonts w:ascii="Calibri" w:eastAsia="Times New Roman" w:hAnsi="Calibri" w:cs="Times New Roman"/>
                <w:color w:val="000000"/>
              </w:rPr>
              <w:t>Most of the offers involve COTS software operating on the agency’s servers, creating limited agency software rights and future costs as the software and server environment continue to evolve and upgrade. Which of the following options best describes your view regarding whether this a valid concern that should have been addressed in the source selection criteria or is irrelevant to the immediate requirement?</w:t>
            </w:r>
          </w:p>
        </w:tc>
      </w:tr>
      <w:tr w:rsidR="00C8620E" w:rsidRPr="00D82D70" w14:paraId="391249F1" w14:textId="77777777" w:rsidTr="00FD68D5">
        <w:tc>
          <w:tcPr>
            <w:tcW w:w="5280" w:type="dxa"/>
          </w:tcPr>
          <w:p w14:paraId="71D04A5A" w14:textId="77777777" w:rsidR="00C8620E" w:rsidRPr="0037325C" w:rsidRDefault="00C8620E" w:rsidP="007102F3">
            <w:pPr>
              <w:pStyle w:val="ListParagraph"/>
              <w:numPr>
                <w:ilvl w:val="0"/>
                <w:numId w:val="16"/>
              </w:numPr>
              <w:rPr>
                <w:rFonts w:ascii="Calibri" w:eastAsia="Times New Roman" w:hAnsi="Calibri" w:cs="Times New Roman"/>
                <w:color w:val="000000"/>
              </w:rPr>
            </w:pPr>
            <w:r w:rsidRPr="0037325C">
              <w:rPr>
                <w:rFonts w:ascii="Calibri" w:eastAsia="Times New Roman" w:hAnsi="Calibri" w:cs="Times New Roman"/>
                <w:color w:val="000000"/>
              </w:rPr>
              <w:t xml:space="preserve">If the proposed approach supports the </w:t>
            </w:r>
            <w:r>
              <w:rPr>
                <w:rFonts w:ascii="Calibri" w:eastAsia="Times New Roman" w:hAnsi="Calibri" w:cs="Times New Roman"/>
                <w:color w:val="000000"/>
              </w:rPr>
              <w:t xml:space="preserve">desired </w:t>
            </w:r>
            <w:r w:rsidRPr="0037325C">
              <w:rPr>
                <w:rFonts w:ascii="Calibri" w:eastAsia="Times New Roman" w:hAnsi="Calibri" w:cs="Times New Roman"/>
                <w:color w:val="000000"/>
              </w:rPr>
              <w:t xml:space="preserve">outcomes, </w:t>
            </w:r>
            <w:r>
              <w:rPr>
                <w:rFonts w:ascii="Calibri" w:eastAsia="Times New Roman" w:hAnsi="Calibri" w:cs="Times New Roman"/>
                <w:color w:val="000000"/>
              </w:rPr>
              <w:t>obtain</w:t>
            </w:r>
            <w:r w:rsidRPr="0037325C">
              <w:rPr>
                <w:rFonts w:ascii="Calibri" w:eastAsia="Times New Roman" w:hAnsi="Calibri" w:cs="Times New Roman"/>
                <w:color w:val="000000"/>
              </w:rPr>
              <w:t xml:space="preserve"> input from the stakeholders to determine if </w:t>
            </w:r>
            <w:r>
              <w:rPr>
                <w:rFonts w:ascii="Calibri" w:eastAsia="Times New Roman" w:hAnsi="Calibri" w:cs="Times New Roman"/>
                <w:color w:val="000000"/>
              </w:rPr>
              <w:t>process changes are</w:t>
            </w:r>
            <w:r w:rsidRPr="0037325C">
              <w:rPr>
                <w:rFonts w:ascii="Calibri" w:eastAsia="Times New Roman" w:hAnsi="Calibri" w:cs="Times New Roman"/>
                <w:color w:val="000000"/>
              </w:rPr>
              <w:t xml:space="preserve"> feasible and beneficial in the context of the project and solicitation requirements.</w:t>
            </w:r>
            <w:r>
              <w:rPr>
                <w:rFonts w:ascii="Calibri" w:eastAsia="Times New Roman" w:hAnsi="Calibri" w:cs="Times New Roman"/>
                <w:color w:val="000000"/>
              </w:rPr>
              <w:t>*</w:t>
            </w:r>
          </w:p>
        </w:tc>
        <w:tc>
          <w:tcPr>
            <w:tcW w:w="4296" w:type="dxa"/>
          </w:tcPr>
          <w:p w14:paraId="5EC14F76" w14:textId="77777777" w:rsidR="00C8620E" w:rsidRPr="0037325C" w:rsidRDefault="00C8620E" w:rsidP="007102F3">
            <w:pPr>
              <w:pStyle w:val="ListParagraph"/>
              <w:numPr>
                <w:ilvl w:val="0"/>
                <w:numId w:val="17"/>
              </w:numPr>
              <w:rPr>
                <w:rFonts w:ascii="Calibri" w:eastAsia="Times New Roman" w:hAnsi="Calibri" w:cs="Times New Roman"/>
                <w:color w:val="000000"/>
              </w:rPr>
            </w:pPr>
            <w:r w:rsidRPr="0037325C">
              <w:rPr>
                <w:rFonts w:ascii="Calibri" w:eastAsia="Times New Roman" w:hAnsi="Calibri" w:cs="Times New Roman"/>
                <w:color w:val="000000"/>
              </w:rPr>
              <w:t>Yes</w:t>
            </w:r>
            <w:r>
              <w:rPr>
                <w:rFonts w:ascii="Calibri" w:eastAsia="Times New Roman" w:hAnsi="Calibri" w:cs="Times New Roman"/>
                <w:color w:val="000000"/>
              </w:rPr>
              <w:t xml:space="preserve">, this is a valid concern because </w:t>
            </w:r>
            <w:r w:rsidRPr="0037325C">
              <w:rPr>
                <w:rFonts w:ascii="Calibri" w:eastAsia="Times New Roman" w:hAnsi="Calibri" w:cs="Times New Roman"/>
                <w:color w:val="000000"/>
              </w:rPr>
              <w:t>IT projects should always consider the constantly evolving state of commercial software technology and the potential associated long-term resource and capability costs for the IT solution.</w:t>
            </w:r>
            <w:r>
              <w:rPr>
                <w:rFonts w:ascii="Calibri" w:eastAsia="Times New Roman" w:hAnsi="Calibri" w:cs="Times New Roman"/>
                <w:color w:val="000000"/>
              </w:rPr>
              <w:t>*</w:t>
            </w:r>
          </w:p>
        </w:tc>
      </w:tr>
      <w:tr w:rsidR="00C8620E" w:rsidRPr="00735CA2" w14:paraId="570054A9" w14:textId="77777777" w:rsidTr="00FD68D5">
        <w:tc>
          <w:tcPr>
            <w:tcW w:w="5280" w:type="dxa"/>
            <w:shd w:val="clear" w:color="auto" w:fill="auto"/>
          </w:tcPr>
          <w:p w14:paraId="0DAB87DB" w14:textId="77777777" w:rsidR="00C8620E" w:rsidRPr="0037325C" w:rsidRDefault="00C8620E" w:rsidP="007102F3">
            <w:pPr>
              <w:pStyle w:val="ListParagraph"/>
              <w:numPr>
                <w:ilvl w:val="0"/>
                <w:numId w:val="17"/>
              </w:numPr>
              <w:rPr>
                <w:rFonts w:ascii="Calibri" w:eastAsia="Times New Roman" w:hAnsi="Calibri" w:cs="Times New Roman"/>
                <w:color w:val="000000"/>
              </w:rPr>
            </w:pPr>
            <w:r w:rsidRPr="0037325C">
              <w:rPr>
                <w:rFonts w:ascii="Calibri" w:eastAsia="Times New Roman" w:hAnsi="Calibri" w:cs="Times New Roman"/>
                <w:color w:val="000000"/>
              </w:rPr>
              <w:lastRenderedPageBreak/>
              <w:t>Even if the offeror’s proposed approach supports the desired outcomes, it should not alter established agency business processes and must be evaluated accordingly.</w:t>
            </w:r>
          </w:p>
        </w:tc>
        <w:tc>
          <w:tcPr>
            <w:tcW w:w="4296" w:type="dxa"/>
            <w:shd w:val="clear" w:color="auto" w:fill="auto"/>
          </w:tcPr>
          <w:p w14:paraId="0887A638" w14:textId="77777777" w:rsidR="00C8620E" w:rsidRPr="0037325C" w:rsidRDefault="00C8620E" w:rsidP="007102F3">
            <w:pPr>
              <w:pStyle w:val="ListParagraph"/>
              <w:numPr>
                <w:ilvl w:val="0"/>
                <w:numId w:val="18"/>
              </w:numPr>
              <w:rPr>
                <w:rFonts w:ascii="Calibri" w:eastAsia="Times New Roman" w:hAnsi="Calibri" w:cs="Times New Roman"/>
                <w:color w:val="000000"/>
              </w:rPr>
            </w:pPr>
            <w:r w:rsidRPr="0037325C">
              <w:rPr>
                <w:rFonts w:ascii="Calibri" w:eastAsia="Times New Roman" w:hAnsi="Calibri" w:cs="Times New Roman"/>
                <w:color w:val="000000"/>
              </w:rPr>
              <w:t>No</w:t>
            </w:r>
            <w:r>
              <w:rPr>
                <w:rFonts w:ascii="Calibri" w:eastAsia="Times New Roman" w:hAnsi="Calibri" w:cs="Times New Roman"/>
                <w:color w:val="000000"/>
              </w:rPr>
              <w:t>, this is not a critical concern because t</w:t>
            </w:r>
            <w:r w:rsidRPr="0037325C">
              <w:rPr>
                <w:rFonts w:ascii="Calibri" w:eastAsia="Times New Roman" w:hAnsi="Calibri" w:cs="Times New Roman"/>
                <w:color w:val="000000"/>
              </w:rPr>
              <w:t>he immediate requirement is the operational priority</w:t>
            </w:r>
            <w:r>
              <w:rPr>
                <w:rFonts w:ascii="Calibri" w:eastAsia="Times New Roman" w:hAnsi="Calibri" w:cs="Times New Roman"/>
                <w:color w:val="000000"/>
              </w:rPr>
              <w:t xml:space="preserve"> and s</w:t>
            </w:r>
            <w:r w:rsidRPr="0037325C">
              <w:rPr>
                <w:rFonts w:ascii="Calibri" w:eastAsia="Times New Roman" w:hAnsi="Calibri" w:cs="Times New Roman"/>
                <w:color w:val="000000"/>
              </w:rPr>
              <w:t>ystems can be changed.</w:t>
            </w:r>
          </w:p>
        </w:tc>
      </w:tr>
      <w:tr w:rsidR="00C8620E" w:rsidRPr="00735CA2" w14:paraId="298D8A45" w14:textId="77777777" w:rsidTr="00FD68D5">
        <w:tc>
          <w:tcPr>
            <w:tcW w:w="5280" w:type="dxa"/>
            <w:shd w:val="clear" w:color="auto" w:fill="auto"/>
          </w:tcPr>
          <w:p w14:paraId="42BCB894" w14:textId="77777777" w:rsidR="00C8620E" w:rsidRPr="0037325C" w:rsidRDefault="00C8620E" w:rsidP="007102F3">
            <w:pPr>
              <w:pStyle w:val="ListParagraph"/>
              <w:numPr>
                <w:ilvl w:val="0"/>
                <w:numId w:val="18"/>
              </w:numPr>
              <w:rPr>
                <w:rFonts w:ascii="Calibri" w:eastAsia="Times New Roman" w:hAnsi="Calibri" w:cs="Times New Roman"/>
                <w:color w:val="000000"/>
              </w:rPr>
            </w:pPr>
            <w:r>
              <w:rPr>
                <w:rFonts w:ascii="Calibri" w:eastAsia="Times New Roman" w:hAnsi="Calibri" w:cs="Times New Roman"/>
                <w:color w:val="000000"/>
              </w:rPr>
              <w:t>Approach the two stakeholders to discuss the proposed process changes and assess their degree of impact on stakeholder effectiveness, then determine how to evaluate the p</w:t>
            </w:r>
            <w:r w:rsidRPr="0037325C">
              <w:rPr>
                <w:rFonts w:ascii="Calibri" w:eastAsia="Times New Roman" w:hAnsi="Calibri" w:cs="Times New Roman"/>
                <w:color w:val="000000"/>
              </w:rPr>
              <w:t>ropos</w:t>
            </w:r>
            <w:r>
              <w:rPr>
                <w:rFonts w:ascii="Calibri" w:eastAsia="Times New Roman" w:hAnsi="Calibri" w:cs="Times New Roman"/>
                <w:color w:val="000000"/>
              </w:rPr>
              <w:t>al</w:t>
            </w:r>
            <w:r w:rsidRPr="0037325C">
              <w:rPr>
                <w:rFonts w:ascii="Calibri" w:eastAsia="Times New Roman" w:hAnsi="Calibri" w:cs="Times New Roman"/>
                <w:color w:val="000000"/>
              </w:rPr>
              <w:t>.</w:t>
            </w:r>
          </w:p>
        </w:tc>
        <w:tc>
          <w:tcPr>
            <w:tcW w:w="4296" w:type="dxa"/>
            <w:shd w:val="clear" w:color="auto" w:fill="auto"/>
          </w:tcPr>
          <w:p w14:paraId="5D01CFCB" w14:textId="77777777" w:rsidR="00C8620E" w:rsidRPr="0037325C" w:rsidRDefault="00C8620E" w:rsidP="007102F3">
            <w:pPr>
              <w:pStyle w:val="ListParagraph"/>
              <w:numPr>
                <w:ilvl w:val="0"/>
                <w:numId w:val="19"/>
              </w:numPr>
              <w:rPr>
                <w:rFonts w:ascii="Calibri" w:eastAsia="Times New Roman" w:hAnsi="Calibri" w:cs="Times New Roman"/>
                <w:color w:val="000000"/>
              </w:rPr>
            </w:pPr>
            <w:r w:rsidRPr="0037325C">
              <w:rPr>
                <w:rFonts w:ascii="Calibri" w:eastAsia="Times New Roman" w:hAnsi="Calibri" w:cs="Times New Roman"/>
                <w:color w:val="000000"/>
              </w:rPr>
              <w:t>No</w:t>
            </w:r>
            <w:r>
              <w:rPr>
                <w:rFonts w:ascii="Calibri" w:eastAsia="Times New Roman" w:hAnsi="Calibri" w:cs="Times New Roman"/>
                <w:color w:val="000000"/>
              </w:rPr>
              <w:t>, this is not a critical concern because t</w:t>
            </w:r>
            <w:r w:rsidRPr="0037325C">
              <w:rPr>
                <w:rFonts w:ascii="Calibri" w:eastAsia="Times New Roman" w:hAnsi="Calibri" w:cs="Times New Roman"/>
                <w:color w:val="000000"/>
              </w:rPr>
              <w:t>here is no way we can reasonably expect to anticipate or quantify potential long term costs in an industry that evolves so rapidly and unpredictably.</w:t>
            </w:r>
          </w:p>
        </w:tc>
      </w:tr>
    </w:tbl>
    <w:p w14:paraId="35FE45A5" w14:textId="77777777" w:rsidR="00C8620E" w:rsidRDefault="00C8620E" w:rsidP="00C8620E">
      <w:pPr>
        <w:pStyle w:val="ListParagraph"/>
        <w:spacing w:after="0" w:line="240" w:lineRule="auto"/>
        <w:ind w:left="0"/>
        <w:rPr>
          <w:rFonts w:ascii="Calibri" w:eastAsia="Times New Roman" w:hAnsi="Calibri" w:cs="Times New Roman"/>
          <w:color w:val="000000"/>
        </w:rPr>
      </w:pPr>
    </w:p>
    <w:p w14:paraId="698D7ABD" w14:textId="6ECE88AC" w:rsidR="00D22FCC" w:rsidRPr="00C8620E" w:rsidRDefault="00D22FCC" w:rsidP="00D22FCC">
      <w:pPr>
        <w:pStyle w:val="Heading3"/>
      </w:pPr>
      <w:r>
        <w:t>Scenario 2</w:t>
      </w:r>
    </w:p>
    <w:p w14:paraId="5C19E9FB" w14:textId="77777777" w:rsidR="00D22FCC" w:rsidRDefault="00D22FCC" w:rsidP="00D22FCC">
      <w:r w:rsidRPr="00852522">
        <w:t>The Orion Agency is contracting to develop software used in one of three core mission systems. The Orion Agency expects that the functions the end users will need to perform with the software will not be the same over time. The policy and regulatory environment is changing, and the Agency is struggling to fulfill end-user needs that are in flux due to these environmental changes. Orion Agency knows the end product must meet both the business objectives and end user needs.</w:t>
      </w:r>
    </w:p>
    <w:p w14:paraId="69323173" w14:textId="77777777" w:rsidR="00D22FCC" w:rsidRPr="00596B79" w:rsidRDefault="00D22FCC" w:rsidP="00D22FCC">
      <w:pPr>
        <w:spacing w:after="0" w:line="240" w:lineRule="auto"/>
        <w:rPr>
          <w:b/>
        </w:rPr>
      </w:pPr>
      <w:commentRangeStart w:id="20"/>
      <w:r w:rsidRPr="00596B79">
        <w:rPr>
          <w:b/>
        </w:rPr>
        <w:t>Question 1:</w:t>
      </w:r>
      <w:commentRangeEnd w:id="20"/>
      <w:r w:rsidR="00F13485">
        <w:rPr>
          <w:rStyle w:val="CommentReference"/>
        </w:rPr>
        <w:commentReference w:id="20"/>
      </w:r>
    </w:p>
    <w:p w14:paraId="459FFEDD" w14:textId="77777777" w:rsidR="00D22FCC" w:rsidRDefault="00D22FCC" w:rsidP="00D22FCC">
      <w:r w:rsidRPr="00852522">
        <w:t>You are stepping in to provide guidance to the CO and COTR. Which of the following choices describes the approach you would take to structure vendor payment?</w:t>
      </w:r>
    </w:p>
    <w:p w14:paraId="26014851" w14:textId="77777777" w:rsidR="00D22FCC" w:rsidRPr="00560999" w:rsidRDefault="00D22FCC" w:rsidP="007102F3">
      <w:pPr>
        <w:pStyle w:val="ListParagraph"/>
        <w:numPr>
          <w:ilvl w:val="0"/>
          <w:numId w:val="63"/>
        </w:numPr>
        <w:spacing w:after="0" w:line="240" w:lineRule="auto"/>
        <w:rPr>
          <w:rFonts w:ascii="Calibri" w:eastAsia="Times New Roman" w:hAnsi="Calibri" w:cs="Times New Roman"/>
          <w:color w:val="000000"/>
        </w:rPr>
      </w:pPr>
      <w:r w:rsidRPr="00560999">
        <w:rPr>
          <w:rFonts w:ascii="Calibri" w:eastAsia="Times New Roman" w:hAnsi="Calibri" w:cs="Times New Roman"/>
          <w:color w:val="000000"/>
        </w:rPr>
        <w:t>The CO should include multiple product releases in the contract and tie vendor payment to each product release. *</w:t>
      </w:r>
    </w:p>
    <w:p w14:paraId="1A4011B6" w14:textId="77777777" w:rsidR="00D22FCC" w:rsidRPr="00560999" w:rsidRDefault="00D22FCC" w:rsidP="007102F3">
      <w:pPr>
        <w:pStyle w:val="ListParagraph"/>
        <w:numPr>
          <w:ilvl w:val="0"/>
          <w:numId w:val="63"/>
        </w:numPr>
        <w:spacing w:after="0" w:line="240" w:lineRule="auto"/>
        <w:rPr>
          <w:rFonts w:ascii="Calibri" w:eastAsia="Times New Roman" w:hAnsi="Calibri" w:cs="Times New Roman"/>
          <w:color w:val="000000"/>
        </w:rPr>
      </w:pPr>
      <w:r w:rsidRPr="00560999">
        <w:rPr>
          <w:rFonts w:ascii="Calibri" w:eastAsia="Times New Roman" w:hAnsi="Calibri" w:cs="Times New Roman"/>
          <w:color w:val="000000"/>
        </w:rPr>
        <w:t>The CO should create two checkpoints – one at 50% and the other at 100% of project completion for vendor payment.</w:t>
      </w:r>
    </w:p>
    <w:p w14:paraId="26F43522" w14:textId="77777777" w:rsidR="00D22FCC" w:rsidRPr="00560999" w:rsidRDefault="00D22FCC" w:rsidP="007102F3">
      <w:pPr>
        <w:pStyle w:val="ListParagraph"/>
        <w:numPr>
          <w:ilvl w:val="0"/>
          <w:numId w:val="63"/>
        </w:numPr>
        <w:spacing w:after="0" w:line="240" w:lineRule="auto"/>
        <w:rPr>
          <w:rFonts w:ascii="Calibri" w:eastAsia="Times New Roman" w:hAnsi="Calibri" w:cs="Times New Roman"/>
          <w:color w:val="000000"/>
        </w:rPr>
      </w:pPr>
      <w:r w:rsidRPr="00560999">
        <w:rPr>
          <w:rFonts w:ascii="Calibri" w:eastAsia="Times New Roman" w:hAnsi="Calibri" w:cs="Times New Roman"/>
          <w:color w:val="000000"/>
        </w:rPr>
        <w:t>Vendor payment should be based on submission of deliverables, such as a Requirements Document, on a fixed timeline.</w:t>
      </w:r>
    </w:p>
    <w:p w14:paraId="01A70DCE" w14:textId="77777777" w:rsidR="00D22FCC" w:rsidRPr="00596B79" w:rsidRDefault="00D22FCC" w:rsidP="00D22FCC">
      <w:pPr>
        <w:spacing w:after="0" w:line="240" w:lineRule="auto"/>
        <w:rPr>
          <w:rFonts w:ascii="Calibri" w:eastAsia="Times New Roman" w:hAnsi="Calibri" w:cs="Times New Roman"/>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4608"/>
      </w:tblGrid>
      <w:tr w:rsidR="00D22FCC" w:rsidRPr="00D82D70" w14:paraId="6C4328C1" w14:textId="77777777" w:rsidTr="00FD68D5">
        <w:tc>
          <w:tcPr>
            <w:tcW w:w="4968" w:type="dxa"/>
          </w:tcPr>
          <w:p w14:paraId="463583E8" w14:textId="77777777" w:rsidR="00D22FCC" w:rsidRPr="00D82D70" w:rsidRDefault="00D22FCC" w:rsidP="00FD68D5">
            <w:pPr>
              <w:rPr>
                <w:b/>
              </w:rPr>
            </w:pPr>
            <w:commentRangeStart w:id="21"/>
            <w:r w:rsidRPr="00D82D70">
              <w:rPr>
                <w:b/>
              </w:rPr>
              <w:t>Follow-Up Question for Correct Answer:</w:t>
            </w:r>
            <w:commentRangeEnd w:id="21"/>
            <w:r w:rsidR="00F13485">
              <w:rPr>
                <w:rStyle w:val="CommentReference"/>
              </w:rPr>
              <w:commentReference w:id="21"/>
            </w:r>
          </w:p>
        </w:tc>
        <w:tc>
          <w:tcPr>
            <w:tcW w:w="4608" w:type="dxa"/>
          </w:tcPr>
          <w:p w14:paraId="0E1239E1" w14:textId="77777777" w:rsidR="00D22FCC" w:rsidRPr="00D82D70" w:rsidRDefault="00D22FCC" w:rsidP="00FD68D5">
            <w:pPr>
              <w:rPr>
                <w:rFonts w:ascii="Calibri" w:eastAsia="Times New Roman" w:hAnsi="Calibri" w:cs="Times New Roman"/>
                <w:b/>
                <w:color w:val="000000"/>
              </w:rPr>
            </w:pPr>
            <w:commentRangeStart w:id="22"/>
            <w:r w:rsidRPr="00596B79">
              <w:rPr>
                <w:rFonts w:ascii="Calibri" w:eastAsia="Times New Roman" w:hAnsi="Calibri" w:cs="Times New Roman"/>
                <w:b/>
                <w:color w:val="000000"/>
              </w:rPr>
              <w:t>Follow-Up Question for Incorrect Answers:</w:t>
            </w:r>
            <w:commentRangeEnd w:id="22"/>
            <w:r w:rsidR="00F13485">
              <w:rPr>
                <w:rStyle w:val="CommentReference"/>
              </w:rPr>
              <w:commentReference w:id="22"/>
            </w:r>
          </w:p>
        </w:tc>
      </w:tr>
      <w:tr w:rsidR="00D22FCC" w:rsidRPr="00D82D70" w14:paraId="7DF88BC9" w14:textId="77777777" w:rsidTr="00FD68D5">
        <w:tc>
          <w:tcPr>
            <w:tcW w:w="4968" w:type="dxa"/>
          </w:tcPr>
          <w:p w14:paraId="677F60E8" w14:textId="77777777" w:rsidR="00D22FCC" w:rsidRPr="00D82D70" w:rsidRDefault="00D22FCC" w:rsidP="00FD68D5">
            <w:r w:rsidRPr="00852522">
              <w:t>Now that the structure for vendor payment is established, how would you recommend including vendors in determining payment criteria?</w:t>
            </w:r>
          </w:p>
        </w:tc>
        <w:tc>
          <w:tcPr>
            <w:tcW w:w="4608" w:type="dxa"/>
          </w:tcPr>
          <w:p w14:paraId="1CB59A98" w14:textId="77777777" w:rsidR="00D22FCC" w:rsidRPr="00D82D70" w:rsidRDefault="00D22FCC" w:rsidP="00FD68D5">
            <w:pPr>
              <w:rPr>
                <w:rFonts w:ascii="Calibri" w:eastAsia="Times New Roman" w:hAnsi="Calibri" w:cs="Times New Roman"/>
                <w:color w:val="000000"/>
              </w:rPr>
            </w:pPr>
            <w:r w:rsidRPr="00852522">
              <w:rPr>
                <w:rFonts w:ascii="Calibri" w:eastAsia="Times New Roman" w:hAnsi="Calibri" w:cs="Times New Roman"/>
                <w:color w:val="000000"/>
              </w:rPr>
              <w:t>As you create the procurement, which of the following strategies would you establish to ensure the product meets the end-users needs?</w:t>
            </w:r>
          </w:p>
        </w:tc>
      </w:tr>
      <w:tr w:rsidR="00D22FCC" w:rsidRPr="00D82D70" w14:paraId="28614F19" w14:textId="77777777" w:rsidTr="00FD68D5">
        <w:tc>
          <w:tcPr>
            <w:tcW w:w="4968" w:type="dxa"/>
          </w:tcPr>
          <w:p w14:paraId="4317A4AA" w14:textId="77777777" w:rsidR="00D22FCC" w:rsidRPr="00560999" w:rsidRDefault="00D22FCC" w:rsidP="007102F3">
            <w:pPr>
              <w:pStyle w:val="ListParagraph"/>
              <w:numPr>
                <w:ilvl w:val="0"/>
                <w:numId w:val="64"/>
              </w:numPr>
              <w:rPr>
                <w:rFonts w:ascii="Calibri" w:eastAsia="Times New Roman" w:hAnsi="Calibri" w:cs="Times New Roman"/>
                <w:color w:val="000000"/>
              </w:rPr>
            </w:pPr>
            <w:r w:rsidRPr="00560999">
              <w:rPr>
                <w:rFonts w:ascii="Calibri" w:eastAsia="Times New Roman" w:hAnsi="Calibri" w:cs="Times New Roman"/>
                <w:color w:val="000000"/>
              </w:rPr>
              <w:t>Acquisition professionals create draft criteria, then ask vendor to review and provide recommendations.</w:t>
            </w:r>
          </w:p>
        </w:tc>
        <w:tc>
          <w:tcPr>
            <w:tcW w:w="4608" w:type="dxa"/>
          </w:tcPr>
          <w:p w14:paraId="7D14F754" w14:textId="77777777" w:rsidR="00D22FCC" w:rsidRPr="00560999" w:rsidRDefault="00D22FCC" w:rsidP="007102F3">
            <w:pPr>
              <w:pStyle w:val="ListParagraph"/>
              <w:numPr>
                <w:ilvl w:val="0"/>
                <w:numId w:val="65"/>
              </w:numPr>
              <w:rPr>
                <w:rFonts w:ascii="Calibri" w:eastAsia="Times New Roman" w:hAnsi="Calibri" w:cs="Times New Roman"/>
                <w:color w:val="000000"/>
              </w:rPr>
            </w:pPr>
            <w:r w:rsidRPr="00560999">
              <w:rPr>
                <w:rFonts w:ascii="Calibri" w:eastAsia="Times New Roman" w:hAnsi="Calibri" w:cs="Times New Roman"/>
                <w:color w:val="000000"/>
              </w:rPr>
              <w:t>Train government staff to inspect products and verify products meet all objectives listed in the Statement of Objectives.</w:t>
            </w:r>
          </w:p>
        </w:tc>
      </w:tr>
      <w:tr w:rsidR="00D22FCC" w:rsidRPr="00D82D70" w14:paraId="2F249D19" w14:textId="77777777" w:rsidTr="00FD68D5">
        <w:tc>
          <w:tcPr>
            <w:tcW w:w="4968" w:type="dxa"/>
          </w:tcPr>
          <w:p w14:paraId="3824360B" w14:textId="77777777" w:rsidR="00D22FCC" w:rsidRPr="00560999" w:rsidRDefault="00D22FCC" w:rsidP="007102F3">
            <w:pPr>
              <w:pStyle w:val="ListParagraph"/>
              <w:numPr>
                <w:ilvl w:val="0"/>
                <w:numId w:val="64"/>
              </w:numPr>
              <w:rPr>
                <w:rFonts w:ascii="Calibri" w:eastAsia="Times New Roman" w:hAnsi="Calibri" w:cs="Times New Roman"/>
                <w:color w:val="000000"/>
              </w:rPr>
            </w:pPr>
            <w:r w:rsidRPr="00560999">
              <w:rPr>
                <w:rFonts w:ascii="Calibri" w:eastAsia="Times New Roman" w:hAnsi="Calibri" w:cs="Times New Roman"/>
                <w:color w:val="000000"/>
              </w:rPr>
              <w:t>Ask vendor for criteria recommendations, then acquisition professionals review their recommendations and develop criteria</w:t>
            </w:r>
          </w:p>
        </w:tc>
        <w:tc>
          <w:tcPr>
            <w:tcW w:w="4608" w:type="dxa"/>
          </w:tcPr>
          <w:p w14:paraId="603A142B" w14:textId="77777777" w:rsidR="00D22FCC" w:rsidRPr="00560999" w:rsidRDefault="00D22FCC" w:rsidP="007102F3">
            <w:pPr>
              <w:pStyle w:val="ListParagraph"/>
              <w:numPr>
                <w:ilvl w:val="0"/>
                <w:numId w:val="65"/>
              </w:numPr>
              <w:rPr>
                <w:rFonts w:ascii="Calibri" w:eastAsia="Times New Roman" w:hAnsi="Calibri" w:cs="Times New Roman"/>
                <w:color w:val="000000"/>
              </w:rPr>
            </w:pPr>
            <w:r w:rsidRPr="00560999">
              <w:rPr>
                <w:rFonts w:ascii="Calibri" w:eastAsia="Times New Roman" w:hAnsi="Calibri" w:cs="Times New Roman"/>
                <w:color w:val="000000"/>
              </w:rPr>
              <w:t>Involve end-users in the testing of the product to ensure criteria for end-user satisfaction have been fully satisfied.*</w:t>
            </w:r>
          </w:p>
        </w:tc>
      </w:tr>
      <w:tr w:rsidR="00D22FCC" w:rsidRPr="00D82D70" w14:paraId="707B3DCE" w14:textId="77777777" w:rsidTr="00FD68D5">
        <w:tc>
          <w:tcPr>
            <w:tcW w:w="4968" w:type="dxa"/>
          </w:tcPr>
          <w:p w14:paraId="2AAB9C01" w14:textId="77777777" w:rsidR="00D22FCC" w:rsidRPr="00560999" w:rsidRDefault="00D22FCC" w:rsidP="007102F3">
            <w:pPr>
              <w:pStyle w:val="ListParagraph"/>
              <w:numPr>
                <w:ilvl w:val="0"/>
                <w:numId w:val="64"/>
              </w:numPr>
              <w:rPr>
                <w:rFonts w:ascii="Calibri" w:eastAsia="Times New Roman" w:hAnsi="Calibri" w:cs="Times New Roman"/>
                <w:color w:val="000000"/>
              </w:rPr>
            </w:pPr>
            <w:r w:rsidRPr="00560999">
              <w:rPr>
                <w:rFonts w:ascii="Calibri" w:eastAsia="Times New Roman" w:hAnsi="Calibri" w:cs="Times New Roman"/>
                <w:color w:val="000000"/>
              </w:rPr>
              <w:t>Vendor and acquisition professionals develop criteria during single, facilitated working session.*</w:t>
            </w:r>
          </w:p>
        </w:tc>
        <w:tc>
          <w:tcPr>
            <w:tcW w:w="4608" w:type="dxa"/>
          </w:tcPr>
          <w:p w14:paraId="148C96A0" w14:textId="77777777" w:rsidR="00D22FCC" w:rsidRPr="00560999" w:rsidRDefault="00D22FCC" w:rsidP="007102F3">
            <w:pPr>
              <w:pStyle w:val="ListParagraph"/>
              <w:numPr>
                <w:ilvl w:val="0"/>
                <w:numId w:val="65"/>
              </w:numPr>
              <w:rPr>
                <w:rFonts w:ascii="Calibri" w:eastAsia="Times New Roman" w:hAnsi="Calibri" w:cs="Times New Roman"/>
                <w:color w:val="000000"/>
              </w:rPr>
            </w:pPr>
            <w:r w:rsidRPr="00560999">
              <w:rPr>
                <w:rFonts w:ascii="Calibri" w:eastAsia="Times New Roman" w:hAnsi="Calibri" w:cs="Times New Roman"/>
                <w:color w:val="000000"/>
              </w:rPr>
              <w:t>Create a specified schedule to deliver products on-time so end-users can begin to use products and provide feedback.</w:t>
            </w:r>
          </w:p>
        </w:tc>
      </w:tr>
    </w:tbl>
    <w:p w14:paraId="4C76FE4B" w14:textId="77777777" w:rsidR="00D22FCC" w:rsidRDefault="00D22FCC" w:rsidP="00D22FCC">
      <w:pPr>
        <w:spacing w:after="0" w:line="240" w:lineRule="auto"/>
      </w:pPr>
    </w:p>
    <w:p w14:paraId="400636A5" w14:textId="77777777" w:rsidR="00261967" w:rsidRDefault="00261967" w:rsidP="00261967">
      <w:pPr>
        <w:rPr>
          <w:b/>
        </w:rPr>
      </w:pPr>
    </w:p>
    <w:p w14:paraId="0C0666C1" w14:textId="22FF87B7" w:rsidR="00D22FCC" w:rsidRPr="006054EE" w:rsidRDefault="00261967" w:rsidP="00261967">
      <w:pPr>
        <w:rPr>
          <w:b/>
        </w:rPr>
      </w:pPr>
      <w:commentRangeStart w:id="23"/>
      <w:r>
        <w:rPr>
          <w:b/>
        </w:rPr>
        <w:lastRenderedPageBreak/>
        <w:t>Qu</w:t>
      </w:r>
      <w:r w:rsidR="00D22FCC" w:rsidRPr="006054EE">
        <w:rPr>
          <w:b/>
        </w:rPr>
        <w:t xml:space="preserve">estion 2: </w:t>
      </w:r>
      <w:commentRangeEnd w:id="23"/>
      <w:r w:rsidR="00F13485">
        <w:rPr>
          <w:rStyle w:val="CommentReference"/>
        </w:rPr>
        <w:commentReference w:id="23"/>
      </w:r>
    </w:p>
    <w:p w14:paraId="6CA0B5FB" w14:textId="77777777" w:rsidR="00D22FCC" w:rsidRDefault="00D22FCC" w:rsidP="00D22FCC">
      <w:r w:rsidRPr="00A7591E">
        <w:t xml:space="preserve">As you work with vendors to determine payment criteria, what are the two most critical characteristics of high-quality payment </w:t>
      </w:r>
      <w:r>
        <w:t>criteria that you would include</w:t>
      </w:r>
      <w:r w:rsidRPr="006054EE">
        <w:t>?</w:t>
      </w:r>
    </w:p>
    <w:p w14:paraId="6C723D0A" w14:textId="77777777" w:rsidR="00D22FCC" w:rsidRPr="00560999" w:rsidRDefault="00D22FCC" w:rsidP="007102F3">
      <w:pPr>
        <w:pStyle w:val="ListParagraph"/>
        <w:numPr>
          <w:ilvl w:val="0"/>
          <w:numId w:val="66"/>
        </w:numPr>
        <w:spacing w:after="0" w:line="240" w:lineRule="auto"/>
        <w:rPr>
          <w:rFonts w:ascii="Calibri" w:eastAsia="Times New Roman" w:hAnsi="Calibri" w:cs="Times New Roman"/>
          <w:color w:val="000000"/>
        </w:rPr>
      </w:pPr>
      <w:r w:rsidRPr="00560999">
        <w:rPr>
          <w:rFonts w:ascii="Calibri" w:eastAsia="Times New Roman" w:hAnsi="Calibri" w:cs="Times New Roman"/>
          <w:color w:val="000000"/>
        </w:rPr>
        <w:t>Measurable and end-user satisfaction metrics.*</w:t>
      </w:r>
    </w:p>
    <w:p w14:paraId="759CA755" w14:textId="77777777" w:rsidR="00D22FCC" w:rsidRPr="00A7591E" w:rsidRDefault="00D22FCC" w:rsidP="007102F3">
      <w:pPr>
        <w:pStyle w:val="ListParagraph"/>
        <w:numPr>
          <w:ilvl w:val="0"/>
          <w:numId w:val="66"/>
        </w:numPr>
        <w:spacing w:after="0" w:line="240" w:lineRule="auto"/>
      </w:pPr>
      <w:r w:rsidRPr="00560999">
        <w:rPr>
          <w:rFonts w:ascii="Calibri" w:eastAsia="Times New Roman" w:hAnsi="Calibri" w:cs="Times New Roman"/>
          <w:color w:val="000000"/>
        </w:rPr>
        <w:t>Time-bound and measures met/unmet task expectations.</w:t>
      </w:r>
    </w:p>
    <w:p w14:paraId="15CC6E14" w14:textId="77777777" w:rsidR="00D22FCC" w:rsidRPr="00D22FCC" w:rsidRDefault="00D22FCC" w:rsidP="007102F3">
      <w:pPr>
        <w:pStyle w:val="ListParagraph"/>
        <w:numPr>
          <w:ilvl w:val="0"/>
          <w:numId w:val="66"/>
        </w:numPr>
        <w:spacing w:after="0" w:line="240" w:lineRule="auto"/>
      </w:pPr>
      <w:r w:rsidRPr="00560999">
        <w:rPr>
          <w:rFonts w:ascii="Calibri" w:eastAsia="Times New Roman" w:hAnsi="Calibri" w:cs="Times New Roman"/>
          <w:color w:val="000000"/>
        </w:rPr>
        <w:t>Specific objectives and on-time delivery.</w:t>
      </w:r>
    </w:p>
    <w:p w14:paraId="404317A8" w14:textId="77777777" w:rsidR="00D22FCC" w:rsidRDefault="00D22FCC" w:rsidP="00D22FCC">
      <w:pPr>
        <w:pStyle w:val="ListParagraph"/>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4518"/>
      </w:tblGrid>
      <w:tr w:rsidR="00D22FCC" w:rsidRPr="00D82D70" w14:paraId="61E37C54" w14:textId="77777777" w:rsidTr="00FD68D5">
        <w:tc>
          <w:tcPr>
            <w:tcW w:w="5058" w:type="dxa"/>
          </w:tcPr>
          <w:p w14:paraId="2FEA2620" w14:textId="77777777" w:rsidR="00D22FCC" w:rsidRPr="00D82D70" w:rsidRDefault="00D22FCC" w:rsidP="00FD68D5">
            <w:pPr>
              <w:keepNext/>
              <w:keepLines/>
              <w:rPr>
                <w:b/>
              </w:rPr>
            </w:pPr>
            <w:commentRangeStart w:id="24"/>
            <w:r w:rsidRPr="00D82D70">
              <w:rPr>
                <w:b/>
              </w:rPr>
              <w:t>Follow-Up Question for Correct Answer:</w:t>
            </w:r>
            <w:commentRangeEnd w:id="24"/>
            <w:r w:rsidR="00BC5B7E">
              <w:rPr>
                <w:rStyle w:val="CommentReference"/>
              </w:rPr>
              <w:commentReference w:id="24"/>
            </w:r>
          </w:p>
        </w:tc>
        <w:tc>
          <w:tcPr>
            <w:tcW w:w="4518" w:type="dxa"/>
          </w:tcPr>
          <w:p w14:paraId="44C55891" w14:textId="77777777" w:rsidR="00D22FCC" w:rsidRPr="00D82D70" w:rsidRDefault="00D22FCC" w:rsidP="00FD68D5">
            <w:pPr>
              <w:keepNext/>
              <w:keepLines/>
              <w:rPr>
                <w:rFonts w:ascii="Calibri" w:eastAsia="Times New Roman" w:hAnsi="Calibri" w:cs="Times New Roman"/>
                <w:b/>
                <w:color w:val="000000"/>
              </w:rPr>
            </w:pPr>
            <w:commentRangeStart w:id="25"/>
            <w:r w:rsidRPr="00CE108E">
              <w:rPr>
                <w:rFonts w:ascii="Calibri" w:eastAsia="Times New Roman" w:hAnsi="Calibri" w:cs="Times New Roman"/>
                <w:b/>
                <w:color w:val="000000"/>
              </w:rPr>
              <w:t xml:space="preserve">Follow-Up Question for Incorrect Answers: </w:t>
            </w:r>
            <w:commentRangeEnd w:id="25"/>
            <w:r w:rsidR="00BC5B7E">
              <w:rPr>
                <w:rStyle w:val="CommentReference"/>
              </w:rPr>
              <w:commentReference w:id="25"/>
            </w:r>
          </w:p>
        </w:tc>
      </w:tr>
      <w:tr w:rsidR="00D22FCC" w:rsidRPr="00D82D70" w14:paraId="3DCE6E75" w14:textId="77777777" w:rsidTr="00FD68D5">
        <w:tc>
          <w:tcPr>
            <w:tcW w:w="5058" w:type="dxa"/>
          </w:tcPr>
          <w:p w14:paraId="6F25918F" w14:textId="77777777" w:rsidR="00D22FCC" w:rsidRPr="00D82D70" w:rsidRDefault="00D22FCC" w:rsidP="00FD68D5">
            <w:pPr>
              <w:keepNext/>
              <w:keepLines/>
            </w:pPr>
            <w:r w:rsidRPr="00A7591E">
              <w:t>What strategy would you use to mitigate subsequent debate between vendors and the government regarding whether payment criteria have been met?</w:t>
            </w:r>
          </w:p>
        </w:tc>
        <w:tc>
          <w:tcPr>
            <w:tcW w:w="4518" w:type="dxa"/>
          </w:tcPr>
          <w:p w14:paraId="0F4DFC22" w14:textId="77777777" w:rsidR="00D22FCC" w:rsidRPr="00D82D70" w:rsidRDefault="00D22FCC" w:rsidP="00FD68D5">
            <w:pPr>
              <w:keepNext/>
              <w:keepLines/>
            </w:pPr>
            <w:r w:rsidRPr="00512186">
              <w:rPr>
                <w:rFonts w:ascii="Calibri" w:eastAsia="Times New Roman" w:hAnsi="Calibri" w:cs="Times New Roman"/>
                <w:color w:val="000000"/>
              </w:rPr>
              <w:t>When structuring payment criteria, which of the following choices describes the most important thing you would do?</w:t>
            </w:r>
          </w:p>
        </w:tc>
      </w:tr>
      <w:tr w:rsidR="00D22FCC" w:rsidRPr="00D82D70" w14:paraId="77952FF9" w14:textId="77777777" w:rsidTr="00FD68D5">
        <w:tc>
          <w:tcPr>
            <w:tcW w:w="5058" w:type="dxa"/>
          </w:tcPr>
          <w:p w14:paraId="33704AA2" w14:textId="77777777" w:rsidR="00D22FCC" w:rsidRPr="00560999" w:rsidRDefault="00D22FCC" w:rsidP="007102F3">
            <w:pPr>
              <w:pStyle w:val="ListParagraph"/>
              <w:keepLines/>
              <w:numPr>
                <w:ilvl w:val="0"/>
                <w:numId w:val="67"/>
              </w:numPr>
              <w:rPr>
                <w:rFonts w:ascii="Calibri" w:eastAsia="Times New Roman" w:hAnsi="Calibri" w:cs="Times New Roman"/>
                <w:color w:val="000000"/>
              </w:rPr>
            </w:pPr>
            <w:r w:rsidRPr="00560999">
              <w:rPr>
                <w:rFonts w:ascii="Calibri" w:eastAsia="Times New Roman" w:hAnsi="Calibri" w:cs="Times New Roman"/>
                <w:color w:val="000000"/>
              </w:rPr>
              <w:t>Hold a conference call at regular intervals throughout the project to review and collect vendor feedback about how to modify criteria.</w:t>
            </w:r>
          </w:p>
        </w:tc>
        <w:tc>
          <w:tcPr>
            <w:tcW w:w="4518" w:type="dxa"/>
          </w:tcPr>
          <w:p w14:paraId="75EBF14E" w14:textId="77777777" w:rsidR="00D22FCC" w:rsidRPr="00560999" w:rsidRDefault="00D22FCC" w:rsidP="007102F3">
            <w:pPr>
              <w:pStyle w:val="ListParagraph"/>
              <w:keepLines/>
              <w:numPr>
                <w:ilvl w:val="0"/>
                <w:numId w:val="68"/>
              </w:numPr>
              <w:rPr>
                <w:rFonts w:ascii="Calibri" w:eastAsia="Times New Roman" w:hAnsi="Calibri" w:cs="Times New Roman"/>
                <w:color w:val="000000"/>
              </w:rPr>
            </w:pPr>
            <w:r w:rsidRPr="00560999">
              <w:rPr>
                <w:rFonts w:ascii="Calibri" w:eastAsia="Times New Roman" w:hAnsi="Calibri" w:cs="Times New Roman"/>
                <w:color w:val="000000"/>
              </w:rPr>
              <w:t>Identify the available options given mission requirements and trade-offs in capability, features, and schedule.*</w:t>
            </w:r>
          </w:p>
        </w:tc>
      </w:tr>
      <w:tr w:rsidR="00D22FCC" w:rsidRPr="00D82D70" w14:paraId="7C843E3E" w14:textId="77777777" w:rsidTr="00FD68D5">
        <w:tc>
          <w:tcPr>
            <w:tcW w:w="5058" w:type="dxa"/>
          </w:tcPr>
          <w:p w14:paraId="315E605D" w14:textId="77777777" w:rsidR="00D22FCC" w:rsidRPr="00560999" w:rsidRDefault="00D22FCC" w:rsidP="007102F3">
            <w:pPr>
              <w:pStyle w:val="ListParagraph"/>
              <w:keepLines/>
              <w:numPr>
                <w:ilvl w:val="0"/>
                <w:numId w:val="67"/>
              </w:numPr>
              <w:rPr>
                <w:rFonts w:ascii="Calibri" w:eastAsia="Times New Roman" w:hAnsi="Calibri" w:cs="Times New Roman"/>
                <w:color w:val="000000"/>
              </w:rPr>
            </w:pPr>
            <w:r w:rsidRPr="00560999">
              <w:rPr>
                <w:rFonts w:ascii="Calibri" w:eastAsia="Times New Roman" w:hAnsi="Calibri" w:cs="Times New Roman"/>
                <w:color w:val="000000"/>
              </w:rPr>
              <w:t>Request that the vendor provide a written description with each invoice detailing their justification for why criteria have been met.</w:t>
            </w:r>
          </w:p>
        </w:tc>
        <w:tc>
          <w:tcPr>
            <w:tcW w:w="4518" w:type="dxa"/>
          </w:tcPr>
          <w:p w14:paraId="0CA3A1D6" w14:textId="77777777" w:rsidR="00D22FCC" w:rsidRPr="00560999" w:rsidRDefault="00D22FCC" w:rsidP="007102F3">
            <w:pPr>
              <w:pStyle w:val="ListParagraph"/>
              <w:keepLines/>
              <w:numPr>
                <w:ilvl w:val="0"/>
                <w:numId w:val="68"/>
              </w:numPr>
              <w:rPr>
                <w:rFonts w:ascii="Calibri" w:eastAsia="Times New Roman" w:hAnsi="Calibri" w:cs="Times New Roman"/>
                <w:color w:val="000000"/>
              </w:rPr>
            </w:pPr>
            <w:r w:rsidRPr="00560999">
              <w:rPr>
                <w:rFonts w:ascii="Calibri" w:eastAsia="Times New Roman" w:hAnsi="Calibri" w:cs="Times New Roman"/>
                <w:color w:val="000000"/>
              </w:rPr>
              <w:t>Remain focused on how acquisition professionals can protect the government given the resource-constrained environment.</w:t>
            </w:r>
          </w:p>
        </w:tc>
      </w:tr>
      <w:tr w:rsidR="00D22FCC" w:rsidRPr="00D82D70" w14:paraId="1DDC8BE5" w14:textId="77777777" w:rsidTr="00FD68D5">
        <w:tc>
          <w:tcPr>
            <w:tcW w:w="5058" w:type="dxa"/>
          </w:tcPr>
          <w:p w14:paraId="7854D6DE" w14:textId="77777777" w:rsidR="00D22FCC" w:rsidRPr="00560999" w:rsidRDefault="00D22FCC" w:rsidP="007102F3">
            <w:pPr>
              <w:pStyle w:val="ListParagraph"/>
              <w:keepLines/>
              <w:numPr>
                <w:ilvl w:val="0"/>
                <w:numId w:val="67"/>
              </w:numPr>
              <w:rPr>
                <w:rFonts w:ascii="Calibri" w:eastAsia="Times New Roman" w:hAnsi="Calibri" w:cs="Times New Roman"/>
                <w:color w:val="000000"/>
              </w:rPr>
            </w:pPr>
            <w:r w:rsidRPr="00560999">
              <w:rPr>
                <w:rFonts w:ascii="Calibri" w:eastAsia="Times New Roman" w:hAnsi="Calibri" w:cs="Times New Roman"/>
                <w:color w:val="000000"/>
              </w:rPr>
              <w:t>Both at the start of the project and at regular intervals, provide written reinforcement to all stakeholders that the specific requirements on the contract must be delivered at the negotiated price.*</w:t>
            </w:r>
          </w:p>
        </w:tc>
        <w:tc>
          <w:tcPr>
            <w:tcW w:w="4518" w:type="dxa"/>
          </w:tcPr>
          <w:p w14:paraId="69C3F6B6" w14:textId="77777777" w:rsidR="00D22FCC" w:rsidRPr="00560999" w:rsidRDefault="00D22FCC" w:rsidP="007102F3">
            <w:pPr>
              <w:pStyle w:val="ListParagraph"/>
              <w:keepLines/>
              <w:numPr>
                <w:ilvl w:val="0"/>
                <w:numId w:val="68"/>
              </w:numPr>
              <w:rPr>
                <w:rFonts w:ascii="Calibri" w:eastAsia="Times New Roman" w:hAnsi="Calibri" w:cs="Times New Roman"/>
                <w:color w:val="000000"/>
              </w:rPr>
            </w:pPr>
            <w:r w:rsidRPr="00560999">
              <w:rPr>
                <w:rFonts w:ascii="Calibri" w:eastAsia="Times New Roman" w:hAnsi="Calibri" w:cs="Times New Roman"/>
                <w:color w:val="000000"/>
              </w:rPr>
              <w:t>Require vendors to submit written suggestions for measurement metrics and prescribed timing for payments.</w:t>
            </w:r>
          </w:p>
        </w:tc>
      </w:tr>
    </w:tbl>
    <w:p w14:paraId="30EF999F" w14:textId="77777777" w:rsidR="00D22FCC" w:rsidRDefault="00D22FCC" w:rsidP="00D22FCC">
      <w:pPr>
        <w:spacing w:after="0" w:line="240" w:lineRule="auto"/>
        <w:rPr>
          <w:rFonts w:ascii="Calibri" w:eastAsia="Times New Roman" w:hAnsi="Calibri" w:cs="Times New Roman"/>
          <w:color w:val="000000"/>
        </w:rPr>
      </w:pPr>
    </w:p>
    <w:p w14:paraId="3116AF2F" w14:textId="77777777" w:rsidR="00261967" w:rsidRDefault="00261967">
      <w:pPr>
        <w:rPr>
          <w:b/>
          <w:color w:val="403152" w:themeColor="accent4" w:themeShade="80"/>
          <w:sz w:val="28"/>
          <w:szCs w:val="28"/>
        </w:rPr>
      </w:pPr>
      <w:r>
        <w:rPr>
          <w:color w:val="403152" w:themeColor="accent4" w:themeShade="80"/>
          <w:sz w:val="28"/>
          <w:szCs w:val="28"/>
        </w:rPr>
        <w:br w:type="page"/>
      </w:r>
    </w:p>
    <w:p w14:paraId="0A41348D" w14:textId="496B3680" w:rsidR="00C8620E" w:rsidRPr="00BD7423" w:rsidRDefault="00C8620E" w:rsidP="00C8620E">
      <w:pPr>
        <w:pStyle w:val="SectionHeading"/>
        <w:rPr>
          <w:color w:val="403152" w:themeColor="accent4" w:themeShade="80"/>
          <w:sz w:val="28"/>
          <w:szCs w:val="28"/>
        </w:rPr>
      </w:pPr>
      <w:r>
        <w:rPr>
          <w:color w:val="403152" w:themeColor="accent4" w:themeShade="80"/>
          <w:sz w:val="28"/>
          <w:szCs w:val="28"/>
        </w:rPr>
        <w:lastRenderedPageBreak/>
        <w:t>Release 3</w:t>
      </w:r>
    </w:p>
    <w:p w14:paraId="0289C7FD" w14:textId="77777777" w:rsidR="00C8620E" w:rsidRPr="00C8620E" w:rsidRDefault="00C8620E" w:rsidP="00C8620E">
      <w:pPr>
        <w:pStyle w:val="Heading3"/>
      </w:pPr>
      <w:r>
        <w:t>Scenario 1</w:t>
      </w:r>
    </w:p>
    <w:p w14:paraId="3C49299B" w14:textId="77777777" w:rsidR="000E5DA8" w:rsidRDefault="000E5DA8" w:rsidP="000E5DA8">
      <w:r w:rsidRPr="007510EE">
        <w:t xml:space="preserve">You have </w:t>
      </w:r>
      <w:r>
        <w:t>accepted</w:t>
      </w:r>
      <w:r w:rsidRPr="007510EE">
        <w:t xml:space="preserve"> a </w:t>
      </w:r>
      <w:r>
        <w:t xml:space="preserve">Contract Specialist role </w:t>
      </w:r>
      <w:r w:rsidRPr="007510EE">
        <w:t>with a new small government agency</w:t>
      </w:r>
      <w:r>
        <w:t>.  U</w:t>
      </w:r>
      <w:r w:rsidRPr="007510EE">
        <w:t>pon arrival</w:t>
      </w:r>
      <w:r>
        <w:t>,</w:t>
      </w:r>
      <w:r w:rsidRPr="007510EE">
        <w:t xml:space="preserve"> you are introduced to </w:t>
      </w:r>
      <w:r>
        <w:t>Robert,</w:t>
      </w:r>
      <w:r w:rsidRPr="007510EE">
        <w:t xml:space="preserve"> a Program Manager</w:t>
      </w:r>
      <w:r>
        <w:t>,</w:t>
      </w:r>
      <w:r w:rsidRPr="007510EE">
        <w:t xml:space="preserve"> who </w:t>
      </w:r>
      <w:r>
        <w:t>expresses how</w:t>
      </w:r>
      <w:r w:rsidRPr="007510EE">
        <w:t xml:space="preserve"> he looks forward to working with you on his program. After </w:t>
      </w:r>
      <w:r>
        <w:t>Robert</w:t>
      </w:r>
      <w:r w:rsidRPr="007510EE">
        <w:t xml:space="preserve"> leaves</w:t>
      </w:r>
      <w:r>
        <w:t>,</w:t>
      </w:r>
      <w:r w:rsidRPr="007510EE">
        <w:t xml:space="preserve"> you ask your supervisor what</w:t>
      </w:r>
      <w:r>
        <w:t xml:space="preserve"> program</w:t>
      </w:r>
      <w:r w:rsidRPr="007510EE">
        <w:t xml:space="preserve"> </w:t>
      </w:r>
      <w:r>
        <w:t>Robert</w:t>
      </w:r>
      <w:r w:rsidRPr="007510EE">
        <w:t xml:space="preserve"> was talking about</w:t>
      </w:r>
      <w:r>
        <w:t>.  Your supervisor tells you that yo</w:t>
      </w:r>
      <w:r w:rsidRPr="007510EE">
        <w:t xml:space="preserve">u will be supporting </w:t>
      </w:r>
      <w:r>
        <w:t>Robert</w:t>
      </w:r>
      <w:r w:rsidRPr="007510EE">
        <w:t xml:space="preserve"> </w:t>
      </w:r>
      <w:r>
        <w:t>and</w:t>
      </w:r>
      <w:r w:rsidRPr="007510EE">
        <w:t xml:space="preserve"> his I</w:t>
      </w:r>
      <w:r>
        <w:t>ntegrated Project Team (I</w:t>
      </w:r>
      <w:r w:rsidRPr="007510EE">
        <w:t>PT</w:t>
      </w:r>
      <w:r>
        <w:t xml:space="preserve">).  This team seeks to </w:t>
      </w:r>
      <w:r w:rsidRPr="007510EE">
        <w:t xml:space="preserve">develop software </w:t>
      </w:r>
      <w:r>
        <w:t xml:space="preserve">that will </w:t>
      </w:r>
      <w:r w:rsidRPr="007510EE">
        <w:t xml:space="preserve">allow </w:t>
      </w:r>
      <w:r>
        <w:t xml:space="preserve">training </w:t>
      </w:r>
      <w:r w:rsidRPr="007510EE">
        <w:t xml:space="preserve">instructors the ability to post presentations online for </w:t>
      </w:r>
      <w:r>
        <w:t xml:space="preserve">training participants to access and interact with </w:t>
      </w:r>
      <w:r w:rsidRPr="007510EE">
        <w:t>instructor</w:t>
      </w:r>
      <w:r>
        <w:t>s</w:t>
      </w:r>
      <w:r w:rsidRPr="007510EE">
        <w:t xml:space="preserve">. During your first meeting with </w:t>
      </w:r>
      <w:r>
        <w:t xml:space="preserve">Robert and </w:t>
      </w:r>
      <w:r w:rsidRPr="007510EE">
        <w:t>the IPT</w:t>
      </w:r>
      <w:r>
        <w:t xml:space="preserve">, you find the team </w:t>
      </w:r>
      <w:r w:rsidRPr="007510EE">
        <w:t xml:space="preserve">is a very involved group and are </w:t>
      </w:r>
      <w:r>
        <w:t xml:space="preserve">actively seeking </w:t>
      </w:r>
      <w:r w:rsidRPr="007510EE">
        <w:t xml:space="preserve">ways to eliminate unnecessary steps in </w:t>
      </w:r>
      <w:r>
        <w:t>the process of posting content online</w:t>
      </w:r>
      <w:r w:rsidRPr="007510EE">
        <w:t xml:space="preserve"> while </w:t>
      </w:r>
      <w:r>
        <w:t xml:space="preserve">still retaining capabilities for participant-instructor interaction </w:t>
      </w:r>
      <w:r w:rsidRPr="007510EE">
        <w:t xml:space="preserve">without the use of email.  </w:t>
      </w:r>
    </w:p>
    <w:p w14:paraId="5DCDE49E" w14:textId="77777777" w:rsidR="000E5DA8" w:rsidRPr="00596B79" w:rsidRDefault="000E5DA8" w:rsidP="000E5DA8">
      <w:pPr>
        <w:spacing w:after="0" w:line="240" w:lineRule="auto"/>
        <w:rPr>
          <w:b/>
        </w:rPr>
      </w:pPr>
      <w:commentRangeStart w:id="26"/>
      <w:r w:rsidRPr="00596B79">
        <w:rPr>
          <w:b/>
        </w:rPr>
        <w:t>Question 1:</w:t>
      </w:r>
      <w:commentRangeEnd w:id="26"/>
      <w:r w:rsidR="00BC5B7E">
        <w:rPr>
          <w:rStyle w:val="CommentReference"/>
        </w:rPr>
        <w:commentReference w:id="26"/>
      </w:r>
    </w:p>
    <w:p w14:paraId="3EC85BEA" w14:textId="77777777" w:rsidR="000E5DA8" w:rsidRDefault="000E5DA8" w:rsidP="000E5DA8">
      <w:r>
        <w:t xml:space="preserve">As the Contract Specialist, which of the following best represents how you would start to work with the IPT to ensure their success? </w:t>
      </w:r>
    </w:p>
    <w:p w14:paraId="277AE3AB" w14:textId="77777777" w:rsidR="000E5DA8" w:rsidRPr="00560999" w:rsidRDefault="000E5DA8" w:rsidP="007102F3">
      <w:pPr>
        <w:pStyle w:val="ListParagraph"/>
        <w:numPr>
          <w:ilvl w:val="0"/>
          <w:numId w:val="69"/>
        </w:numPr>
        <w:spacing w:after="0" w:line="240" w:lineRule="auto"/>
        <w:rPr>
          <w:rFonts w:ascii="Calibri" w:eastAsia="Times New Roman" w:hAnsi="Calibri" w:cs="Times New Roman"/>
          <w:color w:val="000000"/>
        </w:rPr>
      </w:pPr>
      <w:r w:rsidRPr="00560999">
        <w:rPr>
          <w:rFonts w:ascii="Calibri" w:eastAsia="Times New Roman" w:hAnsi="Calibri" w:cs="Times New Roman"/>
          <w:color w:val="000000"/>
        </w:rPr>
        <w:t>Meet with the IPT to understand the required capability, functionality and/or performance that will meet their needs.*</w:t>
      </w:r>
    </w:p>
    <w:p w14:paraId="307CF1C9" w14:textId="77777777" w:rsidR="000E5DA8" w:rsidRPr="00560999" w:rsidRDefault="000E5DA8" w:rsidP="007102F3">
      <w:pPr>
        <w:pStyle w:val="ListParagraph"/>
        <w:numPr>
          <w:ilvl w:val="0"/>
          <w:numId w:val="69"/>
        </w:numPr>
        <w:spacing w:after="0" w:line="240" w:lineRule="auto"/>
        <w:rPr>
          <w:rFonts w:ascii="Calibri" w:eastAsia="Times New Roman" w:hAnsi="Calibri" w:cs="Times New Roman"/>
          <w:color w:val="000000"/>
        </w:rPr>
      </w:pPr>
      <w:r w:rsidRPr="00560999">
        <w:rPr>
          <w:rFonts w:ascii="Calibri" w:eastAsia="Times New Roman" w:hAnsi="Calibri" w:cs="Times New Roman"/>
          <w:color w:val="000000"/>
        </w:rPr>
        <w:t>Talk with the IPT about a solution that will solve the perceived problems being encountered today.</w:t>
      </w:r>
    </w:p>
    <w:p w14:paraId="44547D9E" w14:textId="77777777" w:rsidR="000E5DA8" w:rsidRPr="00560999" w:rsidRDefault="000E5DA8" w:rsidP="007102F3">
      <w:pPr>
        <w:pStyle w:val="ListParagraph"/>
        <w:numPr>
          <w:ilvl w:val="0"/>
          <w:numId w:val="69"/>
        </w:numPr>
        <w:spacing w:after="0" w:line="240" w:lineRule="auto"/>
        <w:rPr>
          <w:rFonts w:ascii="Calibri" w:eastAsia="Times New Roman" w:hAnsi="Calibri" w:cs="Times New Roman"/>
          <w:color w:val="000000"/>
        </w:rPr>
      </w:pPr>
      <w:r w:rsidRPr="00560999">
        <w:rPr>
          <w:rFonts w:ascii="Calibri" w:eastAsia="Times New Roman" w:hAnsi="Calibri" w:cs="Times New Roman"/>
          <w:color w:val="000000"/>
        </w:rPr>
        <w:t>Ask the IPT for their Statement of Work document so you can review and issue a solicitation to satisfy their requirements.</w:t>
      </w:r>
    </w:p>
    <w:p w14:paraId="7863E8D1" w14:textId="77777777" w:rsidR="000E5DA8" w:rsidRPr="00596B79" w:rsidRDefault="000E5DA8" w:rsidP="000E5DA8">
      <w:pPr>
        <w:spacing w:after="0" w:line="240" w:lineRule="auto"/>
        <w:rPr>
          <w:rFonts w:ascii="Calibri" w:eastAsia="Times New Roman" w:hAnsi="Calibri" w:cs="Times New Roman"/>
          <w:color w:val="000000"/>
        </w:rPr>
      </w:pPr>
    </w:p>
    <w:p w14:paraId="2BE792A3" w14:textId="77777777" w:rsidR="000E5DA8" w:rsidRDefault="000E5DA8" w:rsidP="000E5DA8">
      <w:pPr>
        <w:rPr>
          <w:b/>
        </w:rPr>
        <w:sectPr w:rsidR="000E5DA8" w:rsidSect="00636BA1">
          <w:footerReference w:type="default" r:id="rId19"/>
          <w:pgSz w:w="12240" w:h="15840"/>
          <w:pgMar w:top="1440" w:right="1080" w:bottom="1440" w:left="108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4608"/>
      </w:tblGrid>
      <w:tr w:rsidR="000E5DA8" w:rsidRPr="00D82D70" w14:paraId="5BC71C02" w14:textId="77777777" w:rsidTr="00FD68D5">
        <w:tc>
          <w:tcPr>
            <w:tcW w:w="4968" w:type="dxa"/>
          </w:tcPr>
          <w:p w14:paraId="6DF142AA" w14:textId="77777777" w:rsidR="000E5DA8" w:rsidRPr="00D82D70" w:rsidRDefault="000E5DA8" w:rsidP="00FD68D5">
            <w:pPr>
              <w:rPr>
                <w:b/>
              </w:rPr>
            </w:pPr>
            <w:commentRangeStart w:id="27"/>
            <w:r w:rsidRPr="00D82D70">
              <w:rPr>
                <w:b/>
              </w:rPr>
              <w:lastRenderedPageBreak/>
              <w:t>Follow-Up Question for Correct Answer:</w:t>
            </w:r>
            <w:commentRangeEnd w:id="27"/>
            <w:r w:rsidR="00BC5B7E">
              <w:rPr>
                <w:rStyle w:val="CommentReference"/>
              </w:rPr>
              <w:commentReference w:id="27"/>
            </w:r>
          </w:p>
        </w:tc>
        <w:tc>
          <w:tcPr>
            <w:tcW w:w="4608" w:type="dxa"/>
          </w:tcPr>
          <w:p w14:paraId="5B977096" w14:textId="77777777" w:rsidR="000E5DA8" w:rsidRPr="00D82D70" w:rsidRDefault="000E5DA8" w:rsidP="00FD68D5">
            <w:pPr>
              <w:rPr>
                <w:rFonts w:ascii="Calibri" w:eastAsia="Times New Roman" w:hAnsi="Calibri" w:cs="Times New Roman"/>
                <w:b/>
                <w:color w:val="000000"/>
              </w:rPr>
            </w:pPr>
            <w:commentRangeStart w:id="28"/>
            <w:r w:rsidRPr="00596B79">
              <w:rPr>
                <w:rFonts w:ascii="Calibri" w:eastAsia="Times New Roman" w:hAnsi="Calibri" w:cs="Times New Roman"/>
                <w:b/>
                <w:color w:val="000000"/>
              </w:rPr>
              <w:t>Follow-Up Question for Incorrect Answers:</w:t>
            </w:r>
            <w:commentRangeEnd w:id="28"/>
            <w:r w:rsidR="00BC5B7E">
              <w:rPr>
                <w:rStyle w:val="CommentReference"/>
              </w:rPr>
              <w:commentReference w:id="28"/>
            </w:r>
          </w:p>
        </w:tc>
      </w:tr>
      <w:tr w:rsidR="000E5DA8" w:rsidRPr="00D82D70" w14:paraId="3CB4B956" w14:textId="77777777" w:rsidTr="00FD68D5">
        <w:tc>
          <w:tcPr>
            <w:tcW w:w="4968" w:type="dxa"/>
          </w:tcPr>
          <w:p w14:paraId="008A59B0" w14:textId="77777777" w:rsidR="000E5DA8" w:rsidRPr="00D82D70" w:rsidRDefault="000E5DA8" w:rsidP="00FD68D5">
            <w:r>
              <w:t xml:space="preserve">As you meet with the IPT, what </w:t>
            </w:r>
            <w:r w:rsidRPr="009061E3">
              <w:t>information</w:t>
            </w:r>
            <w:r>
              <w:t xml:space="preserve"> do you think</w:t>
            </w:r>
            <w:r w:rsidRPr="009061E3">
              <w:t xml:space="preserve"> </w:t>
            </w:r>
            <w:r>
              <w:t xml:space="preserve">can best </w:t>
            </w:r>
            <w:r w:rsidRPr="009061E3">
              <w:t xml:space="preserve">assist the IPT </w:t>
            </w:r>
            <w:r>
              <w:t>in developing their requirement(s)?</w:t>
            </w:r>
          </w:p>
        </w:tc>
        <w:tc>
          <w:tcPr>
            <w:tcW w:w="4608" w:type="dxa"/>
          </w:tcPr>
          <w:p w14:paraId="569F6A10" w14:textId="77777777" w:rsidR="000E5DA8" w:rsidRPr="004A16C7" w:rsidRDefault="000E5DA8" w:rsidP="00FD68D5">
            <w:r w:rsidRPr="004A16C7">
              <w:t xml:space="preserve">Which of the following </w:t>
            </w:r>
            <w:r>
              <w:t>best represents the approach you would recommend for</w:t>
            </w:r>
            <w:r w:rsidRPr="004A16C7">
              <w:t xml:space="preserve"> determining the contract requirements?</w:t>
            </w:r>
          </w:p>
        </w:tc>
      </w:tr>
      <w:tr w:rsidR="000E5DA8" w:rsidRPr="00D82D70" w14:paraId="27A2FEB4" w14:textId="77777777" w:rsidTr="00FD68D5">
        <w:tc>
          <w:tcPr>
            <w:tcW w:w="4968" w:type="dxa"/>
          </w:tcPr>
          <w:p w14:paraId="7C36EF28" w14:textId="77777777" w:rsidR="000E5DA8" w:rsidRPr="00560999" w:rsidRDefault="000E5DA8" w:rsidP="007102F3">
            <w:pPr>
              <w:pStyle w:val="ListParagraph"/>
              <w:numPr>
                <w:ilvl w:val="0"/>
                <w:numId w:val="70"/>
              </w:numPr>
              <w:rPr>
                <w:rFonts w:ascii="Calibri" w:eastAsia="Times New Roman" w:hAnsi="Calibri" w:cs="Times New Roman"/>
                <w:color w:val="000000"/>
              </w:rPr>
            </w:pPr>
            <w:r w:rsidRPr="00560999">
              <w:rPr>
                <w:rFonts w:ascii="Calibri" w:eastAsia="Times New Roman" w:hAnsi="Calibri" w:cs="Times New Roman"/>
                <w:color w:val="000000"/>
              </w:rPr>
              <w:t>The proportion of the department budget allocated for the proposed services and the IPT members’ technical preferences.</w:t>
            </w:r>
          </w:p>
        </w:tc>
        <w:tc>
          <w:tcPr>
            <w:tcW w:w="4608" w:type="dxa"/>
          </w:tcPr>
          <w:p w14:paraId="6281C658" w14:textId="77777777" w:rsidR="000E5DA8" w:rsidRPr="004A16C7" w:rsidRDefault="000E5DA8" w:rsidP="007102F3">
            <w:pPr>
              <w:pStyle w:val="ListParagraph"/>
              <w:numPr>
                <w:ilvl w:val="0"/>
                <w:numId w:val="71"/>
              </w:numPr>
            </w:pPr>
            <w:r>
              <w:t>The p</w:t>
            </w:r>
            <w:r w:rsidRPr="004A16C7">
              <w:t xml:space="preserve">rocurement representatives work with the business owner to break the </w:t>
            </w:r>
            <w:r>
              <w:t xml:space="preserve">project into phases to enable </w:t>
            </w:r>
            <w:r w:rsidRPr="004A16C7">
              <w:t>testing at multiple points in time.</w:t>
            </w:r>
          </w:p>
        </w:tc>
      </w:tr>
      <w:tr w:rsidR="000E5DA8" w:rsidRPr="00D82D70" w14:paraId="10FF9D4D" w14:textId="77777777" w:rsidTr="00FD68D5">
        <w:tc>
          <w:tcPr>
            <w:tcW w:w="4968" w:type="dxa"/>
          </w:tcPr>
          <w:p w14:paraId="331205F9" w14:textId="77777777" w:rsidR="000E5DA8" w:rsidRPr="00560999" w:rsidRDefault="000E5DA8" w:rsidP="007102F3">
            <w:pPr>
              <w:pStyle w:val="ListParagraph"/>
              <w:numPr>
                <w:ilvl w:val="0"/>
                <w:numId w:val="70"/>
              </w:numPr>
              <w:rPr>
                <w:rFonts w:ascii="Calibri" w:eastAsia="Times New Roman" w:hAnsi="Calibri" w:cs="Times New Roman"/>
                <w:color w:val="000000"/>
              </w:rPr>
            </w:pPr>
            <w:r w:rsidRPr="00560999">
              <w:rPr>
                <w:rFonts w:ascii="Calibri" w:eastAsia="Times New Roman" w:hAnsi="Calibri" w:cs="Times New Roman"/>
                <w:color w:val="000000"/>
              </w:rPr>
              <w:t xml:space="preserve">The IPT members’ understanding of end-user needs and the history of implementing similar services at this organization. </w:t>
            </w:r>
          </w:p>
        </w:tc>
        <w:tc>
          <w:tcPr>
            <w:tcW w:w="4608" w:type="dxa"/>
          </w:tcPr>
          <w:p w14:paraId="557BFF57" w14:textId="77777777" w:rsidR="000E5DA8" w:rsidRPr="004A16C7" w:rsidRDefault="000E5DA8" w:rsidP="007102F3">
            <w:pPr>
              <w:pStyle w:val="ListParagraph"/>
              <w:numPr>
                <w:ilvl w:val="0"/>
                <w:numId w:val="71"/>
              </w:numPr>
            </w:pPr>
            <w:r>
              <w:t>The p</w:t>
            </w:r>
            <w:r w:rsidRPr="004A16C7">
              <w:t xml:space="preserve">rocurement representatives consult </w:t>
            </w:r>
            <w:r>
              <w:t xml:space="preserve">several </w:t>
            </w:r>
            <w:r w:rsidRPr="004A16C7">
              <w:t>stakeholders</w:t>
            </w:r>
            <w:r>
              <w:t>, including end-users,</w:t>
            </w:r>
            <w:r w:rsidRPr="004A16C7">
              <w:t xml:space="preserve"> to allow for both quick </w:t>
            </w:r>
            <w:r>
              <w:t xml:space="preserve">development and </w:t>
            </w:r>
            <w:r w:rsidRPr="004A16C7">
              <w:t>participation of end-users.*</w:t>
            </w:r>
          </w:p>
        </w:tc>
      </w:tr>
      <w:tr w:rsidR="000E5DA8" w:rsidRPr="00D82D70" w14:paraId="621579AB" w14:textId="77777777" w:rsidTr="00FD68D5">
        <w:tc>
          <w:tcPr>
            <w:tcW w:w="4968" w:type="dxa"/>
          </w:tcPr>
          <w:p w14:paraId="39424DA4" w14:textId="77777777" w:rsidR="000E5DA8" w:rsidRPr="00560999" w:rsidRDefault="000E5DA8" w:rsidP="007102F3">
            <w:pPr>
              <w:pStyle w:val="ListParagraph"/>
              <w:numPr>
                <w:ilvl w:val="0"/>
                <w:numId w:val="70"/>
              </w:numPr>
              <w:rPr>
                <w:rFonts w:ascii="Calibri" w:eastAsia="Times New Roman" w:hAnsi="Calibri" w:cs="Times New Roman"/>
                <w:color w:val="000000"/>
              </w:rPr>
            </w:pPr>
            <w:r w:rsidRPr="00560999">
              <w:rPr>
                <w:rFonts w:ascii="Calibri" w:eastAsia="Times New Roman" w:hAnsi="Calibri" w:cs="Times New Roman"/>
                <w:color w:val="000000"/>
              </w:rPr>
              <w:t>The technical environment where the services will reside and how much or how many services are required.*</w:t>
            </w:r>
          </w:p>
        </w:tc>
        <w:tc>
          <w:tcPr>
            <w:tcW w:w="4608" w:type="dxa"/>
          </w:tcPr>
          <w:p w14:paraId="3FA96F09" w14:textId="77777777" w:rsidR="000E5DA8" w:rsidRPr="004A16C7" w:rsidRDefault="000E5DA8" w:rsidP="007102F3">
            <w:pPr>
              <w:pStyle w:val="ListParagraph"/>
              <w:numPr>
                <w:ilvl w:val="0"/>
                <w:numId w:val="71"/>
              </w:numPr>
            </w:pPr>
            <w:r>
              <w:t>The p</w:t>
            </w:r>
            <w:r w:rsidRPr="004A16C7">
              <w:t xml:space="preserve">rocurement representatives ask the project sponsor to </w:t>
            </w:r>
            <w:r>
              <w:t xml:space="preserve">develop and present </w:t>
            </w:r>
            <w:r w:rsidRPr="004A16C7">
              <w:t>alternatives for consideration and selection</w:t>
            </w:r>
            <w:r>
              <w:t xml:space="preserve"> by procurement representatives</w:t>
            </w:r>
            <w:r w:rsidRPr="004A16C7">
              <w:t>.</w:t>
            </w:r>
          </w:p>
        </w:tc>
      </w:tr>
    </w:tbl>
    <w:p w14:paraId="55F8DB02" w14:textId="77777777" w:rsidR="000E5DA8" w:rsidRDefault="000E5DA8" w:rsidP="000E5DA8">
      <w:pPr>
        <w:spacing w:after="0" w:line="240" w:lineRule="auto"/>
      </w:pPr>
    </w:p>
    <w:p w14:paraId="46F6B890" w14:textId="77777777" w:rsidR="000E5DA8" w:rsidRPr="006054EE" w:rsidRDefault="000E5DA8" w:rsidP="000E5DA8">
      <w:pPr>
        <w:spacing w:after="0" w:line="240" w:lineRule="auto"/>
        <w:rPr>
          <w:b/>
        </w:rPr>
      </w:pPr>
      <w:commentRangeStart w:id="29"/>
      <w:r w:rsidRPr="006054EE">
        <w:rPr>
          <w:b/>
        </w:rPr>
        <w:t xml:space="preserve">Question 2: </w:t>
      </w:r>
      <w:commentRangeEnd w:id="29"/>
      <w:r w:rsidR="00BC5B7E">
        <w:rPr>
          <w:rStyle w:val="CommentReference"/>
        </w:rPr>
        <w:commentReference w:id="29"/>
      </w:r>
    </w:p>
    <w:p w14:paraId="0213482E" w14:textId="77777777" w:rsidR="000E5DA8" w:rsidRDefault="000E5DA8" w:rsidP="000E5DA8">
      <w:r>
        <w:t>How would you dialogue</w:t>
      </w:r>
      <w:r w:rsidRPr="00874D01">
        <w:t xml:space="preserve"> with the </w:t>
      </w:r>
      <w:r>
        <w:t>IPT</w:t>
      </w:r>
      <w:r w:rsidRPr="00874D01">
        <w:t xml:space="preserve"> to agree on an acquisition strategy that will </w:t>
      </w:r>
      <w:r>
        <w:t>maximize</w:t>
      </w:r>
      <w:r w:rsidRPr="00874D01">
        <w:t xml:space="preserve"> the team</w:t>
      </w:r>
      <w:r>
        <w:t>’</w:t>
      </w:r>
      <w:r w:rsidRPr="00874D01">
        <w:t xml:space="preserve">s chances of </w:t>
      </w:r>
      <w:r>
        <w:t xml:space="preserve">successfully </w:t>
      </w:r>
      <w:r w:rsidRPr="00874D01">
        <w:t xml:space="preserve">communicating the government's requirements to industry </w:t>
      </w:r>
      <w:r>
        <w:t>in a manner that achieves the desired outcomes?</w:t>
      </w:r>
    </w:p>
    <w:p w14:paraId="38C4B459" w14:textId="77777777" w:rsidR="000E5DA8" w:rsidRPr="00560999" w:rsidRDefault="000E5DA8" w:rsidP="007102F3">
      <w:pPr>
        <w:pStyle w:val="ListParagraph"/>
        <w:numPr>
          <w:ilvl w:val="0"/>
          <w:numId w:val="72"/>
        </w:numPr>
        <w:spacing w:after="0" w:line="240" w:lineRule="auto"/>
        <w:rPr>
          <w:rFonts w:ascii="Calibri" w:eastAsia="Times New Roman" w:hAnsi="Calibri" w:cs="Times New Roman"/>
          <w:color w:val="000000"/>
        </w:rPr>
      </w:pPr>
      <w:r w:rsidRPr="00560999">
        <w:rPr>
          <w:rFonts w:ascii="Calibri" w:eastAsia="Times New Roman" w:hAnsi="Calibri" w:cs="Times New Roman"/>
          <w:color w:val="000000"/>
        </w:rPr>
        <w:t>Explore the pros and cons of various development methods to develop and procure digital services (i.e., traditional waterfall vs. agile) and help articulate actionable, measureable and specific requirements and desired outcomes.*</w:t>
      </w:r>
    </w:p>
    <w:p w14:paraId="6D47978B" w14:textId="77777777" w:rsidR="000E5DA8" w:rsidRPr="00A7591E" w:rsidRDefault="000E5DA8" w:rsidP="007102F3">
      <w:pPr>
        <w:pStyle w:val="ListParagraph"/>
        <w:numPr>
          <w:ilvl w:val="0"/>
          <w:numId w:val="72"/>
        </w:numPr>
        <w:spacing w:after="0" w:line="240" w:lineRule="auto"/>
      </w:pPr>
      <w:r w:rsidRPr="00560999">
        <w:rPr>
          <w:rFonts w:ascii="Calibri" w:eastAsia="Times New Roman" w:hAnsi="Calibri" w:cs="Times New Roman"/>
          <w:color w:val="000000"/>
        </w:rPr>
        <w:t>Confirm the entire team agrees to the solution developed by the technical team, and resolve any specific issues team members have about the prescriptive Statement of Work before it is released to industry.</w:t>
      </w:r>
    </w:p>
    <w:p w14:paraId="6E8D9ED6" w14:textId="77777777" w:rsidR="000E5DA8" w:rsidRPr="00261967" w:rsidRDefault="000E5DA8" w:rsidP="007102F3">
      <w:pPr>
        <w:pStyle w:val="ListParagraph"/>
        <w:numPr>
          <w:ilvl w:val="0"/>
          <w:numId w:val="72"/>
        </w:numPr>
        <w:spacing w:after="0" w:line="240" w:lineRule="auto"/>
      </w:pPr>
      <w:r w:rsidRPr="00560999">
        <w:rPr>
          <w:rFonts w:ascii="Calibri" w:eastAsia="Times New Roman" w:hAnsi="Calibri" w:cs="Times New Roman"/>
          <w:color w:val="000000"/>
        </w:rPr>
        <w:t>Lead the team through the steps that are required to issue a solicitation that contains the government’s solution, and ask industry for the price necessary to implement the government's solution.</w:t>
      </w:r>
    </w:p>
    <w:p w14:paraId="4E4B5A04" w14:textId="77777777" w:rsidR="00261967" w:rsidRDefault="00261967" w:rsidP="00261967">
      <w:pPr>
        <w:pStyle w:val="ListParagraph"/>
        <w:spacing w:after="0" w:line="240" w:lineRule="auto"/>
        <w:ind w:left="108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4518"/>
      </w:tblGrid>
      <w:tr w:rsidR="000E5DA8" w:rsidRPr="00D82D70" w14:paraId="10E642B7" w14:textId="77777777" w:rsidTr="00FD68D5">
        <w:tc>
          <w:tcPr>
            <w:tcW w:w="5058" w:type="dxa"/>
          </w:tcPr>
          <w:p w14:paraId="5B3BB820" w14:textId="77777777" w:rsidR="000E5DA8" w:rsidRPr="00D82D70" w:rsidRDefault="000E5DA8" w:rsidP="00FD68D5">
            <w:pPr>
              <w:keepNext/>
              <w:keepLines/>
              <w:rPr>
                <w:b/>
              </w:rPr>
            </w:pPr>
            <w:commentRangeStart w:id="30"/>
            <w:r w:rsidRPr="00D82D70">
              <w:rPr>
                <w:b/>
              </w:rPr>
              <w:t>Follow-Up Question for Correct Answer:</w:t>
            </w:r>
            <w:commentRangeEnd w:id="30"/>
            <w:r w:rsidR="00BC5B7E">
              <w:rPr>
                <w:rStyle w:val="CommentReference"/>
              </w:rPr>
              <w:commentReference w:id="30"/>
            </w:r>
          </w:p>
        </w:tc>
        <w:tc>
          <w:tcPr>
            <w:tcW w:w="4518" w:type="dxa"/>
          </w:tcPr>
          <w:p w14:paraId="1D13851C" w14:textId="77777777" w:rsidR="000E5DA8" w:rsidRPr="00D82D70" w:rsidRDefault="000E5DA8" w:rsidP="00FD68D5">
            <w:pPr>
              <w:keepNext/>
              <w:keepLines/>
              <w:rPr>
                <w:rFonts w:ascii="Calibri" w:eastAsia="Times New Roman" w:hAnsi="Calibri" w:cs="Times New Roman"/>
                <w:b/>
                <w:color w:val="000000"/>
              </w:rPr>
            </w:pPr>
            <w:commentRangeStart w:id="31"/>
            <w:r w:rsidRPr="00CE108E">
              <w:rPr>
                <w:rFonts w:ascii="Calibri" w:eastAsia="Times New Roman" w:hAnsi="Calibri" w:cs="Times New Roman"/>
                <w:b/>
                <w:color w:val="000000"/>
              </w:rPr>
              <w:t xml:space="preserve">Follow-Up Question for Incorrect Answers: </w:t>
            </w:r>
            <w:commentRangeEnd w:id="31"/>
            <w:r w:rsidR="00BC5B7E">
              <w:rPr>
                <w:rStyle w:val="CommentReference"/>
              </w:rPr>
              <w:commentReference w:id="31"/>
            </w:r>
          </w:p>
        </w:tc>
      </w:tr>
      <w:tr w:rsidR="000E5DA8" w:rsidRPr="00D82D70" w14:paraId="6B2E6DA3" w14:textId="77777777" w:rsidTr="00FD68D5">
        <w:tc>
          <w:tcPr>
            <w:tcW w:w="5058" w:type="dxa"/>
          </w:tcPr>
          <w:p w14:paraId="6C9A1B27" w14:textId="77777777" w:rsidR="000E5DA8" w:rsidRPr="00D82D70" w:rsidRDefault="000E5DA8" w:rsidP="00FD68D5">
            <w:pPr>
              <w:keepNext/>
              <w:keepLines/>
            </w:pPr>
            <w:r>
              <w:t>Which of the following proposal evaluation approaches would you use to procure this type</w:t>
            </w:r>
            <w:r w:rsidRPr="00EA1F00">
              <w:t xml:space="preserve"> of service</w:t>
            </w:r>
            <w:r w:rsidRPr="00A7591E">
              <w:t>?</w:t>
            </w:r>
          </w:p>
        </w:tc>
        <w:tc>
          <w:tcPr>
            <w:tcW w:w="4518" w:type="dxa"/>
          </w:tcPr>
          <w:p w14:paraId="6F109B9B" w14:textId="77777777" w:rsidR="000E5DA8" w:rsidRPr="00EA1F00" w:rsidRDefault="000E5DA8" w:rsidP="00FD68D5">
            <w:pPr>
              <w:keepNext/>
              <w:keepLines/>
              <w:rPr>
                <w:highlight w:val="yellow"/>
              </w:rPr>
            </w:pPr>
            <w:r w:rsidRPr="00171427">
              <w:rPr>
                <w:rFonts w:ascii="Calibri" w:eastAsia="Times New Roman" w:hAnsi="Calibri" w:cs="Times New Roman"/>
                <w:color w:val="000000"/>
              </w:rPr>
              <w:t>Which of the following methods would you use to incorporate end-users in</w:t>
            </w:r>
            <w:r>
              <w:rPr>
                <w:rFonts w:ascii="Calibri" w:eastAsia="Times New Roman" w:hAnsi="Calibri" w:cs="Times New Roman"/>
                <w:color w:val="000000"/>
              </w:rPr>
              <w:t>to</w:t>
            </w:r>
            <w:r w:rsidRPr="00171427">
              <w:rPr>
                <w:rFonts w:ascii="Calibri" w:eastAsia="Times New Roman" w:hAnsi="Calibri" w:cs="Times New Roman"/>
                <w:color w:val="000000"/>
              </w:rPr>
              <w:t xml:space="preserve"> your procurement approach?</w:t>
            </w:r>
          </w:p>
        </w:tc>
      </w:tr>
      <w:tr w:rsidR="000E5DA8" w:rsidRPr="00D82D70" w14:paraId="67E20190" w14:textId="77777777" w:rsidTr="00FD68D5">
        <w:tc>
          <w:tcPr>
            <w:tcW w:w="5058" w:type="dxa"/>
          </w:tcPr>
          <w:p w14:paraId="6F30E871" w14:textId="77777777" w:rsidR="000E5DA8" w:rsidRPr="00560999" w:rsidRDefault="000E5DA8" w:rsidP="007102F3">
            <w:pPr>
              <w:pStyle w:val="ListParagraph"/>
              <w:keepLines/>
              <w:numPr>
                <w:ilvl w:val="0"/>
                <w:numId w:val="73"/>
              </w:numPr>
              <w:rPr>
                <w:rFonts w:ascii="Calibri" w:eastAsia="Times New Roman" w:hAnsi="Calibri" w:cs="Times New Roman"/>
                <w:color w:val="000000"/>
              </w:rPr>
            </w:pPr>
            <w:r w:rsidRPr="00560999">
              <w:rPr>
                <w:rFonts w:ascii="Calibri" w:eastAsia="Times New Roman" w:hAnsi="Calibri" w:cs="Times New Roman"/>
                <w:color w:val="000000"/>
              </w:rPr>
              <w:t>Issue a task order against an existing GSA Schedule with evaluation factors that prescribe price to be significantly more important than non-cost factors (i.e., technical solution, past performance).</w:t>
            </w:r>
          </w:p>
        </w:tc>
        <w:tc>
          <w:tcPr>
            <w:tcW w:w="4518" w:type="dxa"/>
          </w:tcPr>
          <w:p w14:paraId="42523C59" w14:textId="77777777" w:rsidR="000E5DA8" w:rsidRPr="00560999" w:rsidRDefault="000E5DA8" w:rsidP="007102F3">
            <w:pPr>
              <w:pStyle w:val="ListParagraph"/>
              <w:keepLines/>
              <w:numPr>
                <w:ilvl w:val="0"/>
                <w:numId w:val="74"/>
              </w:numPr>
              <w:rPr>
                <w:rFonts w:ascii="Calibri" w:eastAsia="Times New Roman" w:hAnsi="Calibri" w:cs="Times New Roman"/>
                <w:color w:val="000000"/>
              </w:rPr>
            </w:pPr>
            <w:r w:rsidRPr="00560999">
              <w:rPr>
                <w:rFonts w:ascii="Calibri" w:eastAsia="Times New Roman" w:hAnsi="Calibri" w:cs="Times New Roman"/>
                <w:color w:val="000000"/>
              </w:rPr>
              <w:t>Develop a set of structured interview questions and require each IPT member to conduct interviews with end-users.*</w:t>
            </w:r>
          </w:p>
        </w:tc>
      </w:tr>
      <w:tr w:rsidR="000E5DA8" w:rsidRPr="00D82D70" w14:paraId="4054170F" w14:textId="77777777" w:rsidTr="00FD68D5">
        <w:tc>
          <w:tcPr>
            <w:tcW w:w="5058" w:type="dxa"/>
          </w:tcPr>
          <w:p w14:paraId="6462EC58" w14:textId="77777777" w:rsidR="000E5DA8" w:rsidRPr="00560999" w:rsidRDefault="000E5DA8" w:rsidP="007102F3">
            <w:pPr>
              <w:pStyle w:val="ListParagraph"/>
              <w:keepLines/>
              <w:numPr>
                <w:ilvl w:val="0"/>
                <w:numId w:val="73"/>
              </w:numPr>
              <w:rPr>
                <w:rFonts w:ascii="Calibri" w:eastAsia="Times New Roman" w:hAnsi="Calibri" w:cs="Times New Roman"/>
                <w:color w:val="000000"/>
              </w:rPr>
            </w:pPr>
            <w:r w:rsidRPr="00560999">
              <w:rPr>
                <w:rFonts w:ascii="Calibri" w:eastAsia="Times New Roman" w:hAnsi="Calibri" w:cs="Times New Roman"/>
                <w:color w:val="000000"/>
              </w:rPr>
              <w:t>Issue a Request for Proposal that includes requirements and specifies the Lowest Price Technically Acceptable source selection option.</w:t>
            </w:r>
          </w:p>
        </w:tc>
        <w:tc>
          <w:tcPr>
            <w:tcW w:w="4518" w:type="dxa"/>
          </w:tcPr>
          <w:p w14:paraId="4211CF8C" w14:textId="77777777" w:rsidR="000E5DA8" w:rsidRPr="00560999" w:rsidRDefault="000E5DA8" w:rsidP="007102F3">
            <w:pPr>
              <w:pStyle w:val="ListParagraph"/>
              <w:keepLines/>
              <w:numPr>
                <w:ilvl w:val="0"/>
                <w:numId w:val="74"/>
              </w:numPr>
              <w:rPr>
                <w:rFonts w:ascii="Calibri" w:eastAsia="Times New Roman" w:hAnsi="Calibri" w:cs="Times New Roman"/>
                <w:color w:val="000000"/>
              </w:rPr>
            </w:pPr>
            <w:r w:rsidRPr="00560999">
              <w:rPr>
                <w:rFonts w:ascii="Calibri" w:eastAsia="Times New Roman" w:hAnsi="Calibri" w:cs="Times New Roman"/>
                <w:color w:val="000000"/>
              </w:rPr>
              <w:t>Collaborate with IPT members to conduct secondary research on similar services that includes end-user testimonials.</w:t>
            </w:r>
          </w:p>
        </w:tc>
      </w:tr>
      <w:tr w:rsidR="000E5DA8" w:rsidRPr="00D82D70" w14:paraId="1E7A73D1" w14:textId="77777777" w:rsidTr="00FD68D5">
        <w:tc>
          <w:tcPr>
            <w:tcW w:w="5058" w:type="dxa"/>
          </w:tcPr>
          <w:p w14:paraId="7505752F" w14:textId="77777777" w:rsidR="000E5DA8" w:rsidRPr="00560999" w:rsidRDefault="000E5DA8" w:rsidP="007102F3">
            <w:pPr>
              <w:pStyle w:val="ListParagraph"/>
              <w:keepLines/>
              <w:numPr>
                <w:ilvl w:val="0"/>
                <w:numId w:val="73"/>
              </w:numPr>
              <w:rPr>
                <w:rFonts w:ascii="Calibri" w:eastAsia="Times New Roman" w:hAnsi="Calibri" w:cs="Times New Roman"/>
                <w:color w:val="000000"/>
              </w:rPr>
            </w:pPr>
            <w:r w:rsidRPr="00560999">
              <w:rPr>
                <w:rFonts w:ascii="Calibri" w:eastAsia="Times New Roman" w:hAnsi="Calibri" w:cs="Times New Roman"/>
                <w:color w:val="000000"/>
              </w:rPr>
              <w:lastRenderedPageBreak/>
              <w:t>Issue a solicitation that uses a traditional Best Value Trade-Off method where the government considers factors other than the lowest price proposal or the highest technically rated proposal. *</w:t>
            </w:r>
          </w:p>
        </w:tc>
        <w:tc>
          <w:tcPr>
            <w:tcW w:w="4518" w:type="dxa"/>
          </w:tcPr>
          <w:p w14:paraId="6D6D8B00" w14:textId="77777777" w:rsidR="000E5DA8" w:rsidRPr="00560999" w:rsidRDefault="000E5DA8" w:rsidP="007102F3">
            <w:pPr>
              <w:pStyle w:val="ListParagraph"/>
              <w:keepLines/>
              <w:numPr>
                <w:ilvl w:val="0"/>
                <w:numId w:val="74"/>
              </w:numPr>
              <w:rPr>
                <w:rFonts w:ascii="Calibri" w:eastAsia="Times New Roman" w:hAnsi="Calibri" w:cs="Times New Roman"/>
                <w:color w:val="000000"/>
              </w:rPr>
            </w:pPr>
            <w:r w:rsidRPr="00560999">
              <w:rPr>
                <w:rFonts w:ascii="Calibri" w:eastAsia="Times New Roman" w:hAnsi="Calibri" w:cs="Times New Roman"/>
                <w:color w:val="000000"/>
              </w:rPr>
              <w:t>Ask each IPT member to ask end-users to articulate the most important characteristics of the desired service.</w:t>
            </w:r>
          </w:p>
        </w:tc>
      </w:tr>
    </w:tbl>
    <w:p w14:paraId="5AB9D34B" w14:textId="77777777" w:rsidR="000E5DA8" w:rsidRDefault="000E5DA8" w:rsidP="000E5DA8">
      <w:pPr>
        <w:spacing w:after="0" w:line="240" w:lineRule="auto"/>
        <w:rPr>
          <w:rFonts w:ascii="Calibri" w:eastAsia="Times New Roman" w:hAnsi="Calibri" w:cs="Times New Roman"/>
          <w:color w:val="000000"/>
        </w:rPr>
      </w:pPr>
    </w:p>
    <w:p w14:paraId="25EBD132" w14:textId="77777777" w:rsidR="000E5DA8" w:rsidRPr="006054EE" w:rsidRDefault="000E5DA8" w:rsidP="000E5DA8">
      <w:pPr>
        <w:spacing w:after="0" w:line="240" w:lineRule="auto"/>
        <w:rPr>
          <w:b/>
        </w:rPr>
      </w:pPr>
      <w:commentRangeStart w:id="32"/>
      <w:r>
        <w:rPr>
          <w:b/>
        </w:rPr>
        <w:t>Question 3</w:t>
      </w:r>
      <w:r w:rsidRPr="006054EE">
        <w:rPr>
          <w:b/>
        </w:rPr>
        <w:t xml:space="preserve">: </w:t>
      </w:r>
      <w:commentRangeEnd w:id="32"/>
      <w:r w:rsidR="00BC5B7E">
        <w:rPr>
          <w:rStyle w:val="CommentReference"/>
        </w:rPr>
        <w:commentReference w:id="32"/>
      </w:r>
    </w:p>
    <w:p w14:paraId="62C522AF" w14:textId="77777777" w:rsidR="000E5DA8" w:rsidRDefault="000E5DA8" w:rsidP="000E5DA8">
      <w:r w:rsidRPr="001821E2">
        <w:t xml:space="preserve">What tools </w:t>
      </w:r>
      <w:r>
        <w:t xml:space="preserve">would you use </w:t>
      </w:r>
      <w:r w:rsidRPr="001821E2">
        <w:t xml:space="preserve">when communicating with the IPT </w:t>
      </w:r>
      <w:r>
        <w:t>regarding how to pr</w:t>
      </w:r>
      <w:r w:rsidRPr="001821E2">
        <w:t>ocee</w:t>
      </w:r>
      <w:r>
        <w:t>d with procuring these services?</w:t>
      </w:r>
    </w:p>
    <w:p w14:paraId="3FD08444" w14:textId="77777777" w:rsidR="000E5DA8" w:rsidRPr="00867599" w:rsidRDefault="000E5DA8" w:rsidP="007102F3">
      <w:pPr>
        <w:pStyle w:val="ListParagraph"/>
        <w:numPr>
          <w:ilvl w:val="0"/>
          <w:numId w:val="20"/>
        </w:numPr>
        <w:spacing w:after="0" w:line="240" w:lineRule="auto"/>
        <w:rPr>
          <w:rFonts w:ascii="Calibri" w:eastAsia="Times New Roman" w:hAnsi="Calibri" w:cs="Times New Roman"/>
          <w:color w:val="000000"/>
        </w:rPr>
      </w:pPr>
      <w:r>
        <w:rPr>
          <w:rFonts w:ascii="Calibri" w:eastAsia="Times New Roman" w:hAnsi="Calibri" w:cs="Times New Roman"/>
          <w:color w:val="000000"/>
        </w:rPr>
        <w:t>Use lessons learned from p</w:t>
      </w:r>
      <w:r w:rsidRPr="001821E2">
        <w:rPr>
          <w:rFonts w:ascii="Calibri" w:eastAsia="Times New Roman" w:hAnsi="Calibri" w:cs="Times New Roman"/>
          <w:color w:val="000000"/>
        </w:rPr>
        <w:t xml:space="preserve">revious traditional procurements </w:t>
      </w:r>
      <w:r>
        <w:rPr>
          <w:rFonts w:ascii="Calibri" w:eastAsia="Times New Roman" w:hAnsi="Calibri" w:cs="Times New Roman"/>
          <w:color w:val="000000"/>
        </w:rPr>
        <w:t xml:space="preserve">to highlight the advantages and challenges </w:t>
      </w:r>
      <w:r w:rsidRPr="001821E2">
        <w:rPr>
          <w:rFonts w:ascii="Calibri" w:eastAsia="Times New Roman" w:hAnsi="Calibri" w:cs="Times New Roman"/>
          <w:color w:val="000000"/>
        </w:rPr>
        <w:t>for these services</w:t>
      </w:r>
      <w:r>
        <w:rPr>
          <w:rFonts w:ascii="Calibri" w:eastAsia="Times New Roman" w:hAnsi="Calibri" w:cs="Times New Roman"/>
          <w:color w:val="000000"/>
        </w:rPr>
        <w:t xml:space="preserve"> and collaboratively decide on the most optimal approach.</w:t>
      </w:r>
      <w:r w:rsidRPr="001821E2">
        <w:rPr>
          <w:rFonts w:ascii="Calibri" w:eastAsia="Times New Roman" w:hAnsi="Calibri" w:cs="Times New Roman"/>
          <w:color w:val="000000"/>
        </w:rPr>
        <w:t xml:space="preserve"> </w:t>
      </w:r>
      <w:r>
        <w:rPr>
          <w:rFonts w:ascii="Calibri" w:eastAsia="Times New Roman" w:hAnsi="Calibri" w:cs="Times New Roman"/>
          <w:color w:val="000000"/>
        </w:rPr>
        <w:t>*</w:t>
      </w:r>
    </w:p>
    <w:p w14:paraId="3D6F05BC" w14:textId="77777777" w:rsidR="000E5DA8" w:rsidRPr="00A7591E" w:rsidRDefault="000E5DA8" w:rsidP="007102F3">
      <w:pPr>
        <w:pStyle w:val="ListParagraph"/>
        <w:numPr>
          <w:ilvl w:val="0"/>
          <w:numId w:val="20"/>
        </w:numPr>
        <w:spacing w:after="0" w:line="240" w:lineRule="auto"/>
      </w:pPr>
      <w:r>
        <w:rPr>
          <w:rFonts w:ascii="Calibri" w:eastAsia="Times New Roman" w:hAnsi="Calibri" w:cs="Times New Roman"/>
          <w:color w:val="000000"/>
        </w:rPr>
        <w:t>Use established descriptions of the C</w:t>
      </w:r>
      <w:r w:rsidRPr="001821E2">
        <w:rPr>
          <w:rFonts w:ascii="Calibri" w:eastAsia="Times New Roman" w:hAnsi="Calibri" w:cs="Times New Roman"/>
          <w:color w:val="000000"/>
        </w:rPr>
        <w:t xml:space="preserve">ontracting Officer </w:t>
      </w:r>
      <w:r>
        <w:rPr>
          <w:rFonts w:ascii="Calibri" w:eastAsia="Times New Roman" w:hAnsi="Calibri" w:cs="Times New Roman"/>
          <w:color w:val="000000"/>
        </w:rPr>
        <w:t>role to highlight how the Contracting Officer selects the procurement approach</w:t>
      </w:r>
      <w:r w:rsidRPr="001821E2">
        <w:rPr>
          <w:rFonts w:ascii="Calibri" w:eastAsia="Times New Roman" w:hAnsi="Calibri" w:cs="Times New Roman"/>
          <w:color w:val="000000"/>
        </w:rPr>
        <w:t xml:space="preserve"> </w:t>
      </w:r>
      <w:r>
        <w:rPr>
          <w:rFonts w:ascii="Calibri" w:eastAsia="Times New Roman" w:hAnsi="Calibri" w:cs="Times New Roman"/>
          <w:color w:val="000000"/>
        </w:rPr>
        <w:t xml:space="preserve">in accordance with the </w:t>
      </w:r>
      <w:r w:rsidRPr="001821E2">
        <w:rPr>
          <w:rFonts w:ascii="Calibri" w:eastAsia="Times New Roman" w:hAnsi="Calibri" w:cs="Times New Roman"/>
          <w:color w:val="000000"/>
        </w:rPr>
        <w:t>FAR.</w:t>
      </w:r>
    </w:p>
    <w:p w14:paraId="673BDFC0" w14:textId="77777777" w:rsidR="000E5DA8" w:rsidRDefault="000E5DA8" w:rsidP="007102F3">
      <w:pPr>
        <w:pStyle w:val="ListParagraph"/>
        <w:numPr>
          <w:ilvl w:val="0"/>
          <w:numId w:val="20"/>
        </w:numPr>
        <w:spacing w:after="0" w:line="240" w:lineRule="auto"/>
      </w:pPr>
      <w:r>
        <w:rPr>
          <w:rFonts w:ascii="Calibri" w:eastAsia="Times New Roman" w:hAnsi="Calibri" w:cs="Times New Roman"/>
          <w:color w:val="000000"/>
        </w:rPr>
        <w:t xml:space="preserve">Use the FAR and the Agency’s current Acquisition Handbook to highlight to the IPT </w:t>
      </w:r>
      <w:r w:rsidRPr="001821E2">
        <w:rPr>
          <w:rFonts w:ascii="Calibri" w:eastAsia="Times New Roman" w:hAnsi="Calibri" w:cs="Times New Roman"/>
          <w:color w:val="000000"/>
        </w:rPr>
        <w:t xml:space="preserve">what methods are available </w:t>
      </w:r>
      <w:r>
        <w:rPr>
          <w:rFonts w:ascii="Calibri" w:eastAsia="Times New Roman" w:hAnsi="Calibri" w:cs="Times New Roman"/>
          <w:color w:val="000000"/>
        </w:rPr>
        <w:t>and have them select from those specified methods.</w:t>
      </w:r>
    </w:p>
    <w:p w14:paraId="0B8CCE9B" w14:textId="77777777" w:rsidR="000E5DA8" w:rsidRDefault="000E5DA8" w:rsidP="000E5DA8">
      <w:pPr>
        <w:spacing w:after="0" w:line="240" w:lineRule="auto"/>
        <w:rPr>
          <w:rFonts w:ascii="Calibri" w:eastAsia="Times New Roman" w:hAnsi="Calibri" w:cs="Times New Roman"/>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4518"/>
      </w:tblGrid>
      <w:tr w:rsidR="000E5DA8" w:rsidRPr="00D82D70" w14:paraId="52F8CC6D" w14:textId="77777777" w:rsidTr="00FD68D5">
        <w:tc>
          <w:tcPr>
            <w:tcW w:w="5058" w:type="dxa"/>
          </w:tcPr>
          <w:p w14:paraId="33DEC6B5" w14:textId="77777777" w:rsidR="000E5DA8" w:rsidRPr="00D82D70" w:rsidRDefault="000E5DA8" w:rsidP="00FD68D5">
            <w:pPr>
              <w:keepNext/>
              <w:keepLines/>
              <w:rPr>
                <w:b/>
              </w:rPr>
            </w:pPr>
            <w:commentRangeStart w:id="33"/>
            <w:r w:rsidRPr="00D82D70">
              <w:rPr>
                <w:b/>
              </w:rPr>
              <w:t>Follow-Up Question for Correct Answer:</w:t>
            </w:r>
            <w:commentRangeEnd w:id="33"/>
            <w:r w:rsidR="00BC5B7E">
              <w:rPr>
                <w:rStyle w:val="CommentReference"/>
              </w:rPr>
              <w:commentReference w:id="33"/>
            </w:r>
          </w:p>
        </w:tc>
        <w:tc>
          <w:tcPr>
            <w:tcW w:w="4518" w:type="dxa"/>
          </w:tcPr>
          <w:p w14:paraId="0479E2A7" w14:textId="77777777" w:rsidR="000E5DA8" w:rsidRPr="00D82D70" w:rsidRDefault="000E5DA8" w:rsidP="00FD68D5">
            <w:pPr>
              <w:keepNext/>
              <w:keepLines/>
              <w:rPr>
                <w:rFonts w:ascii="Calibri" w:eastAsia="Times New Roman" w:hAnsi="Calibri" w:cs="Times New Roman"/>
                <w:b/>
                <w:color w:val="000000"/>
              </w:rPr>
            </w:pPr>
            <w:commentRangeStart w:id="34"/>
            <w:r w:rsidRPr="00CE108E">
              <w:rPr>
                <w:rFonts w:ascii="Calibri" w:eastAsia="Times New Roman" w:hAnsi="Calibri" w:cs="Times New Roman"/>
                <w:b/>
                <w:color w:val="000000"/>
              </w:rPr>
              <w:t xml:space="preserve">Follow-Up Question for Incorrect Answers: </w:t>
            </w:r>
            <w:commentRangeEnd w:id="34"/>
            <w:r w:rsidR="00BC5B7E">
              <w:rPr>
                <w:rStyle w:val="CommentReference"/>
              </w:rPr>
              <w:commentReference w:id="34"/>
            </w:r>
          </w:p>
        </w:tc>
      </w:tr>
      <w:tr w:rsidR="000E5DA8" w:rsidRPr="007D2B86" w14:paraId="1D910371" w14:textId="77777777" w:rsidTr="00FD68D5">
        <w:tc>
          <w:tcPr>
            <w:tcW w:w="5058" w:type="dxa"/>
          </w:tcPr>
          <w:p w14:paraId="2DC74E6F" w14:textId="77777777" w:rsidR="000E5DA8" w:rsidRPr="00D82D70" w:rsidRDefault="000E5DA8" w:rsidP="00FD68D5">
            <w:pPr>
              <w:keepNext/>
              <w:keepLines/>
            </w:pPr>
            <w:r>
              <w:t>Which of the following publications would you recommend to the IPT to help them develop their procurement strategy</w:t>
            </w:r>
            <w:r w:rsidRPr="00A7591E">
              <w:t>?</w:t>
            </w:r>
          </w:p>
        </w:tc>
        <w:tc>
          <w:tcPr>
            <w:tcW w:w="4518" w:type="dxa"/>
          </w:tcPr>
          <w:p w14:paraId="5218D42F" w14:textId="77777777" w:rsidR="000E5DA8" w:rsidRPr="007D2B86" w:rsidRDefault="000E5DA8" w:rsidP="00FD68D5">
            <w:pPr>
              <w:keepNext/>
              <w:keepLines/>
            </w:pPr>
            <w:r w:rsidRPr="00D91531">
              <w:t xml:space="preserve">How </w:t>
            </w:r>
            <w:r>
              <w:t xml:space="preserve">would you incorporate </w:t>
            </w:r>
            <w:r w:rsidRPr="00D91531">
              <w:t>lessons learned from traditional procur</w:t>
            </w:r>
            <w:r>
              <w:t>e</w:t>
            </w:r>
            <w:r w:rsidRPr="00D91531">
              <w:t xml:space="preserve">ments </w:t>
            </w:r>
            <w:r>
              <w:t>as you discuss</w:t>
            </w:r>
            <w:r w:rsidRPr="00D91531">
              <w:t xml:space="preserve"> with the IPT whether a traditional procurement will </w:t>
            </w:r>
            <w:r>
              <w:t>work for their desired services</w:t>
            </w:r>
            <w:r w:rsidRPr="00A7591E">
              <w:t>?</w:t>
            </w:r>
          </w:p>
        </w:tc>
      </w:tr>
      <w:tr w:rsidR="000E5DA8" w:rsidRPr="007D2B86" w14:paraId="205D7FF4" w14:textId="77777777" w:rsidTr="00FD68D5">
        <w:tc>
          <w:tcPr>
            <w:tcW w:w="5058" w:type="dxa"/>
          </w:tcPr>
          <w:p w14:paraId="5F3DBCE6" w14:textId="77777777" w:rsidR="000E5DA8" w:rsidRPr="00D82D70" w:rsidRDefault="000E5DA8" w:rsidP="007102F3">
            <w:pPr>
              <w:pStyle w:val="ListParagraph"/>
              <w:keepLines/>
              <w:numPr>
                <w:ilvl w:val="0"/>
                <w:numId w:val="21"/>
              </w:numPr>
              <w:rPr>
                <w:rFonts w:ascii="Calibri" w:eastAsia="Times New Roman" w:hAnsi="Calibri" w:cs="Times New Roman"/>
                <w:color w:val="000000"/>
              </w:rPr>
            </w:pPr>
            <w:r>
              <w:t xml:space="preserve">The FAR, </w:t>
            </w:r>
            <w:proofErr w:type="spellStart"/>
            <w:r>
              <w:t>TechFAR</w:t>
            </w:r>
            <w:proofErr w:type="spellEnd"/>
            <w:r>
              <w:t>, and the Agency’s current acquisition manual.</w:t>
            </w:r>
          </w:p>
        </w:tc>
        <w:tc>
          <w:tcPr>
            <w:tcW w:w="4518" w:type="dxa"/>
          </w:tcPr>
          <w:p w14:paraId="5E849BE5" w14:textId="77777777" w:rsidR="000E5DA8" w:rsidRPr="007D2B86" w:rsidRDefault="000E5DA8" w:rsidP="007102F3">
            <w:pPr>
              <w:pStyle w:val="ListParagraph"/>
              <w:keepLines/>
              <w:numPr>
                <w:ilvl w:val="0"/>
                <w:numId w:val="22"/>
              </w:numPr>
              <w:rPr>
                <w:rFonts w:ascii="Calibri" w:eastAsia="Times New Roman" w:hAnsi="Calibri" w:cs="Times New Roman"/>
                <w:color w:val="000000"/>
              </w:rPr>
            </w:pPr>
            <w:r>
              <w:rPr>
                <w:rFonts w:ascii="Calibri" w:eastAsia="Times New Roman" w:hAnsi="Calibri" w:cs="Times New Roman"/>
                <w:color w:val="000000"/>
              </w:rPr>
              <w:t xml:space="preserve">Guide the IPT members to </w:t>
            </w:r>
            <w:r w:rsidRPr="002B64F0">
              <w:rPr>
                <w:rFonts w:ascii="Calibri" w:eastAsia="Times New Roman" w:hAnsi="Calibri" w:cs="Times New Roman"/>
                <w:color w:val="000000"/>
              </w:rPr>
              <w:t>iden</w:t>
            </w:r>
            <w:r>
              <w:rPr>
                <w:rFonts w:ascii="Calibri" w:eastAsia="Times New Roman" w:hAnsi="Calibri" w:cs="Times New Roman"/>
                <w:color w:val="000000"/>
              </w:rPr>
              <w:t xml:space="preserve">tify both what went well in past traditional </w:t>
            </w:r>
            <w:r w:rsidRPr="002B64F0">
              <w:rPr>
                <w:rFonts w:ascii="Calibri" w:eastAsia="Times New Roman" w:hAnsi="Calibri" w:cs="Times New Roman"/>
                <w:color w:val="000000"/>
              </w:rPr>
              <w:t>acquisit</w:t>
            </w:r>
            <w:r>
              <w:rPr>
                <w:rFonts w:ascii="Calibri" w:eastAsia="Times New Roman" w:hAnsi="Calibri" w:cs="Times New Roman"/>
                <w:color w:val="000000"/>
              </w:rPr>
              <w:t>i</w:t>
            </w:r>
            <w:r w:rsidRPr="002B64F0">
              <w:rPr>
                <w:rFonts w:ascii="Calibri" w:eastAsia="Times New Roman" w:hAnsi="Calibri" w:cs="Times New Roman"/>
                <w:color w:val="000000"/>
              </w:rPr>
              <w:t>on</w:t>
            </w:r>
            <w:r>
              <w:rPr>
                <w:rFonts w:ascii="Calibri" w:eastAsia="Times New Roman" w:hAnsi="Calibri" w:cs="Times New Roman"/>
                <w:color w:val="000000"/>
              </w:rPr>
              <w:t>s</w:t>
            </w:r>
            <w:r w:rsidRPr="002B64F0">
              <w:rPr>
                <w:rFonts w:ascii="Calibri" w:eastAsia="Times New Roman" w:hAnsi="Calibri" w:cs="Times New Roman"/>
                <w:color w:val="000000"/>
              </w:rPr>
              <w:t xml:space="preserve"> and </w:t>
            </w:r>
            <w:r>
              <w:rPr>
                <w:rFonts w:ascii="Calibri" w:eastAsia="Times New Roman" w:hAnsi="Calibri" w:cs="Times New Roman"/>
                <w:color w:val="000000"/>
              </w:rPr>
              <w:t xml:space="preserve">well as </w:t>
            </w:r>
            <w:r w:rsidRPr="002B64F0">
              <w:rPr>
                <w:rFonts w:ascii="Calibri" w:eastAsia="Times New Roman" w:hAnsi="Calibri" w:cs="Times New Roman"/>
                <w:color w:val="000000"/>
              </w:rPr>
              <w:t>what went wrong</w:t>
            </w:r>
            <w:r w:rsidRPr="00EA1F00">
              <w:rPr>
                <w:rFonts w:ascii="Calibri" w:eastAsia="Times New Roman" w:hAnsi="Calibri" w:cs="Times New Roman"/>
                <w:color w:val="000000"/>
              </w:rPr>
              <w:t>.</w:t>
            </w:r>
            <w:r>
              <w:rPr>
                <w:rFonts w:ascii="Calibri" w:eastAsia="Times New Roman" w:hAnsi="Calibri" w:cs="Times New Roman"/>
                <w:color w:val="000000"/>
              </w:rPr>
              <w:t>*</w:t>
            </w:r>
          </w:p>
        </w:tc>
      </w:tr>
      <w:tr w:rsidR="000E5DA8" w:rsidRPr="007D2B86" w14:paraId="787B9DC6" w14:textId="77777777" w:rsidTr="00FD68D5">
        <w:tc>
          <w:tcPr>
            <w:tcW w:w="5058" w:type="dxa"/>
          </w:tcPr>
          <w:p w14:paraId="3E026C5D" w14:textId="77777777" w:rsidR="000E5DA8" w:rsidRPr="00D82D70" w:rsidRDefault="000E5DA8" w:rsidP="007102F3">
            <w:pPr>
              <w:pStyle w:val="ListParagraph"/>
              <w:keepLines/>
              <w:numPr>
                <w:ilvl w:val="0"/>
                <w:numId w:val="21"/>
              </w:numPr>
              <w:rPr>
                <w:rFonts w:ascii="Calibri" w:eastAsia="Times New Roman" w:hAnsi="Calibri" w:cs="Times New Roman"/>
                <w:color w:val="000000"/>
              </w:rPr>
            </w:pPr>
            <w:r>
              <w:t>The Digital Services Playbook, Tech FAR, and communications with industry.*</w:t>
            </w:r>
          </w:p>
        </w:tc>
        <w:tc>
          <w:tcPr>
            <w:tcW w:w="4518" w:type="dxa"/>
          </w:tcPr>
          <w:p w14:paraId="7E03F284" w14:textId="77777777" w:rsidR="000E5DA8" w:rsidRPr="007D2B86" w:rsidRDefault="000E5DA8" w:rsidP="007102F3">
            <w:pPr>
              <w:pStyle w:val="ListParagraph"/>
              <w:keepLines/>
              <w:numPr>
                <w:ilvl w:val="0"/>
                <w:numId w:val="22"/>
              </w:numPr>
              <w:rPr>
                <w:rFonts w:ascii="Calibri" w:eastAsia="Times New Roman" w:hAnsi="Calibri" w:cs="Times New Roman"/>
                <w:color w:val="000000"/>
              </w:rPr>
            </w:pPr>
            <w:r>
              <w:rPr>
                <w:rFonts w:ascii="Calibri" w:eastAsia="Times New Roman" w:hAnsi="Calibri" w:cs="Times New Roman"/>
                <w:color w:val="000000"/>
              </w:rPr>
              <w:t xml:space="preserve">Guide the IPT members to identify </w:t>
            </w:r>
            <w:r w:rsidRPr="002B64F0">
              <w:rPr>
                <w:rFonts w:ascii="Calibri" w:eastAsia="Times New Roman" w:hAnsi="Calibri" w:cs="Times New Roman"/>
                <w:color w:val="000000"/>
              </w:rPr>
              <w:t xml:space="preserve">where the technical team made mistakes in previous </w:t>
            </w:r>
            <w:r>
              <w:rPr>
                <w:rFonts w:ascii="Calibri" w:eastAsia="Times New Roman" w:hAnsi="Calibri" w:cs="Times New Roman"/>
                <w:color w:val="000000"/>
              </w:rPr>
              <w:t xml:space="preserve">traditional </w:t>
            </w:r>
            <w:r w:rsidRPr="002B64F0">
              <w:rPr>
                <w:rFonts w:ascii="Calibri" w:eastAsia="Times New Roman" w:hAnsi="Calibri" w:cs="Times New Roman"/>
                <w:color w:val="000000"/>
              </w:rPr>
              <w:t>acqui</w:t>
            </w:r>
            <w:r>
              <w:rPr>
                <w:rFonts w:ascii="Calibri" w:eastAsia="Times New Roman" w:hAnsi="Calibri" w:cs="Times New Roman"/>
                <w:color w:val="000000"/>
              </w:rPr>
              <w:t>si</w:t>
            </w:r>
            <w:r w:rsidRPr="002B64F0">
              <w:rPr>
                <w:rFonts w:ascii="Calibri" w:eastAsia="Times New Roman" w:hAnsi="Calibri" w:cs="Times New Roman"/>
                <w:color w:val="000000"/>
              </w:rPr>
              <w:t xml:space="preserve">tions and what </w:t>
            </w:r>
            <w:r>
              <w:rPr>
                <w:rFonts w:ascii="Calibri" w:eastAsia="Times New Roman" w:hAnsi="Calibri" w:cs="Times New Roman"/>
                <w:color w:val="000000"/>
              </w:rPr>
              <w:t xml:space="preserve">specific </w:t>
            </w:r>
            <w:r w:rsidRPr="002B64F0">
              <w:rPr>
                <w:rFonts w:ascii="Calibri" w:eastAsia="Times New Roman" w:hAnsi="Calibri" w:cs="Times New Roman"/>
                <w:color w:val="000000"/>
              </w:rPr>
              <w:t xml:space="preserve">steps were taken </w:t>
            </w:r>
            <w:r>
              <w:rPr>
                <w:rFonts w:ascii="Calibri" w:eastAsia="Times New Roman" w:hAnsi="Calibri" w:cs="Times New Roman"/>
                <w:color w:val="000000"/>
              </w:rPr>
              <w:t>to remediate those situations</w:t>
            </w:r>
            <w:r w:rsidRPr="00A7591E">
              <w:rPr>
                <w:rFonts w:ascii="Calibri" w:eastAsia="Times New Roman" w:hAnsi="Calibri" w:cs="Times New Roman"/>
                <w:color w:val="000000"/>
              </w:rPr>
              <w:t>.</w:t>
            </w:r>
          </w:p>
        </w:tc>
      </w:tr>
      <w:tr w:rsidR="000E5DA8" w:rsidRPr="007D2B86" w14:paraId="77F308FD" w14:textId="77777777" w:rsidTr="00FD68D5">
        <w:tc>
          <w:tcPr>
            <w:tcW w:w="5058" w:type="dxa"/>
          </w:tcPr>
          <w:p w14:paraId="39609D75" w14:textId="77777777" w:rsidR="000E5DA8" w:rsidRPr="00D82D70" w:rsidRDefault="000E5DA8" w:rsidP="007102F3">
            <w:pPr>
              <w:pStyle w:val="ListParagraph"/>
              <w:keepLines/>
              <w:numPr>
                <w:ilvl w:val="0"/>
                <w:numId w:val="21"/>
              </w:numPr>
              <w:rPr>
                <w:rFonts w:ascii="Calibri" w:eastAsia="Times New Roman" w:hAnsi="Calibri" w:cs="Times New Roman"/>
                <w:color w:val="000000"/>
              </w:rPr>
            </w:pPr>
            <w:r>
              <w:t xml:space="preserve">The Agency’s current acquisition manual, the FAR and the Digital Services Playbook. </w:t>
            </w:r>
          </w:p>
        </w:tc>
        <w:tc>
          <w:tcPr>
            <w:tcW w:w="4518" w:type="dxa"/>
          </w:tcPr>
          <w:p w14:paraId="4A8553F7" w14:textId="77777777" w:rsidR="000E5DA8" w:rsidRPr="007D2B86" w:rsidRDefault="000E5DA8" w:rsidP="007102F3">
            <w:pPr>
              <w:pStyle w:val="ListParagraph"/>
              <w:keepLines/>
              <w:numPr>
                <w:ilvl w:val="0"/>
                <w:numId w:val="22"/>
              </w:numPr>
              <w:rPr>
                <w:rFonts w:ascii="Calibri" w:eastAsia="Times New Roman" w:hAnsi="Calibri" w:cs="Times New Roman"/>
                <w:color w:val="000000"/>
              </w:rPr>
            </w:pPr>
            <w:r>
              <w:rPr>
                <w:rFonts w:ascii="Calibri" w:eastAsia="Times New Roman" w:hAnsi="Calibri" w:cs="Times New Roman"/>
                <w:color w:val="000000"/>
              </w:rPr>
              <w:t xml:space="preserve">Guide the IPT members to identify prior mistakes and specific actions that will </w:t>
            </w:r>
            <w:r w:rsidRPr="002B64F0">
              <w:rPr>
                <w:rFonts w:ascii="Calibri" w:eastAsia="Times New Roman" w:hAnsi="Calibri" w:cs="Times New Roman"/>
                <w:color w:val="000000"/>
              </w:rPr>
              <w:t>reduce the time needed to get the req</w:t>
            </w:r>
            <w:r>
              <w:rPr>
                <w:rFonts w:ascii="Calibri" w:eastAsia="Times New Roman" w:hAnsi="Calibri" w:cs="Times New Roman"/>
                <w:color w:val="000000"/>
              </w:rPr>
              <w:t>uirement on contract</w:t>
            </w:r>
            <w:r w:rsidRPr="002B64F0">
              <w:rPr>
                <w:rFonts w:ascii="Calibri" w:eastAsia="Times New Roman" w:hAnsi="Calibri" w:cs="Times New Roman"/>
                <w:color w:val="000000"/>
              </w:rPr>
              <w:t>.</w:t>
            </w:r>
          </w:p>
        </w:tc>
      </w:tr>
    </w:tbl>
    <w:p w14:paraId="41ACBF15" w14:textId="77777777" w:rsidR="000E5DA8" w:rsidRDefault="000E5DA8" w:rsidP="000E5DA8">
      <w:pPr>
        <w:spacing w:after="0" w:line="240" w:lineRule="auto"/>
        <w:rPr>
          <w:rFonts w:ascii="Calibri" w:eastAsia="Times New Roman" w:hAnsi="Calibri" w:cs="Times New Roman"/>
          <w:color w:val="000000"/>
        </w:rPr>
      </w:pPr>
    </w:p>
    <w:p w14:paraId="7CF3A588" w14:textId="036E897D" w:rsidR="000E5DA8" w:rsidRPr="00C8620E" w:rsidRDefault="000E5DA8" w:rsidP="000E5DA8">
      <w:pPr>
        <w:pStyle w:val="Heading3"/>
      </w:pPr>
      <w:r>
        <w:t>Scenario 2</w:t>
      </w:r>
    </w:p>
    <w:p w14:paraId="080C7AB3" w14:textId="77777777" w:rsidR="000E5DA8" w:rsidRDefault="000E5DA8" w:rsidP="000E5DA8">
      <w:r w:rsidRPr="007F00EA">
        <w:t xml:space="preserve">You just made an award </w:t>
      </w:r>
      <w:r>
        <w:t xml:space="preserve">using an innovative procurement strategy </w:t>
      </w:r>
      <w:r w:rsidRPr="007F00EA">
        <w:t>and upon concluding the kick-off meeting, the IPT lead approaches you to tha</w:t>
      </w:r>
      <w:r>
        <w:t>nk you for your support in the Pre-Award and A</w:t>
      </w:r>
      <w:r w:rsidRPr="007F00EA">
        <w:t>ward portions of the acqui</w:t>
      </w:r>
      <w:r>
        <w:t>si</w:t>
      </w:r>
      <w:r w:rsidRPr="007F00EA">
        <w:t>tion. You both agree it was</w:t>
      </w:r>
      <w:r>
        <w:t xml:space="preserve"> not</w:t>
      </w:r>
      <w:r w:rsidRPr="007F00EA">
        <w:t xml:space="preserve"> the smoothest journey</w:t>
      </w:r>
      <w:r>
        <w:t xml:space="preserve"> - as the </w:t>
      </w:r>
      <w:r w:rsidRPr="007F00EA">
        <w:t>requirements shift</w:t>
      </w:r>
      <w:r>
        <w:t>ed</w:t>
      </w:r>
      <w:r w:rsidRPr="007F00EA">
        <w:t xml:space="preserve"> and chang</w:t>
      </w:r>
      <w:r>
        <w:t>ed multiple times</w:t>
      </w:r>
      <w:r w:rsidRPr="007F00EA">
        <w:t xml:space="preserve"> along the way</w:t>
      </w:r>
      <w:r>
        <w:t xml:space="preserve">, and you both experienced challenges </w:t>
      </w:r>
      <w:r w:rsidRPr="007F00EA">
        <w:t>communicating the new</w:t>
      </w:r>
      <w:r>
        <w:t>, innovative</w:t>
      </w:r>
      <w:r w:rsidRPr="007F00EA">
        <w:t xml:space="preserve"> acquisition strategy and contract delivery method to senior lea</w:t>
      </w:r>
      <w:r>
        <w:t>de</w:t>
      </w:r>
      <w:r w:rsidRPr="007F00EA">
        <w:t xml:space="preserve">rship who felt </w:t>
      </w:r>
      <w:r>
        <w:t xml:space="preserve">you </w:t>
      </w:r>
      <w:r w:rsidRPr="007F00EA">
        <w:t xml:space="preserve">were giving away control. </w:t>
      </w:r>
      <w:r>
        <w:t xml:space="preserve"> </w:t>
      </w:r>
      <w:r w:rsidRPr="007F00EA">
        <w:t xml:space="preserve">However, </w:t>
      </w:r>
      <w:r>
        <w:t xml:space="preserve">regardless of these challenges, </w:t>
      </w:r>
      <w:r w:rsidRPr="007F00EA">
        <w:t xml:space="preserve">you both agree the government made the </w:t>
      </w:r>
      <w:r>
        <w:t>best</w:t>
      </w:r>
      <w:r w:rsidRPr="007F00EA">
        <w:t xml:space="preserve"> decisions along the way and you believe the government's needs will be met by the awarded contractor.</w:t>
      </w:r>
    </w:p>
    <w:p w14:paraId="3BC93148" w14:textId="77777777" w:rsidR="00261967" w:rsidRDefault="00261967" w:rsidP="000E5DA8">
      <w:pPr>
        <w:spacing w:after="0" w:line="240" w:lineRule="auto"/>
        <w:rPr>
          <w:b/>
        </w:rPr>
      </w:pPr>
    </w:p>
    <w:p w14:paraId="61CBD039" w14:textId="77777777" w:rsidR="000E5DA8" w:rsidRPr="0081221C" w:rsidRDefault="000E5DA8" w:rsidP="000E5DA8">
      <w:pPr>
        <w:spacing w:after="0" w:line="240" w:lineRule="auto"/>
        <w:rPr>
          <w:b/>
        </w:rPr>
      </w:pPr>
      <w:commentRangeStart w:id="35"/>
      <w:r w:rsidRPr="0081221C">
        <w:rPr>
          <w:b/>
        </w:rPr>
        <w:lastRenderedPageBreak/>
        <w:t xml:space="preserve">Question 1: </w:t>
      </w:r>
      <w:commentRangeEnd w:id="35"/>
      <w:r w:rsidR="00BC5B7E">
        <w:rPr>
          <w:rStyle w:val="CommentReference"/>
        </w:rPr>
        <w:commentReference w:id="35"/>
      </w:r>
    </w:p>
    <w:p w14:paraId="62FFFCD3" w14:textId="77777777" w:rsidR="000E5DA8" w:rsidRDefault="000E5DA8" w:rsidP="000E5DA8">
      <w:r w:rsidRPr="00960B34">
        <w:t>Now that the contract is awarded</w:t>
      </w:r>
      <w:r>
        <w:t xml:space="preserve"> and you are closing out the Pre-Award stage</w:t>
      </w:r>
      <w:r w:rsidRPr="00960B34">
        <w:t>, what do you believe is the most important action to take re</w:t>
      </w:r>
      <w:r>
        <w:t>garding Pre-Award activities</w:t>
      </w:r>
      <w:r w:rsidRPr="0081221C">
        <w:t>?</w:t>
      </w:r>
    </w:p>
    <w:p w14:paraId="11931235" w14:textId="77777777" w:rsidR="000E5DA8" w:rsidRPr="00560999" w:rsidRDefault="000E5DA8" w:rsidP="007102F3">
      <w:pPr>
        <w:pStyle w:val="ListParagraph"/>
        <w:numPr>
          <w:ilvl w:val="0"/>
          <w:numId w:val="75"/>
        </w:numPr>
        <w:spacing w:after="0" w:line="240" w:lineRule="auto"/>
        <w:rPr>
          <w:rFonts w:ascii="Calibri" w:eastAsia="Times New Roman" w:hAnsi="Calibri" w:cs="Times New Roman"/>
          <w:color w:val="000000"/>
        </w:rPr>
      </w:pPr>
      <w:r w:rsidRPr="00560999">
        <w:rPr>
          <w:rFonts w:ascii="Calibri" w:eastAsia="Times New Roman" w:hAnsi="Calibri" w:cs="Times New Roman"/>
          <w:color w:val="000000"/>
        </w:rPr>
        <w:t>Confirm that all members of both the technical team and the contracting team possess copies of the appropriate Pre-Award documents for their respective files, and articulate the step-by-step process for how issues will be handled during contract execution.</w:t>
      </w:r>
    </w:p>
    <w:p w14:paraId="522E2FC7" w14:textId="77777777" w:rsidR="000E5DA8" w:rsidRPr="00560999" w:rsidRDefault="000E5DA8" w:rsidP="007102F3">
      <w:pPr>
        <w:pStyle w:val="ListParagraph"/>
        <w:numPr>
          <w:ilvl w:val="0"/>
          <w:numId w:val="75"/>
        </w:numPr>
        <w:spacing w:after="0" w:line="240" w:lineRule="auto"/>
        <w:rPr>
          <w:rFonts w:ascii="Calibri" w:eastAsia="Times New Roman" w:hAnsi="Calibri" w:cs="Times New Roman"/>
          <w:color w:val="000000"/>
        </w:rPr>
      </w:pPr>
      <w:r w:rsidRPr="00560999">
        <w:rPr>
          <w:rFonts w:ascii="Calibri" w:eastAsia="Times New Roman" w:hAnsi="Calibri" w:cs="Times New Roman"/>
          <w:color w:val="000000"/>
        </w:rPr>
        <w:t>Facilitate a discussion regarding the Pre-Award process that includes documenting what reference materials were used and what benefits and/or distractions those materials introduced, as well as what worked and why and what did not work and why.*</w:t>
      </w:r>
    </w:p>
    <w:p w14:paraId="50EBCBCB" w14:textId="77777777" w:rsidR="000E5DA8" w:rsidRPr="00560999" w:rsidRDefault="000E5DA8" w:rsidP="007102F3">
      <w:pPr>
        <w:pStyle w:val="ListParagraph"/>
        <w:numPr>
          <w:ilvl w:val="0"/>
          <w:numId w:val="75"/>
        </w:numPr>
        <w:spacing w:after="0" w:line="240" w:lineRule="auto"/>
        <w:rPr>
          <w:rFonts w:ascii="Calibri" w:eastAsia="Times New Roman" w:hAnsi="Calibri" w:cs="Times New Roman"/>
          <w:color w:val="000000"/>
        </w:rPr>
      </w:pPr>
      <w:r w:rsidRPr="00560999">
        <w:rPr>
          <w:rFonts w:ascii="Calibri" w:eastAsia="Times New Roman" w:hAnsi="Calibri" w:cs="Times New Roman"/>
          <w:color w:val="000000"/>
        </w:rPr>
        <w:t xml:space="preserve">Ensure any extra proposals are disposed of properly, any equipment used by the evaluation team is returned to its owner, all questions concerning the Pre-Award activities have been answered, and senior leadership is satisfied with the outcome. </w:t>
      </w:r>
    </w:p>
    <w:p w14:paraId="00F6172C" w14:textId="77777777" w:rsidR="000E5DA8" w:rsidRDefault="000E5DA8" w:rsidP="000E5DA8">
      <w:pPr>
        <w:spacing w:after="0" w:line="240" w:lineRule="auto"/>
        <w:rPr>
          <w:rFonts w:ascii="Calibri" w:eastAsia="Times New Roman" w:hAnsi="Calibri" w:cs="Times New Roman"/>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4194"/>
      </w:tblGrid>
      <w:tr w:rsidR="000E5DA8" w:rsidRPr="00D82D70" w14:paraId="405496A0" w14:textId="77777777" w:rsidTr="00FD68D5">
        <w:tc>
          <w:tcPr>
            <w:tcW w:w="5166" w:type="dxa"/>
          </w:tcPr>
          <w:p w14:paraId="66817988" w14:textId="77777777" w:rsidR="000E5DA8" w:rsidRPr="00D82D70" w:rsidRDefault="000E5DA8" w:rsidP="00FD68D5">
            <w:pPr>
              <w:rPr>
                <w:rFonts w:ascii="Calibri" w:eastAsia="Times New Roman" w:hAnsi="Calibri" w:cs="Times New Roman"/>
                <w:b/>
                <w:color w:val="000000"/>
              </w:rPr>
            </w:pPr>
            <w:commentRangeStart w:id="36"/>
            <w:r w:rsidRPr="00D82D70">
              <w:rPr>
                <w:rFonts w:ascii="Calibri" w:eastAsia="Times New Roman" w:hAnsi="Calibri" w:cs="Times New Roman"/>
                <w:b/>
                <w:color w:val="000000"/>
              </w:rPr>
              <w:t>Follow-Up Question for Correct Answer:</w:t>
            </w:r>
            <w:commentRangeEnd w:id="36"/>
            <w:r w:rsidR="00BC5B7E">
              <w:rPr>
                <w:rStyle w:val="CommentReference"/>
              </w:rPr>
              <w:commentReference w:id="36"/>
            </w:r>
          </w:p>
        </w:tc>
        <w:tc>
          <w:tcPr>
            <w:tcW w:w="4194" w:type="dxa"/>
          </w:tcPr>
          <w:p w14:paraId="1020406F" w14:textId="77777777" w:rsidR="000E5DA8" w:rsidRPr="00D82D70" w:rsidRDefault="000E5DA8" w:rsidP="00FD68D5">
            <w:pPr>
              <w:rPr>
                <w:rFonts w:ascii="Calibri" w:eastAsia="Times New Roman" w:hAnsi="Calibri" w:cs="Times New Roman"/>
                <w:b/>
                <w:color w:val="000000"/>
              </w:rPr>
            </w:pPr>
            <w:commentRangeStart w:id="37"/>
            <w:r w:rsidRPr="00167915">
              <w:rPr>
                <w:rFonts w:ascii="Calibri" w:eastAsia="Times New Roman" w:hAnsi="Calibri" w:cs="Times New Roman"/>
                <w:b/>
                <w:color w:val="000000"/>
              </w:rPr>
              <w:t>Follow-Up Question for Incorrect Answers:</w:t>
            </w:r>
            <w:commentRangeEnd w:id="37"/>
            <w:r w:rsidR="00BC5B7E">
              <w:rPr>
                <w:rStyle w:val="CommentReference"/>
              </w:rPr>
              <w:commentReference w:id="37"/>
            </w:r>
          </w:p>
        </w:tc>
      </w:tr>
      <w:tr w:rsidR="000E5DA8" w:rsidRPr="00D82D70" w14:paraId="651AC2D5" w14:textId="77777777" w:rsidTr="00FD68D5">
        <w:tc>
          <w:tcPr>
            <w:tcW w:w="5166" w:type="dxa"/>
          </w:tcPr>
          <w:p w14:paraId="082349BA" w14:textId="77777777" w:rsidR="000E5DA8" w:rsidRPr="004567D0" w:rsidRDefault="000E5DA8" w:rsidP="00FD68D5">
            <w:pPr>
              <w:rPr>
                <w:rFonts w:ascii="Calibri" w:eastAsia="Times New Roman" w:hAnsi="Calibri" w:cs="Times New Roman"/>
                <w:color w:val="000000"/>
              </w:rPr>
            </w:pPr>
            <w:r w:rsidRPr="004567D0">
              <w:rPr>
                <w:rFonts w:ascii="Calibri" w:eastAsia="Times New Roman" w:hAnsi="Calibri" w:cs="Times New Roman"/>
                <w:color w:val="000000"/>
              </w:rPr>
              <w:t>Which of the following strategies do you beli</w:t>
            </w:r>
            <w:r>
              <w:rPr>
                <w:rFonts w:ascii="Calibri" w:eastAsia="Times New Roman" w:hAnsi="Calibri" w:cs="Times New Roman"/>
                <w:color w:val="000000"/>
              </w:rPr>
              <w:t xml:space="preserve">eve will best help you </w:t>
            </w:r>
            <w:r w:rsidRPr="004567D0">
              <w:rPr>
                <w:rFonts w:ascii="Calibri" w:eastAsia="Times New Roman" w:hAnsi="Calibri" w:cs="Times New Roman"/>
                <w:color w:val="000000"/>
              </w:rPr>
              <w:t>continue to educate senior leadership on innovative ways to procure digital services?</w:t>
            </w:r>
          </w:p>
        </w:tc>
        <w:tc>
          <w:tcPr>
            <w:tcW w:w="4194" w:type="dxa"/>
          </w:tcPr>
          <w:p w14:paraId="4CD010A1" w14:textId="77777777" w:rsidR="000E5DA8" w:rsidRPr="00D82D70" w:rsidRDefault="000E5DA8" w:rsidP="00FD68D5">
            <w:pPr>
              <w:rPr>
                <w:rFonts w:ascii="Calibri" w:eastAsia="Times New Roman" w:hAnsi="Calibri" w:cs="Times New Roman"/>
                <w:color w:val="000000"/>
              </w:rPr>
            </w:pPr>
            <w:r w:rsidRPr="004567D0">
              <w:rPr>
                <w:rFonts w:ascii="Calibri" w:eastAsia="Times New Roman" w:hAnsi="Calibri" w:cs="Times New Roman"/>
                <w:color w:val="000000"/>
              </w:rPr>
              <w:t>Which of the following strategies do you beli</w:t>
            </w:r>
            <w:r>
              <w:rPr>
                <w:rFonts w:ascii="Calibri" w:eastAsia="Times New Roman" w:hAnsi="Calibri" w:cs="Times New Roman"/>
                <w:color w:val="000000"/>
              </w:rPr>
              <w:t xml:space="preserve">eve will best </w:t>
            </w:r>
            <w:r w:rsidRPr="004567D0">
              <w:rPr>
                <w:rFonts w:ascii="Calibri" w:eastAsia="Times New Roman" w:hAnsi="Calibri" w:cs="Times New Roman"/>
                <w:color w:val="000000"/>
              </w:rPr>
              <w:t>communicate to industry that your organization is interested in changing the way they procure digital services?</w:t>
            </w:r>
          </w:p>
        </w:tc>
      </w:tr>
      <w:tr w:rsidR="000E5DA8" w:rsidRPr="00D82D70" w14:paraId="27317AF7" w14:textId="77777777" w:rsidTr="00FD68D5">
        <w:tc>
          <w:tcPr>
            <w:tcW w:w="5166" w:type="dxa"/>
          </w:tcPr>
          <w:p w14:paraId="4EB1571F" w14:textId="77777777" w:rsidR="000E5DA8" w:rsidRPr="00560999" w:rsidRDefault="000E5DA8" w:rsidP="007102F3">
            <w:pPr>
              <w:pStyle w:val="ListParagraph"/>
              <w:numPr>
                <w:ilvl w:val="0"/>
                <w:numId w:val="76"/>
              </w:numPr>
              <w:rPr>
                <w:rFonts w:ascii="Calibri" w:eastAsia="Times New Roman" w:hAnsi="Calibri" w:cs="Times New Roman"/>
                <w:color w:val="000000"/>
              </w:rPr>
            </w:pPr>
            <w:r w:rsidRPr="00560999">
              <w:rPr>
                <w:rFonts w:ascii="Calibri" w:eastAsia="Times New Roman" w:hAnsi="Calibri" w:cs="Times New Roman"/>
                <w:color w:val="000000"/>
              </w:rPr>
              <w:t>Convene events with senior leadership to highlight how innovative procurement methods directly contribute to achieving the organization's mission.*</w:t>
            </w:r>
          </w:p>
        </w:tc>
        <w:tc>
          <w:tcPr>
            <w:tcW w:w="4194" w:type="dxa"/>
          </w:tcPr>
          <w:p w14:paraId="04680FC4" w14:textId="77777777" w:rsidR="000E5DA8" w:rsidRPr="00560999" w:rsidRDefault="000E5DA8" w:rsidP="007102F3">
            <w:pPr>
              <w:pStyle w:val="ListParagraph"/>
              <w:numPr>
                <w:ilvl w:val="0"/>
                <w:numId w:val="77"/>
              </w:numPr>
              <w:rPr>
                <w:rFonts w:ascii="Calibri" w:eastAsia="Times New Roman" w:hAnsi="Calibri" w:cs="Times New Roman"/>
                <w:color w:val="000000"/>
              </w:rPr>
            </w:pPr>
            <w:r w:rsidRPr="00560999">
              <w:rPr>
                <w:rFonts w:ascii="Calibri" w:eastAsia="Times New Roman" w:hAnsi="Calibri" w:cs="Times New Roman"/>
                <w:color w:val="000000"/>
              </w:rPr>
              <w:t>Convene events for senior leadership that will enable them to receive feedback from industry regarding specific actions your organization can take to improve future procurements.*</w:t>
            </w:r>
          </w:p>
        </w:tc>
      </w:tr>
      <w:tr w:rsidR="000E5DA8" w:rsidRPr="00D82D70" w14:paraId="495DFB01" w14:textId="77777777" w:rsidTr="00FD68D5">
        <w:tc>
          <w:tcPr>
            <w:tcW w:w="5166" w:type="dxa"/>
            <w:shd w:val="clear" w:color="auto" w:fill="auto"/>
          </w:tcPr>
          <w:p w14:paraId="30472861" w14:textId="77777777" w:rsidR="000E5DA8" w:rsidRPr="00560999" w:rsidRDefault="000E5DA8" w:rsidP="007102F3">
            <w:pPr>
              <w:pStyle w:val="ListParagraph"/>
              <w:numPr>
                <w:ilvl w:val="0"/>
                <w:numId w:val="76"/>
              </w:numPr>
              <w:rPr>
                <w:rFonts w:ascii="Calibri" w:eastAsia="Times New Roman" w:hAnsi="Calibri" w:cs="Times New Roman"/>
                <w:color w:val="000000"/>
              </w:rPr>
            </w:pPr>
            <w:r w:rsidRPr="00560999">
              <w:rPr>
                <w:rFonts w:ascii="Calibri" w:eastAsia="Times New Roman" w:hAnsi="Calibri" w:cs="Times New Roman"/>
                <w:color w:val="000000"/>
              </w:rPr>
              <w:t>Collaborate with your fellow procurement colleagues to create and distribute a white paper highlighting the advantages of new and improved procurement methods.</w:t>
            </w:r>
          </w:p>
        </w:tc>
        <w:tc>
          <w:tcPr>
            <w:tcW w:w="4194" w:type="dxa"/>
            <w:shd w:val="clear" w:color="auto" w:fill="auto"/>
          </w:tcPr>
          <w:p w14:paraId="34E4D221" w14:textId="77777777" w:rsidR="000E5DA8" w:rsidRPr="00560999" w:rsidRDefault="000E5DA8" w:rsidP="007102F3">
            <w:pPr>
              <w:pStyle w:val="ListParagraph"/>
              <w:numPr>
                <w:ilvl w:val="0"/>
                <w:numId w:val="77"/>
              </w:numPr>
              <w:rPr>
                <w:rFonts w:ascii="Calibri" w:eastAsia="Times New Roman" w:hAnsi="Calibri" w:cs="Times New Roman"/>
                <w:color w:val="000000"/>
              </w:rPr>
            </w:pPr>
            <w:r w:rsidRPr="00560999">
              <w:rPr>
                <w:rFonts w:ascii="Calibri" w:eastAsia="Times New Roman" w:hAnsi="Calibri" w:cs="Times New Roman"/>
                <w:color w:val="000000"/>
              </w:rPr>
              <w:t>Collaborate with fellow procurement colleagues on a white paper that includes testimonials from industry representative about the advantages of improved procurement methods.</w:t>
            </w:r>
          </w:p>
        </w:tc>
      </w:tr>
      <w:tr w:rsidR="000E5DA8" w:rsidRPr="00D82D70" w14:paraId="17152027" w14:textId="77777777" w:rsidTr="00FD68D5">
        <w:tc>
          <w:tcPr>
            <w:tcW w:w="5166" w:type="dxa"/>
            <w:shd w:val="clear" w:color="auto" w:fill="auto"/>
          </w:tcPr>
          <w:p w14:paraId="357325FD" w14:textId="77777777" w:rsidR="000E5DA8" w:rsidRPr="00560999" w:rsidRDefault="000E5DA8" w:rsidP="007102F3">
            <w:pPr>
              <w:pStyle w:val="ListParagraph"/>
              <w:numPr>
                <w:ilvl w:val="0"/>
                <w:numId w:val="76"/>
              </w:numPr>
              <w:rPr>
                <w:rFonts w:ascii="Calibri" w:eastAsia="Times New Roman" w:hAnsi="Calibri" w:cs="Times New Roman"/>
                <w:color w:val="000000"/>
              </w:rPr>
            </w:pPr>
            <w:r w:rsidRPr="00560999">
              <w:rPr>
                <w:rFonts w:ascii="Calibri" w:eastAsia="Times New Roman" w:hAnsi="Calibri" w:cs="Times New Roman"/>
                <w:color w:val="000000"/>
              </w:rPr>
              <w:t>Ask senior leadership in your Agency or Component what questions they have about how innovative procurements are completed and prepare responses that highlight best practices.</w:t>
            </w:r>
          </w:p>
        </w:tc>
        <w:tc>
          <w:tcPr>
            <w:tcW w:w="4194" w:type="dxa"/>
            <w:shd w:val="clear" w:color="auto" w:fill="auto"/>
          </w:tcPr>
          <w:p w14:paraId="1D851F79" w14:textId="77777777" w:rsidR="000E5DA8" w:rsidRPr="00560999" w:rsidRDefault="000E5DA8" w:rsidP="007102F3">
            <w:pPr>
              <w:pStyle w:val="ListParagraph"/>
              <w:numPr>
                <w:ilvl w:val="0"/>
                <w:numId w:val="77"/>
              </w:numPr>
              <w:rPr>
                <w:rFonts w:ascii="Calibri" w:eastAsia="Times New Roman" w:hAnsi="Calibri" w:cs="Times New Roman"/>
                <w:color w:val="000000"/>
              </w:rPr>
            </w:pPr>
            <w:r w:rsidRPr="00560999">
              <w:rPr>
                <w:rFonts w:ascii="Calibri" w:eastAsia="Times New Roman" w:hAnsi="Calibri" w:cs="Times New Roman"/>
                <w:color w:val="000000"/>
              </w:rPr>
              <w:t>Ask industry representatives what questions they typically receive regarding how innovative procurements are completed and how they respond to those questions.</w:t>
            </w:r>
          </w:p>
        </w:tc>
      </w:tr>
    </w:tbl>
    <w:p w14:paraId="207F3EAE" w14:textId="77777777" w:rsidR="000E5DA8" w:rsidRPr="00167915" w:rsidRDefault="000E5DA8" w:rsidP="000E5DA8">
      <w:pPr>
        <w:spacing w:after="0" w:line="240" w:lineRule="auto"/>
        <w:rPr>
          <w:rFonts w:ascii="Calibri" w:eastAsia="Times New Roman" w:hAnsi="Calibri" w:cs="Times New Roman"/>
          <w:color w:val="000000"/>
        </w:rPr>
      </w:pPr>
    </w:p>
    <w:p w14:paraId="6FDEB2A7" w14:textId="77777777" w:rsidR="000E5DA8" w:rsidRPr="00167915" w:rsidRDefault="000E5DA8" w:rsidP="000E5DA8">
      <w:pPr>
        <w:keepNext/>
        <w:spacing w:after="0" w:line="240" w:lineRule="auto"/>
        <w:rPr>
          <w:b/>
        </w:rPr>
      </w:pPr>
      <w:commentRangeStart w:id="38"/>
      <w:r w:rsidRPr="00167915">
        <w:rPr>
          <w:b/>
        </w:rPr>
        <w:t xml:space="preserve">Question 2: </w:t>
      </w:r>
      <w:commentRangeEnd w:id="38"/>
      <w:r w:rsidR="00BC5B7E">
        <w:rPr>
          <w:rStyle w:val="CommentReference"/>
        </w:rPr>
        <w:commentReference w:id="38"/>
      </w:r>
    </w:p>
    <w:p w14:paraId="4D789153" w14:textId="77777777" w:rsidR="000E5DA8" w:rsidRDefault="000E5DA8" w:rsidP="000E5DA8">
      <w:r w:rsidRPr="00880026">
        <w:rPr>
          <w:rFonts w:ascii="Calibri" w:eastAsia="Times New Roman" w:hAnsi="Calibri" w:cs="Times New Roman"/>
          <w:color w:val="000000"/>
        </w:rPr>
        <w:t xml:space="preserve">Which of the following best describes </w:t>
      </w:r>
      <w:r>
        <w:rPr>
          <w:rFonts w:ascii="Calibri" w:eastAsia="Times New Roman" w:hAnsi="Calibri" w:cs="Times New Roman"/>
          <w:color w:val="000000"/>
        </w:rPr>
        <w:t xml:space="preserve">the reason you think </w:t>
      </w:r>
      <w:r w:rsidRPr="00880026">
        <w:rPr>
          <w:rFonts w:ascii="Calibri" w:eastAsia="Times New Roman" w:hAnsi="Calibri" w:cs="Times New Roman"/>
          <w:color w:val="000000"/>
        </w:rPr>
        <w:t>communicating with industry is important during the Pre-Award phase of an acquisition?</w:t>
      </w:r>
    </w:p>
    <w:p w14:paraId="256C0348" w14:textId="77777777" w:rsidR="000E5DA8" w:rsidRDefault="000E5DA8" w:rsidP="007102F3">
      <w:pPr>
        <w:pStyle w:val="ListParagraph"/>
        <w:numPr>
          <w:ilvl w:val="0"/>
          <w:numId w:val="23"/>
        </w:numPr>
        <w:ind w:left="720"/>
        <w:rPr>
          <w:rFonts w:ascii="Calibri" w:eastAsia="Times New Roman" w:hAnsi="Calibri" w:cs="Times New Roman"/>
          <w:color w:val="000000"/>
        </w:rPr>
      </w:pPr>
      <w:r w:rsidRPr="00880026">
        <w:rPr>
          <w:rFonts w:ascii="Calibri" w:eastAsia="Times New Roman" w:hAnsi="Calibri" w:cs="Times New Roman"/>
          <w:color w:val="000000"/>
        </w:rPr>
        <w:t>It keeps you informed of emerging technology</w:t>
      </w:r>
      <w:r>
        <w:rPr>
          <w:rFonts w:ascii="Calibri" w:eastAsia="Times New Roman" w:hAnsi="Calibri" w:cs="Times New Roman"/>
          <w:color w:val="000000"/>
        </w:rPr>
        <w:t>,</w:t>
      </w:r>
      <w:r w:rsidRPr="00880026">
        <w:rPr>
          <w:rFonts w:ascii="Calibri" w:eastAsia="Times New Roman" w:hAnsi="Calibri" w:cs="Times New Roman"/>
          <w:color w:val="000000"/>
        </w:rPr>
        <w:t xml:space="preserve"> </w:t>
      </w:r>
      <w:r>
        <w:rPr>
          <w:rFonts w:ascii="Calibri" w:eastAsia="Times New Roman" w:hAnsi="Calibri" w:cs="Times New Roman"/>
          <w:color w:val="000000"/>
        </w:rPr>
        <w:t xml:space="preserve">capable vendors, </w:t>
      </w:r>
      <w:r w:rsidRPr="00880026">
        <w:rPr>
          <w:rFonts w:ascii="Calibri" w:eastAsia="Times New Roman" w:hAnsi="Calibri" w:cs="Times New Roman"/>
          <w:color w:val="000000"/>
        </w:rPr>
        <w:t xml:space="preserve">and </w:t>
      </w:r>
      <w:r>
        <w:rPr>
          <w:rFonts w:ascii="Calibri" w:eastAsia="Times New Roman" w:hAnsi="Calibri" w:cs="Times New Roman"/>
          <w:color w:val="000000"/>
        </w:rPr>
        <w:t xml:space="preserve">how those technologies are being procured for </w:t>
      </w:r>
      <w:r w:rsidRPr="00880026">
        <w:rPr>
          <w:rFonts w:ascii="Calibri" w:eastAsia="Times New Roman" w:hAnsi="Calibri" w:cs="Times New Roman"/>
          <w:color w:val="000000"/>
        </w:rPr>
        <w:t>commer</w:t>
      </w:r>
      <w:r>
        <w:rPr>
          <w:rFonts w:ascii="Calibri" w:eastAsia="Times New Roman" w:hAnsi="Calibri" w:cs="Times New Roman"/>
          <w:color w:val="000000"/>
        </w:rPr>
        <w:t>c</w:t>
      </w:r>
      <w:r w:rsidRPr="00880026">
        <w:rPr>
          <w:rFonts w:ascii="Calibri" w:eastAsia="Times New Roman" w:hAnsi="Calibri" w:cs="Times New Roman"/>
          <w:color w:val="000000"/>
        </w:rPr>
        <w:t xml:space="preserve">ial </w:t>
      </w:r>
      <w:r>
        <w:rPr>
          <w:rFonts w:ascii="Calibri" w:eastAsia="Times New Roman" w:hAnsi="Calibri" w:cs="Times New Roman"/>
          <w:color w:val="000000"/>
        </w:rPr>
        <w:t>organizations.</w:t>
      </w:r>
      <w:r w:rsidRPr="00880026">
        <w:rPr>
          <w:rFonts w:ascii="Calibri" w:eastAsia="Times New Roman" w:hAnsi="Calibri" w:cs="Times New Roman"/>
          <w:color w:val="000000"/>
        </w:rPr>
        <w:t>*</w:t>
      </w:r>
    </w:p>
    <w:p w14:paraId="3BC6AABD" w14:textId="77777777" w:rsidR="000E5DA8" w:rsidRDefault="000E5DA8" w:rsidP="007102F3">
      <w:pPr>
        <w:pStyle w:val="ListParagraph"/>
        <w:numPr>
          <w:ilvl w:val="0"/>
          <w:numId w:val="23"/>
        </w:numPr>
        <w:ind w:left="720"/>
        <w:rPr>
          <w:rFonts w:ascii="Calibri" w:eastAsia="Times New Roman" w:hAnsi="Calibri" w:cs="Times New Roman"/>
          <w:color w:val="000000"/>
        </w:rPr>
      </w:pPr>
      <w:r w:rsidRPr="00ED076A">
        <w:rPr>
          <w:rFonts w:ascii="Calibri" w:eastAsia="Times New Roman" w:hAnsi="Calibri" w:cs="Times New Roman"/>
          <w:color w:val="000000"/>
        </w:rPr>
        <w:lastRenderedPageBreak/>
        <w:t>It enables you to ensure adequate competition exists among Small Businesses to support the government’s preference for using small businesses.</w:t>
      </w:r>
    </w:p>
    <w:p w14:paraId="4F90D65F" w14:textId="77777777" w:rsidR="000E5DA8" w:rsidRPr="00ED076A" w:rsidRDefault="000E5DA8" w:rsidP="007102F3">
      <w:pPr>
        <w:pStyle w:val="ListParagraph"/>
        <w:numPr>
          <w:ilvl w:val="0"/>
          <w:numId w:val="23"/>
        </w:numPr>
        <w:ind w:left="720"/>
        <w:rPr>
          <w:rFonts w:ascii="Calibri" w:eastAsia="Times New Roman" w:hAnsi="Calibri" w:cs="Times New Roman"/>
          <w:color w:val="000000"/>
        </w:rPr>
      </w:pPr>
      <w:r w:rsidRPr="00ED076A">
        <w:rPr>
          <w:rFonts w:ascii="Calibri" w:eastAsia="Times New Roman" w:hAnsi="Calibri" w:cs="Times New Roman"/>
          <w:color w:val="000000"/>
        </w:rPr>
        <w:t>It enables you, as part of the professional acquisition community, to ensure industry understands unique government requirements.</w:t>
      </w:r>
    </w:p>
    <w:p w14:paraId="027CDFD2" w14:textId="77777777" w:rsidR="000E5DA8" w:rsidRPr="005F0FE2" w:rsidRDefault="000E5DA8" w:rsidP="000E5DA8">
      <w:pPr>
        <w:pStyle w:val="ListParagraph"/>
        <w:spacing w:after="0" w:line="240" w:lineRule="auto"/>
        <w:rPr>
          <w:rFonts w:ascii="Calibri" w:eastAsia="Times New Roman" w:hAnsi="Calibri" w:cs="Times New Roman"/>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0"/>
        <w:gridCol w:w="4296"/>
      </w:tblGrid>
      <w:tr w:rsidR="000E5DA8" w:rsidRPr="00D82D70" w14:paraId="1F4DB761" w14:textId="77777777" w:rsidTr="00FD68D5">
        <w:tc>
          <w:tcPr>
            <w:tcW w:w="5280" w:type="dxa"/>
          </w:tcPr>
          <w:p w14:paraId="0BA31E95" w14:textId="77777777" w:rsidR="000E5DA8" w:rsidRPr="00CF2CB2" w:rsidRDefault="000E5DA8" w:rsidP="00FD68D5">
            <w:pPr>
              <w:rPr>
                <w:rFonts w:ascii="Calibri" w:eastAsia="Times New Roman" w:hAnsi="Calibri" w:cs="Times New Roman"/>
                <w:b/>
                <w:color w:val="000000"/>
              </w:rPr>
            </w:pPr>
            <w:commentRangeStart w:id="39"/>
            <w:r w:rsidRPr="00CF2CB2">
              <w:rPr>
                <w:rFonts w:ascii="Calibri" w:eastAsia="Times New Roman" w:hAnsi="Calibri" w:cs="Times New Roman"/>
                <w:b/>
                <w:color w:val="000000"/>
              </w:rPr>
              <w:t>Follow-Up Question for Correct Answer:</w:t>
            </w:r>
            <w:commentRangeEnd w:id="39"/>
            <w:r w:rsidR="00BC5B7E">
              <w:rPr>
                <w:rStyle w:val="CommentReference"/>
              </w:rPr>
              <w:commentReference w:id="39"/>
            </w:r>
          </w:p>
        </w:tc>
        <w:tc>
          <w:tcPr>
            <w:tcW w:w="4296" w:type="dxa"/>
          </w:tcPr>
          <w:p w14:paraId="0BD902D1" w14:textId="77777777" w:rsidR="000E5DA8" w:rsidRPr="00D82D70" w:rsidRDefault="000E5DA8" w:rsidP="00FD68D5">
            <w:pPr>
              <w:rPr>
                <w:rFonts w:ascii="Calibri" w:eastAsia="Times New Roman" w:hAnsi="Calibri" w:cs="Times New Roman"/>
                <w:b/>
                <w:color w:val="000000"/>
              </w:rPr>
            </w:pPr>
            <w:commentRangeStart w:id="40"/>
            <w:r w:rsidRPr="00167915">
              <w:rPr>
                <w:rFonts w:ascii="Calibri" w:eastAsia="Times New Roman" w:hAnsi="Calibri" w:cs="Times New Roman"/>
                <w:b/>
                <w:color w:val="000000"/>
              </w:rPr>
              <w:t>Follow-Up Question for Incorrect Answers:</w:t>
            </w:r>
            <w:commentRangeEnd w:id="40"/>
            <w:r w:rsidR="00BC5B7E">
              <w:rPr>
                <w:rStyle w:val="CommentReference"/>
              </w:rPr>
              <w:commentReference w:id="40"/>
            </w:r>
          </w:p>
        </w:tc>
      </w:tr>
      <w:tr w:rsidR="000E5DA8" w:rsidRPr="00D82D70" w14:paraId="14D0BCE1" w14:textId="77777777" w:rsidTr="00FD68D5">
        <w:tc>
          <w:tcPr>
            <w:tcW w:w="5280" w:type="dxa"/>
          </w:tcPr>
          <w:p w14:paraId="0380B5F3" w14:textId="77777777" w:rsidR="000E5DA8" w:rsidRPr="00CF2CB2" w:rsidRDefault="000E5DA8" w:rsidP="00FD68D5">
            <w:pPr>
              <w:rPr>
                <w:rFonts w:ascii="Calibri" w:eastAsia="Times New Roman" w:hAnsi="Calibri" w:cs="Times New Roman"/>
                <w:color w:val="000000"/>
              </w:rPr>
            </w:pPr>
            <w:r>
              <w:rPr>
                <w:rFonts w:ascii="Calibri" w:eastAsia="Times New Roman" w:hAnsi="Calibri" w:cs="Times New Roman"/>
                <w:color w:val="000000"/>
              </w:rPr>
              <w:t>Which of the following methods do you believe would be the most effective to commu</w:t>
            </w:r>
            <w:r w:rsidRPr="00CF2CB2">
              <w:rPr>
                <w:rFonts w:ascii="Calibri" w:eastAsia="Times New Roman" w:hAnsi="Calibri" w:cs="Times New Roman"/>
                <w:color w:val="000000"/>
              </w:rPr>
              <w:t>nicat</w:t>
            </w:r>
            <w:r>
              <w:rPr>
                <w:rFonts w:ascii="Calibri" w:eastAsia="Times New Roman" w:hAnsi="Calibri" w:cs="Times New Roman"/>
                <w:color w:val="000000"/>
              </w:rPr>
              <w:t>e</w:t>
            </w:r>
            <w:r w:rsidRPr="00CF2CB2">
              <w:rPr>
                <w:rFonts w:ascii="Calibri" w:eastAsia="Times New Roman" w:hAnsi="Calibri" w:cs="Times New Roman"/>
                <w:color w:val="000000"/>
              </w:rPr>
              <w:t xml:space="preserve"> with industry?</w:t>
            </w:r>
          </w:p>
        </w:tc>
        <w:tc>
          <w:tcPr>
            <w:tcW w:w="4296" w:type="dxa"/>
          </w:tcPr>
          <w:p w14:paraId="7BD0D037" w14:textId="77777777" w:rsidR="000E5DA8" w:rsidRPr="000C799B" w:rsidRDefault="000E5DA8" w:rsidP="00FD68D5">
            <w:pPr>
              <w:rPr>
                <w:rFonts w:ascii="Calibri" w:eastAsia="Times New Roman" w:hAnsi="Calibri" w:cs="Times New Roman"/>
                <w:color w:val="000000"/>
              </w:rPr>
            </w:pPr>
            <w:r w:rsidRPr="000C799B">
              <w:rPr>
                <w:rFonts w:ascii="Calibri" w:eastAsia="Times New Roman" w:hAnsi="Calibri" w:cs="Times New Roman"/>
                <w:color w:val="000000"/>
              </w:rPr>
              <w:t>What do you think would be the best type of requirement document to be used to communicate an agency’s requirements?</w:t>
            </w:r>
          </w:p>
        </w:tc>
      </w:tr>
      <w:tr w:rsidR="000E5DA8" w:rsidRPr="00D82D70" w14:paraId="0A369BAF" w14:textId="77777777" w:rsidTr="00FD68D5">
        <w:tc>
          <w:tcPr>
            <w:tcW w:w="5280" w:type="dxa"/>
          </w:tcPr>
          <w:p w14:paraId="26EAB09F" w14:textId="77777777" w:rsidR="000E5DA8" w:rsidRPr="00CF2CB2" w:rsidRDefault="000E5DA8" w:rsidP="007102F3">
            <w:pPr>
              <w:pStyle w:val="ListParagraph"/>
              <w:numPr>
                <w:ilvl w:val="0"/>
                <w:numId w:val="26"/>
              </w:numPr>
              <w:rPr>
                <w:rFonts w:ascii="Calibri" w:eastAsia="Times New Roman" w:hAnsi="Calibri" w:cs="Times New Roman"/>
                <w:color w:val="000000"/>
              </w:rPr>
            </w:pPr>
            <w:r w:rsidRPr="00CF2CB2">
              <w:rPr>
                <w:rFonts w:ascii="Calibri" w:eastAsia="Times New Roman" w:hAnsi="Calibri" w:cs="Times New Roman"/>
                <w:color w:val="000000"/>
              </w:rPr>
              <w:t>Hold one on one discussions with those in industry that appear to be the expert</w:t>
            </w:r>
            <w:r>
              <w:rPr>
                <w:rFonts w:ascii="Calibri" w:eastAsia="Times New Roman" w:hAnsi="Calibri" w:cs="Times New Roman"/>
                <w:color w:val="000000"/>
              </w:rPr>
              <w:t>s based on your market research</w:t>
            </w:r>
            <w:r w:rsidRPr="00CF2CB2">
              <w:rPr>
                <w:rFonts w:ascii="Calibri" w:eastAsia="Times New Roman" w:hAnsi="Calibri" w:cs="Times New Roman"/>
                <w:color w:val="000000"/>
              </w:rPr>
              <w:t>.</w:t>
            </w:r>
            <w:r>
              <w:rPr>
                <w:rFonts w:ascii="Calibri" w:eastAsia="Times New Roman" w:hAnsi="Calibri" w:cs="Times New Roman"/>
                <w:color w:val="000000"/>
              </w:rPr>
              <w:t>*</w:t>
            </w:r>
          </w:p>
        </w:tc>
        <w:tc>
          <w:tcPr>
            <w:tcW w:w="4296" w:type="dxa"/>
          </w:tcPr>
          <w:p w14:paraId="14869609" w14:textId="77777777" w:rsidR="000E5DA8" w:rsidRPr="005B40A1" w:rsidRDefault="000E5DA8" w:rsidP="007102F3">
            <w:pPr>
              <w:pStyle w:val="ListParagraph"/>
              <w:numPr>
                <w:ilvl w:val="0"/>
                <w:numId w:val="28"/>
              </w:numPr>
              <w:rPr>
                <w:rFonts w:ascii="Calibri" w:eastAsia="Times New Roman" w:hAnsi="Calibri" w:cs="Times New Roman"/>
                <w:color w:val="000000"/>
              </w:rPr>
            </w:pPr>
            <w:r w:rsidRPr="005B40A1">
              <w:rPr>
                <w:rFonts w:ascii="Calibri" w:eastAsia="Times New Roman" w:hAnsi="Calibri" w:cs="Times New Roman"/>
                <w:color w:val="000000"/>
              </w:rPr>
              <w:t>Issue a Performance Work Statement that includes detailed requirements with suggested measurement methods.</w:t>
            </w:r>
          </w:p>
        </w:tc>
      </w:tr>
      <w:tr w:rsidR="000E5DA8" w:rsidRPr="00735CA2" w14:paraId="5E6EF73B" w14:textId="77777777" w:rsidTr="00FD68D5">
        <w:tc>
          <w:tcPr>
            <w:tcW w:w="5280" w:type="dxa"/>
            <w:shd w:val="clear" w:color="auto" w:fill="auto"/>
          </w:tcPr>
          <w:p w14:paraId="6BFF35D4" w14:textId="77777777" w:rsidR="000E5DA8" w:rsidRPr="00CF2CB2" w:rsidRDefault="000E5DA8" w:rsidP="007102F3">
            <w:pPr>
              <w:pStyle w:val="ListParagraph"/>
              <w:numPr>
                <w:ilvl w:val="0"/>
                <w:numId w:val="27"/>
              </w:numPr>
              <w:rPr>
                <w:rFonts w:ascii="Calibri" w:eastAsia="Times New Roman" w:hAnsi="Calibri" w:cs="Times New Roman"/>
                <w:color w:val="000000"/>
              </w:rPr>
            </w:pPr>
            <w:r>
              <w:rPr>
                <w:rFonts w:ascii="Calibri" w:eastAsia="Times New Roman" w:hAnsi="Calibri" w:cs="Times New Roman"/>
                <w:color w:val="000000"/>
              </w:rPr>
              <w:t>Host</w:t>
            </w:r>
            <w:r w:rsidRPr="00CF2CB2">
              <w:rPr>
                <w:rFonts w:ascii="Calibri" w:eastAsia="Times New Roman" w:hAnsi="Calibri" w:cs="Times New Roman"/>
                <w:color w:val="000000"/>
              </w:rPr>
              <w:t xml:space="preserve"> an organizational industry day briefly addressing each of your organization</w:t>
            </w:r>
            <w:r>
              <w:rPr>
                <w:rFonts w:ascii="Calibri" w:eastAsia="Times New Roman" w:hAnsi="Calibri" w:cs="Times New Roman"/>
                <w:color w:val="000000"/>
              </w:rPr>
              <w:t>’</w:t>
            </w:r>
            <w:r w:rsidRPr="00CF2CB2">
              <w:rPr>
                <w:rFonts w:ascii="Calibri" w:eastAsia="Times New Roman" w:hAnsi="Calibri" w:cs="Times New Roman"/>
                <w:color w:val="000000"/>
              </w:rPr>
              <w:t>s requirements.</w:t>
            </w:r>
          </w:p>
        </w:tc>
        <w:tc>
          <w:tcPr>
            <w:tcW w:w="4296" w:type="dxa"/>
            <w:shd w:val="clear" w:color="auto" w:fill="auto"/>
          </w:tcPr>
          <w:p w14:paraId="38C0FB21" w14:textId="77777777" w:rsidR="000E5DA8" w:rsidRPr="000C799B" w:rsidRDefault="000E5DA8" w:rsidP="007102F3">
            <w:pPr>
              <w:pStyle w:val="ListParagraph"/>
              <w:numPr>
                <w:ilvl w:val="0"/>
                <w:numId w:val="24"/>
              </w:numPr>
              <w:rPr>
                <w:rFonts w:ascii="Calibri" w:eastAsia="Times New Roman" w:hAnsi="Calibri" w:cs="Times New Roman"/>
                <w:color w:val="000000"/>
              </w:rPr>
            </w:pPr>
            <w:r w:rsidRPr="000C799B">
              <w:rPr>
                <w:rFonts w:ascii="Calibri" w:eastAsia="Times New Roman" w:hAnsi="Calibri" w:cs="Times New Roman"/>
                <w:color w:val="000000"/>
              </w:rPr>
              <w:t xml:space="preserve">Provide a very specific Statement of Work that prescribes the solution and how </w:t>
            </w:r>
            <w:r>
              <w:rPr>
                <w:rFonts w:ascii="Calibri" w:eastAsia="Times New Roman" w:hAnsi="Calibri" w:cs="Times New Roman"/>
                <w:color w:val="000000"/>
              </w:rPr>
              <w:t>it</w:t>
            </w:r>
            <w:r w:rsidRPr="000C799B">
              <w:rPr>
                <w:rFonts w:ascii="Calibri" w:eastAsia="Times New Roman" w:hAnsi="Calibri" w:cs="Times New Roman"/>
                <w:color w:val="000000"/>
              </w:rPr>
              <w:t xml:space="preserve"> should be implemented.</w:t>
            </w:r>
          </w:p>
        </w:tc>
      </w:tr>
      <w:tr w:rsidR="000E5DA8" w:rsidRPr="00735CA2" w14:paraId="70BAB801" w14:textId="77777777" w:rsidTr="00FD68D5">
        <w:tc>
          <w:tcPr>
            <w:tcW w:w="5280" w:type="dxa"/>
            <w:shd w:val="clear" w:color="auto" w:fill="auto"/>
          </w:tcPr>
          <w:p w14:paraId="620F6EE5" w14:textId="77777777" w:rsidR="000E5DA8" w:rsidRPr="00CF2CB2" w:rsidRDefault="000E5DA8" w:rsidP="007102F3">
            <w:pPr>
              <w:pStyle w:val="ListParagraph"/>
              <w:numPr>
                <w:ilvl w:val="0"/>
                <w:numId w:val="24"/>
              </w:numPr>
              <w:rPr>
                <w:rFonts w:ascii="Calibri" w:eastAsia="Times New Roman" w:hAnsi="Calibri" w:cs="Times New Roman"/>
                <w:color w:val="000000"/>
              </w:rPr>
            </w:pPr>
            <w:r w:rsidRPr="00CF2CB2">
              <w:rPr>
                <w:rFonts w:ascii="Calibri" w:eastAsia="Times New Roman" w:hAnsi="Calibri" w:cs="Times New Roman"/>
                <w:color w:val="000000"/>
              </w:rPr>
              <w:t>Issue a</w:t>
            </w:r>
            <w:r>
              <w:rPr>
                <w:rFonts w:ascii="Calibri" w:eastAsia="Times New Roman" w:hAnsi="Calibri" w:cs="Times New Roman"/>
                <w:color w:val="000000"/>
              </w:rPr>
              <w:t xml:space="preserve"> Request for Information</w:t>
            </w:r>
            <w:r w:rsidRPr="00CF2CB2">
              <w:rPr>
                <w:rFonts w:ascii="Calibri" w:eastAsia="Times New Roman" w:hAnsi="Calibri" w:cs="Times New Roman"/>
                <w:color w:val="000000"/>
              </w:rPr>
              <w:t xml:space="preserve"> asking industry if they are capable of implementing your </w:t>
            </w:r>
            <w:r>
              <w:rPr>
                <w:rFonts w:ascii="Calibri" w:eastAsia="Times New Roman" w:hAnsi="Calibri" w:cs="Times New Roman"/>
                <w:color w:val="000000"/>
              </w:rPr>
              <w:t>specific Statement of Work.</w:t>
            </w:r>
          </w:p>
        </w:tc>
        <w:tc>
          <w:tcPr>
            <w:tcW w:w="4296" w:type="dxa"/>
            <w:shd w:val="clear" w:color="auto" w:fill="auto"/>
          </w:tcPr>
          <w:p w14:paraId="051E2694" w14:textId="77777777" w:rsidR="000E5DA8" w:rsidRPr="000C799B" w:rsidRDefault="000E5DA8" w:rsidP="007102F3">
            <w:pPr>
              <w:pStyle w:val="ListParagraph"/>
              <w:numPr>
                <w:ilvl w:val="0"/>
                <w:numId w:val="25"/>
              </w:numPr>
              <w:rPr>
                <w:rFonts w:ascii="Calibri" w:eastAsia="Times New Roman" w:hAnsi="Calibri" w:cs="Times New Roman"/>
                <w:color w:val="000000"/>
              </w:rPr>
            </w:pPr>
            <w:r w:rsidRPr="000C799B">
              <w:rPr>
                <w:rFonts w:ascii="Calibri" w:eastAsia="Times New Roman" w:hAnsi="Calibri" w:cs="Times New Roman"/>
                <w:color w:val="000000"/>
              </w:rPr>
              <w:t xml:space="preserve">Release a Statement of Objectives that </w:t>
            </w:r>
            <w:r>
              <w:rPr>
                <w:rFonts w:ascii="Calibri" w:eastAsia="Times New Roman" w:hAnsi="Calibri" w:cs="Times New Roman"/>
                <w:color w:val="000000"/>
              </w:rPr>
              <w:t>articulates the product vision</w:t>
            </w:r>
            <w:r w:rsidRPr="000C799B">
              <w:rPr>
                <w:rFonts w:ascii="Calibri" w:eastAsia="Times New Roman" w:hAnsi="Calibri" w:cs="Times New Roman"/>
                <w:color w:val="000000"/>
              </w:rPr>
              <w:t>.*</w:t>
            </w:r>
          </w:p>
        </w:tc>
      </w:tr>
    </w:tbl>
    <w:p w14:paraId="46320010" w14:textId="77777777" w:rsidR="000E5DA8" w:rsidRDefault="000E5DA8" w:rsidP="000E5DA8">
      <w:pPr>
        <w:pStyle w:val="ListParagraph"/>
        <w:spacing w:after="0" w:line="240" w:lineRule="auto"/>
        <w:ind w:left="0"/>
        <w:rPr>
          <w:rFonts w:ascii="Calibri" w:eastAsia="Times New Roman" w:hAnsi="Calibri" w:cs="Times New Roman"/>
          <w:color w:val="000000"/>
        </w:rPr>
      </w:pPr>
    </w:p>
    <w:p w14:paraId="16BDC525" w14:textId="77777777" w:rsidR="000E5DA8" w:rsidRDefault="000E5DA8" w:rsidP="00C8620E">
      <w:pPr>
        <w:spacing w:after="0" w:line="240" w:lineRule="auto"/>
      </w:pPr>
    </w:p>
    <w:p w14:paraId="1A3B1C18" w14:textId="77777777" w:rsidR="000E5DA8" w:rsidRDefault="000E5DA8">
      <w:pPr>
        <w:rPr>
          <w:b/>
          <w:color w:val="403152" w:themeColor="accent4" w:themeShade="80"/>
          <w:sz w:val="28"/>
          <w:szCs w:val="28"/>
        </w:rPr>
      </w:pPr>
      <w:r>
        <w:rPr>
          <w:color w:val="403152" w:themeColor="accent4" w:themeShade="80"/>
          <w:sz w:val="28"/>
          <w:szCs w:val="28"/>
        </w:rPr>
        <w:br w:type="page"/>
      </w:r>
    </w:p>
    <w:p w14:paraId="4717B411" w14:textId="0940E919" w:rsidR="00C8620E" w:rsidRPr="00BD7423" w:rsidRDefault="00C8620E" w:rsidP="00C8620E">
      <w:pPr>
        <w:pStyle w:val="SectionHeading"/>
        <w:rPr>
          <w:color w:val="403152" w:themeColor="accent4" w:themeShade="80"/>
          <w:sz w:val="28"/>
          <w:szCs w:val="28"/>
        </w:rPr>
      </w:pPr>
      <w:r>
        <w:rPr>
          <w:color w:val="403152" w:themeColor="accent4" w:themeShade="80"/>
          <w:sz w:val="28"/>
          <w:szCs w:val="28"/>
        </w:rPr>
        <w:lastRenderedPageBreak/>
        <w:t>Release 4</w:t>
      </w:r>
    </w:p>
    <w:p w14:paraId="7363CF7B" w14:textId="77777777" w:rsidR="00C8620E" w:rsidRPr="00C8620E" w:rsidRDefault="00C8620E" w:rsidP="00C8620E">
      <w:pPr>
        <w:pStyle w:val="Heading3"/>
      </w:pPr>
      <w:r>
        <w:t>Scenario 1</w:t>
      </w:r>
    </w:p>
    <w:p w14:paraId="094FAF6D" w14:textId="77777777" w:rsidR="000E5DA8" w:rsidRDefault="000E5DA8" w:rsidP="000E5DA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Your agency’s </w:t>
      </w:r>
      <w:r w:rsidRPr="005035DB">
        <w:rPr>
          <w:rFonts w:ascii="Calibri" w:eastAsia="Times New Roman" w:hAnsi="Calibri" w:cs="Times New Roman"/>
          <w:color w:val="000000"/>
        </w:rPr>
        <w:t xml:space="preserve">product owners and digital services team members are providing feedback that they find the procurement process </w:t>
      </w:r>
      <w:r>
        <w:rPr>
          <w:rFonts w:ascii="Calibri" w:eastAsia="Times New Roman" w:hAnsi="Calibri" w:cs="Times New Roman"/>
          <w:color w:val="000000"/>
        </w:rPr>
        <w:t xml:space="preserve">that </w:t>
      </w:r>
      <w:r w:rsidRPr="005035DB">
        <w:rPr>
          <w:rFonts w:ascii="Calibri" w:eastAsia="Times New Roman" w:hAnsi="Calibri" w:cs="Times New Roman"/>
          <w:color w:val="000000"/>
        </w:rPr>
        <w:t xml:space="preserve">your agency uses for IT services too rigid. They say that they are not getting the contractor support and other services they need fast enough or </w:t>
      </w:r>
      <w:r>
        <w:rPr>
          <w:rFonts w:ascii="Calibri" w:eastAsia="Times New Roman" w:hAnsi="Calibri" w:cs="Times New Roman"/>
          <w:color w:val="000000"/>
        </w:rPr>
        <w:t xml:space="preserve">at the level of </w:t>
      </w:r>
      <w:r w:rsidRPr="005035DB">
        <w:rPr>
          <w:rFonts w:ascii="Calibri" w:eastAsia="Times New Roman" w:hAnsi="Calibri" w:cs="Times New Roman"/>
          <w:color w:val="000000"/>
        </w:rPr>
        <w:t>quality they know is available in t</w:t>
      </w:r>
      <w:r>
        <w:rPr>
          <w:rFonts w:ascii="Calibri" w:eastAsia="Times New Roman" w:hAnsi="Calibri" w:cs="Times New Roman"/>
          <w:color w:val="000000"/>
        </w:rPr>
        <w:t>he marketplace.  On the other hand</w:t>
      </w:r>
      <w:r w:rsidRPr="005035DB">
        <w:rPr>
          <w:rFonts w:ascii="Calibri" w:eastAsia="Times New Roman" w:hAnsi="Calibri" w:cs="Times New Roman"/>
          <w:color w:val="000000"/>
        </w:rPr>
        <w:t xml:space="preserve">, </w:t>
      </w:r>
      <w:r>
        <w:rPr>
          <w:rFonts w:ascii="Calibri" w:eastAsia="Times New Roman" w:hAnsi="Calibri" w:cs="Times New Roman"/>
          <w:color w:val="000000"/>
        </w:rPr>
        <w:t xml:space="preserve">your </w:t>
      </w:r>
      <w:r w:rsidRPr="005035DB">
        <w:rPr>
          <w:rFonts w:ascii="Calibri" w:eastAsia="Times New Roman" w:hAnsi="Calibri" w:cs="Times New Roman"/>
          <w:color w:val="000000"/>
        </w:rPr>
        <w:t xml:space="preserve">acquisition leaders have spent considerable time and resources over </w:t>
      </w:r>
      <w:r>
        <w:rPr>
          <w:rFonts w:ascii="Calibri" w:eastAsia="Times New Roman" w:hAnsi="Calibri" w:cs="Times New Roman"/>
          <w:color w:val="000000"/>
        </w:rPr>
        <w:t xml:space="preserve">the </w:t>
      </w:r>
      <w:r w:rsidRPr="005035DB">
        <w:rPr>
          <w:rFonts w:ascii="Calibri" w:eastAsia="Times New Roman" w:hAnsi="Calibri" w:cs="Times New Roman"/>
          <w:color w:val="000000"/>
        </w:rPr>
        <w:t xml:space="preserve">years making sure their IT services procurement processes meet the needs of the vast majority of IT program managers and are compliant with federal IT requirements, the FAR, and agency policy. </w:t>
      </w:r>
    </w:p>
    <w:p w14:paraId="5109A510" w14:textId="77777777" w:rsidR="000E5DA8" w:rsidRDefault="000E5DA8" w:rsidP="000E5DA8">
      <w:pPr>
        <w:spacing w:after="0" w:line="240" w:lineRule="auto"/>
        <w:rPr>
          <w:rFonts w:ascii="Calibri" w:eastAsia="Times New Roman" w:hAnsi="Calibri" w:cs="Times New Roman"/>
          <w:color w:val="000000"/>
        </w:rPr>
      </w:pPr>
    </w:p>
    <w:p w14:paraId="7A0E470D" w14:textId="77777777" w:rsidR="000E5DA8" w:rsidRPr="005035DB" w:rsidRDefault="000E5DA8" w:rsidP="000E5DA8">
      <w:pPr>
        <w:spacing w:after="0" w:line="240" w:lineRule="auto"/>
        <w:rPr>
          <w:rFonts w:ascii="Calibri" w:eastAsia="Times New Roman" w:hAnsi="Calibri" w:cs="Times New Roman"/>
          <w:b/>
          <w:color w:val="000000"/>
        </w:rPr>
      </w:pPr>
      <w:commentRangeStart w:id="41"/>
      <w:commentRangeStart w:id="42"/>
      <w:r w:rsidRPr="005035DB">
        <w:rPr>
          <w:rFonts w:ascii="Calibri" w:eastAsia="Times New Roman" w:hAnsi="Calibri" w:cs="Times New Roman"/>
          <w:b/>
          <w:color w:val="000000"/>
        </w:rPr>
        <w:t>Question 1:</w:t>
      </w:r>
      <w:commentRangeEnd w:id="41"/>
      <w:r w:rsidR="00BC5B7E">
        <w:rPr>
          <w:rStyle w:val="CommentReference"/>
        </w:rPr>
        <w:commentReference w:id="41"/>
      </w:r>
      <w:commentRangeEnd w:id="42"/>
      <w:r w:rsidR="00BC5B7E">
        <w:rPr>
          <w:rStyle w:val="CommentReference"/>
        </w:rPr>
        <w:commentReference w:id="42"/>
      </w:r>
    </w:p>
    <w:p w14:paraId="10C8C1AD" w14:textId="77777777" w:rsidR="000E5DA8" w:rsidRPr="005035DB" w:rsidRDefault="000E5DA8" w:rsidP="000E5DA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Which of the following most closely matches the first steps you would take to </w:t>
      </w:r>
      <w:r w:rsidRPr="005035DB">
        <w:rPr>
          <w:rFonts w:ascii="Calibri" w:eastAsia="Times New Roman" w:hAnsi="Calibri" w:cs="Times New Roman"/>
          <w:color w:val="000000"/>
        </w:rPr>
        <w:t>resolve these differences?</w:t>
      </w:r>
    </w:p>
    <w:p w14:paraId="00BAB862" w14:textId="77777777" w:rsidR="000E5DA8" w:rsidRPr="00445447" w:rsidRDefault="000E5DA8" w:rsidP="007102F3">
      <w:pPr>
        <w:pStyle w:val="ListParagraph"/>
        <w:numPr>
          <w:ilvl w:val="0"/>
          <w:numId w:val="29"/>
        </w:numPr>
        <w:spacing w:after="0" w:line="240" w:lineRule="auto"/>
        <w:rPr>
          <w:rFonts w:ascii="Calibri" w:eastAsia="Times New Roman" w:hAnsi="Calibri" w:cs="Times New Roman"/>
          <w:color w:val="000000"/>
        </w:rPr>
      </w:pPr>
      <w:r>
        <w:rPr>
          <w:rFonts w:ascii="Calibri" w:eastAsia="Times New Roman" w:hAnsi="Calibri" w:cs="Times New Roman"/>
          <w:color w:val="000000"/>
        </w:rPr>
        <w:t>Meet with</w:t>
      </w:r>
      <w:r w:rsidRPr="005035DB">
        <w:rPr>
          <w:rFonts w:ascii="Calibri" w:eastAsia="Times New Roman" w:hAnsi="Calibri" w:cs="Times New Roman"/>
          <w:color w:val="000000"/>
        </w:rPr>
        <w:t xml:space="preserve"> the </w:t>
      </w:r>
      <w:r>
        <w:rPr>
          <w:rFonts w:ascii="Calibri" w:eastAsia="Times New Roman" w:hAnsi="Calibri" w:cs="Times New Roman"/>
          <w:color w:val="000000"/>
        </w:rPr>
        <w:t xml:space="preserve">product owners, </w:t>
      </w:r>
      <w:r w:rsidRPr="005035DB">
        <w:rPr>
          <w:rFonts w:ascii="Calibri" w:eastAsia="Times New Roman" w:hAnsi="Calibri" w:cs="Times New Roman"/>
          <w:color w:val="000000"/>
        </w:rPr>
        <w:t>di</w:t>
      </w:r>
      <w:r>
        <w:rPr>
          <w:rFonts w:ascii="Calibri" w:eastAsia="Times New Roman" w:hAnsi="Calibri" w:cs="Times New Roman"/>
          <w:color w:val="000000"/>
        </w:rPr>
        <w:t xml:space="preserve">gital services team and acquisition leaders </w:t>
      </w:r>
      <w:r w:rsidRPr="005035DB">
        <w:rPr>
          <w:rFonts w:ascii="Calibri" w:eastAsia="Times New Roman" w:hAnsi="Calibri" w:cs="Times New Roman"/>
          <w:color w:val="000000"/>
        </w:rPr>
        <w:t xml:space="preserve">separately to gain a greater understanding of each </w:t>
      </w:r>
      <w:r>
        <w:rPr>
          <w:rFonts w:ascii="Calibri" w:eastAsia="Times New Roman" w:hAnsi="Calibri" w:cs="Times New Roman"/>
          <w:color w:val="000000"/>
        </w:rPr>
        <w:t>perspective. Explain to</w:t>
      </w:r>
      <w:r w:rsidRPr="005035DB">
        <w:rPr>
          <w:rFonts w:ascii="Calibri" w:eastAsia="Times New Roman" w:hAnsi="Calibri" w:cs="Times New Roman"/>
          <w:color w:val="000000"/>
        </w:rPr>
        <w:t xml:space="preserve"> the </w:t>
      </w:r>
      <w:r>
        <w:rPr>
          <w:rFonts w:ascii="Calibri" w:eastAsia="Times New Roman" w:hAnsi="Calibri" w:cs="Times New Roman"/>
          <w:color w:val="000000"/>
        </w:rPr>
        <w:t xml:space="preserve">product owners and </w:t>
      </w:r>
      <w:r w:rsidRPr="005035DB">
        <w:rPr>
          <w:rFonts w:ascii="Calibri" w:eastAsia="Times New Roman" w:hAnsi="Calibri" w:cs="Times New Roman"/>
          <w:color w:val="000000"/>
        </w:rPr>
        <w:t xml:space="preserve">digital services team </w:t>
      </w:r>
      <w:r>
        <w:rPr>
          <w:rFonts w:ascii="Calibri" w:eastAsia="Times New Roman" w:hAnsi="Calibri" w:cs="Times New Roman"/>
          <w:color w:val="000000"/>
        </w:rPr>
        <w:t>how much effort has gone into developing the agency’s IT acquisition processes.</w:t>
      </w:r>
    </w:p>
    <w:p w14:paraId="1640335D" w14:textId="77777777" w:rsidR="000E5DA8" w:rsidRPr="005035DB" w:rsidRDefault="000E5DA8" w:rsidP="007102F3">
      <w:pPr>
        <w:pStyle w:val="ListParagraph"/>
        <w:numPr>
          <w:ilvl w:val="0"/>
          <w:numId w:val="29"/>
        </w:numPr>
        <w:spacing w:after="0" w:line="240" w:lineRule="auto"/>
        <w:rPr>
          <w:rFonts w:ascii="Calibri" w:eastAsia="Times New Roman" w:hAnsi="Calibri" w:cs="Times New Roman"/>
          <w:color w:val="000000"/>
        </w:rPr>
      </w:pPr>
      <w:r>
        <w:rPr>
          <w:rFonts w:ascii="Calibri" w:eastAsia="Times New Roman" w:hAnsi="Calibri" w:cs="Times New Roman"/>
          <w:color w:val="000000"/>
        </w:rPr>
        <w:t>Send an email to all the parties describing the product owners’ and digital services team’s issues as well as the reasons for the acquisition process and how it has been optimized.  Recommend that the leaders of each group work out their differences.</w:t>
      </w:r>
    </w:p>
    <w:p w14:paraId="37FF2D43" w14:textId="77777777" w:rsidR="000E5DA8" w:rsidRDefault="000E5DA8" w:rsidP="007102F3">
      <w:pPr>
        <w:pStyle w:val="ListParagraph"/>
        <w:numPr>
          <w:ilvl w:val="0"/>
          <w:numId w:val="29"/>
        </w:numPr>
        <w:spacing w:after="0" w:line="240" w:lineRule="auto"/>
        <w:rPr>
          <w:rFonts w:ascii="Calibri" w:eastAsia="Times New Roman" w:hAnsi="Calibri" w:cs="Times New Roman"/>
          <w:color w:val="000000"/>
        </w:rPr>
      </w:pPr>
      <w:r>
        <w:rPr>
          <w:rFonts w:ascii="Calibri" w:eastAsia="Times New Roman" w:hAnsi="Calibri" w:cs="Times New Roman"/>
          <w:color w:val="000000"/>
        </w:rPr>
        <w:t>Bring together the acquisition leaders, product owners and the digital services team so the acquisition leaders can hear the feedback directly from the digital services team and product owners. Ask for ideas and recommendations to resolve the differences.*</w:t>
      </w:r>
    </w:p>
    <w:p w14:paraId="53782457" w14:textId="77777777" w:rsidR="000E5DA8" w:rsidRPr="005035DB" w:rsidRDefault="000E5DA8" w:rsidP="000E5DA8">
      <w:pPr>
        <w:pStyle w:val="ListParagraph"/>
        <w:spacing w:after="0" w:line="240" w:lineRule="auto"/>
        <w:rPr>
          <w:rFonts w:ascii="Calibri" w:eastAsia="Times New Roman" w:hAnsi="Calibri" w:cs="Times New Roman"/>
          <w:color w:val="000000"/>
        </w:rPr>
      </w:pP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5040"/>
      </w:tblGrid>
      <w:tr w:rsidR="000E5DA8" w:rsidRPr="00D82D70" w14:paraId="3FC74D56" w14:textId="77777777" w:rsidTr="00FD68D5">
        <w:tc>
          <w:tcPr>
            <w:tcW w:w="4788" w:type="dxa"/>
          </w:tcPr>
          <w:p w14:paraId="4316FA38" w14:textId="77777777" w:rsidR="000E5DA8" w:rsidRPr="00D82D70" w:rsidRDefault="000E5DA8" w:rsidP="00FD68D5">
            <w:pPr>
              <w:rPr>
                <w:b/>
              </w:rPr>
            </w:pPr>
            <w:commentRangeStart w:id="43"/>
            <w:r w:rsidRPr="00D82D70">
              <w:rPr>
                <w:b/>
              </w:rPr>
              <w:t>Follow-Up Question for Correct Answer:</w:t>
            </w:r>
            <w:commentRangeEnd w:id="43"/>
            <w:r w:rsidR="00A665F0">
              <w:rPr>
                <w:rStyle w:val="CommentReference"/>
              </w:rPr>
              <w:commentReference w:id="43"/>
            </w:r>
          </w:p>
        </w:tc>
        <w:tc>
          <w:tcPr>
            <w:tcW w:w="5040" w:type="dxa"/>
          </w:tcPr>
          <w:p w14:paraId="6389FD4D" w14:textId="77777777" w:rsidR="000E5DA8" w:rsidRPr="00D82D70" w:rsidRDefault="000E5DA8" w:rsidP="00FD68D5">
            <w:pPr>
              <w:rPr>
                <w:rFonts w:ascii="Calibri" w:eastAsia="Times New Roman" w:hAnsi="Calibri" w:cs="Times New Roman"/>
                <w:b/>
                <w:color w:val="000000"/>
              </w:rPr>
            </w:pPr>
            <w:commentRangeStart w:id="44"/>
            <w:r w:rsidRPr="00596B79">
              <w:rPr>
                <w:rFonts w:ascii="Calibri" w:eastAsia="Times New Roman" w:hAnsi="Calibri" w:cs="Times New Roman"/>
                <w:b/>
                <w:color w:val="000000"/>
              </w:rPr>
              <w:t>Follow-Up Question for Incorrect Answers:</w:t>
            </w:r>
            <w:commentRangeEnd w:id="44"/>
            <w:r w:rsidR="00A665F0">
              <w:rPr>
                <w:rStyle w:val="CommentReference"/>
              </w:rPr>
              <w:commentReference w:id="44"/>
            </w:r>
          </w:p>
        </w:tc>
      </w:tr>
      <w:tr w:rsidR="000E5DA8" w:rsidRPr="00D82D70" w14:paraId="6F9A6D14" w14:textId="77777777" w:rsidTr="00FD68D5">
        <w:tc>
          <w:tcPr>
            <w:tcW w:w="4788" w:type="dxa"/>
          </w:tcPr>
          <w:p w14:paraId="5BEEB854" w14:textId="77777777" w:rsidR="000E5DA8" w:rsidRPr="00D82D70" w:rsidRDefault="000E5DA8" w:rsidP="00FD68D5">
            <w:pPr>
              <w:rPr>
                <w:rFonts w:ascii="Calibri" w:eastAsia="Times New Roman" w:hAnsi="Calibri" w:cs="Times New Roman"/>
                <w:color w:val="000000"/>
              </w:rPr>
            </w:pPr>
            <w:r>
              <w:rPr>
                <w:rFonts w:ascii="Calibri" w:eastAsia="Times New Roman" w:hAnsi="Calibri" w:cs="Times New Roman"/>
                <w:color w:val="000000"/>
              </w:rPr>
              <w:t xml:space="preserve">Before bringing the parties together, you need to get the acquisition leaders more open to risk so they will be more willing to modify the current process. Which of the following best represents the action you would take to get the acquisition leaders to be more accepting of risks? </w:t>
            </w:r>
          </w:p>
        </w:tc>
        <w:tc>
          <w:tcPr>
            <w:tcW w:w="5040" w:type="dxa"/>
          </w:tcPr>
          <w:p w14:paraId="7022516B" w14:textId="77777777" w:rsidR="000E5DA8" w:rsidRPr="00D82D70" w:rsidRDefault="000E5DA8" w:rsidP="00FD68D5">
            <w:pPr>
              <w:rPr>
                <w:rFonts w:ascii="Calibri" w:eastAsia="Times New Roman" w:hAnsi="Calibri" w:cs="Times New Roman"/>
                <w:color w:val="000000"/>
              </w:rPr>
            </w:pPr>
            <w:r>
              <w:rPr>
                <w:rFonts w:ascii="Calibri" w:eastAsia="Times New Roman" w:hAnsi="Calibri" w:cs="Times New Roman"/>
                <w:color w:val="000000"/>
              </w:rPr>
              <w:t xml:space="preserve">While your actions have increased one party’s understanding of the issues, your actions did not address the risks involved.  Which of the following best represents the action you would take next? </w:t>
            </w:r>
          </w:p>
        </w:tc>
      </w:tr>
      <w:tr w:rsidR="000E5DA8" w:rsidRPr="00D82D70" w14:paraId="489D1367" w14:textId="77777777" w:rsidTr="00FD68D5">
        <w:tc>
          <w:tcPr>
            <w:tcW w:w="4788" w:type="dxa"/>
          </w:tcPr>
          <w:p w14:paraId="1257982C" w14:textId="77777777" w:rsidR="000E5DA8" w:rsidRPr="00982879" w:rsidRDefault="000E5DA8" w:rsidP="007102F3">
            <w:pPr>
              <w:pStyle w:val="ListParagraph"/>
              <w:numPr>
                <w:ilvl w:val="0"/>
                <w:numId w:val="31"/>
              </w:numPr>
              <w:rPr>
                <w:rFonts w:ascii="Calibri" w:eastAsia="Times New Roman" w:hAnsi="Calibri" w:cs="Times New Roman"/>
                <w:color w:val="000000"/>
              </w:rPr>
            </w:pPr>
            <w:r>
              <w:rPr>
                <w:rFonts w:ascii="Calibri" w:eastAsia="Times New Roman" w:hAnsi="Calibri" w:cs="Times New Roman"/>
                <w:color w:val="000000"/>
              </w:rPr>
              <w:t>Help</w:t>
            </w:r>
            <w:r w:rsidRPr="00982879">
              <w:rPr>
                <w:rFonts w:ascii="Calibri" w:eastAsia="Times New Roman" w:hAnsi="Calibri" w:cs="Times New Roman"/>
                <w:color w:val="000000"/>
              </w:rPr>
              <w:t xml:space="preserve"> the acquisition leaders </w:t>
            </w:r>
            <w:r>
              <w:rPr>
                <w:rFonts w:ascii="Calibri" w:eastAsia="Times New Roman" w:hAnsi="Calibri" w:cs="Times New Roman"/>
                <w:color w:val="000000"/>
              </w:rPr>
              <w:t xml:space="preserve">understand </w:t>
            </w:r>
            <w:r w:rsidRPr="00982879">
              <w:rPr>
                <w:rFonts w:ascii="Calibri" w:eastAsia="Times New Roman" w:hAnsi="Calibri" w:cs="Times New Roman"/>
                <w:color w:val="000000"/>
              </w:rPr>
              <w:t>th</w:t>
            </w:r>
            <w:r>
              <w:rPr>
                <w:rFonts w:ascii="Calibri" w:eastAsia="Times New Roman" w:hAnsi="Calibri" w:cs="Times New Roman"/>
                <w:color w:val="000000"/>
              </w:rPr>
              <w:t>at the impact to the mission if the digital services team’s initiative fails</w:t>
            </w:r>
            <w:r w:rsidRPr="00982879">
              <w:rPr>
                <w:rFonts w:ascii="Calibri" w:eastAsia="Times New Roman" w:hAnsi="Calibri" w:cs="Times New Roman"/>
                <w:color w:val="000000"/>
              </w:rPr>
              <w:t>.</w:t>
            </w:r>
          </w:p>
        </w:tc>
        <w:tc>
          <w:tcPr>
            <w:tcW w:w="5040" w:type="dxa"/>
          </w:tcPr>
          <w:p w14:paraId="457585DC" w14:textId="77777777" w:rsidR="000E5DA8" w:rsidRPr="00982879" w:rsidRDefault="000E5DA8" w:rsidP="007102F3">
            <w:pPr>
              <w:pStyle w:val="ListParagraph"/>
              <w:numPr>
                <w:ilvl w:val="0"/>
                <w:numId w:val="32"/>
              </w:numPr>
              <w:rPr>
                <w:rFonts w:ascii="Calibri" w:eastAsia="Times New Roman" w:hAnsi="Calibri" w:cs="Times New Roman"/>
                <w:color w:val="000000"/>
              </w:rPr>
            </w:pPr>
            <w:r>
              <w:rPr>
                <w:rFonts w:ascii="Calibri" w:eastAsia="Times New Roman" w:hAnsi="Calibri" w:cs="Times New Roman"/>
                <w:color w:val="000000"/>
              </w:rPr>
              <w:t xml:space="preserve">Ask each party to identify potential risks of not meeting the other party’s needs, along with ways to mitigate the risks. </w:t>
            </w:r>
          </w:p>
        </w:tc>
      </w:tr>
      <w:tr w:rsidR="000E5DA8" w:rsidRPr="00D82D70" w14:paraId="2B0407D8" w14:textId="77777777" w:rsidTr="00FD68D5">
        <w:tc>
          <w:tcPr>
            <w:tcW w:w="4788" w:type="dxa"/>
          </w:tcPr>
          <w:p w14:paraId="4CFE1F06" w14:textId="77777777" w:rsidR="000E5DA8" w:rsidRPr="00982879" w:rsidRDefault="000E5DA8" w:rsidP="007102F3">
            <w:pPr>
              <w:pStyle w:val="ListParagraph"/>
              <w:numPr>
                <w:ilvl w:val="0"/>
                <w:numId w:val="31"/>
              </w:numPr>
              <w:rPr>
                <w:rFonts w:ascii="Calibri" w:eastAsia="Times New Roman" w:hAnsi="Calibri" w:cs="Times New Roman"/>
                <w:color w:val="000000"/>
              </w:rPr>
            </w:pPr>
            <w:r w:rsidRPr="00982879">
              <w:rPr>
                <w:rFonts w:ascii="Calibri" w:eastAsia="Times New Roman" w:hAnsi="Calibri" w:cs="Times New Roman"/>
                <w:color w:val="000000"/>
              </w:rPr>
              <w:t xml:space="preserve">Ask the acquisition leaders to allow the digital services team to </w:t>
            </w:r>
            <w:r>
              <w:rPr>
                <w:rFonts w:ascii="Calibri" w:eastAsia="Times New Roman" w:hAnsi="Calibri" w:cs="Times New Roman"/>
                <w:color w:val="000000"/>
              </w:rPr>
              <w:t>test</w:t>
            </w:r>
            <w:r w:rsidRPr="00982879">
              <w:rPr>
                <w:rFonts w:ascii="Calibri" w:eastAsia="Times New Roman" w:hAnsi="Calibri" w:cs="Times New Roman"/>
                <w:color w:val="000000"/>
              </w:rPr>
              <w:t xml:space="preserve"> a different approach with one, small procurement.</w:t>
            </w:r>
            <w:r>
              <w:rPr>
                <w:rFonts w:ascii="Calibri" w:eastAsia="Times New Roman" w:hAnsi="Calibri" w:cs="Times New Roman"/>
                <w:color w:val="000000"/>
              </w:rPr>
              <w:t>*</w:t>
            </w:r>
          </w:p>
        </w:tc>
        <w:tc>
          <w:tcPr>
            <w:tcW w:w="5040" w:type="dxa"/>
            <w:vAlign w:val="center"/>
          </w:tcPr>
          <w:p w14:paraId="4BF90365" w14:textId="77777777" w:rsidR="000E5DA8" w:rsidRPr="00E01609" w:rsidRDefault="000E5DA8" w:rsidP="007102F3">
            <w:pPr>
              <w:pStyle w:val="ListParagraph"/>
              <w:numPr>
                <w:ilvl w:val="0"/>
                <w:numId w:val="32"/>
              </w:numPr>
              <w:rPr>
                <w:rFonts w:ascii="Calibri" w:hAnsi="Calibri"/>
                <w:color w:val="000000"/>
              </w:rPr>
            </w:pPr>
            <w:r>
              <w:rPr>
                <w:rFonts w:ascii="Calibri" w:hAnsi="Calibri"/>
                <w:color w:val="000000"/>
              </w:rPr>
              <w:t>Help both parties create solutions that find common ground without compromising the mission or the acquisition process’s integrity.*</w:t>
            </w:r>
          </w:p>
        </w:tc>
      </w:tr>
      <w:tr w:rsidR="000E5DA8" w:rsidRPr="00D82D70" w14:paraId="531AFDA0" w14:textId="77777777" w:rsidTr="00FD68D5">
        <w:tc>
          <w:tcPr>
            <w:tcW w:w="4788" w:type="dxa"/>
          </w:tcPr>
          <w:p w14:paraId="54ADAE41" w14:textId="77777777" w:rsidR="000E5DA8" w:rsidRPr="00982879" w:rsidRDefault="000E5DA8" w:rsidP="007102F3">
            <w:pPr>
              <w:pStyle w:val="ListParagraph"/>
              <w:numPr>
                <w:ilvl w:val="0"/>
                <w:numId w:val="31"/>
              </w:numPr>
              <w:rPr>
                <w:rFonts w:ascii="Calibri" w:eastAsia="Times New Roman" w:hAnsi="Calibri" w:cs="Times New Roman"/>
                <w:color w:val="000000"/>
              </w:rPr>
            </w:pPr>
            <w:r>
              <w:rPr>
                <w:rFonts w:ascii="Calibri" w:eastAsia="Times New Roman" w:hAnsi="Calibri" w:cs="Times New Roman"/>
                <w:color w:val="000000"/>
              </w:rPr>
              <w:t xml:space="preserve">Work with the acquisition leaders to gather and analyze data on the potential outcomes until they feel comfortable.  </w:t>
            </w:r>
          </w:p>
        </w:tc>
        <w:tc>
          <w:tcPr>
            <w:tcW w:w="5040" w:type="dxa"/>
            <w:vAlign w:val="center"/>
          </w:tcPr>
          <w:p w14:paraId="2602C3B7" w14:textId="77777777" w:rsidR="000E5DA8" w:rsidRPr="00E01609" w:rsidRDefault="000E5DA8" w:rsidP="007102F3">
            <w:pPr>
              <w:pStyle w:val="ListParagraph"/>
              <w:numPr>
                <w:ilvl w:val="0"/>
                <w:numId w:val="32"/>
              </w:numPr>
              <w:rPr>
                <w:rFonts w:ascii="Calibri" w:hAnsi="Calibri"/>
                <w:color w:val="000000"/>
              </w:rPr>
            </w:pPr>
            <w:r>
              <w:rPr>
                <w:rFonts w:ascii="Calibri" w:hAnsi="Calibri"/>
                <w:color w:val="000000"/>
              </w:rPr>
              <w:t xml:space="preserve">Identify and prioritize the risks to decide which risk is most critical to address and then inform both parties of your decision.  </w:t>
            </w:r>
          </w:p>
        </w:tc>
      </w:tr>
    </w:tbl>
    <w:p w14:paraId="4D80BB2A" w14:textId="77777777" w:rsidR="000E5DA8" w:rsidRDefault="000E5DA8" w:rsidP="000E5DA8"/>
    <w:p w14:paraId="341A586F" w14:textId="77777777" w:rsidR="000E5DA8" w:rsidRPr="00E356EB" w:rsidRDefault="000E5DA8" w:rsidP="000E5DA8">
      <w:pPr>
        <w:spacing w:after="0" w:line="240" w:lineRule="auto"/>
        <w:rPr>
          <w:b/>
        </w:rPr>
      </w:pPr>
      <w:commentRangeStart w:id="45"/>
      <w:r w:rsidRPr="00E356EB">
        <w:rPr>
          <w:b/>
        </w:rPr>
        <w:t>Question 2:</w:t>
      </w:r>
      <w:commentRangeEnd w:id="45"/>
      <w:r w:rsidR="00A665F0">
        <w:rPr>
          <w:rStyle w:val="CommentReference"/>
        </w:rPr>
        <w:commentReference w:id="45"/>
      </w:r>
    </w:p>
    <w:p w14:paraId="71BF5F8E" w14:textId="77777777" w:rsidR="000E5DA8" w:rsidRDefault="000E5DA8" w:rsidP="000E5DA8">
      <w:pPr>
        <w:spacing w:after="0" w:line="240" w:lineRule="auto"/>
      </w:pPr>
      <w:r>
        <w:t>Which of the following best represents the approach you would take when talking with each of the parties to get them to an acceptable solution?</w:t>
      </w:r>
    </w:p>
    <w:p w14:paraId="55C1C47E" w14:textId="77777777" w:rsidR="000E5DA8" w:rsidRPr="00106271" w:rsidRDefault="000E5DA8" w:rsidP="007102F3">
      <w:pPr>
        <w:pStyle w:val="ListParagraph"/>
        <w:numPr>
          <w:ilvl w:val="0"/>
          <w:numId w:val="30"/>
        </w:numPr>
        <w:rPr>
          <w:rFonts w:ascii="Calibri" w:eastAsia="Times New Roman" w:hAnsi="Calibri" w:cs="Times New Roman"/>
          <w:color w:val="000000"/>
        </w:rPr>
      </w:pPr>
      <w:r>
        <w:rPr>
          <w:rFonts w:ascii="Calibri" w:eastAsia="Times New Roman" w:hAnsi="Calibri" w:cs="Times New Roman"/>
          <w:color w:val="000000"/>
        </w:rPr>
        <w:t>Identify what you think is the best solution, presenting it to the product owners/digital services team first, then the acquisition leaders.</w:t>
      </w:r>
    </w:p>
    <w:p w14:paraId="059C03FF" w14:textId="77777777" w:rsidR="000E5DA8" w:rsidRPr="00106271" w:rsidRDefault="000E5DA8" w:rsidP="007102F3">
      <w:pPr>
        <w:pStyle w:val="ListParagraph"/>
        <w:numPr>
          <w:ilvl w:val="0"/>
          <w:numId w:val="30"/>
        </w:numPr>
        <w:rPr>
          <w:rFonts w:ascii="Calibri" w:eastAsia="Times New Roman" w:hAnsi="Calibri" w:cs="Times New Roman"/>
          <w:color w:val="000000"/>
        </w:rPr>
      </w:pPr>
      <w:r w:rsidRPr="00106271">
        <w:rPr>
          <w:rFonts w:ascii="Calibri" w:eastAsia="Times New Roman" w:hAnsi="Calibri" w:cs="Times New Roman"/>
          <w:color w:val="000000"/>
        </w:rPr>
        <w:t xml:space="preserve">Demonstrate </w:t>
      </w:r>
      <w:r>
        <w:rPr>
          <w:rFonts w:ascii="Calibri" w:eastAsia="Times New Roman" w:hAnsi="Calibri" w:cs="Times New Roman"/>
          <w:color w:val="000000"/>
        </w:rPr>
        <w:t xml:space="preserve">flexibility and willingness to learn as well as </w:t>
      </w:r>
      <w:r w:rsidRPr="00106271">
        <w:rPr>
          <w:rFonts w:ascii="Calibri" w:eastAsia="Times New Roman" w:hAnsi="Calibri" w:cs="Times New Roman"/>
          <w:color w:val="000000"/>
        </w:rPr>
        <w:t>determin</w:t>
      </w:r>
      <w:r>
        <w:rPr>
          <w:rFonts w:ascii="Calibri" w:eastAsia="Times New Roman" w:hAnsi="Calibri" w:cs="Times New Roman"/>
          <w:color w:val="000000"/>
        </w:rPr>
        <w:t>ation to resolve the situation.*</w:t>
      </w:r>
    </w:p>
    <w:p w14:paraId="4D520888" w14:textId="77777777" w:rsidR="000E5DA8" w:rsidRPr="00106271" w:rsidRDefault="000E5DA8" w:rsidP="007102F3">
      <w:pPr>
        <w:pStyle w:val="ListParagraph"/>
        <w:numPr>
          <w:ilvl w:val="0"/>
          <w:numId w:val="30"/>
        </w:numPr>
        <w:rPr>
          <w:rFonts w:ascii="Calibri" w:eastAsia="Times New Roman" w:hAnsi="Calibri" w:cs="Times New Roman"/>
          <w:color w:val="000000"/>
        </w:rPr>
      </w:pPr>
      <w:r w:rsidRPr="00106271">
        <w:rPr>
          <w:rFonts w:ascii="Calibri" w:eastAsia="Times New Roman" w:hAnsi="Calibri" w:cs="Times New Roman"/>
          <w:color w:val="000000"/>
        </w:rPr>
        <w:lastRenderedPageBreak/>
        <w:t>Use humor</w:t>
      </w:r>
      <w:r>
        <w:rPr>
          <w:rFonts w:ascii="Calibri" w:eastAsia="Times New Roman" w:hAnsi="Calibri" w:cs="Times New Roman"/>
          <w:color w:val="000000"/>
        </w:rPr>
        <w:t xml:space="preserve"> to lighten the tone and s</w:t>
      </w:r>
      <w:r w:rsidRPr="00106271">
        <w:rPr>
          <w:rFonts w:ascii="Calibri" w:eastAsia="Times New Roman" w:hAnsi="Calibri" w:cs="Times New Roman"/>
          <w:color w:val="000000"/>
        </w:rPr>
        <w:t xml:space="preserve">how a lot of enthusiasm and willingness to meet their needs. </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5040"/>
      </w:tblGrid>
      <w:tr w:rsidR="000E5DA8" w:rsidRPr="00D82D70" w14:paraId="770FED3D" w14:textId="77777777" w:rsidTr="00FD68D5">
        <w:tc>
          <w:tcPr>
            <w:tcW w:w="4788" w:type="dxa"/>
          </w:tcPr>
          <w:p w14:paraId="5F1E1A67" w14:textId="77777777" w:rsidR="000E5DA8" w:rsidRPr="00D82D70" w:rsidRDefault="000E5DA8" w:rsidP="00FD68D5">
            <w:pPr>
              <w:rPr>
                <w:b/>
              </w:rPr>
            </w:pPr>
            <w:commentRangeStart w:id="46"/>
            <w:r w:rsidRPr="00D82D70">
              <w:rPr>
                <w:b/>
              </w:rPr>
              <w:t>Follow-Up Question for Correct Answer:</w:t>
            </w:r>
            <w:commentRangeEnd w:id="46"/>
            <w:r w:rsidR="00A665F0">
              <w:rPr>
                <w:rStyle w:val="CommentReference"/>
              </w:rPr>
              <w:commentReference w:id="46"/>
            </w:r>
          </w:p>
        </w:tc>
        <w:tc>
          <w:tcPr>
            <w:tcW w:w="5040" w:type="dxa"/>
          </w:tcPr>
          <w:p w14:paraId="20E7C8D2" w14:textId="77777777" w:rsidR="000E5DA8" w:rsidRPr="00D82D70" w:rsidRDefault="000E5DA8" w:rsidP="00FD68D5">
            <w:pPr>
              <w:rPr>
                <w:rFonts w:ascii="Calibri" w:eastAsia="Times New Roman" w:hAnsi="Calibri" w:cs="Times New Roman"/>
                <w:b/>
                <w:color w:val="000000"/>
              </w:rPr>
            </w:pPr>
            <w:commentRangeStart w:id="47"/>
            <w:r w:rsidRPr="00596B79">
              <w:rPr>
                <w:rFonts w:ascii="Calibri" w:eastAsia="Times New Roman" w:hAnsi="Calibri" w:cs="Times New Roman"/>
                <w:b/>
                <w:color w:val="000000"/>
              </w:rPr>
              <w:t>Follow-Up Question for Incorrect Answers:</w:t>
            </w:r>
            <w:commentRangeEnd w:id="47"/>
            <w:r w:rsidR="00A665F0">
              <w:rPr>
                <w:rStyle w:val="CommentReference"/>
              </w:rPr>
              <w:commentReference w:id="47"/>
            </w:r>
          </w:p>
        </w:tc>
      </w:tr>
      <w:tr w:rsidR="000E5DA8" w:rsidRPr="00D82D70" w14:paraId="22D9C31D" w14:textId="77777777" w:rsidTr="00FD68D5">
        <w:tc>
          <w:tcPr>
            <w:tcW w:w="4788" w:type="dxa"/>
          </w:tcPr>
          <w:p w14:paraId="390D2BE8" w14:textId="77777777" w:rsidR="000E5DA8" w:rsidRPr="00D82D70" w:rsidRDefault="000E5DA8" w:rsidP="00FD68D5">
            <w:pPr>
              <w:rPr>
                <w:rFonts w:ascii="Calibri" w:eastAsia="Times New Roman" w:hAnsi="Calibri" w:cs="Times New Roman"/>
                <w:color w:val="000000"/>
              </w:rPr>
            </w:pPr>
            <w:r>
              <w:rPr>
                <w:rFonts w:ascii="Calibri" w:eastAsia="Times New Roman" w:hAnsi="Calibri" w:cs="Times New Roman"/>
                <w:color w:val="000000"/>
              </w:rPr>
              <w:t>Now that you have introduced the idea of compromise, you need to encourage new ways of thinking and new behaviors.  Which of the following best represents the actions you would take to promote change?</w:t>
            </w:r>
          </w:p>
        </w:tc>
        <w:tc>
          <w:tcPr>
            <w:tcW w:w="5040" w:type="dxa"/>
          </w:tcPr>
          <w:p w14:paraId="495A28BD" w14:textId="77777777" w:rsidR="000E5DA8" w:rsidRPr="00CE28BC" w:rsidRDefault="000E5DA8" w:rsidP="00FD68D5">
            <w:pPr>
              <w:rPr>
                <w:rFonts w:ascii="Calibri" w:eastAsia="Times New Roman" w:hAnsi="Calibri" w:cs="Times New Roman"/>
                <w:color w:val="000000"/>
              </w:rPr>
            </w:pPr>
            <w:r w:rsidRPr="00CE28BC">
              <w:rPr>
                <w:rFonts w:ascii="Calibri" w:eastAsia="Times New Roman" w:hAnsi="Calibri" w:cs="Times New Roman"/>
                <w:color w:val="000000"/>
              </w:rPr>
              <w:t xml:space="preserve">Your approach was not effective in influencing the parties to change.  They did not feel a genuine connection with you.  Which of the following best represents another way you might try to influence change? </w:t>
            </w:r>
          </w:p>
        </w:tc>
      </w:tr>
      <w:tr w:rsidR="000E5DA8" w:rsidRPr="00D82D70" w14:paraId="6212D9A3" w14:textId="77777777" w:rsidTr="00FD68D5">
        <w:tc>
          <w:tcPr>
            <w:tcW w:w="4788" w:type="dxa"/>
          </w:tcPr>
          <w:p w14:paraId="171EEAF5" w14:textId="77777777" w:rsidR="000E5DA8" w:rsidRPr="00982879" w:rsidRDefault="000E5DA8" w:rsidP="007102F3">
            <w:pPr>
              <w:pStyle w:val="ListParagraph"/>
              <w:numPr>
                <w:ilvl w:val="0"/>
                <w:numId w:val="33"/>
              </w:numPr>
              <w:rPr>
                <w:rFonts w:ascii="Calibri" w:eastAsia="Times New Roman" w:hAnsi="Calibri" w:cs="Times New Roman"/>
                <w:color w:val="000000"/>
              </w:rPr>
            </w:pPr>
            <w:r>
              <w:rPr>
                <w:rFonts w:ascii="Calibri" w:eastAsia="Times New Roman" w:hAnsi="Calibri" w:cs="Times New Roman"/>
                <w:color w:val="000000"/>
              </w:rPr>
              <w:t xml:space="preserve">Identify a few critical behaviors that need to change first and focus only on those.* </w:t>
            </w:r>
          </w:p>
        </w:tc>
        <w:tc>
          <w:tcPr>
            <w:tcW w:w="5040" w:type="dxa"/>
          </w:tcPr>
          <w:p w14:paraId="18286E0E" w14:textId="77777777" w:rsidR="000E5DA8" w:rsidRPr="00CE28BC" w:rsidRDefault="000E5DA8" w:rsidP="007102F3">
            <w:pPr>
              <w:pStyle w:val="ListParagraph"/>
              <w:numPr>
                <w:ilvl w:val="0"/>
                <w:numId w:val="34"/>
              </w:numPr>
              <w:rPr>
                <w:rFonts w:ascii="Calibri" w:eastAsia="Times New Roman" w:hAnsi="Calibri" w:cs="Times New Roman"/>
                <w:color w:val="000000"/>
              </w:rPr>
            </w:pPr>
            <w:r w:rsidRPr="00CE28BC">
              <w:rPr>
                <w:rFonts w:ascii="Calibri" w:eastAsia="Times New Roman" w:hAnsi="Calibri" w:cs="Times New Roman"/>
                <w:color w:val="000000"/>
              </w:rPr>
              <w:t>Take a step back and talk to individual leaders to understand their interests and points of view.*</w:t>
            </w:r>
          </w:p>
        </w:tc>
      </w:tr>
      <w:tr w:rsidR="000E5DA8" w:rsidRPr="00D82D70" w14:paraId="7D0C06DC" w14:textId="77777777" w:rsidTr="00FD68D5">
        <w:tc>
          <w:tcPr>
            <w:tcW w:w="4788" w:type="dxa"/>
          </w:tcPr>
          <w:p w14:paraId="08343828" w14:textId="77777777" w:rsidR="000E5DA8" w:rsidRPr="00982879" w:rsidRDefault="000E5DA8" w:rsidP="007102F3">
            <w:pPr>
              <w:pStyle w:val="ListParagraph"/>
              <w:numPr>
                <w:ilvl w:val="0"/>
                <w:numId w:val="33"/>
              </w:numPr>
              <w:rPr>
                <w:rFonts w:ascii="Calibri" w:eastAsia="Times New Roman" w:hAnsi="Calibri" w:cs="Times New Roman"/>
                <w:color w:val="000000"/>
              </w:rPr>
            </w:pPr>
            <w:r>
              <w:rPr>
                <w:rFonts w:ascii="Calibri" w:eastAsia="Times New Roman" w:hAnsi="Calibri" w:cs="Times New Roman"/>
                <w:color w:val="000000"/>
              </w:rPr>
              <w:t xml:space="preserve">Communicate why change is needed, focusing on the current weaknesses. </w:t>
            </w:r>
          </w:p>
        </w:tc>
        <w:tc>
          <w:tcPr>
            <w:tcW w:w="5040" w:type="dxa"/>
            <w:vAlign w:val="center"/>
          </w:tcPr>
          <w:p w14:paraId="565B0642" w14:textId="77777777" w:rsidR="000E5DA8" w:rsidRPr="00CE28BC" w:rsidRDefault="000E5DA8" w:rsidP="007102F3">
            <w:pPr>
              <w:pStyle w:val="ListParagraph"/>
              <w:numPr>
                <w:ilvl w:val="0"/>
                <w:numId w:val="34"/>
              </w:numPr>
              <w:rPr>
                <w:rFonts w:ascii="Calibri" w:hAnsi="Calibri"/>
                <w:color w:val="000000"/>
              </w:rPr>
            </w:pPr>
            <w:r>
              <w:rPr>
                <w:rFonts w:ascii="Calibri" w:hAnsi="Calibri"/>
                <w:color w:val="000000"/>
              </w:rPr>
              <w:t xml:space="preserve">Involve other stakeholders, such as end users in the </w:t>
            </w:r>
            <w:r w:rsidRPr="00CE28BC">
              <w:rPr>
                <w:rFonts w:ascii="Calibri" w:hAnsi="Calibri"/>
                <w:color w:val="000000"/>
              </w:rPr>
              <w:t>process of identifying an acceptable solution.</w:t>
            </w:r>
          </w:p>
        </w:tc>
      </w:tr>
      <w:tr w:rsidR="000E5DA8" w:rsidRPr="00D82D70" w14:paraId="678717C0" w14:textId="77777777" w:rsidTr="00FD68D5">
        <w:tc>
          <w:tcPr>
            <w:tcW w:w="4788" w:type="dxa"/>
          </w:tcPr>
          <w:p w14:paraId="517033E9" w14:textId="77777777" w:rsidR="000E5DA8" w:rsidRPr="00982879" w:rsidRDefault="000E5DA8" w:rsidP="007102F3">
            <w:pPr>
              <w:pStyle w:val="ListParagraph"/>
              <w:numPr>
                <w:ilvl w:val="0"/>
                <w:numId w:val="33"/>
              </w:numPr>
              <w:rPr>
                <w:rFonts w:ascii="Calibri" w:eastAsia="Times New Roman" w:hAnsi="Calibri" w:cs="Times New Roman"/>
                <w:color w:val="000000"/>
              </w:rPr>
            </w:pPr>
            <w:r>
              <w:rPr>
                <w:rFonts w:ascii="Calibri" w:eastAsia="Times New Roman" w:hAnsi="Calibri" w:cs="Times New Roman"/>
                <w:color w:val="000000"/>
              </w:rPr>
              <w:t xml:space="preserve">Focus on changing formal systems and processes to support new behaviors. </w:t>
            </w:r>
          </w:p>
        </w:tc>
        <w:tc>
          <w:tcPr>
            <w:tcW w:w="5040" w:type="dxa"/>
            <w:vAlign w:val="center"/>
          </w:tcPr>
          <w:p w14:paraId="58845393" w14:textId="77777777" w:rsidR="000E5DA8" w:rsidRPr="00CE28BC" w:rsidRDefault="000E5DA8" w:rsidP="007102F3">
            <w:pPr>
              <w:pStyle w:val="ListParagraph"/>
              <w:numPr>
                <w:ilvl w:val="0"/>
                <w:numId w:val="34"/>
              </w:numPr>
              <w:rPr>
                <w:rFonts w:ascii="Calibri" w:hAnsi="Calibri"/>
                <w:color w:val="000000"/>
              </w:rPr>
            </w:pPr>
            <w:r w:rsidRPr="00CE28BC">
              <w:rPr>
                <w:rFonts w:ascii="Calibri" w:hAnsi="Calibri"/>
                <w:color w:val="000000"/>
              </w:rPr>
              <w:t xml:space="preserve">Generate new ideas by reaching out to other agencies </w:t>
            </w:r>
            <w:r>
              <w:rPr>
                <w:rFonts w:ascii="Calibri" w:hAnsi="Calibri"/>
                <w:color w:val="000000"/>
              </w:rPr>
              <w:t xml:space="preserve">that are </w:t>
            </w:r>
            <w:r w:rsidRPr="00CE28BC">
              <w:rPr>
                <w:rFonts w:ascii="Calibri" w:hAnsi="Calibri"/>
                <w:color w:val="000000"/>
              </w:rPr>
              <w:t>experiencing similar issues.</w:t>
            </w:r>
          </w:p>
        </w:tc>
      </w:tr>
    </w:tbl>
    <w:p w14:paraId="44A7096D" w14:textId="77777777" w:rsidR="000E5DA8" w:rsidRDefault="000E5DA8" w:rsidP="000E5DA8">
      <w:pPr>
        <w:spacing w:after="0" w:line="240" w:lineRule="auto"/>
        <w:rPr>
          <w:rFonts w:ascii="Calibri" w:eastAsia="Times New Roman" w:hAnsi="Calibri" w:cs="Times New Roman"/>
          <w:color w:val="000000"/>
        </w:rPr>
      </w:pPr>
    </w:p>
    <w:p w14:paraId="4C70140C" w14:textId="77777777" w:rsidR="000E5DA8" w:rsidRDefault="000E5DA8" w:rsidP="00C8620E">
      <w:pPr>
        <w:spacing w:after="0" w:line="240" w:lineRule="auto"/>
      </w:pPr>
    </w:p>
    <w:p w14:paraId="4E02779D" w14:textId="70C38790" w:rsidR="000E5DA8" w:rsidRPr="00C8620E" w:rsidRDefault="000E5DA8" w:rsidP="000E5DA8">
      <w:pPr>
        <w:pStyle w:val="Heading3"/>
      </w:pPr>
      <w:r>
        <w:t>Scenario 2</w:t>
      </w:r>
    </w:p>
    <w:p w14:paraId="12D01579" w14:textId="77777777" w:rsidR="000E5DA8" w:rsidRDefault="000E5DA8" w:rsidP="000E5DA8">
      <w:r>
        <w:t xml:space="preserve">As you continue to work with the </w:t>
      </w:r>
      <w:r w:rsidRPr="005035DB">
        <w:t xml:space="preserve">digital services team </w:t>
      </w:r>
      <w:r>
        <w:t>to uncover all of their needs, you learn that they indicate that</w:t>
      </w:r>
      <w:r w:rsidRPr="005035DB">
        <w:t xml:space="preserve"> specialized coding and systems configuration skills</w:t>
      </w:r>
      <w:r>
        <w:t xml:space="preserve"> will probably be required to accomplish the development. Market research indicates these skills are </w:t>
      </w:r>
      <w:r w:rsidRPr="005035DB">
        <w:t xml:space="preserve">only available from a small group of companies unaccustomed to federal contracting. </w:t>
      </w:r>
      <w:r>
        <w:t xml:space="preserve"> As you discuss these needs with your acquisition leaders, you learn that </w:t>
      </w:r>
      <w:r w:rsidRPr="005035DB">
        <w:t>your agency is not attaining its small business goals and the small business advocates are stressing the need to hire qualified small and disadvant</w:t>
      </w:r>
      <w:r>
        <w:t>ag</w:t>
      </w:r>
      <w:r w:rsidRPr="005035DB">
        <w:t>ed firms to do agency IT work.</w:t>
      </w:r>
      <w:r>
        <w:t xml:space="preserve">  </w:t>
      </w:r>
    </w:p>
    <w:p w14:paraId="53D47CE0" w14:textId="77777777" w:rsidR="000E5DA8" w:rsidRPr="00073073" w:rsidRDefault="000E5DA8" w:rsidP="000E5DA8">
      <w:pPr>
        <w:spacing w:after="0" w:line="240" w:lineRule="auto"/>
        <w:rPr>
          <w:b/>
        </w:rPr>
      </w:pPr>
      <w:commentRangeStart w:id="48"/>
      <w:r>
        <w:rPr>
          <w:b/>
        </w:rPr>
        <w:t>Question 1</w:t>
      </w:r>
      <w:r w:rsidRPr="00073073">
        <w:rPr>
          <w:b/>
        </w:rPr>
        <w:t>:</w:t>
      </w:r>
      <w:commentRangeEnd w:id="48"/>
      <w:r w:rsidR="00A665F0">
        <w:rPr>
          <w:rStyle w:val="CommentReference"/>
        </w:rPr>
        <w:commentReference w:id="48"/>
      </w:r>
    </w:p>
    <w:p w14:paraId="19C786E0" w14:textId="77777777" w:rsidR="000E5DA8" w:rsidRDefault="000E5DA8" w:rsidP="000E5DA8">
      <w:r>
        <w:t xml:space="preserve">Which of the following best represents the action you would take to resolve the differences between the digital services team and the small business advocates? </w:t>
      </w:r>
    </w:p>
    <w:p w14:paraId="168E0FA0" w14:textId="77777777" w:rsidR="000E5DA8" w:rsidRPr="005035DB" w:rsidRDefault="000E5DA8" w:rsidP="007102F3">
      <w:pPr>
        <w:pStyle w:val="ListParagraph"/>
        <w:numPr>
          <w:ilvl w:val="0"/>
          <w:numId w:val="35"/>
        </w:numPr>
        <w:spacing w:after="0" w:line="240" w:lineRule="auto"/>
        <w:rPr>
          <w:rFonts w:ascii="Calibri" w:eastAsia="Times New Roman" w:hAnsi="Calibri" w:cs="Times New Roman"/>
          <w:color w:val="000000"/>
        </w:rPr>
      </w:pPr>
      <w:r w:rsidRPr="005035DB">
        <w:rPr>
          <w:rFonts w:ascii="Calibri" w:eastAsia="Times New Roman" w:hAnsi="Calibri" w:cs="Times New Roman"/>
          <w:color w:val="000000"/>
        </w:rPr>
        <w:t xml:space="preserve">Cultivate relationships with </w:t>
      </w:r>
      <w:r>
        <w:rPr>
          <w:rFonts w:ascii="Calibri" w:eastAsia="Times New Roman" w:hAnsi="Calibri" w:cs="Times New Roman"/>
          <w:color w:val="000000"/>
        </w:rPr>
        <w:t>the digital service team as well as the small business advocates to identify potential champions and roadblocks</w:t>
      </w:r>
      <w:r w:rsidRPr="005035DB">
        <w:rPr>
          <w:rFonts w:ascii="Calibri" w:eastAsia="Times New Roman" w:hAnsi="Calibri" w:cs="Times New Roman"/>
          <w:color w:val="000000"/>
        </w:rPr>
        <w:t>.</w:t>
      </w:r>
      <w:r>
        <w:rPr>
          <w:rFonts w:ascii="Calibri" w:eastAsia="Times New Roman" w:hAnsi="Calibri" w:cs="Times New Roman"/>
          <w:color w:val="000000"/>
        </w:rPr>
        <w:t>*</w:t>
      </w:r>
    </w:p>
    <w:p w14:paraId="62FA3534" w14:textId="77777777" w:rsidR="000E5DA8" w:rsidRPr="005035DB" w:rsidRDefault="000E5DA8" w:rsidP="007102F3">
      <w:pPr>
        <w:pStyle w:val="ListParagraph"/>
        <w:numPr>
          <w:ilvl w:val="0"/>
          <w:numId w:val="35"/>
        </w:numPr>
        <w:spacing w:after="0" w:line="240" w:lineRule="auto"/>
        <w:rPr>
          <w:rFonts w:ascii="Calibri" w:eastAsia="Times New Roman" w:hAnsi="Calibri" w:cs="Times New Roman"/>
          <w:color w:val="000000"/>
        </w:rPr>
      </w:pPr>
      <w:r w:rsidRPr="005035DB">
        <w:rPr>
          <w:rFonts w:ascii="Calibri" w:eastAsia="Times New Roman" w:hAnsi="Calibri" w:cs="Times New Roman"/>
          <w:color w:val="000000"/>
        </w:rPr>
        <w:t>Advocate for the agency's cadre of existing small businesses, using the small business advocates as your champions with the digital services team members.</w:t>
      </w:r>
    </w:p>
    <w:p w14:paraId="33D8020E" w14:textId="77777777" w:rsidR="000E5DA8" w:rsidRDefault="000E5DA8" w:rsidP="007102F3">
      <w:pPr>
        <w:pStyle w:val="ListParagraph"/>
        <w:numPr>
          <w:ilvl w:val="0"/>
          <w:numId w:val="35"/>
        </w:numPr>
        <w:spacing w:after="0" w:line="240" w:lineRule="auto"/>
        <w:rPr>
          <w:rFonts w:ascii="Calibri" w:eastAsia="Times New Roman" w:hAnsi="Calibri" w:cs="Times New Roman"/>
          <w:color w:val="000000"/>
        </w:rPr>
      </w:pPr>
      <w:r w:rsidRPr="005035DB">
        <w:rPr>
          <w:rFonts w:ascii="Calibri" w:eastAsia="Times New Roman" w:hAnsi="Calibri" w:cs="Times New Roman"/>
          <w:color w:val="000000"/>
        </w:rPr>
        <w:t>Use the digital services executive sponsors as leverage to gain an exception for the digital services team participation in the small business goals.</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5040"/>
      </w:tblGrid>
      <w:tr w:rsidR="000E5DA8" w:rsidRPr="00D82D70" w14:paraId="00AE3CE7" w14:textId="77777777" w:rsidTr="00FD68D5">
        <w:tc>
          <w:tcPr>
            <w:tcW w:w="4788" w:type="dxa"/>
          </w:tcPr>
          <w:p w14:paraId="00D397B9" w14:textId="77777777" w:rsidR="000E5DA8" w:rsidRPr="00D82D70" w:rsidRDefault="000E5DA8" w:rsidP="00FD68D5">
            <w:pPr>
              <w:rPr>
                <w:b/>
              </w:rPr>
            </w:pPr>
            <w:commentRangeStart w:id="49"/>
            <w:r w:rsidRPr="00D82D70">
              <w:rPr>
                <w:b/>
              </w:rPr>
              <w:t>Follow-Up Question for Correct Answer:</w:t>
            </w:r>
            <w:commentRangeEnd w:id="49"/>
            <w:r w:rsidR="00A665F0">
              <w:rPr>
                <w:rStyle w:val="CommentReference"/>
              </w:rPr>
              <w:commentReference w:id="49"/>
            </w:r>
          </w:p>
        </w:tc>
        <w:tc>
          <w:tcPr>
            <w:tcW w:w="5040" w:type="dxa"/>
          </w:tcPr>
          <w:p w14:paraId="5070565E" w14:textId="77777777" w:rsidR="000E5DA8" w:rsidRPr="00D82D70" w:rsidRDefault="000E5DA8" w:rsidP="00FD68D5">
            <w:pPr>
              <w:rPr>
                <w:rFonts w:ascii="Calibri" w:eastAsia="Times New Roman" w:hAnsi="Calibri" w:cs="Times New Roman"/>
                <w:b/>
                <w:color w:val="000000"/>
              </w:rPr>
            </w:pPr>
            <w:commentRangeStart w:id="50"/>
            <w:r w:rsidRPr="00596B79">
              <w:rPr>
                <w:rFonts w:ascii="Calibri" w:eastAsia="Times New Roman" w:hAnsi="Calibri" w:cs="Times New Roman"/>
                <w:b/>
                <w:color w:val="000000"/>
              </w:rPr>
              <w:t>Follow-Up Question for Incorrect Answers:</w:t>
            </w:r>
            <w:commentRangeEnd w:id="50"/>
            <w:r w:rsidR="00A665F0">
              <w:rPr>
                <w:rStyle w:val="CommentReference"/>
              </w:rPr>
              <w:commentReference w:id="50"/>
            </w:r>
          </w:p>
        </w:tc>
      </w:tr>
      <w:tr w:rsidR="000E5DA8" w:rsidRPr="00D82D70" w14:paraId="297076A1" w14:textId="77777777" w:rsidTr="00FD68D5">
        <w:tc>
          <w:tcPr>
            <w:tcW w:w="4788" w:type="dxa"/>
          </w:tcPr>
          <w:p w14:paraId="37632650" w14:textId="77777777" w:rsidR="000E5DA8" w:rsidRPr="00D82D70" w:rsidRDefault="000E5DA8" w:rsidP="00FD68D5">
            <w:pPr>
              <w:rPr>
                <w:rFonts w:ascii="Calibri" w:eastAsia="Times New Roman" w:hAnsi="Calibri" w:cs="Times New Roman"/>
                <w:color w:val="000000"/>
              </w:rPr>
            </w:pPr>
            <w:r>
              <w:rPr>
                <w:rFonts w:ascii="Calibri" w:eastAsia="Times New Roman" w:hAnsi="Calibri" w:cs="Times New Roman"/>
                <w:color w:val="000000"/>
              </w:rPr>
              <w:t xml:space="preserve">In talking to individual representatives from each group, you identify a number of challenges that will have to be addressed. Which of the following best represents the approach you would take to develop an action plan to address the challenges? </w:t>
            </w:r>
          </w:p>
        </w:tc>
        <w:tc>
          <w:tcPr>
            <w:tcW w:w="5040" w:type="dxa"/>
          </w:tcPr>
          <w:p w14:paraId="71C18DF9" w14:textId="77777777" w:rsidR="000E5DA8" w:rsidRPr="00D82D70" w:rsidRDefault="000E5DA8" w:rsidP="00FD68D5">
            <w:pPr>
              <w:rPr>
                <w:rFonts w:ascii="Calibri" w:eastAsia="Times New Roman" w:hAnsi="Calibri" w:cs="Times New Roman"/>
                <w:color w:val="000000"/>
              </w:rPr>
            </w:pPr>
            <w:r>
              <w:rPr>
                <w:rFonts w:ascii="Calibri" w:eastAsia="Times New Roman" w:hAnsi="Calibri" w:cs="Times New Roman"/>
                <w:color w:val="000000"/>
              </w:rPr>
              <w:t>Your approach made some in-roads, but it was not enough.  You now realize there are a number of challenges that will need to be addressed.  Which of the following best represents the next step you would take to address the challenges?</w:t>
            </w:r>
          </w:p>
        </w:tc>
      </w:tr>
      <w:tr w:rsidR="000E5DA8" w:rsidRPr="00D82D70" w14:paraId="1BC5CA4B" w14:textId="77777777" w:rsidTr="00FD68D5">
        <w:tc>
          <w:tcPr>
            <w:tcW w:w="4788" w:type="dxa"/>
          </w:tcPr>
          <w:p w14:paraId="5A83CAFD" w14:textId="77777777" w:rsidR="000E5DA8" w:rsidRPr="003F0CB3" w:rsidRDefault="000E5DA8" w:rsidP="007102F3">
            <w:pPr>
              <w:pStyle w:val="ListParagraph"/>
              <w:numPr>
                <w:ilvl w:val="0"/>
                <w:numId w:val="36"/>
              </w:numPr>
              <w:rPr>
                <w:rFonts w:ascii="Calibri" w:eastAsia="Times New Roman" w:hAnsi="Calibri" w:cs="Times New Roman"/>
                <w:color w:val="000000"/>
              </w:rPr>
            </w:pPr>
            <w:r w:rsidRPr="00FE5A27">
              <w:rPr>
                <w:rFonts w:ascii="Calibri" w:eastAsia="Times New Roman" w:hAnsi="Calibri" w:cs="Times New Roman"/>
                <w:color w:val="000000"/>
              </w:rPr>
              <w:t xml:space="preserve">Create an action plan based on the preliminary conversations and </w:t>
            </w:r>
            <w:r>
              <w:rPr>
                <w:rFonts w:ascii="Calibri" w:eastAsia="Times New Roman" w:hAnsi="Calibri" w:cs="Times New Roman"/>
                <w:color w:val="000000"/>
              </w:rPr>
              <w:t>present that plan to both parties</w:t>
            </w:r>
            <w:r w:rsidRPr="00FE5A27">
              <w:rPr>
                <w:rFonts w:ascii="Calibri" w:eastAsia="Times New Roman" w:hAnsi="Calibri" w:cs="Times New Roman"/>
                <w:color w:val="000000"/>
              </w:rPr>
              <w:t>.</w:t>
            </w:r>
          </w:p>
        </w:tc>
        <w:tc>
          <w:tcPr>
            <w:tcW w:w="5040" w:type="dxa"/>
          </w:tcPr>
          <w:p w14:paraId="0D0F3736" w14:textId="77777777" w:rsidR="000E5DA8" w:rsidRPr="00982879" w:rsidRDefault="000E5DA8" w:rsidP="007102F3">
            <w:pPr>
              <w:pStyle w:val="ListParagraph"/>
              <w:numPr>
                <w:ilvl w:val="0"/>
                <w:numId w:val="37"/>
              </w:numPr>
              <w:rPr>
                <w:rFonts w:ascii="Calibri" w:eastAsia="Times New Roman" w:hAnsi="Calibri" w:cs="Times New Roman"/>
                <w:color w:val="000000"/>
              </w:rPr>
            </w:pPr>
            <w:r>
              <w:rPr>
                <w:rFonts w:ascii="Calibri" w:hAnsi="Calibri"/>
                <w:color w:val="000000"/>
              </w:rPr>
              <w:t>Inform your senior leaders about the challenges and ask for their ideas.</w:t>
            </w:r>
          </w:p>
        </w:tc>
      </w:tr>
      <w:tr w:rsidR="000E5DA8" w:rsidRPr="00D82D70" w14:paraId="0246656E" w14:textId="77777777" w:rsidTr="00FD68D5">
        <w:tc>
          <w:tcPr>
            <w:tcW w:w="4788" w:type="dxa"/>
          </w:tcPr>
          <w:p w14:paraId="0DEE5127" w14:textId="77777777" w:rsidR="000E5DA8" w:rsidRPr="00FE5A27" w:rsidRDefault="000E5DA8" w:rsidP="007102F3">
            <w:pPr>
              <w:pStyle w:val="ListParagraph"/>
              <w:numPr>
                <w:ilvl w:val="0"/>
                <w:numId w:val="36"/>
              </w:numPr>
              <w:rPr>
                <w:rFonts w:ascii="Calibri" w:eastAsia="Times New Roman" w:hAnsi="Calibri" w:cs="Times New Roman"/>
                <w:color w:val="000000"/>
              </w:rPr>
            </w:pPr>
            <w:r w:rsidRPr="00FE5A27">
              <w:rPr>
                <w:rFonts w:ascii="Calibri" w:eastAsia="Times New Roman" w:hAnsi="Calibri" w:cs="Times New Roman"/>
                <w:color w:val="000000"/>
              </w:rPr>
              <w:lastRenderedPageBreak/>
              <w:t xml:space="preserve">Ask both parties to organize an action plan that prioritizes solutions and then synthesize the two plans. </w:t>
            </w:r>
          </w:p>
        </w:tc>
        <w:tc>
          <w:tcPr>
            <w:tcW w:w="5040" w:type="dxa"/>
            <w:vAlign w:val="center"/>
          </w:tcPr>
          <w:p w14:paraId="0AABF799" w14:textId="77777777" w:rsidR="000E5DA8" w:rsidRPr="00E01609" w:rsidRDefault="000E5DA8" w:rsidP="007102F3">
            <w:pPr>
              <w:pStyle w:val="ListParagraph"/>
              <w:numPr>
                <w:ilvl w:val="0"/>
                <w:numId w:val="37"/>
              </w:numPr>
              <w:rPr>
                <w:rFonts w:ascii="Calibri" w:hAnsi="Calibri"/>
                <w:color w:val="000000"/>
              </w:rPr>
            </w:pPr>
            <w:r>
              <w:rPr>
                <w:rFonts w:ascii="Calibri" w:hAnsi="Calibri"/>
                <w:color w:val="000000"/>
              </w:rPr>
              <w:t xml:space="preserve">Identify the challenge that could be addressed the quickest and start there. </w:t>
            </w:r>
          </w:p>
        </w:tc>
      </w:tr>
      <w:tr w:rsidR="000E5DA8" w:rsidRPr="00D82D70" w14:paraId="0A19003F" w14:textId="77777777" w:rsidTr="00FD68D5">
        <w:trPr>
          <w:trHeight w:val="152"/>
        </w:trPr>
        <w:tc>
          <w:tcPr>
            <w:tcW w:w="4788" w:type="dxa"/>
          </w:tcPr>
          <w:p w14:paraId="61ADCCF4" w14:textId="77777777" w:rsidR="000E5DA8" w:rsidRPr="00FE5A27" w:rsidRDefault="000E5DA8" w:rsidP="007102F3">
            <w:pPr>
              <w:pStyle w:val="ListParagraph"/>
              <w:numPr>
                <w:ilvl w:val="0"/>
                <w:numId w:val="36"/>
              </w:numPr>
              <w:rPr>
                <w:rFonts w:ascii="Calibri" w:eastAsia="Times New Roman" w:hAnsi="Calibri" w:cs="Times New Roman"/>
                <w:color w:val="000000"/>
              </w:rPr>
            </w:pPr>
            <w:r w:rsidRPr="003F0CB3">
              <w:rPr>
                <w:rFonts w:ascii="Calibri" w:eastAsia="Times New Roman" w:hAnsi="Calibri" w:cs="Times New Roman"/>
                <w:color w:val="000000"/>
              </w:rPr>
              <w:t>Engage both parties in prioritizing key change actions based on level of importance and criticality.</w:t>
            </w:r>
            <w:r>
              <w:rPr>
                <w:rFonts w:ascii="Calibri" w:eastAsia="Times New Roman" w:hAnsi="Calibri" w:cs="Times New Roman"/>
                <w:color w:val="000000"/>
              </w:rPr>
              <w:t>*</w:t>
            </w:r>
          </w:p>
        </w:tc>
        <w:tc>
          <w:tcPr>
            <w:tcW w:w="5040" w:type="dxa"/>
            <w:vAlign w:val="center"/>
          </w:tcPr>
          <w:p w14:paraId="639C9BFC" w14:textId="77777777" w:rsidR="000E5DA8" w:rsidRPr="00E01609" w:rsidRDefault="000E5DA8" w:rsidP="007102F3">
            <w:pPr>
              <w:pStyle w:val="ListParagraph"/>
              <w:numPr>
                <w:ilvl w:val="0"/>
                <w:numId w:val="37"/>
              </w:numPr>
              <w:rPr>
                <w:rFonts w:ascii="Calibri" w:hAnsi="Calibri"/>
                <w:color w:val="000000"/>
              </w:rPr>
            </w:pPr>
            <w:r>
              <w:rPr>
                <w:rFonts w:ascii="Calibri" w:eastAsia="Times New Roman" w:hAnsi="Calibri" w:cs="Times New Roman"/>
                <w:color w:val="000000"/>
              </w:rPr>
              <w:t>Document the challenges and techniques for addressing them in an action plan. *</w:t>
            </w:r>
          </w:p>
        </w:tc>
      </w:tr>
    </w:tbl>
    <w:p w14:paraId="7C2B215D" w14:textId="77777777" w:rsidR="000E5DA8" w:rsidRDefault="000E5DA8" w:rsidP="000E5DA8">
      <w:pPr>
        <w:spacing w:after="0" w:line="240" w:lineRule="auto"/>
        <w:rPr>
          <w:b/>
        </w:rPr>
      </w:pPr>
    </w:p>
    <w:p w14:paraId="1DABDAA2" w14:textId="77777777" w:rsidR="000E5DA8" w:rsidRPr="002A3EFD" w:rsidRDefault="000E5DA8" w:rsidP="000E5DA8">
      <w:pPr>
        <w:spacing w:after="0" w:line="240" w:lineRule="auto"/>
        <w:rPr>
          <w:b/>
        </w:rPr>
      </w:pPr>
      <w:commentRangeStart w:id="51"/>
      <w:r w:rsidRPr="002A3EFD">
        <w:rPr>
          <w:b/>
        </w:rPr>
        <w:t>Question 2:</w:t>
      </w:r>
      <w:commentRangeEnd w:id="51"/>
      <w:r w:rsidR="00A665F0">
        <w:rPr>
          <w:rStyle w:val="CommentReference"/>
        </w:rPr>
        <w:commentReference w:id="51"/>
      </w:r>
    </w:p>
    <w:p w14:paraId="64EF376A" w14:textId="77777777" w:rsidR="000E5DA8" w:rsidRDefault="000E5DA8" w:rsidP="000E5DA8">
      <w:r w:rsidRPr="005035DB">
        <w:t>The firms</w:t>
      </w:r>
      <w:r>
        <w:t xml:space="preserve"> that</w:t>
      </w:r>
      <w:r w:rsidRPr="005035DB">
        <w:t xml:space="preserve"> </w:t>
      </w:r>
      <w:r>
        <w:t xml:space="preserve">market research indicated have the required skills, </w:t>
      </w:r>
      <w:r w:rsidRPr="005035DB">
        <w:t>do not have the required certifications and there is great doubt whether or not they can qualify for them.</w:t>
      </w:r>
      <w:r>
        <w:t xml:space="preserve"> Which of the following best represents how you would address this situation?</w:t>
      </w:r>
    </w:p>
    <w:p w14:paraId="482DD10C" w14:textId="77777777" w:rsidR="000E5DA8" w:rsidRDefault="000E5DA8" w:rsidP="007102F3">
      <w:pPr>
        <w:pStyle w:val="ListParagraph"/>
        <w:numPr>
          <w:ilvl w:val="0"/>
          <w:numId w:val="38"/>
        </w:numPr>
        <w:spacing w:after="0" w:line="240" w:lineRule="auto"/>
        <w:rPr>
          <w:rFonts w:ascii="Calibri" w:eastAsia="Times New Roman" w:hAnsi="Calibri" w:cs="Times New Roman"/>
          <w:color w:val="000000"/>
        </w:rPr>
      </w:pPr>
      <w:r>
        <w:rPr>
          <w:rFonts w:ascii="Calibri" w:eastAsia="Times New Roman" w:hAnsi="Calibri" w:cs="Times New Roman"/>
          <w:color w:val="000000"/>
        </w:rPr>
        <w:t>Reach out directly to the firms with the coding and systems configuration skills and convince them to become federal contractors and/or align with a small/disadvantaged business to qualify for this work.</w:t>
      </w:r>
    </w:p>
    <w:p w14:paraId="20B996A6" w14:textId="77777777" w:rsidR="000E5DA8" w:rsidRDefault="000E5DA8" w:rsidP="007102F3">
      <w:pPr>
        <w:pStyle w:val="ListParagraph"/>
        <w:numPr>
          <w:ilvl w:val="0"/>
          <w:numId w:val="38"/>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Explain to the digital services team the concerns and the associated risks to the agency without the required certifications and ask them to consider alternative solutions that do not require the specialized coding and system configurations skills.  </w:t>
      </w:r>
    </w:p>
    <w:p w14:paraId="0AD51741" w14:textId="77777777" w:rsidR="000E5DA8" w:rsidRPr="00A1109B" w:rsidRDefault="000E5DA8" w:rsidP="007102F3">
      <w:pPr>
        <w:pStyle w:val="ListParagraph"/>
        <w:numPr>
          <w:ilvl w:val="0"/>
          <w:numId w:val="38"/>
        </w:numPr>
        <w:spacing w:after="0" w:line="240" w:lineRule="auto"/>
        <w:rPr>
          <w:rFonts w:ascii="Calibri" w:eastAsia="Times New Roman" w:hAnsi="Calibri" w:cs="Times New Roman"/>
          <w:color w:val="000000"/>
        </w:rPr>
      </w:pPr>
      <w:r>
        <w:rPr>
          <w:rFonts w:ascii="Calibri" w:eastAsia="Times New Roman" w:hAnsi="Calibri" w:cs="Times New Roman"/>
          <w:color w:val="000000"/>
        </w:rPr>
        <w:t>Work with your agency’s small and disadvantaged business advocates to broaden market outreach to new market entrants, while at the same time recommending appropriate mentor/protégé, prime/subcontractor relationships to handle immediate needs. *</w:t>
      </w:r>
    </w:p>
    <w:p w14:paraId="2BE9CDE4" w14:textId="77777777" w:rsidR="000E5DA8" w:rsidRDefault="000E5DA8" w:rsidP="000E5DA8">
      <w:pPr>
        <w:pStyle w:val="ListParagraph"/>
        <w:spacing w:after="0" w:line="240" w:lineRule="auto"/>
        <w:rPr>
          <w:rFonts w:ascii="Calibri" w:eastAsia="Times New Roman" w:hAnsi="Calibri" w:cs="Times New Roman"/>
          <w:color w:val="000000"/>
        </w:rPr>
      </w:pP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5040"/>
      </w:tblGrid>
      <w:tr w:rsidR="000E5DA8" w:rsidRPr="00D82D70" w14:paraId="734CB4EA" w14:textId="77777777" w:rsidTr="00FD68D5">
        <w:tc>
          <w:tcPr>
            <w:tcW w:w="4788" w:type="dxa"/>
          </w:tcPr>
          <w:p w14:paraId="438C5CEC" w14:textId="77777777" w:rsidR="000E5DA8" w:rsidRPr="00D82D70" w:rsidRDefault="000E5DA8" w:rsidP="00FD68D5">
            <w:pPr>
              <w:rPr>
                <w:b/>
              </w:rPr>
            </w:pPr>
            <w:commentRangeStart w:id="52"/>
            <w:r w:rsidRPr="00D82D70">
              <w:rPr>
                <w:b/>
              </w:rPr>
              <w:t>Follow-Up Question for Correct Answer:</w:t>
            </w:r>
            <w:commentRangeEnd w:id="52"/>
            <w:r w:rsidR="00A665F0">
              <w:rPr>
                <w:rStyle w:val="CommentReference"/>
              </w:rPr>
              <w:commentReference w:id="52"/>
            </w:r>
          </w:p>
        </w:tc>
        <w:tc>
          <w:tcPr>
            <w:tcW w:w="5040" w:type="dxa"/>
          </w:tcPr>
          <w:p w14:paraId="7AD5B34E" w14:textId="77777777" w:rsidR="000E5DA8" w:rsidRPr="00D82D70" w:rsidRDefault="000E5DA8" w:rsidP="00FD68D5">
            <w:pPr>
              <w:rPr>
                <w:rFonts w:ascii="Calibri" w:eastAsia="Times New Roman" w:hAnsi="Calibri" w:cs="Times New Roman"/>
                <w:b/>
                <w:color w:val="000000"/>
              </w:rPr>
            </w:pPr>
            <w:commentRangeStart w:id="53"/>
            <w:r w:rsidRPr="00596B79">
              <w:rPr>
                <w:rFonts w:ascii="Calibri" w:eastAsia="Times New Roman" w:hAnsi="Calibri" w:cs="Times New Roman"/>
                <w:b/>
                <w:color w:val="000000"/>
              </w:rPr>
              <w:t>Follow-Up Question for Incorrect Answers:</w:t>
            </w:r>
            <w:commentRangeEnd w:id="53"/>
            <w:r w:rsidR="00A665F0">
              <w:rPr>
                <w:rStyle w:val="CommentReference"/>
              </w:rPr>
              <w:commentReference w:id="53"/>
            </w:r>
          </w:p>
        </w:tc>
      </w:tr>
      <w:tr w:rsidR="000E5DA8" w:rsidRPr="00D82D70" w14:paraId="51628A12" w14:textId="77777777" w:rsidTr="00FD68D5">
        <w:tc>
          <w:tcPr>
            <w:tcW w:w="4788" w:type="dxa"/>
          </w:tcPr>
          <w:p w14:paraId="60C55F54" w14:textId="77777777" w:rsidR="000E5DA8" w:rsidRPr="00D82D70" w:rsidRDefault="000E5DA8" w:rsidP="00FD68D5">
            <w:pPr>
              <w:rPr>
                <w:rFonts w:ascii="Calibri" w:eastAsia="Times New Roman" w:hAnsi="Calibri" w:cs="Times New Roman"/>
                <w:color w:val="000000"/>
              </w:rPr>
            </w:pPr>
            <w:r>
              <w:rPr>
                <w:rFonts w:ascii="Calibri" w:eastAsia="Times New Roman" w:hAnsi="Calibri" w:cs="Times New Roman"/>
                <w:color w:val="000000"/>
              </w:rPr>
              <w:t xml:space="preserve">You indicated that you would recommend appropriate mentor/protégé, prime/subcontractor relationships to handle the immediate needs.  How would you evaluate this risk mitigation strategy? </w:t>
            </w:r>
          </w:p>
        </w:tc>
        <w:tc>
          <w:tcPr>
            <w:tcW w:w="5040" w:type="dxa"/>
          </w:tcPr>
          <w:p w14:paraId="0EE71021" w14:textId="77777777" w:rsidR="000E5DA8" w:rsidRPr="00D82D70" w:rsidRDefault="000E5DA8" w:rsidP="00FD68D5">
            <w:pPr>
              <w:rPr>
                <w:rFonts w:ascii="Calibri" w:eastAsia="Times New Roman" w:hAnsi="Calibri" w:cs="Times New Roman"/>
                <w:color w:val="000000"/>
              </w:rPr>
            </w:pPr>
            <w:r>
              <w:rPr>
                <w:rFonts w:ascii="Calibri" w:eastAsia="Times New Roman" w:hAnsi="Calibri" w:cs="Times New Roman"/>
                <w:color w:val="000000"/>
              </w:rPr>
              <w:t xml:space="preserve">The option you selected for addressing the situation will require influencing others toward your views, even though you do not have any direct authority.  Which of the following best represents the approach you would take?  </w:t>
            </w:r>
          </w:p>
        </w:tc>
      </w:tr>
      <w:tr w:rsidR="000E5DA8" w:rsidRPr="00D82D70" w14:paraId="48EDA6AF" w14:textId="77777777" w:rsidTr="00FD68D5">
        <w:tc>
          <w:tcPr>
            <w:tcW w:w="4788" w:type="dxa"/>
          </w:tcPr>
          <w:p w14:paraId="4C57A456" w14:textId="77777777" w:rsidR="000E5DA8" w:rsidRPr="003F0CB3" w:rsidRDefault="000E5DA8" w:rsidP="007102F3">
            <w:pPr>
              <w:pStyle w:val="ListParagraph"/>
              <w:numPr>
                <w:ilvl w:val="0"/>
                <w:numId w:val="39"/>
              </w:numPr>
              <w:rPr>
                <w:rFonts w:ascii="Calibri" w:eastAsia="Times New Roman" w:hAnsi="Calibri" w:cs="Times New Roman"/>
                <w:color w:val="000000"/>
              </w:rPr>
            </w:pPr>
            <w:r>
              <w:rPr>
                <w:rFonts w:ascii="Calibri" w:eastAsia="Times New Roman" w:hAnsi="Calibri" w:cs="Times New Roman"/>
                <w:color w:val="000000"/>
              </w:rPr>
              <w:t>Hold industry days, listening sessions, and market research events (virtual and face-to-face) to connect market entrants.*</w:t>
            </w:r>
          </w:p>
        </w:tc>
        <w:tc>
          <w:tcPr>
            <w:tcW w:w="5040" w:type="dxa"/>
          </w:tcPr>
          <w:p w14:paraId="5948623D" w14:textId="77777777" w:rsidR="000E5DA8" w:rsidRPr="00982879" w:rsidRDefault="000E5DA8" w:rsidP="007102F3">
            <w:pPr>
              <w:pStyle w:val="ListParagraph"/>
              <w:numPr>
                <w:ilvl w:val="0"/>
                <w:numId w:val="40"/>
              </w:numPr>
              <w:rPr>
                <w:rFonts w:ascii="Calibri" w:eastAsia="Times New Roman" w:hAnsi="Calibri" w:cs="Times New Roman"/>
                <w:color w:val="000000"/>
              </w:rPr>
            </w:pPr>
            <w:r>
              <w:rPr>
                <w:rFonts w:ascii="Calibri" w:eastAsia="Times New Roman" w:hAnsi="Calibri" w:cs="Times New Roman"/>
                <w:color w:val="000000"/>
              </w:rPr>
              <w:t>Inquire and ask questions of the small business and digital services teams to lead their thinking toward potential alternatives.*</w:t>
            </w:r>
          </w:p>
        </w:tc>
      </w:tr>
      <w:tr w:rsidR="000E5DA8" w:rsidRPr="00D82D70" w14:paraId="2FFE9B58" w14:textId="77777777" w:rsidTr="00FD68D5">
        <w:tc>
          <w:tcPr>
            <w:tcW w:w="4788" w:type="dxa"/>
          </w:tcPr>
          <w:p w14:paraId="60207053" w14:textId="77777777" w:rsidR="000E5DA8" w:rsidRPr="00BF157C" w:rsidRDefault="000E5DA8" w:rsidP="007102F3">
            <w:pPr>
              <w:pStyle w:val="ListParagraph"/>
              <w:numPr>
                <w:ilvl w:val="0"/>
                <w:numId w:val="39"/>
              </w:numPr>
              <w:rPr>
                <w:rFonts w:ascii="Calibri" w:eastAsia="Times New Roman" w:hAnsi="Calibri" w:cs="Times New Roman"/>
                <w:color w:val="000000"/>
              </w:rPr>
            </w:pPr>
            <w:r>
              <w:rPr>
                <w:rFonts w:ascii="Calibri" w:eastAsia="Times New Roman" w:hAnsi="Calibri" w:cs="Times New Roman"/>
                <w:color w:val="000000"/>
              </w:rPr>
              <w:t>Engage with the digital services team to address whether or not there are alternatives to their needs.</w:t>
            </w:r>
          </w:p>
        </w:tc>
        <w:tc>
          <w:tcPr>
            <w:tcW w:w="5040" w:type="dxa"/>
            <w:vAlign w:val="center"/>
          </w:tcPr>
          <w:p w14:paraId="5781F771" w14:textId="77777777" w:rsidR="000E5DA8" w:rsidRPr="00E01609" w:rsidRDefault="000E5DA8" w:rsidP="007102F3">
            <w:pPr>
              <w:pStyle w:val="ListParagraph"/>
              <w:numPr>
                <w:ilvl w:val="0"/>
                <w:numId w:val="40"/>
              </w:numPr>
              <w:rPr>
                <w:rFonts w:ascii="Calibri" w:hAnsi="Calibri"/>
                <w:color w:val="000000"/>
              </w:rPr>
            </w:pPr>
            <w:r>
              <w:rPr>
                <w:rFonts w:ascii="Calibri" w:hAnsi="Calibri"/>
                <w:color w:val="000000"/>
              </w:rPr>
              <w:t>Direct and focus the discussion on the solution that you think meets the desired or expected outcomes.</w:t>
            </w:r>
          </w:p>
        </w:tc>
      </w:tr>
      <w:tr w:rsidR="000E5DA8" w:rsidRPr="00D82D70" w14:paraId="0A69FE86" w14:textId="77777777" w:rsidTr="00FD68D5">
        <w:trPr>
          <w:trHeight w:val="152"/>
        </w:trPr>
        <w:tc>
          <w:tcPr>
            <w:tcW w:w="4788" w:type="dxa"/>
          </w:tcPr>
          <w:p w14:paraId="559A4B05" w14:textId="77777777" w:rsidR="000E5DA8" w:rsidRPr="00FE5A27" w:rsidRDefault="000E5DA8" w:rsidP="007102F3">
            <w:pPr>
              <w:pStyle w:val="ListParagraph"/>
              <w:numPr>
                <w:ilvl w:val="0"/>
                <w:numId w:val="39"/>
              </w:numPr>
              <w:rPr>
                <w:rFonts w:ascii="Calibri" w:eastAsia="Times New Roman" w:hAnsi="Calibri" w:cs="Times New Roman"/>
                <w:color w:val="000000"/>
              </w:rPr>
            </w:pPr>
            <w:r>
              <w:rPr>
                <w:rFonts w:ascii="Calibri" w:eastAsia="Times New Roman" w:hAnsi="Calibri" w:cs="Times New Roman"/>
                <w:color w:val="000000"/>
              </w:rPr>
              <w:t>Identify alternative contract vehicles that have vendors with the requisite capabilities that you could access through interagency agreement.</w:t>
            </w:r>
          </w:p>
        </w:tc>
        <w:tc>
          <w:tcPr>
            <w:tcW w:w="5040" w:type="dxa"/>
            <w:vAlign w:val="center"/>
          </w:tcPr>
          <w:p w14:paraId="1B3CE6AB" w14:textId="77777777" w:rsidR="000E5DA8" w:rsidRPr="00E01609" w:rsidRDefault="000E5DA8" w:rsidP="007102F3">
            <w:pPr>
              <w:pStyle w:val="ListParagraph"/>
              <w:numPr>
                <w:ilvl w:val="0"/>
                <w:numId w:val="40"/>
              </w:numPr>
              <w:rPr>
                <w:rFonts w:ascii="Calibri" w:hAnsi="Calibri"/>
                <w:color w:val="000000"/>
              </w:rPr>
            </w:pPr>
            <w:r>
              <w:rPr>
                <w:rFonts w:ascii="Calibri" w:hAnsi="Calibri"/>
                <w:color w:val="000000"/>
              </w:rPr>
              <w:t>Inform and educate the digital services and small business teams on the advantages and disadvantages of your views.</w:t>
            </w:r>
          </w:p>
        </w:tc>
      </w:tr>
    </w:tbl>
    <w:p w14:paraId="1F560A56" w14:textId="77777777" w:rsidR="000E5DA8" w:rsidRDefault="000E5DA8" w:rsidP="000E5DA8"/>
    <w:p w14:paraId="7FA90507" w14:textId="77777777" w:rsidR="000E5DA8" w:rsidRDefault="000E5DA8">
      <w:pPr>
        <w:rPr>
          <w:b/>
          <w:color w:val="403152" w:themeColor="accent4" w:themeShade="80"/>
          <w:sz w:val="28"/>
          <w:szCs w:val="28"/>
        </w:rPr>
      </w:pPr>
      <w:r>
        <w:rPr>
          <w:color w:val="403152" w:themeColor="accent4" w:themeShade="80"/>
          <w:sz w:val="28"/>
          <w:szCs w:val="28"/>
        </w:rPr>
        <w:br w:type="page"/>
      </w:r>
    </w:p>
    <w:p w14:paraId="6FB7ABCA" w14:textId="2AAE66C3" w:rsidR="00C8620E" w:rsidRPr="00BD7423" w:rsidRDefault="00C8620E" w:rsidP="00C8620E">
      <w:pPr>
        <w:pStyle w:val="SectionHeading"/>
        <w:rPr>
          <w:color w:val="403152" w:themeColor="accent4" w:themeShade="80"/>
          <w:sz w:val="28"/>
          <w:szCs w:val="28"/>
        </w:rPr>
      </w:pPr>
      <w:r>
        <w:rPr>
          <w:color w:val="403152" w:themeColor="accent4" w:themeShade="80"/>
          <w:sz w:val="28"/>
          <w:szCs w:val="28"/>
        </w:rPr>
        <w:lastRenderedPageBreak/>
        <w:t>Release 5</w:t>
      </w:r>
    </w:p>
    <w:p w14:paraId="74464F14" w14:textId="77777777" w:rsidR="00C8620E" w:rsidRPr="00C8620E" w:rsidRDefault="00C8620E" w:rsidP="00C8620E">
      <w:pPr>
        <w:pStyle w:val="Heading3"/>
      </w:pPr>
      <w:r>
        <w:t>Scenario 1</w:t>
      </w:r>
    </w:p>
    <w:p w14:paraId="05CFA533" w14:textId="77777777" w:rsidR="000E5DA8" w:rsidRDefault="000E5DA8" w:rsidP="000E5DA8">
      <w:r w:rsidRPr="001958A5">
        <w:t xml:space="preserve">As part of an Open Data initiative, your agency is seeking to create a website that allows </w:t>
      </w:r>
      <w:r>
        <w:t xml:space="preserve">citizens to query datasets and </w:t>
      </w:r>
      <w:r w:rsidRPr="001958A5">
        <w:t>view the results in convenient visuali</w:t>
      </w:r>
      <w:r>
        <w:t xml:space="preserve">zations. You feel that </w:t>
      </w:r>
      <w:r w:rsidRPr="001958A5">
        <w:t>this</w:t>
      </w:r>
      <w:r>
        <w:t xml:space="preserve"> website cannot be built</w:t>
      </w:r>
      <w:r w:rsidRPr="001958A5">
        <w:t xml:space="preserve"> in</w:t>
      </w:r>
      <w:r>
        <w:t>-</w:t>
      </w:r>
      <w:r w:rsidRPr="001958A5">
        <w:t>h</w:t>
      </w:r>
      <w:r>
        <w:t>ouse, so you need to procure a vendor</w:t>
      </w:r>
      <w:r w:rsidRPr="001958A5">
        <w:t xml:space="preserve"> to create t</w:t>
      </w:r>
      <w:r>
        <w:t>he site. The vendo</w:t>
      </w:r>
      <w:r w:rsidRPr="001958A5">
        <w:t>r needs to have expertise at retrieving data from multiple sources, generati</w:t>
      </w:r>
      <w:r>
        <w:t>ng summary statistics from</w:t>
      </w:r>
      <w:r w:rsidRPr="001958A5">
        <w:t xml:space="preserve"> the data, and creating intuitive visualizations. </w:t>
      </w:r>
      <w:r>
        <w:t xml:space="preserve"> As is often the case, the </w:t>
      </w:r>
      <w:r w:rsidRPr="001958A5">
        <w:t>schedule</w:t>
      </w:r>
      <w:r>
        <w:t xml:space="preserve"> is tight </w:t>
      </w:r>
      <w:r w:rsidRPr="001958A5">
        <w:t xml:space="preserve">and </w:t>
      </w:r>
      <w:r>
        <w:t>the</w:t>
      </w:r>
      <w:r w:rsidRPr="001958A5">
        <w:t xml:space="preserve"> budget </w:t>
      </w:r>
      <w:r>
        <w:t xml:space="preserve">is </w:t>
      </w:r>
      <w:r w:rsidRPr="001958A5">
        <w:t>limited.</w:t>
      </w:r>
    </w:p>
    <w:p w14:paraId="0A015BD0" w14:textId="77777777" w:rsidR="000E5DA8" w:rsidRPr="008A57A0" w:rsidRDefault="000E5DA8" w:rsidP="000E5DA8">
      <w:pPr>
        <w:spacing w:after="0" w:line="240" w:lineRule="auto"/>
        <w:rPr>
          <w:rFonts w:ascii="Calibri" w:eastAsia="Times New Roman" w:hAnsi="Calibri" w:cs="Times New Roman"/>
          <w:b/>
          <w:color w:val="000000"/>
        </w:rPr>
      </w:pPr>
      <w:commentRangeStart w:id="54"/>
      <w:r>
        <w:rPr>
          <w:rFonts w:ascii="Calibri" w:eastAsia="Times New Roman" w:hAnsi="Calibri" w:cs="Times New Roman"/>
          <w:b/>
          <w:color w:val="000000"/>
        </w:rPr>
        <w:t>Question 1</w:t>
      </w:r>
      <w:r w:rsidRPr="008A57A0">
        <w:rPr>
          <w:rFonts w:ascii="Calibri" w:eastAsia="Times New Roman" w:hAnsi="Calibri" w:cs="Times New Roman"/>
          <w:b/>
          <w:color w:val="000000"/>
        </w:rPr>
        <w:t>:</w:t>
      </w:r>
      <w:commentRangeEnd w:id="54"/>
      <w:r w:rsidR="00A665F0">
        <w:rPr>
          <w:rStyle w:val="CommentReference"/>
        </w:rPr>
        <w:commentReference w:id="54"/>
      </w:r>
    </w:p>
    <w:p w14:paraId="712BFC92" w14:textId="77777777" w:rsidR="000E5DA8" w:rsidRDefault="000E5DA8" w:rsidP="000E5DA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Which of the following best matches your opinion about using agile development for this website? </w:t>
      </w:r>
    </w:p>
    <w:p w14:paraId="3F856E37" w14:textId="77777777" w:rsidR="000E5DA8" w:rsidRDefault="000E5DA8" w:rsidP="000E5DA8">
      <w:pPr>
        <w:spacing w:after="0" w:line="240" w:lineRule="auto"/>
        <w:rPr>
          <w:rFonts w:ascii="Calibri" w:eastAsia="Times New Roman" w:hAnsi="Calibri" w:cs="Times New Roman"/>
          <w:color w:val="000000"/>
        </w:rPr>
      </w:pPr>
    </w:p>
    <w:p w14:paraId="7CE21383" w14:textId="77777777" w:rsidR="000E5DA8" w:rsidRPr="008A57A0" w:rsidRDefault="000E5DA8" w:rsidP="007102F3">
      <w:pPr>
        <w:pStyle w:val="ListParagraph"/>
        <w:numPr>
          <w:ilvl w:val="0"/>
          <w:numId w:val="43"/>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It provides the greatest </w:t>
      </w:r>
      <w:r w:rsidRPr="008A57A0">
        <w:rPr>
          <w:rFonts w:ascii="Calibri" w:eastAsia="Times New Roman" w:hAnsi="Calibri" w:cs="Times New Roman"/>
          <w:color w:val="000000"/>
        </w:rPr>
        <w:t>efficiency</w:t>
      </w:r>
      <w:r>
        <w:rPr>
          <w:rFonts w:ascii="Calibri" w:eastAsia="Times New Roman" w:hAnsi="Calibri" w:cs="Times New Roman"/>
          <w:color w:val="000000"/>
        </w:rPr>
        <w:t xml:space="preserve"> for</w:t>
      </w:r>
      <w:r w:rsidRPr="008A57A0">
        <w:rPr>
          <w:rFonts w:ascii="Calibri" w:eastAsia="Times New Roman" w:hAnsi="Calibri" w:cs="Times New Roman"/>
          <w:color w:val="000000"/>
        </w:rPr>
        <w:t xml:space="preserve"> fixed-scope projects</w:t>
      </w:r>
      <w:r>
        <w:rPr>
          <w:rFonts w:ascii="Calibri" w:eastAsia="Times New Roman" w:hAnsi="Calibri" w:cs="Times New Roman"/>
          <w:color w:val="000000"/>
        </w:rPr>
        <w:t xml:space="preserve"> like this</w:t>
      </w:r>
      <w:r w:rsidRPr="008A57A0">
        <w:rPr>
          <w:rFonts w:ascii="Calibri" w:eastAsia="Times New Roman" w:hAnsi="Calibri" w:cs="Times New Roman"/>
          <w:color w:val="000000"/>
        </w:rPr>
        <w:t>.</w:t>
      </w:r>
    </w:p>
    <w:p w14:paraId="08137923" w14:textId="77777777" w:rsidR="000E5DA8" w:rsidRPr="008A57A0" w:rsidRDefault="000E5DA8" w:rsidP="007102F3">
      <w:pPr>
        <w:pStyle w:val="ListParagraph"/>
        <w:numPr>
          <w:ilvl w:val="0"/>
          <w:numId w:val="43"/>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It will provide </w:t>
      </w:r>
      <w:r w:rsidRPr="008A57A0">
        <w:rPr>
          <w:rFonts w:ascii="Calibri" w:eastAsia="Times New Roman" w:hAnsi="Calibri" w:cs="Times New Roman"/>
          <w:color w:val="000000"/>
        </w:rPr>
        <w:t>delivery of production software at regular intervals.</w:t>
      </w:r>
      <w:r>
        <w:rPr>
          <w:rFonts w:ascii="Calibri" w:eastAsia="Times New Roman" w:hAnsi="Calibri" w:cs="Times New Roman"/>
          <w:color w:val="000000"/>
        </w:rPr>
        <w:t>*</w:t>
      </w:r>
    </w:p>
    <w:p w14:paraId="6E1AE098" w14:textId="77777777" w:rsidR="000E5DA8" w:rsidRPr="008A57A0" w:rsidRDefault="000E5DA8" w:rsidP="007102F3">
      <w:pPr>
        <w:pStyle w:val="ListParagraph"/>
        <w:numPr>
          <w:ilvl w:val="0"/>
          <w:numId w:val="43"/>
        </w:numPr>
        <w:spacing w:after="0" w:line="240" w:lineRule="auto"/>
        <w:rPr>
          <w:rFonts w:ascii="Calibri" w:eastAsia="Times New Roman" w:hAnsi="Calibri" w:cs="Times New Roman"/>
          <w:color w:val="000000"/>
        </w:rPr>
      </w:pPr>
      <w:r>
        <w:rPr>
          <w:rFonts w:ascii="Calibri" w:eastAsia="Times New Roman" w:hAnsi="Calibri" w:cs="Times New Roman"/>
          <w:color w:val="000000"/>
        </w:rPr>
        <w:t>It is not the best approach for this project because it will be too costly.</w:t>
      </w:r>
    </w:p>
    <w:p w14:paraId="18271FDB" w14:textId="77777777" w:rsidR="000E5DA8" w:rsidRDefault="000E5DA8" w:rsidP="000E5DA8">
      <w:pPr>
        <w:spacing w:after="0" w:line="240" w:lineRule="auto"/>
        <w:rPr>
          <w:rFonts w:ascii="Calibri" w:eastAsia="Times New Roman" w:hAnsi="Calibri" w:cs="Times New Roman"/>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DA8" w14:paraId="03329004" w14:textId="77777777" w:rsidTr="00FD68D5">
        <w:tc>
          <w:tcPr>
            <w:tcW w:w="4788" w:type="dxa"/>
          </w:tcPr>
          <w:p w14:paraId="2FFDD91F" w14:textId="77777777" w:rsidR="000E5DA8" w:rsidRPr="00EE3776" w:rsidRDefault="000E5DA8" w:rsidP="00FD68D5">
            <w:pPr>
              <w:rPr>
                <w:rFonts w:ascii="Calibri" w:eastAsia="Times New Roman" w:hAnsi="Calibri" w:cs="Times New Roman"/>
                <w:b/>
                <w:color w:val="000000"/>
              </w:rPr>
            </w:pPr>
            <w:commentRangeStart w:id="55"/>
            <w:r w:rsidRPr="00EE3776">
              <w:rPr>
                <w:rFonts w:ascii="Calibri" w:eastAsia="Times New Roman" w:hAnsi="Calibri" w:cs="Times New Roman"/>
                <w:b/>
                <w:color w:val="000000"/>
              </w:rPr>
              <w:t>Follow-Up Question for Correct Answer:</w:t>
            </w:r>
            <w:commentRangeEnd w:id="55"/>
            <w:r w:rsidR="00A665F0">
              <w:rPr>
                <w:rStyle w:val="CommentReference"/>
              </w:rPr>
              <w:commentReference w:id="55"/>
            </w:r>
          </w:p>
        </w:tc>
        <w:tc>
          <w:tcPr>
            <w:tcW w:w="4788" w:type="dxa"/>
          </w:tcPr>
          <w:p w14:paraId="387F3575" w14:textId="77777777" w:rsidR="000E5DA8" w:rsidRPr="00EE3776" w:rsidRDefault="000E5DA8" w:rsidP="00FD68D5">
            <w:pPr>
              <w:rPr>
                <w:rFonts w:ascii="Calibri" w:eastAsia="Times New Roman" w:hAnsi="Calibri" w:cs="Times New Roman"/>
                <w:b/>
                <w:color w:val="000000"/>
              </w:rPr>
            </w:pPr>
            <w:commentRangeStart w:id="56"/>
            <w:r w:rsidRPr="00EE3776">
              <w:rPr>
                <w:rFonts w:ascii="Calibri" w:eastAsia="Times New Roman" w:hAnsi="Calibri" w:cs="Times New Roman"/>
                <w:b/>
                <w:color w:val="000000"/>
              </w:rPr>
              <w:t>Follow-Up Question for Incorrect Answers:</w:t>
            </w:r>
            <w:commentRangeEnd w:id="56"/>
            <w:r w:rsidR="00A665F0">
              <w:rPr>
                <w:rStyle w:val="CommentReference"/>
              </w:rPr>
              <w:commentReference w:id="56"/>
            </w:r>
          </w:p>
        </w:tc>
      </w:tr>
      <w:tr w:rsidR="000E5DA8" w14:paraId="64666F02" w14:textId="77777777" w:rsidTr="00FD68D5">
        <w:tc>
          <w:tcPr>
            <w:tcW w:w="4788" w:type="dxa"/>
          </w:tcPr>
          <w:p w14:paraId="45CB9A02" w14:textId="77777777" w:rsidR="000E5DA8" w:rsidRDefault="000E5DA8" w:rsidP="00FD68D5">
            <w:pPr>
              <w:rPr>
                <w:rFonts w:ascii="Calibri" w:eastAsia="Times New Roman" w:hAnsi="Calibri" w:cs="Times New Roman"/>
                <w:color w:val="000000"/>
              </w:rPr>
            </w:pPr>
            <w:r>
              <w:rPr>
                <w:rFonts w:ascii="Calibri" w:eastAsia="Times New Roman" w:hAnsi="Calibri" w:cs="Times New Roman"/>
                <w:color w:val="000000"/>
              </w:rPr>
              <w:t>Since you have recognized the value of agile development in this situation, you now need to think about which agile method would be most appropriate. Which of the following most closely aligns with your views on the type of agile method to use for this website?</w:t>
            </w:r>
          </w:p>
        </w:tc>
        <w:tc>
          <w:tcPr>
            <w:tcW w:w="4788" w:type="dxa"/>
          </w:tcPr>
          <w:p w14:paraId="2EE00D2E" w14:textId="77777777" w:rsidR="000E5DA8" w:rsidRDefault="000E5DA8" w:rsidP="00FD68D5">
            <w:pPr>
              <w:rPr>
                <w:rFonts w:ascii="Calibri" w:eastAsia="Times New Roman" w:hAnsi="Calibri" w:cs="Times New Roman"/>
                <w:color w:val="000000"/>
              </w:rPr>
            </w:pPr>
            <w:r>
              <w:rPr>
                <w:rFonts w:ascii="Calibri" w:eastAsia="Times New Roman" w:hAnsi="Calibri" w:cs="Times New Roman"/>
                <w:color w:val="000000"/>
              </w:rPr>
              <w:t xml:space="preserve">Agile development could be useful in this situation because it can provide software production at regular intervals.  If you were to use agile development for this website, what would be your decision on the type of agile method to use? </w:t>
            </w:r>
          </w:p>
        </w:tc>
      </w:tr>
      <w:tr w:rsidR="000E5DA8" w14:paraId="06CF023E" w14:textId="77777777" w:rsidTr="00FD68D5">
        <w:tc>
          <w:tcPr>
            <w:tcW w:w="4788" w:type="dxa"/>
          </w:tcPr>
          <w:p w14:paraId="48BD7CA3" w14:textId="77777777" w:rsidR="000E5DA8" w:rsidRPr="00C3473E" w:rsidRDefault="000E5DA8" w:rsidP="007102F3">
            <w:pPr>
              <w:pStyle w:val="ListParagraph"/>
              <w:numPr>
                <w:ilvl w:val="0"/>
                <w:numId w:val="42"/>
              </w:numPr>
              <w:rPr>
                <w:rFonts w:ascii="Calibri" w:eastAsia="Times New Roman" w:hAnsi="Calibri" w:cs="Times New Roman"/>
                <w:color w:val="000000"/>
              </w:rPr>
            </w:pPr>
            <w:r>
              <w:rPr>
                <w:rFonts w:ascii="Calibri" w:eastAsia="Times New Roman" w:hAnsi="Calibri" w:cs="Times New Roman"/>
                <w:color w:val="000000"/>
              </w:rPr>
              <w:t>Kanban is</w:t>
            </w:r>
            <w:r w:rsidRPr="00C3473E">
              <w:rPr>
                <w:rFonts w:ascii="Calibri" w:eastAsia="Times New Roman" w:hAnsi="Calibri" w:cs="Times New Roman"/>
                <w:color w:val="000000"/>
              </w:rPr>
              <w:t xml:space="preserve"> </w:t>
            </w:r>
            <w:r>
              <w:rPr>
                <w:rFonts w:ascii="Calibri" w:eastAsia="Times New Roman" w:hAnsi="Calibri" w:cs="Times New Roman"/>
                <w:color w:val="000000"/>
              </w:rPr>
              <w:t xml:space="preserve">best because it is </w:t>
            </w:r>
            <w:r w:rsidRPr="00C3473E">
              <w:rPr>
                <w:rFonts w:ascii="Calibri" w:eastAsia="Times New Roman" w:hAnsi="Calibri" w:cs="Times New Roman"/>
                <w:color w:val="000000"/>
              </w:rPr>
              <w:t>designed for websites.</w:t>
            </w:r>
          </w:p>
        </w:tc>
        <w:tc>
          <w:tcPr>
            <w:tcW w:w="4788" w:type="dxa"/>
          </w:tcPr>
          <w:p w14:paraId="28635C0C" w14:textId="77777777" w:rsidR="000E5DA8" w:rsidRPr="00877CB7" w:rsidRDefault="000E5DA8" w:rsidP="007102F3">
            <w:pPr>
              <w:pStyle w:val="ListParagraph"/>
              <w:numPr>
                <w:ilvl w:val="0"/>
                <w:numId w:val="44"/>
              </w:numPr>
              <w:rPr>
                <w:rFonts w:ascii="Calibri" w:eastAsia="Times New Roman" w:hAnsi="Calibri" w:cs="Times New Roman"/>
                <w:color w:val="000000"/>
              </w:rPr>
            </w:pPr>
            <w:r>
              <w:rPr>
                <w:rFonts w:ascii="Calibri" w:eastAsia="Times New Roman" w:hAnsi="Calibri" w:cs="Times New Roman"/>
                <w:color w:val="000000"/>
              </w:rPr>
              <w:t>Scrum because it is generally ideal for software application development.*</w:t>
            </w:r>
          </w:p>
        </w:tc>
      </w:tr>
      <w:tr w:rsidR="000E5DA8" w14:paraId="63FAB368" w14:textId="77777777" w:rsidTr="00FD68D5">
        <w:tc>
          <w:tcPr>
            <w:tcW w:w="4788" w:type="dxa"/>
          </w:tcPr>
          <w:p w14:paraId="4E95BBBF" w14:textId="77777777" w:rsidR="000E5DA8" w:rsidRPr="00C3473E" w:rsidRDefault="000E5DA8" w:rsidP="007102F3">
            <w:pPr>
              <w:pStyle w:val="ListParagraph"/>
              <w:numPr>
                <w:ilvl w:val="0"/>
                <w:numId w:val="42"/>
              </w:numPr>
              <w:rPr>
                <w:rFonts w:ascii="Calibri" w:eastAsia="Times New Roman" w:hAnsi="Calibri" w:cs="Times New Roman"/>
                <w:color w:val="000000"/>
              </w:rPr>
            </w:pPr>
            <w:r>
              <w:rPr>
                <w:rFonts w:ascii="Calibri" w:eastAsia="Times New Roman" w:hAnsi="Calibri" w:cs="Times New Roman"/>
                <w:color w:val="000000"/>
              </w:rPr>
              <w:t>Scrum will be</w:t>
            </w:r>
            <w:r w:rsidRPr="00C3473E">
              <w:rPr>
                <w:rFonts w:ascii="Calibri" w:eastAsia="Times New Roman" w:hAnsi="Calibri" w:cs="Times New Roman"/>
                <w:color w:val="000000"/>
              </w:rPr>
              <w:t xml:space="preserve"> too prescriptive for a project like this.</w:t>
            </w:r>
          </w:p>
        </w:tc>
        <w:tc>
          <w:tcPr>
            <w:tcW w:w="4788" w:type="dxa"/>
          </w:tcPr>
          <w:p w14:paraId="61506334" w14:textId="77777777" w:rsidR="000E5DA8" w:rsidRPr="00877CB7" w:rsidRDefault="000E5DA8" w:rsidP="007102F3">
            <w:pPr>
              <w:pStyle w:val="ListParagraph"/>
              <w:numPr>
                <w:ilvl w:val="0"/>
                <w:numId w:val="44"/>
              </w:numPr>
              <w:rPr>
                <w:rFonts w:ascii="Calibri" w:eastAsia="Times New Roman" w:hAnsi="Calibri" w:cs="Times New Roman"/>
                <w:color w:val="000000"/>
              </w:rPr>
            </w:pPr>
            <w:r>
              <w:rPr>
                <w:rFonts w:ascii="Calibri" w:eastAsia="Times New Roman" w:hAnsi="Calibri" w:cs="Times New Roman"/>
                <w:color w:val="000000"/>
              </w:rPr>
              <w:t xml:space="preserve">Kanban because it is the only agile method that provides actionable metrics. </w:t>
            </w:r>
          </w:p>
        </w:tc>
      </w:tr>
      <w:tr w:rsidR="000E5DA8" w14:paraId="45105E54" w14:textId="77777777" w:rsidTr="00FD68D5">
        <w:tc>
          <w:tcPr>
            <w:tcW w:w="4788" w:type="dxa"/>
          </w:tcPr>
          <w:p w14:paraId="23C17DBE" w14:textId="77777777" w:rsidR="000E5DA8" w:rsidRPr="00C3473E" w:rsidRDefault="000E5DA8" w:rsidP="007102F3">
            <w:pPr>
              <w:pStyle w:val="ListParagraph"/>
              <w:numPr>
                <w:ilvl w:val="0"/>
                <w:numId w:val="42"/>
              </w:numPr>
              <w:rPr>
                <w:rFonts w:ascii="Calibri" w:eastAsia="Times New Roman" w:hAnsi="Calibri" w:cs="Times New Roman"/>
                <w:color w:val="000000"/>
              </w:rPr>
            </w:pPr>
            <w:r>
              <w:rPr>
                <w:rFonts w:ascii="Calibri" w:eastAsia="Times New Roman" w:hAnsi="Calibri" w:cs="Times New Roman"/>
                <w:color w:val="000000"/>
              </w:rPr>
              <w:t>Scrum is generally ideal for developing software application. *</w:t>
            </w:r>
          </w:p>
        </w:tc>
        <w:tc>
          <w:tcPr>
            <w:tcW w:w="4788" w:type="dxa"/>
          </w:tcPr>
          <w:p w14:paraId="51019726" w14:textId="77777777" w:rsidR="000E5DA8" w:rsidRPr="00877CB7" w:rsidRDefault="000E5DA8" w:rsidP="007102F3">
            <w:pPr>
              <w:pStyle w:val="ListParagraph"/>
              <w:numPr>
                <w:ilvl w:val="0"/>
                <w:numId w:val="44"/>
              </w:numPr>
              <w:rPr>
                <w:rFonts w:ascii="Calibri" w:eastAsia="Times New Roman" w:hAnsi="Calibri" w:cs="Times New Roman"/>
                <w:color w:val="000000"/>
              </w:rPr>
            </w:pPr>
            <w:r>
              <w:rPr>
                <w:rFonts w:ascii="Calibri" w:eastAsia="Times New Roman" w:hAnsi="Calibri" w:cs="Times New Roman"/>
                <w:color w:val="000000"/>
              </w:rPr>
              <w:t xml:space="preserve">Neither Scrum nor Kanban because both of these agile methods are too slow. </w:t>
            </w:r>
          </w:p>
        </w:tc>
      </w:tr>
    </w:tbl>
    <w:p w14:paraId="1FFF87F8" w14:textId="77777777" w:rsidR="000E5DA8" w:rsidRPr="00EE3776" w:rsidRDefault="000E5DA8" w:rsidP="000E5DA8">
      <w:pPr>
        <w:spacing w:after="0" w:line="240" w:lineRule="auto"/>
        <w:rPr>
          <w:rFonts w:ascii="Calibri" w:eastAsia="Times New Roman" w:hAnsi="Calibri" w:cs="Times New Roman"/>
          <w:color w:val="000000"/>
        </w:rPr>
      </w:pPr>
    </w:p>
    <w:p w14:paraId="29100B90" w14:textId="77777777" w:rsidR="000E5DA8" w:rsidRDefault="000E5DA8" w:rsidP="000E5DA8">
      <w:pPr>
        <w:spacing w:after="0" w:line="240" w:lineRule="auto"/>
        <w:rPr>
          <w:b/>
        </w:rPr>
      </w:pPr>
      <w:commentRangeStart w:id="57"/>
      <w:r>
        <w:rPr>
          <w:b/>
        </w:rPr>
        <w:t>Question 2</w:t>
      </w:r>
      <w:r w:rsidRPr="00EE3776">
        <w:rPr>
          <w:b/>
        </w:rPr>
        <w:t>:</w:t>
      </w:r>
      <w:commentRangeEnd w:id="57"/>
      <w:r w:rsidR="00A665F0">
        <w:rPr>
          <w:rStyle w:val="CommentReference"/>
        </w:rPr>
        <w:commentReference w:id="57"/>
      </w:r>
    </w:p>
    <w:p w14:paraId="67985E50" w14:textId="77777777" w:rsidR="000E5DA8" w:rsidRDefault="000E5DA8" w:rsidP="000E5DA8">
      <w:pPr>
        <w:spacing w:after="0" w:line="240" w:lineRule="auto"/>
        <w:rPr>
          <w:rFonts w:ascii="Calibri" w:eastAsia="Times New Roman" w:hAnsi="Calibri" w:cs="Times New Roman"/>
          <w:color w:val="000000"/>
        </w:rPr>
      </w:pPr>
      <w:r>
        <w:rPr>
          <w:rFonts w:ascii="Calibri" w:eastAsia="Times New Roman" w:hAnsi="Calibri" w:cs="Times New Roman"/>
          <w:color w:val="000000"/>
        </w:rPr>
        <w:t>Now that you have thought a little about how to approach developing the website, you start to think about the steps that will be involved.  Which of the following best represent the first step you would recommend for producing this website?</w:t>
      </w:r>
    </w:p>
    <w:p w14:paraId="5B671C72" w14:textId="77777777" w:rsidR="000E5DA8" w:rsidRDefault="000E5DA8" w:rsidP="000E5DA8">
      <w:pPr>
        <w:spacing w:after="0" w:line="240" w:lineRule="auto"/>
        <w:rPr>
          <w:rFonts w:ascii="Calibri" w:eastAsia="Times New Roman" w:hAnsi="Calibri" w:cs="Times New Roman"/>
          <w:color w:val="000000"/>
        </w:rPr>
      </w:pPr>
    </w:p>
    <w:p w14:paraId="1DBB2525" w14:textId="77777777" w:rsidR="000E5DA8" w:rsidRPr="0081700E" w:rsidRDefault="000E5DA8" w:rsidP="007102F3">
      <w:pPr>
        <w:pStyle w:val="ListParagraph"/>
        <w:numPr>
          <w:ilvl w:val="0"/>
          <w:numId w:val="41"/>
        </w:numPr>
        <w:rPr>
          <w:rFonts w:ascii="Calibri" w:eastAsia="Times New Roman" w:hAnsi="Calibri" w:cs="Times New Roman"/>
          <w:color w:val="000000"/>
        </w:rPr>
      </w:pPr>
      <w:r w:rsidRPr="0081700E">
        <w:rPr>
          <w:rFonts w:ascii="Calibri" w:eastAsia="Times New Roman" w:hAnsi="Calibri" w:cs="Times New Roman"/>
          <w:color w:val="000000"/>
        </w:rPr>
        <w:t>Create a minimum viable product (MVP) to test your assumptions.*</w:t>
      </w:r>
    </w:p>
    <w:p w14:paraId="2F8CCD37" w14:textId="77777777" w:rsidR="000E5DA8" w:rsidRPr="0081700E" w:rsidRDefault="000E5DA8" w:rsidP="007102F3">
      <w:pPr>
        <w:pStyle w:val="ListParagraph"/>
        <w:numPr>
          <w:ilvl w:val="0"/>
          <w:numId w:val="41"/>
        </w:numPr>
        <w:rPr>
          <w:rFonts w:ascii="Calibri" w:eastAsia="Times New Roman" w:hAnsi="Calibri" w:cs="Times New Roman"/>
          <w:color w:val="000000"/>
        </w:rPr>
      </w:pPr>
      <w:r w:rsidRPr="0081700E">
        <w:rPr>
          <w:rFonts w:ascii="Calibri" w:eastAsia="Times New Roman" w:hAnsi="Calibri" w:cs="Times New Roman"/>
          <w:color w:val="000000"/>
        </w:rPr>
        <w:t>Create user stories representing each of the features of the website.</w:t>
      </w:r>
    </w:p>
    <w:p w14:paraId="47A9897A" w14:textId="77777777" w:rsidR="000E5DA8" w:rsidRPr="00153F04" w:rsidRDefault="000E5DA8" w:rsidP="007102F3">
      <w:pPr>
        <w:pStyle w:val="ListParagraph"/>
        <w:numPr>
          <w:ilvl w:val="0"/>
          <w:numId w:val="41"/>
        </w:numPr>
        <w:rPr>
          <w:rFonts w:ascii="Calibri" w:eastAsia="Times New Roman" w:hAnsi="Calibri" w:cs="Times New Roman"/>
          <w:color w:val="000000"/>
        </w:rPr>
      </w:pPr>
      <w:r w:rsidRPr="00153F04">
        <w:rPr>
          <w:rFonts w:ascii="Calibri" w:eastAsia="Times New Roman" w:hAnsi="Calibri" w:cs="Times New Roman"/>
          <w:color w:val="000000"/>
        </w:rPr>
        <w:t>Identify the technology stack for developing and deploying the website.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DA8" w14:paraId="27806BD5" w14:textId="77777777" w:rsidTr="00FD68D5">
        <w:trPr>
          <w:cantSplit/>
        </w:trPr>
        <w:tc>
          <w:tcPr>
            <w:tcW w:w="4788" w:type="dxa"/>
          </w:tcPr>
          <w:p w14:paraId="4E0BE6A2" w14:textId="77777777" w:rsidR="000E5DA8" w:rsidRPr="00EE3776" w:rsidRDefault="000E5DA8" w:rsidP="00FD68D5">
            <w:pPr>
              <w:keepNext/>
              <w:rPr>
                <w:rFonts w:ascii="Calibri" w:eastAsia="Times New Roman" w:hAnsi="Calibri" w:cs="Times New Roman"/>
                <w:b/>
                <w:color w:val="000000"/>
              </w:rPr>
            </w:pPr>
            <w:commentRangeStart w:id="58"/>
            <w:r w:rsidRPr="00EE3776">
              <w:rPr>
                <w:rFonts w:ascii="Calibri" w:eastAsia="Times New Roman" w:hAnsi="Calibri" w:cs="Times New Roman"/>
                <w:b/>
                <w:color w:val="000000"/>
              </w:rPr>
              <w:t>Follow-Up Question for Correct Answer:</w:t>
            </w:r>
            <w:commentRangeEnd w:id="58"/>
            <w:r w:rsidR="00A665F0">
              <w:rPr>
                <w:rStyle w:val="CommentReference"/>
              </w:rPr>
              <w:commentReference w:id="58"/>
            </w:r>
          </w:p>
        </w:tc>
        <w:tc>
          <w:tcPr>
            <w:tcW w:w="4788" w:type="dxa"/>
          </w:tcPr>
          <w:p w14:paraId="399BC279" w14:textId="77777777" w:rsidR="000E5DA8" w:rsidRPr="00EE3776" w:rsidRDefault="000E5DA8" w:rsidP="00FD68D5">
            <w:pPr>
              <w:keepNext/>
              <w:rPr>
                <w:rFonts w:ascii="Calibri" w:eastAsia="Times New Roman" w:hAnsi="Calibri" w:cs="Times New Roman"/>
                <w:b/>
                <w:color w:val="000000"/>
              </w:rPr>
            </w:pPr>
            <w:commentRangeStart w:id="59"/>
            <w:r w:rsidRPr="00EE3776">
              <w:rPr>
                <w:rFonts w:ascii="Calibri" w:eastAsia="Times New Roman" w:hAnsi="Calibri" w:cs="Times New Roman"/>
                <w:b/>
                <w:color w:val="000000"/>
              </w:rPr>
              <w:t>Follow-Up Question for Incorrect Answers:</w:t>
            </w:r>
            <w:commentRangeEnd w:id="59"/>
            <w:r w:rsidR="00A665F0">
              <w:rPr>
                <w:rStyle w:val="CommentReference"/>
              </w:rPr>
              <w:commentReference w:id="59"/>
            </w:r>
          </w:p>
        </w:tc>
      </w:tr>
      <w:tr w:rsidR="000E5DA8" w14:paraId="68353D9D" w14:textId="77777777" w:rsidTr="00FD68D5">
        <w:trPr>
          <w:cantSplit/>
        </w:trPr>
        <w:tc>
          <w:tcPr>
            <w:tcW w:w="4788" w:type="dxa"/>
          </w:tcPr>
          <w:p w14:paraId="04B595FC" w14:textId="77777777" w:rsidR="000E5DA8" w:rsidRDefault="000E5DA8" w:rsidP="00FD68D5">
            <w:pPr>
              <w:rPr>
                <w:rFonts w:ascii="Calibri" w:eastAsia="Times New Roman" w:hAnsi="Calibri" w:cs="Times New Roman"/>
                <w:color w:val="000000"/>
              </w:rPr>
            </w:pPr>
            <w:r>
              <w:rPr>
                <w:rFonts w:ascii="Calibri" w:eastAsia="Times New Roman" w:hAnsi="Calibri" w:cs="Times New Roman"/>
                <w:color w:val="000000"/>
              </w:rPr>
              <w:t>Your first step indicates that you recommend applying Lean principles to the development of the website.  How do you see agile, Lean and DevOps fitting together to develop this website?</w:t>
            </w:r>
          </w:p>
        </w:tc>
        <w:tc>
          <w:tcPr>
            <w:tcW w:w="4788" w:type="dxa"/>
          </w:tcPr>
          <w:p w14:paraId="4547A296" w14:textId="77777777" w:rsidR="000E5DA8" w:rsidRDefault="000E5DA8" w:rsidP="00FD68D5">
            <w:pPr>
              <w:rPr>
                <w:rFonts w:ascii="Calibri" w:eastAsia="Times New Roman" w:hAnsi="Calibri" w:cs="Times New Roman"/>
                <w:color w:val="000000"/>
              </w:rPr>
            </w:pPr>
            <w:r>
              <w:rPr>
                <w:rFonts w:ascii="Calibri" w:eastAsia="Times New Roman" w:hAnsi="Calibri" w:cs="Times New Roman"/>
                <w:color w:val="000000"/>
              </w:rPr>
              <w:t xml:space="preserve">The first step you selected does not take into consideration Lean principles. What benefit could Lean principles have in this scenario? </w:t>
            </w:r>
          </w:p>
        </w:tc>
      </w:tr>
      <w:tr w:rsidR="000E5DA8" w14:paraId="384874A0" w14:textId="77777777" w:rsidTr="00FD68D5">
        <w:trPr>
          <w:cantSplit/>
        </w:trPr>
        <w:tc>
          <w:tcPr>
            <w:tcW w:w="4788" w:type="dxa"/>
          </w:tcPr>
          <w:p w14:paraId="5D89AA2B" w14:textId="77777777" w:rsidR="000E5DA8" w:rsidRPr="00D020CB" w:rsidRDefault="000E5DA8" w:rsidP="007102F3">
            <w:pPr>
              <w:pStyle w:val="ListParagraph"/>
              <w:numPr>
                <w:ilvl w:val="0"/>
                <w:numId w:val="50"/>
              </w:numPr>
              <w:rPr>
                <w:rFonts w:ascii="Calibri" w:eastAsia="Times New Roman" w:hAnsi="Calibri" w:cs="Times New Roman"/>
                <w:color w:val="000000"/>
              </w:rPr>
            </w:pPr>
            <w:r w:rsidRPr="00D020CB">
              <w:rPr>
                <w:rFonts w:ascii="Calibri" w:eastAsia="Times New Roman" w:hAnsi="Calibri" w:cs="Times New Roman"/>
                <w:color w:val="000000"/>
              </w:rPr>
              <w:lastRenderedPageBreak/>
              <w:t xml:space="preserve">Lean identifies the best way to integrate data from multiple sources; </w:t>
            </w:r>
            <w:r>
              <w:rPr>
                <w:rFonts w:ascii="Calibri" w:eastAsia="Times New Roman" w:hAnsi="Calibri" w:cs="Times New Roman"/>
                <w:color w:val="000000"/>
              </w:rPr>
              <w:t>agile</w:t>
            </w:r>
            <w:r w:rsidRPr="00D020CB">
              <w:rPr>
                <w:rFonts w:ascii="Calibri" w:eastAsia="Times New Roman" w:hAnsi="Calibri" w:cs="Times New Roman"/>
                <w:color w:val="000000"/>
              </w:rPr>
              <w:t xml:space="preserve"> encourages collective code ownership during development; DevOps ensures the application is secure from the start.</w:t>
            </w:r>
          </w:p>
        </w:tc>
        <w:tc>
          <w:tcPr>
            <w:tcW w:w="4788" w:type="dxa"/>
          </w:tcPr>
          <w:p w14:paraId="05521050" w14:textId="77777777" w:rsidR="000E5DA8" w:rsidRPr="00D020CB" w:rsidRDefault="000E5DA8" w:rsidP="007102F3">
            <w:pPr>
              <w:pStyle w:val="ListParagraph"/>
              <w:numPr>
                <w:ilvl w:val="0"/>
                <w:numId w:val="51"/>
              </w:numPr>
              <w:rPr>
                <w:rFonts w:ascii="Calibri" w:eastAsia="Times New Roman" w:hAnsi="Calibri" w:cs="Times New Roman"/>
                <w:color w:val="000000"/>
              </w:rPr>
            </w:pPr>
            <w:r>
              <w:rPr>
                <w:rFonts w:ascii="Calibri" w:eastAsia="Times New Roman" w:hAnsi="Calibri" w:cs="Times New Roman"/>
                <w:color w:val="000000"/>
              </w:rPr>
              <w:t xml:space="preserve">They could </w:t>
            </w:r>
            <w:r w:rsidRPr="00D020CB">
              <w:rPr>
                <w:rFonts w:ascii="Calibri" w:eastAsia="Times New Roman" w:hAnsi="Calibri" w:cs="Times New Roman"/>
                <w:color w:val="000000"/>
              </w:rPr>
              <w:t>ensure the website is secure by emphasizing access control and encryption where necessary.</w:t>
            </w:r>
          </w:p>
        </w:tc>
      </w:tr>
      <w:tr w:rsidR="000E5DA8" w14:paraId="715BBE0E" w14:textId="77777777" w:rsidTr="00FD68D5">
        <w:trPr>
          <w:cantSplit/>
        </w:trPr>
        <w:tc>
          <w:tcPr>
            <w:tcW w:w="4788" w:type="dxa"/>
          </w:tcPr>
          <w:p w14:paraId="4EAEF45E" w14:textId="77777777" w:rsidR="000E5DA8" w:rsidRPr="00D020CB" w:rsidRDefault="000E5DA8" w:rsidP="007102F3">
            <w:pPr>
              <w:pStyle w:val="ListParagraph"/>
              <w:numPr>
                <w:ilvl w:val="0"/>
                <w:numId w:val="50"/>
              </w:numPr>
              <w:rPr>
                <w:rFonts w:ascii="Calibri" w:eastAsia="Times New Roman" w:hAnsi="Calibri" w:cs="Times New Roman"/>
                <w:color w:val="000000"/>
              </w:rPr>
            </w:pPr>
            <w:r w:rsidRPr="00D020CB">
              <w:rPr>
                <w:rFonts w:ascii="Calibri" w:eastAsia="Times New Roman" w:hAnsi="Calibri" w:cs="Times New Roman"/>
                <w:color w:val="000000"/>
              </w:rPr>
              <w:t xml:space="preserve">Lean motivates experimentation with MVPs; </w:t>
            </w:r>
            <w:r>
              <w:rPr>
                <w:rFonts w:ascii="Calibri" w:eastAsia="Times New Roman" w:hAnsi="Calibri" w:cs="Times New Roman"/>
                <w:color w:val="000000"/>
              </w:rPr>
              <w:t>agile</w:t>
            </w:r>
            <w:r w:rsidRPr="00D020CB">
              <w:rPr>
                <w:rFonts w:ascii="Calibri" w:eastAsia="Times New Roman" w:hAnsi="Calibri" w:cs="Times New Roman"/>
                <w:color w:val="000000"/>
              </w:rPr>
              <w:t xml:space="preserve"> automates development to deliver features identified with the MVPs at regular intervals; DevOps applies </w:t>
            </w:r>
            <w:r>
              <w:rPr>
                <w:rFonts w:ascii="Calibri" w:eastAsia="Times New Roman" w:hAnsi="Calibri" w:cs="Times New Roman"/>
                <w:color w:val="000000"/>
              </w:rPr>
              <w:t>agile</w:t>
            </w:r>
            <w:r w:rsidRPr="00D020CB">
              <w:rPr>
                <w:rFonts w:ascii="Calibri" w:eastAsia="Times New Roman" w:hAnsi="Calibri" w:cs="Times New Roman"/>
                <w:color w:val="000000"/>
              </w:rPr>
              <w:t xml:space="preserve"> development concepts to operations. *</w:t>
            </w:r>
          </w:p>
        </w:tc>
        <w:tc>
          <w:tcPr>
            <w:tcW w:w="4788" w:type="dxa"/>
          </w:tcPr>
          <w:p w14:paraId="28E1969D" w14:textId="77777777" w:rsidR="000E5DA8" w:rsidRPr="00D020CB" w:rsidRDefault="000E5DA8" w:rsidP="007102F3">
            <w:pPr>
              <w:pStyle w:val="ListParagraph"/>
              <w:numPr>
                <w:ilvl w:val="0"/>
                <w:numId w:val="51"/>
              </w:numPr>
              <w:rPr>
                <w:rFonts w:ascii="Calibri" w:eastAsia="Times New Roman" w:hAnsi="Calibri" w:cs="Times New Roman"/>
                <w:color w:val="000000"/>
              </w:rPr>
            </w:pPr>
            <w:r>
              <w:rPr>
                <w:rFonts w:ascii="Calibri" w:eastAsia="Times New Roman" w:hAnsi="Calibri" w:cs="Times New Roman"/>
                <w:color w:val="000000"/>
              </w:rPr>
              <w:t>They could</w:t>
            </w:r>
            <w:r w:rsidRPr="00D020CB">
              <w:rPr>
                <w:rFonts w:ascii="Calibri" w:eastAsia="Times New Roman" w:hAnsi="Calibri" w:cs="Times New Roman"/>
                <w:color w:val="000000"/>
              </w:rPr>
              <w:t xml:space="preserve"> automate website application testing to ensure it delivers the greatest value to taxpayers.</w:t>
            </w:r>
          </w:p>
        </w:tc>
      </w:tr>
      <w:tr w:rsidR="000E5DA8" w14:paraId="61265D29" w14:textId="77777777" w:rsidTr="00FD68D5">
        <w:trPr>
          <w:cantSplit/>
        </w:trPr>
        <w:tc>
          <w:tcPr>
            <w:tcW w:w="4788" w:type="dxa"/>
          </w:tcPr>
          <w:p w14:paraId="679701B1" w14:textId="77777777" w:rsidR="000E5DA8" w:rsidRPr="00D020CB" w:rsidRDefault="000E5DA8" w:rsidP="007102F3">
            <w:pPr>
              <w:pStyle w:val="ListParagraph"/>
              <w:numPr>
                <w:ilvl w:val="0"/>
                <w:numId w:val="50"/>
              </w:numPr>
              <w:rPr>
                <w:rFonts w:ascii="Calibri" w:eastAsia="Times New Roman" w:hAnsi="Calibri" w:cs="Times New Roman"/>
                <w:color w:val="000000"/>
              </w:rPr>
            </w:pPr>
            <w:r w:rsidRPr="00D020CB">
              <w:rPr>
                <w:rFonts w:ascii="Calibri" w:eastAsia="Times New Roman" w:hAnsi="Calibri" w:cs="Times New Roman"/>
                <w:color w:val="000000"/>
              </w:rPr>
              <w:t xml:space="preserve">Lean minimizes waste through practices </w:t>
            </w:r>
            <w:r>
              <w:rPr>
                <w:rFonts w:ascii="Calibri" w:eastAsia="Times New Roman" w:hAnsi="Calibri" w:cs="Times New Roman"/>
                <w:color w:val="000000"/>
              </w:rPr>
              <w:t xml:space="preserve">that have been </w:t>
            </w:r>
            <w:r w:rsidRPr="00D020CB">
              <w:rPr>
                <w:rFonts w:ascii="Calibri" w:eastAsia="Times New Roman" w:hAnsi="Calibri" w:cs="Times New Roman"/>
                <w:color w:val="000000"/>
              </w:rPr>
              <w:t xml:space="preserve">established for decades; </w:t>
            </w:r>
            <w:r>
              <w:rPr>
                <w:rFonts w:ascii="Calibri" w:eastAsia="Times New Roman" w:hAnsi="Calibri" w:cs="Times New Roman"/>
                <w:color w:val="000000"/>
              </w:rPr>
              <w:t>agile</w:t>
            </w:r>
            <w:r w:rsidRPr="00D020CB">
              <w:rPr>
                <w:rFonts w:ascii="Calibri" w:eastAsia="Times New Roman" w:hAnsi="Calibri" w:cs="Times New Roman"/>
                <w:color w:val="000000"/>
              </w:rPr>
              <w:t xml:space="preserve"> eliminates scope creep to ensure</w:t>
            </w:r>
            <w:r>
              <w:rPr>
                <w:rFonts w:ascii="Calibri" w:eastAsia="Times New Roman" w:hAnsi="Calibri" w:cs="Times New Roman"/>
                <w:color w:val="000000"/>
              </w:rPr>
              <w:t xml:space="preserve"> the project</w:t>
            </w:r>
            <w:r w:rsidRPr="00D020CB">
              <w:rPr>
                <w:rFonts w:ascii="Calibri" w:eastAsia="Times New Roman" w:hAnsi="Calibri" w:cs="Times New Roman"/>
                <w:color w:val="000000"/>
              </w:rPr>
              <w:t xml:space="preserve"> stay</w:t>
            </w:r>
            <w:r>
              <w:rPr>
                <w:rFonts w:ascii="Calibri" w:eastAsia="Times New Roman" w:hAnsi="Calibri" w:cs="Times New Roman"/>
                <w:color w:val="000000"/>
              </w:rPr>
              <w:t>s</w:t>
            </w:r>
            <w:r w:rsidRPr="00D020CB">
              <w:rPr>
                <w:rFonts w:ascii="Calibri" w:eastAsia="Times New Roman" w:hAnsi="Calibri" w:cs="Times New Roman"/>
                <w:color w:val="000000"/>
              </w:rPr>
              <w:t xml:space="preserve"> on schedule; DevOps automates website development</w:t>
            </w:r>
            <w:r>
              <w:rPr>
                <w:rFonts w:ascii="Calibri" w:eastAsia="Times New Roman" w:hAnsi="Calibri" w:cs="Times New Roman"/>
                <w:color w:val="000000"/>
              </w:rPr>
              <w:t>.</w:t>
            </w:r>
          </w:p>
        </w:tc>
        <w:tc>
          <w:tcPr>
            <w:tcW w:w="4788" w:type="dxa"/>
          </w:tcPr>
          <w:p w14:paraId="2728BEA4" w14:textId="77777777" w:rsidR="000E5DA8" w:rsidRPr="00D020CB" w:rsidRDefault="000E5DA8" w:rsidP="007102F3">
            <w:pPr>
              <w:pStyle w:val="ListParagraph"/>
              <w:numPr>
                <w:ilvl w:val="0"/>
                <w:numId w:val="51"/>
              </w:numPr>
              <w:rPr>
                <w:rFonts w:ascii="Calibri" w:eastAsia="Times New Roman" w:hAnsi="Calibri" w:cs="Times New Roman"/>
                <w:color w:val="000000"/>
              </w:rPr>
            </w:pPr>
            <w:r>
              <w:rPr>
                <w:rFonts w:ascii="Calibri" w:eastAsia="Times New Roman" w:hAnsi="Calibri" w:cs="Times New Roman"/>
                <w:color w:val="000000"/>
              </w:rPr>
              <w:t>They could</w:t>
            </w:r>
            <w:r w:rsidRPr="00D020CB">
              <w:rPr>
                <w:rFonts w:ascii="Calibri" w:eastAsia="Times New Roman" w:hAnsi="Calibri" w:cs="Times New Roman"/>
                <w:color w:val="000000"/>
              </w:rPr>
              <w:t xml:space="preserve"> eliminate waste by reducing</w:t>
            </w:r>
            <w:r>
              <w:rPr>
                <w:rFonts w:ascii="Calibri" w:eastAsia="Times New Roman" w:hAnsi="Calibri" w:cs="Times New Roman"/>
                <w:color w:val="000000"/>
              </w:rPr>
              <w:t xml:space="preserve"> the development of</w:t>
            </w:r>
            <w:r w:rsidRPr="00D020CB">
              <w:rPr>
                <w:rFonts w:ascii="Calibri" w:eastAsia="Times New Roman" w:hAnsi="Calibri" w:cs="Times New Roman"/>
                <w:color w:val="000000"/>
              </w:rPr>
              <w:t xml:space="preserve"> undesired or unnecessary features.*</w:t>
            </w:r>
          </w:p>
        </w:tc>
      </w:tr>
    </w:tbl>
    <w:p w14:paraId="17D0E7F5" w14:textId="77777777" w:rsidR="000E5DA8" w:rsidRDefault="000E5DA8" w:rsidP="000E5DA8">
      <w:pPr>
        <w:keepNext/>
        <w:spacing w:after="0" w:line="240" w:lineRule="auto"/>
        <w:rPr>
          <w:rFonts w:ascii="Calibri" w:eastAsia="Times New Roman" w:hAnsi="Calibri" w:cs="Times New Roman"/>
          <w:b/>
          <w:color w:val="000000"/>
        </w:rPr>
      </w:pPr>
    </w:p>
    <w:p w14:paraId="7D426243" w14:textId="77777777" w:rsidR="00261967" w:rsidRDefault="000E5DA8" w:rsidP="000E5DA8">
      <w:pPr>
        <w:keepNext/>
        <w:spacing w:after="0" w:line="240" w:lineRule="auto"/>
        <w:rPr>
          <w:rFonts w:ascii="Calibri" w:eastAsia="Times New Roman" w:hAnsi="Calibri" w:cs="Times New Roman"/>
          <w:b/>
          <w:color w:val="000000"/>
        </w:rPr>
      </w:pPr>
      <w:commentRangeStart w:id="60"/>
      <w:r w:rsidRPr="00B9790C">
        <w:rPr>
          <w:rFonts w:ascii="Calibri" w:eastAsia="Times New Roman" w:hAnsi="Calibri" w:cs="Times New Roman"/>
          <w:b/>
          <w:color w:val="000000"/>
        </w:rPr>
        <w:t xml:space="preserve">Question 3: </w:t>
      </w:r>
      <w:commentRangeEnd w:id="60"/>
      <w:r w:rsidR="00A665F0">
        <w:rPr>
          <w:rStyle w:val="CommentReference"/>
        </w:rPr>
        <w:commentReference w:id="60"/>
      </w:r>
    </w:p>
    <w:p w14:paraId="445F515C" w14:textId="76C0AE81" w:rsidR="000E5DA8" w:rsidRDefault="000E5DA8" w:rsidP="000E5DA8">
      <w:pPr>
        <w:keepNext/>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As you continue thinking about how to develop this website, you start thinking about the software engineering practices that would be necessary.  </w:t>
      </w:r>
      <w:r w:rsidRPr="00EE3776">
        <w:rPr>
          <w:rFonts w:ascii="Calibri" w:eastAsia="Times New Roman" w:hAnsi="Calibri" w:cs="Times New Roman"/>
          <w:color w:val="000000"/>
        </w:rPr>
        <w:t xml:space="preserve">Which software engineering practices </w:t>
      </w:r>
      <w:r>
        <w:rPr>
          <w:rFonts w:ascii="Calibri" w:eastAsia="Times New Roman" w:hAnsi="Calibri" w:cs="Times New Roman"/>
          <w:color w:val="000000"/>
        </w:rPr>
        <w:t xml:space="preserve">do you think </w:t>
      </w:r>
      <w:r w:rsidRPr="00EE3776">
        <w:rPr>
          <w:rFonts w:ascii="Calibri" w:eastAsia="Times New Roman" w:hAnsi="Calibri" w:cs="Times New Roman"/>
          <w:color w:val="000000"/>
        </w:rPr>
        <w:t>are essential to the development of this website?</w:t>
      </w:r>
    </w:p>
    <w:p w14:paraId="17C10879" w14:textId="77777777" w:rsidR="000E5DA8" w:rsidRPr="00EB07E0" w:rsidRDefault="000E5DA8" w:rsidP="007102F3">
      <w:pPr>
        <w:pStyle w:val="ListParagraph"/>
        <w:numPr>
          <w:ilvl w:val="0"/>
          <w:numId w:val="45"/>
        </w:numPr>
        <w:spacing w:after="0" w:line="240" w:lineRule="auto"/>
        <w:rPr>
          <w:rFonts w:ascii="Calibri" w:eastAsia="Times New Roman" w:hAnsi="Calibri" w:cs="Times New Roman"/>
          <w:color w:val="000000"/>
        </w:rPr>
      </w:pPr>
      <w:r w:rsidRPr="00EB07E0">
        <w:rPr>
          <w:rFonts w:ascii="Calibri" w:eastAsia="Times New Roman" w:hAnsi="Calibri" w:cs="Times New Roman"/>
          <w:color w:val="000000"/>
        </w:rPr>
        <w:t>Web services, Service-Oriented Architecture, continuous monitoring</w:t>
      </w:r>
    </w:p>
    <w:p w14:paraId="636EB976" w14:textId="77777777" w:rsidR="000E5DA8" w:rsidRDefault="000E5DA8" w:rsidP="007102F3">
      <w:pPr>
        <w:pStyle w:val="ListParagraph"/>
        <w:numPr>
          <w:ilvl w:val="0"/>
          <w:numId w:val="45"/>
        </w:numPr>
        <w:spacing w:after="0" w:line="240" w:lineRule="auto"/>
        <w:rPr>
          <w:rFonts w:ascii="Calibri" w:eastAsia="Times New Roman" w:hAnsi="Calibri" w:cs="Times New Roman"/>
          <w:color w:val="000000"/>
        </w:rPr>
      </w:pPr>
      <w:r>
        <w:rPr>
          <w:rFonts w:ascii="Calibri" w:eastAsia="Times New Roman" w:hAnsi="Calibri" w:cs="Times New Roman"/>
          <w:color w:val="000000"/>
        </w:rPr>
        <w:t>Distributed storage</w:t>
      </w:r>
      <w:r w:rsidRPr="00EB07E0">
        <w:rPr>
          <w:rFonts w:ascii="Calibri" w:eastAsia="Times New Roman" w:hAnsi="Calibri" w:cs="Times New Roman"/>
          <w:color w:val="000000"/>
        </w:rPr>
        <w:t xml:space="preserve">, </w:t>
      </w:r>
      <w:r>
        <w:rPr>
          <w:rFonts w:ascii="Calibri" w:eastAsia="Times New Roman" w:hAnsi="Calibri" w:cs="Times New Roman"/>
          <w:color w:val="000000"/>
        </w:rPr>
        <w:t>continuous delivery</w:t>
      </w:r>
      <w:r w:rsidRPr="00EB07E0">
        <w:rPr>
          <w:rFonts w:ascii="Calibri" w:eastAsia="Times New Roman" w:hAnsi="Calibri" w:cs="Times New Roman"/>
          <w:color w:val="000000"/>
        </w:rPr>
        <w:t xml:space="preserve">, </w:t>
      </w:r>
      <w:r>
        <w:rPr>
          <w:rFonts w:ascii="Calibri" w:eastAsia="Times New Roman" w:hAnsi="Calibri" w:cs="Times New Roman"/>
          <w:color w:val="000000"/>
        </w:rPr>
        <w:t>relational databases</w:t>
      </w:r>
    </w:p>
    <w:p w14:paraId="29CDC3DA" w14:textId="77777777" w:rsidR="000E5DA8" w:rsidRDefault="000E5DA8" w:rsidP="007102F3">
      <w:pPr>
        <w:pStyle w:val="ListParagraph"/>
        <w:keepNext/>
        <w:numPr>
          <w:ilvl w:val="0"/>
          <w:numId w:val="45"/>
        </w:numPr>
        <w:spacing w:after="0" w:line="240" w:lineRule="auto"/>
        <w:rPr>
          <w:rFonts w:ascii="Calibri" w:eastAsia="Times New Roman" w:hAnsi="Calibri" w:cs="Times New Roman"/>
          <w:color w:val="000000"/>
        </w:rPr>
      </w:pPr>
      <w:r w:rsidRPr="00EB07E0">
        <w:rPr>
          <w:rFonts w:ascii="Calibri" w:eastAsia="Times New Roman" w:hAnsi="Calibri" w:cs="Times New Roman"/>
          <w:color w:val="000000"/>
        </w:rPr>
        <w:t>Version control, continuous integration,</w:t>
      </w:r>
      <w:r>
        <w:rPr>
          <w:rFonts w:ascii="Calibri" w:eastAsia="Times New Roman" w:hAnsi="Calibri" w:cs="Times New Roman"/>
          <w:color w:val="000000"/>
        </w:rPr>
        <w:t xml:space="preserve"> and</w:t>
      </w:r>
      <w:r w:rsidRPr="00EB07E0">
        <w:rPr>
          <w:rFonts w:ascii="Calibri" w:eastAsia="Times New Roman" w:hAnsi="Calibri" w:cs="Times New Roman"/>
          <w:color w:val="000000"/>
        </w:rPr>
        <w:t xml:space="preserve"> DevOps</w:t>
      </w:r>
      <w:r>
        <w:rPr>
          <w:rFonts w:ascii="Calibri" w:eastAsia="Times New Roman" w:hAnsi="Calibri" w:cs="Times New Roman"/>
          <w:color w:val="000000"/>
        </w:rPr>
        <w:t>*</w:t>
      </w:r>
    </w:p>
    <w:p w14:paraId="55DF4FD2" w14:textId="77777777" w:rsidR="000E5DA8" w:rsidRPr="0038263A" w:rsidRDefault="000E5DA8" w:rsidP="000E5DA8">
      <w:pPr>
        <w:pStyle w:val="ListParagraph"/>
        <w:spacing w:after="0" w:line="240" w:lineRule="auto"/>
        <w:rPr>
          <w:rFonts w:ascii="Calibri" w:eastAsia="Times New Roman" w:hAnsi="Calibri" w:cs="Times New Roman"/>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DA8" w14:paraId="3144FEE0" w14:textId="77777777" w:rsidTr="00FD68D5">
        <w:tc>
          <w:tcPr>
            <w:tcW w:w="4788" w:type="dxa"/>
          </w:tcPr>
          <w:p w14:paraId="73060C05" w14:textId="77777777" w:rsidR="000E5DA8" w:rsidRPr="00EE3776" w:rsidRDefault="000E5DA8" w:rsidP="00FD68D5">
            <w:pPr>
              <w:rPr>
                <w:rFonts w:ascii="Calibri" w:eastAsia="Times New Roman" w:hAnsi="Calibri" w:cs="Times New Roman"/>
                <w:b/>
                <w:color w:val="000000"/>
              </w:rPr>
            </w:pPr>
            <w:commentRangeStart w:id="61"/>
            <w:r w:rsidRPr="00EE3776">
              <w:rPr>
                <w:rFonts w:ascii="Calibri" w:eastAsia="Times New Roman" w:hAnsi="Calibri" w:cs="Times New Roman"/>
                <w:b/>
                <w:color w:val="000000"/>
              </w:rPr>
              <w:t>Follow-Up Question for Correct Answer:</w:t>
            </w:r>
            <w:commentRangeEnd w:id="61"/>
            <w:r w:rsidR="00A665F0">
              <w:rPr>
                <w:rStyle w:val="CommentReference"/>
              </w:rPr>
              <w:commentReference w:id="61"/>
            </w:r>
          </w:p>
        </w:tc>
        <w:tc>
          <w:tcPr>
            <w:tcW w:w="4788" w:type="dxa"/>
          </w:tcPr>
          <w:p w14:paraId="4A0808C3" w14:textId="77777777" w:rsidR="000E5DA8" w:rsidRPr="00EE3776" w:rsidRDefault="000E5DA8" w:rsidP="00FD68D5">
            <w:pPr>
              <w:rPr>
                <w:rFonts w:ascii="Calibri" w:eastAsia="Times New Roman" w:hAnsi="Calibri" w:cs="Times New Roman"/>
                <w:b/>
                <w:color w:val="000000"/>
              </w:rPr>
            </w:pPr>
            <w:commentRangeStart w:id="62"/>
            <w:r w:rsidRPr="00EE3776">
              <w:rPr>
                <w:rFonts w:ascii="Calibri" w:eastAsia="Times New Roman" w:hAnsi="Calibri" w:cs="Times New Roman"/>
                <w:b/>
                <w:color w:val="000000"/>
              </w:rPr>
              <w:t>Follow-Up Question for Incorrect Answers:</w:t>
            </w:r>
            <w:commentRangeEnd w:id="62"/>
            <w:r w:rsidR="00A665F0">
              <w:rPr>
                <w:rStyle w:val="CommentReference"/>
              </w:rPr>
              <w:commentReference w:id="62"/>
            </w:r>
          </w:p>
        </w:tc>
      </w:tr>
      <w:tr w:rsidR="000E5DA8" w14:paraId="2E799C5B" w14:textId="77777777" w:rsidTr="00FD68D5">
        <w:tc>
          <w:tcPr>
            <w:tcW w:w="4788" w:type="dxa"/>
          </w:tcPr>
          <w:p w14:paraId="3EF2AFA4" w14:textId="77777777" w:rsidR="000E5DA8" w:rsidRDefault="000E5DA8" w:rsidP="00FD68D5">
            <w:pPr>
              <w:rPr>
                <w:rFonts w:ascii="Calibri" w:eastAsia="Times New Roman" w:hAnsi="Calibri" w:cs="Times New Roman"/>
                <w:color w:val="000000"/>
              </w:rPr>
            </w:pPr>
            <w:r>
              <w:rPr>
                <w:rFonts w:ascii="Calibri" w:eastAsia="Times New Roman" w:hAnsi="Calibri" w:cs="Times New Roman"/>
                <w:color w:val="000000"/>
              </w:rPr>
              <w:t xml:space="preserve">Now that you have identified the best software engineering practices, which technologies are best suited to those software engineering practices? </w:t>
            </w:r>
          </w:p>
        </w:tc>
        <w:tc>
          <w:tcPr>
            <w:tcW w:w="4788" w:type="dxa"/>
          </w:tcPr>
          <w:p w14:paraId="7F48FF5D" w14:textId="77777777" w:rsidR="000E5DA8" w:rsidRDefault="000E5DA8" w:rsidP="00FD68D5">
            <w:pPr>
              <w:rPr>
                <w:rFonts w:ascii="Calibri" w:eastAsia="Times New Roman" w:hAnsi="Calibri" w:cs="Times New Roman"/>
                <w:color w:val="000000"/>
              </w:rPr>
            </w:pPr>
            <w:r>
              <w:rPr>
                <w:rFonts w:ascii="Calibri" w:eastAsia="Times New Roman" w:hAnsi="Calibri" w:cs="Times New Roman"/>
                <w:color w:val="000000"/>
              </w:rPr>
              <w:t>Regardless of which software engineering practice you selected, w</w:t>
            </w:r>
            <w:r w:rsidRPr="00EE3776">
              <w:rPr>
                <w:rFonts w:ascii="Calibri" w:eastAsia="Times New Roman" w:hAnsi="Calibri" w:cs="Times New Roman"/>
                <w:color w:val="000000"/>
              </w:rPr>
              <w:t xml:space="preserve">hich technologies </w:t>
            </w:r>
            <w:r>
              <w:rPr>
                <w:rFonts w:ascii="Calibri" w:eastAsia="Times New Roman" w:hAnsi="Calibri" w:cs="Times New Roman"/>
                <w:color w:val="000000"/>
              </w:rPr>
              <w:t xml:space="preserve">would you recommend </w:t>
            </w:r>
            <w:r w:rsidRPr="00EE3776">
              <w:rPr>
                <w:rFonts w:ascii="Calibri" w:eastAsia="Times New Roman" w:hAnsi="Calibri" w:cs="Times New Roman"/>
                <w:color w:val="000000"/>
              </w:rPr>
              <w:t>for building this website?</w:t>
            </w:r>
            <w:r>
              <w:rPr>
                <w:rFonts w:ascii="Calibri" w:eastAsia="Times New Roman" w:hAnsi="Calibri" w:cs="Times New Roman"/>
                <w:color w:val="000000"/>
              </w:rPr>
              <w:t xml:space="preserve">  </w:t>
            </w:r>
          </w:p>
        </w:tc>
      </w:tr>
      <w:tr w:rsidR="000E5DA8" w14:paraId="582CEBE3" w14:textId="77777777" w:rsidTr="00FD68D5">
        <w:tc>
          <w:tcPr>
            <w:tcW w:w="4788" w:type="dxa"/>
            <w:vAlign w:val="bottom"/>
          </w:tcPr>
          <w:p w14:paraId="0A70156B" w14:textId="77777777" w:rsidR="000E5DA8" w:rsidRPr="00EB07E0" w:rsidRDefault="000E5DA8" w:rsidP="007102F3">
            <w:pPr>
              <w:pStyle w:val="ListParagraph"/>
              <w:numPr>
                <w:ilvl w:val="0"/>
                <w:numId w:val="47"/>
              </w:numPr>
              <w:rPr>
                <w:rFonts w:ascii="Calibri" w:hAnsi="Calibri"/>
                <w:color w:val="000000"/>
              </w:rPr>
            </w:pPr>
            <w:r w:rsidRPr="00EB07E0">
              <w:rPr>
                <w:rFonts w:ascii="Calibri" w:hAnsi="Calibri"/>
                <w:color w:val="000000"/>
              </w:rPr>
              <w:t>Ruby on Rails, AngularJS, Play Framework</w:t>
            </w:r>
          </w:p>
        </w:tc>
        <w:tc>
          <w:tcPr>
            <w:tcW w:w="4788" w:type="dxa"/>
            <w:vAlign w:val="bottom"/>
          </w:tcPr>
          <w:p w14:paraId="08F272DB" w14:textId="77777777" w:rsidR="000E5DA8" w:rsidRPr="00EB07E0" w:rsidRDefault="000E5DA8" w:rsidP="007102F3">
            <w:pPr>
              <w:pStyle w:val="ListParagraph"/>
              <w:numPr>
                <w:ilvl w:val="0"/>
                <w:numId w:val="46"/>
              </w:numPr>
              <w:rPr>
                <w:rFonts w:ascii="Calibri" w:hAnsi="Calibri"/>
                <w:color w:val="000000"/>
              </w:rPr>
            </w:pPr>
            <w:r w:rsidRPr="00EB07E0">
              <w:rPr>
                <w:rFonts w:ascii="Calibri" w:hAnsi="Calibri"/>
                <w:color w:val="000000"/>
              </w:rPr>
              <w:t xml:space="preserve">Ruby on Rails, </w:t>
            </w:r>
            <w:r>
              <w:t>PostgreSQL, D3</w:t>
            </w:r>
            <w:r>
              <w:rPr>
                <w:rFonts w:ascii="Calibri" w:hAnsi="Calibri"/>
                <w:color w:val="000000"/>
              </w:rPr>
              <w:t>*</w:t>
            </w:r>
          </w:p>
        </w:tc>
      </w:tr>
      <w:tr w:rsidR="000E5DA8" w14:paraId="0FB2C643" w14:textId="77777777" w:rsidTr="00FD68D5">
        <w:tc>
          <w:tcPr>
            <w:tcW w:w="4788" w:type="dxa"/>
            <w:vAlign w:val="bottom"/>
          </w:tcPr>
          <w:p w14:paraId="4E62435F" w14:textId="77777777" w:rsidR="000E5DA8" w:rsidRPr="00EB07E0" w:rsidRDefault="000E5DA8" w:rsidP="007102F3">
            <w:pPr>
              <w:pStyle w:val="ListParagraph"/>
              <w:numPr>
                <w:ilvl w:val="0"/>
                <w:numId w:val="47"/>
              </w:numPr>
              <w:rPr>
                <w:rFonts w:ascii="Calibri" w:hAnsi="Calibri"/>
                <w:color w:val="000000"/>
              </w:rPr>
            </w:pPr>
            <w:proofErr w:type="spellStart"/>
            <w:r>
              <w:rPr>
                <w:rFonts w:ascii="Calibri" w:hAnsi="Calibri"/>
                <w:color w:val="000000"/>
              </w:rPr>
              <w:t>Git</w:t>
            </w:r>
            <w:proofErr w:type="spellEnd"/>
            <w:r>
              <w:rPr>
                <w:rFonts w:ascii="Calibri" w:hAnsi="Calibri"/>
                <w:color w:val="000000"/>
              </w:rPr>
              <w:t xml:space="preserve">, Jenkins, </w:t>
            </w:r>
            <w:proofErr w:type="spellStart"/>
            <w:r>
              <w:rPr>
                <w:rFonts w:ascii="Calibri" w:hAnsi="Calibri"/>
                <w:color w:val="000000"/>
              </w:rPr>
              <w:t>Docker</w:t>
            </w:r>
            <w:proofErr w:type="spellEnd"/>
            <w:r>
              <w:rPr>
                <w:rFonts w:ascii="Calibri" w:hAnsi="Calibri"/>
                <w:color w:val="000000"/>
              </w:rPr>
              <w:t>*</w:t>
            </w:r>
          </w:p>
        </w:tc>
        <w:tc>
          <w:tcPr>
            <w:tcW w:w="4788" w:type="dxa"/>
            <w:vAlign w:val="bottom"/>
          </w:tcPr>
          <w:p w14:paraId="2ABF8089" w14:textId="77777777" w:rsidR="000E5DA8" w:rsidRPr="00EB07E0" w:rsidRDefault="000E5DA8" w:rsidP="007102F3">
            <w:pPr>
              <w:pStyle w:val="ListParagraph"/>
              <w:numPr>
                <w:ilvl w:val="0"/>
                <w:numId w:val="46"/>
              </w:numPr>
              <w:rPr>
                <w:rFonts w:ascii="Calibri" w:hAnsi="Calibri"/>
                <w:color w:val="000000"/>
              </w:rPr>
            </w:pPr>
            <w:r w:rsidRPr="00EB07E0">
              <w:rPr>
                <w:rFonts w:ascii="Calibri" w:hAnsi="Calibri"/>
                <w:color w:val="000000"/>
              </w:rPr>
              <w:t xml:space="preserve">Web services, </w:t>
            </w:r>
            <w:r>
              <w:rPr>
                <w:rFonts w:ascii="Calibri" w:hAnsi="Calibri"/>
                <w:color w:val="000000"/>
              </w:rPr>
              <w:t xml:space="preserve">Apache </w:t>
            </w:r>
            <w:r w:rsidRPr="00EB07E0">
              <w:rPr>
                <w:rFonts w:ascii="Calibri" w:hAnsi="Calibri"/>
                <w:color w:val="000000"/>
              </w:rPr>
              <w:t>Hadoop, Python</w:t>
            </w:r>
          </w:p>
        </w:tc>
      </w:tr>
      <w:tr w:rsidR="000E5DA8" w14:paraId="74B329A2" w14:textId="77777777" w:rsidTr="00FD68D5">
        <w:tc>
          <w:tcPr>
            <w:tcW w:w="4788" w:type="dxa"/>
            <w:vAlign w:val="bottom"/>
          </w:tcPr>
          <w:p w14:paraId="586CBE8C" w14:textId="77777777" w:rsidR="000E5DA8" w:rsidRPr="00EB07E0" w:rsidRDefault="000E5DA8" w:rsidP="007102F3">
            <w:pPr>
              <w:pStyle w:val="ListParagraph"/>
              <w:numPr>
                <w:ilvl w:val="0"/>
                <w:numId w:val="47"/>
              </w:numPr>
              <w:rPr>
                <w:rFonts w:ascii="Calibri" w:hAnsi="Calibri"/>
                <w:color w:val="000000"/>
              </w:rPr>
            </w:pPr>
            <w:r w:rsidRPr="00EB07E0">
              <w:rPr>
                <w:rFonts w:ascii="Calibri" w:hAnsi="Calibri"/>
                <w:color w:val="000000"/>
              </w:rPr>
              <w:t>Tableau, Microsoft SharePoint, Salesforce</w:t>
            </w:r>
          </w:p>
        </w:tc>
        <w:tc>
          <w:tcPr>
            <w:tcW w:w="4788" w:type="dxa"/>
            <w:vAlign w:val="bottom"/>
          </w:tcPr>
          <w:p w14:paraId="5ED6E244" w14:textId="77777777" w:rsidR="000E5DA8" w:rsidRPr="00EB07E0" w:rsidRDefault="000E5DA8" w:rsidP="007102F3">
            <w:pPr>
              <w:pStyle w:val="ListParagraph"/>
              <w:numPr>
                <w:ilvl w:val="0"/>
                <w:numId w:val="46"/>
              </w:numPr>
              <w:rPr>
                <w:rFonts w:ascii="Calibri" w:hAnsi="Calibri"/>
                <w:color w:val="000000"/>
              </w:rPr>
            </w:pPr>
            <w:r w:rsidRPr="00EB07E0">
              <w:rPr>
                <w:rFonts w:ascii="Calibri" w:hAnsi="Calibri"/>
                <w:color w:val="000000"/>
              </w:rPr>
              <w:t xml:space="preserve">Tableau, Microsoft SharePoint, Salesforce </w:t>
            </w:r>
          </w:p>
        </w:tc>
      </w:tr>
    </w:tbl>
    <w:p w14:paraId="18513160" w14:textId="77777777" w:rsidR="000E5DA8" w:rsidRPr="00EE3776" w:rsidRDefault="000E5DA8" w:rsidP="000E5DA8">
      <w:pPr>
        <w:spacing w:after="0" w:line="240" w:lineRule="auto"/>
        <w:rPr>
          <w:rFonts w:ascii="Calibri" w:eastAsia="Times New Roman" w:hAnsi="Calibri" w:cs="Times New Roman"/>
          <w:color w:val="000000"/>
        </w:rPr>
      </w:pPr>
    </w:p>
    <w:p w14:paraId="7DDFFDB9" w14:textId="77777777" w:rsidR="000E5DA8" w:rsidRPr="007B2D5B" w:rsidRDefault="000E5DA8" w:rsidP="000E5DA8">
      <w:pPr>
        <w:spacing w:after="0" w:line="240" w:lineRule="auto"/>
        <w:rPr>
          <w:rFonts w:ascii="Calibri" w:eastAsia="Times New Roman" w:hAnsi="Calibri" w:cs="Times New Roman"/>
          <w:b/>
          <w:color w:val="000000"/>
        </w:rPr>
      </w:pPr>
      <w:commentRangeStart w:id="63"/>
      <w:r w:rsidRPr="007B2D5B">
        <w:rPr>
          <w:rFonts w:ascii="Calibri" w:eastAsia="Times New Roman" w:hAnsi="Calibri" w:cs="Times New Roman"/>
          <w:b/>
          <w:color w:val="000000"/>
        </w:rPr>
        <w:t>Question 4:</w:t>
      </w:r>
      <w:commentRangeEnd w:id="63"/>
      <w:r w:rsidR="00A665F0">
        <w:rPr>
          <w:rStyle w:val="CommentReference"/>
        </w:rPr>
        <w:commentReference w:id="63"/>
      </w:r>
    </w:p>
    <w:p w14:paraId="151597D9" w14:textId="77777777" w:rsidR="000E5DA8" w:rsidRPr="00EE3776" w:rsidRDefault="000E5DA8" w:rsidP="000E5DA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Before putting out a solicitation for the design and development of new software, you stop to consider if a commercial off-the-shelf solution might work.  Which of the following would be the reason that you would want to use </w:t>
      </w:r>
      <w:r w:rsidRPr="00EE3776">
        <w:rPr>
          <w:rFonts w:ascii="Calibri" w:eastAsia="Times New Roman" w:hAnsi="Calibri" w:cs="Times New Roman"/>
          <w:color w:val="000000"/>
        </w:rPr>
        <w:t xml:space="preserve">open-source software </w:t>
      </w:r>
      <w:r>
        <w:rPr>
          <w:rFonts w:ascii="Calibri" w:eastAsia="Times New Roman" w:hAnsi="Calibri" w:cs="Times New Roman"/>
          <w:color w:val="000000"/>
        </w:rPr>
        <w:t>for this website instead of a commercial off-the-shelf (COTS)</w:t>
      </w:r>
      <w:r w:rsidRPr="00EE3776">
        <w:rPr>
          <w:rFonts w:ascii="Calibri" w:eastAsia="Times New Roman" w:hAnsi="Calibri" w:cs="Times New Roman"/>
          <w:color w:val="000000"/>
        </w:rPr>
        <w:t xml:space="preserve"> solution?</w:t>
      </w:r>
    </w:p>
    <w:p w14:paraId="786F1A33" w14:textId="77777777" w:rsidR="000E5DA8" w:rsidRDefault="000E5DA8" w:rsidP="000E5DA8">
      <w:pPr>
        <w:spacing w:after="0" w:line="240" w:lineRule="auto"/>
        <w:rPr>
          <w:rFonts w:ascii="Calibri" w:eastAsia="Times New Roman" w:hAnsi="Calibri" w:cs="Times New Roman"/>
          <w:color w:val="000000"/>
        </w:rPr>
      </w:pPr>
    </w:p>
    <w:p w14:paraId="594D0379" w14:textId="77777777" w:rsidR="000E5DA8" w:rsidRDefault="000E5DA8" w:rsidP="007102F3">
      <w:pPr>
        <w:pStyle w:val="ListParagraph"/>
        <w:numPr>
          <w:ilvl w:val="0"/>
          <w:numId w:val="48"/>
        </w:numPr>
        <w:spacing w:after="0" w:line="240" w:lineRule="auto"/>
        <w:rPr>
          <w:rFonts w:ascii="Calibri" w:eastAsia="Times New Roman" w:hAnsi="Calibri" w:cs="Times New Roman"/>
          <w:color w:val="000000"/>
        </w:rPr>
      </w:pPr>
      <w:r>
        <w:rPr>
          <w:rFonts w:ascii="Calibri" w:eastAsia="Times New Roman" w:hAnsi="Calibri" w:cs="Times New Roman"/>
          <w:color w:val="000000"/>
        </w:rPr>
        <w:t>It avoids</w:t>
      </w:r>
      <w:r w:rsidRPr="007B2D5B">
        <w:rPr>
          <w:rFonts w:ascii="Calibri" w:eastAsia="Times New Roman" w:hAnsi="Calibri" w:cs="Times New Roman"/>
          <w:color w:val="000000"/>
        </w:rPr>
        <w:t xml:space="preserve"> rights issues associated with software on the cloud</w:t>
      </w:r>
      <w:r>
        <w:rPr>
          <w:rFonts w:ascii="Calibri" w:eastAsia="Times New Roman" w:hAnsi="Calibri" w:cs="Times New Roman"/>
          <w:color w:val="000000"/>
        </w:rPr>
        <w:t>.</w:t>
      </w:r>
    </w:p>
    <w:p w14:paraId="7A8B16FD" w14:textId="77777777" w:rsidR="000E5DA8" w:rsidRPr="007B2D5B" w:rsidRDefault="000E5DA8" w:rsidP="007102F3">
      <w:pPr>
        <w:pStyle w:val="ListParagraph"/>
        <w:numPr>
          <w:ilvl w:val="0"/>
          <w:numId w:val="48"/>
        </w:numPr>
        <w:spacing w:after="0" w:line="240" w:lineRule="auto"/>
        <w:rPr>
          <w:rFonts w:ascii="Calibri" w:eastAsia="Times New Roman" w:hAnsi="Calibri" w:cs="Times New Roman"/>
          <w:color w:val="000000"/>
        </w:rPr>
      </w:pPr>
      <w:r>
        <w:rPr>
          <w:rFonts w:ascii="Calibri" w:eastAsia="Times New Roman" w:hAnsi="Calibri" w:cs="Times New Roman"/>
          <w:color w:val="000000"/>
        </w:rPr>
        <w:t>It avoids</w:t>
      </w:r>
      <w:r w:rsidRPr="007B2D5B">
        <w:rPr>
          <w:rFonts w:ascii="Calibri" w:eastAsia="Times New Roman" w:hAnsi="Calibri" w:cs="Times New Roman"/>
          <w:color w:val="000000"/>
        </w:rPr>
        <w:t xml:space="preserve"> vendor lock</w:t>
      </w:r>
      <w:r>
        <w:rPr>
          <w:rFonts w:ascii="Calibri" w:eastAsia="Times New Roman" w:hAnsi="Calibri" w:cs="Times New Roman"/>
          <w:color w:val="000000"/>
        </w:rPr>
        <w:t>-</w:t>
      </w:r>
      <w:r w:rsidRPr="007B2D5B">
        <w:rPr>
          <w:rFonts w:ascii="Calibri" w:eastAsia="Times New Roman" w:hAnsi="Calibri" w:cs="Times New Roman"/>
          <w:color w:val="000000"/>
        </w:rPr>
        <w:t>in and minimiz</w:t>
      </w:r>
      <w:r>
        <w:rPr>
          <w:rFonts w:ascii="Calibri" w:eastAsia="Times New Roman" w:hAnsi="Calibri" w:cs="Times New Roman"/>
          <w:color w:val="000000"/>
        </w:rPr>
        <w:t>es</w:t>
      </w:r>
      <w:r w:rsidRPr="007B2D5B">
        <w:rPr>
          <w:rFonts w:ascii="Calibri" w:eastAsia="Times New Roman" w:hAnsi="Calibri" w:cs="Times New Roman"/>
          <w:color w:val="000000"/>
        </w:rPr>
        <w:t xml:space="preserve"> cost and risk</w:t>
      </w:r>
      <w:r>
        <w:rPr>
          <w:rFonts w:ascii="Calibri" w:eastAsia="Times New Roman" w:hAnsi="Calibri" w:cs="Times New Roman"/>
          <w:color w:val="000000"/>
        </w:rPr>
        <w:t>.*</w:t>
      </w:r>
    </w:p>
    <w:p w14:paraId="44FDE68A" w14:textId="77777777" w:rsidR="000E5DA8" w:rsidRPr="007B2D5B" w:rsidRDefault="000E5DA8" w:rsidP="007102F3">
      <w:pPr>
        <w:pStyle w:val="ListParagraph"/>
        <w:numPr>
          <w:ilvl w:val="0"/>
          <w:numId w:val="48"/>
        </w:numPr>
        <w:spacing w:after="0" w:line="240" w:lineRule="auto"/>
        <w:rPr>
          <w:rFonts w:ascii="Calibri" w:eastAsia="Times New Roman" w:hAnsi="Calibri" w:cs="Times New Roman"/>
          <w:color w:val="000000"/>
        </w:rPr>
      </w:pPr>
      <w:r>
        <w:rPr>
          <w:rFonts w:ascii="Calibri" w:eastAsia="Times New Roman" w:hAnsi="Calibri" w:cs="Times New Roman"/>
          <w:color w:val="000000"/>
        </w:rPr>
        <w:t>It a</w:t>
      </w:r>
      <w:r w:rsidRPr="007B2D5B">
        <w:rPr>
          <w:rFonts w:ascii="Calibri" w:eastAsia="Times New Roman" w:hAnsi="Calibri" w:cs="Times New Roman"/>
          <w:color w:val="000000"/>
        </w:rPr>
        <w:t>void</w:t>
      </w:r>
      <w:r>
        <w:rPr>
          <w:rFonts w:ascii="Calibri" w:eastAsia="Times New Roman" w:hAnsi="Calibri" w:cs="Times New Roman"/>
          <w:color w:val="000000"/>
        </w:rPr>
        <w:t>s</w:t>
      </w:r>
      <w:r w:rsidRPr="007B2D5B">
        <w:rPr>
          <w:rFonts w:ascii="Calibri" w:eastAsia="Times New Roman" w:hAnsi="Calibri" w:cs="Times New Roman"/>
          <w:color w:val="000000"/>
        </w:rPr>
        <w:t xml:space="preserve"> security risks from sites like GitHub</w:t>
      </w:r>
      <w:r>
        <w:rPr>
          <w:rFonts w:ascii="Calibri" w:eastAsia="Times New Roman" w:hAnsi="Calibri" w:cs="Times New Roman"/>
          <w:color w:val="000000"/>
        </w:rPr>
        <w:t>.</w:t>
      </w:r>
    </w:p>
    <w:p w14:paraId="5B821512" w14:textId="77777777" w:rsidR="000E5DA8" w:rsidRDefault="000E5DA8" w:rsidP="000E5DA8">
      <w:pPr>
        <w:spacing w:after="0" w:line="240" w:lineRule="auto"/>
        <w:rPr>
          <w:rFonts w:ascii="Calibri" w:eastAsia="Times New Roman" w:hAnsi="Calibri" w:cs="Times New Roman"/>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DA8" w14:paraId="61896F07" w14:textId="77777777" w:rsidTr="00FD68D5">
        <w:tc>
          <w:tcPr>
            <w:tcW w:w="4788" w:type="dxa"/>
          </w:tcPr>
          <w:p w14:paraId="286F44AF" w14:textId="77777777" w:rsidR="000E5DA8" w:rsidRPr="00EE3776" w:rsidRDefault="000E5DA8" w:rsidP="00FD68D5">
            <w:pPr>
              <w:keepNext/>
              <w:rPr>
                <w:rFonts w:ascii="Calibri" w:eastAsia="Times New Roman" w:hAnsi="Calibri" w:cs="Times New Roman"/>
                <w:b/>
                <w:color w:val="000000"/>
              </w:rPr>
            </w:pPr>
            <w:commentRangeStart w:id="64"/>
            <w:r w:rsidRPr="00EE3776">
              <w:rPr>
                <w:rFonts w:ascii="Calibri" w:eastAsia="Times New Roman" w:hAnsi="Calibri" w:cs="Times New Roman"/>
                <w:b/>
                <w:color w:val="000000"/>
              </w:rPr>
              <w:t>Follow-Up Question for Correct Answer:</w:t>
            </w:r>
            <w:commentRangeEnd w:id="64"/>
            <w:r w:rsidR="00A665F0">
              <w:rPr>
                <w:rStyle w:val="CommentReference"/>
              </w:rPr>
              <w:commentReference w:id="64"/>
            </w:r>
          </w:p>
        </w:tc>
        <w:tc>
          <w:tcPr>
            <w:tcW w:w="4788" w:type="dxa"/>
          </w:tcPr>
          <w:p w14:paraId="4FAAABB0" w14:textId="77777777" w:rsidR="000E5DA8" w:rsidRPr="00EE3776" w:rsidRDefault="000E5DA8" w:rsidP="00FD68D5">
            <w:pPr>
              <w:keepNext/>
              <w:rPr>
                <w:rFonts w:ascii="Calibri" w:eastAsia="Times New Roman" w:hAnsi="Calibri" w:cs="Times New Roman"/>
                <w:b/>
                <w:color w:val="000000"/>
              </w:rPr>
            </w:pPr>
            <w:commentRangeStart w:id="65"/>
            <w:r w:rsidRPr="00EE3776">
              <w:rPr>
                <w:rFonts w:ascii="Calibri" w:eastAsia="Times New Roman" w:hAnsi="Calibri" w:cs="Times New Roman"/>
                <w:b/>
                <w:color w:val="000000"/>
              </w:rPr>
              <w:t>Follow-Up Question for Incorrect Answers:</w:t>
            </w:r>
            <w:commentRangeEnd w:id="65"/>
            <w:r w:rsidR="00A665F0">
              <w:rPr>
                <w:rStyle w:val="CommentReference"/>
              </w:rPr>
              <w:commentReference w:id="65"/>
            </w:r>
          </w:p>
        </w:tc>
      </w:tr>
      <w:tr w:rsidR="000E5DA8" w14:paraId="5EC57BDB" w14:textId="77777777" w:rsidTr="00FD68D5">
        <w:tc>
          <w:tcPr>
            <w:tcW w:w="4788" w:type="dxa"/>
          </w:tcPr>
          <w:p w14:paraId="7075558D" w14:textId="77777777" w:rsidR="000E5DA8" w:rsidRDefault="000E5DA8" w:rsidP="00FD68D5">
            <w:pPr>
              <w:rPr>
                <w:rFonts w:ascii="Calibri" w:eastAsia="Times New Roman" w:hAnsi="Calibri" w:cs="Times New Roman"/>
                <w:color w:val="000000"/>
              </w:rPr>
            </w:pPr>
            <w:r>
              <w:rPr>
                <w:rFonts w:ascii="Calibri" w:eastAsia="Times New Roman" w:hAnsi="Calibri" w:cs="Times New Roman"/>
                <w:color w:val="000000"/>
              </w:rPr>
              <w:t xml:space="preserve">In addition to using open-source software, what would you include in your transition planning to minimize vendor lock-in? </w:t>
            </w:r>
          </w:p>
        </w:tc>
        <w:tc>
          <w:tcPr>
            <w:tcW w:w="4788" w:type="dxa"/>
          </w:tcPr>
          <w:p w14:paraId="606005A5" w14:textId="77777777" w:rsidR="000E5DA8" w:rsidRDefault="000E5DA8" w:rsidP="00FD68D5">
            <w:pPr>
              <w:rPr>
                <w:rFonts w:ascii="Calibri" w:eastAsia="Times New Roman" w:hAnsi="Calibri" w:cs="Times New Roman"/>
                <w:color w:val="000000"/>
              </w:rPr>
            </w:pPr>
            <w:r>
              <w:rPr>
                <w:rFonts w:ascii="Calibri" w:eastAsia="Times New Roman" w:hAnsi="Calibri" w:cs="Times New Roman"/>
                <w:color w:val="000000"/>
              </w:rPr>
              <w:t>As you do your transition planning, how would</w:t>
            </w:r>
            <w:r w:rsidRPr="00B52C88">
              <w:rPr>
                <w:rFonts w:ascii="Calibri" w:eastAsia="Times New Roman" w:hAnsi="Calibri" w:cs="Times New Roman"/>
                <w:color w:val="000000"/>
              </w:rPr>
              <w:t xml:space="preserve"> you minimize vendor lock-in </w:t>
            </w:r>
            <w:r>
              <w:rPr>
                <w:rFonts w:ascii="Calibri" w:eastAsia="Times New Roman" w:hAnsi="Calibri" w:cs="Times New Roman"/>
                <w:color w:val="000000"/>
              </w:rPr>
              <w:t xml:space="preserve">and provide confidence to </w:t>
            </w:r>
            <w:r w:rsidRPr="00B52C88">
              <w:rPr>
                <w:rFonts w:ascii="Calibri" w:eastAsia="Times New Roman" w:hAnsi="Calibri" w:cs="Times New Roman"/>
                <w:color w:val="000000"/>
              </w:rPr>
              <w:t>swi</w:t>
            </w:r>
            <w:r>
              <w:rPr>
                <w:rFonts w:ascii="Calibri" w:eastAsia="Times New Roman" w:hAnsi="Calibri" w:cs="Times New Roman"/>
                <w:color w:val="000000"/>
              </w:rPr>
              <w:t>tch to a more qualified vendor</w:t>
            </w:r>
            <w:r w:rsidRPr="00B52C88">
              <w:rPr>
                <w:rFonts w:ascii="Calibri" w:eastAsia="Times New Roman" w:hAnsi="Calibri" w:cs="Times New Roman"/>
                <w:color w:val="000000"/>
              </w:rPr>
              <w:t xml:space="preserve"> on a re</w:t>
            </w:r>
            <w:r>
              <w:rPr>
                <w:rFonts w:ascii="Calibri" w:eastAsia="Times New Roman" w:hAnsi="Calibri" w:cs="Times New Roman"/>
                <w:color w:val="000000"/>
              </w:rPr>
              <w:t>-</w:t>
            </w:r>
            <w:r w:rsidRPr="00B52C88">
              <w:rPr>
                <w:rFonts w:ascii="Calibri" w:eastAsia="Times New Roman" w:hAnsi="Calibri" w:cs="Times New Roman"/>
                <w:color w:val="000000"/>
              </w:rPr>
              <w:t>compete</w:t>
            </w:r>
            <w:r>
              <w:rPr>
                <w:rFonts w:ascii="Calibri" w:eastAsia="Times New Roman" w:hAnsi="Calibri" w:cs="Times New Roman"/>
                <w:color w:val="000000"/>
              </w:rPr>
              <w:t>,</w:t>
            </w:r>
            <w:r w:rsidRPr="00B52C88">
              <w:rPr>
                <w:rFonts w:ascii="Calibri" w:eastAsia="Times New Roman" w:hAnsi="Calibri" w:cs="Times New Roman"/>
                <w:color w:val="000000"/>
              </w:rPr>
              <w:t xml:space="preserve"> </w:t>
            </w:r>
            <w:r>
              <w:rPr>
                <w:rFonts w:ascii="Calibri" w:eastAsia="Times New Roman" w:hAnsi="Calibri" w:cs="Times New Roman"/>
                <w:color w:val="000000"/>
              </w:rPr>
              <w:t>if needed</w:t>
            </w:r>
            <w:r w:rsidRPr="00B52C88">
              <w:rPr>
                <w:rFonts w:ascii="Calibri" w:eastAsia="Times New Roman" w:hAnsi="Calibri" w:cs="Times New Roman"/>
                <w:color w:val="000000"/>
              </w:rPr>
              <w:t>?</w:t>
            </w:r>
          </w:p>
        </w:tc>
      </w:tr>
      <w:tr w:rsidR="000E5DA8" w14:paraId="4F6CF1F5" w14:textId="77777777" w:rsidTr="00FD68D5">
        <w:tc>
          <w:tcPr>
            <w:tcW w:w="4788" w:type="dxa"/>
          </w:tcPr>
          <w:p w14:paraId="592D767F" w14:textId="77777777" w:rsidR="000E5DA8" w:rsidRPr="00660E9F" w:rsidRDefault="000E5DA8" w:rsidP="007102F3">
            <w:pPr>
              <w:pStyle w:val="ListParagraph"/>
              <w:numPr>
                <w:ilvl w:val="0"/>
                <w:numId w:val="52"/>
              </w:numPr>
              <w:rPr>
                <w:rFonts w:ascii="Calibri" w:eastAsia="Times New Roman" w:hAnsi="Calibri" w:cs="Times New Roman"/>
                <w:color w:val="000000"/>
              </w:rPr>
            </w:pPr>
            <w:r>
              <w:rPr>
                <w:rFonts w:ascii="Calibri" w:eastAsia="Times New Roman" w:hAnsi="Calibri" w:cs="Times New Roman"/>
                <w:color w:val="000000"/>
              </w:rPr>
              <w:lastRenderedPageBreak/>
              <w:t xml:space="preserve">A requirement in </w:t>
            </w:r>
            <w:r w:rsidRPr="00660E9F">
              <w:rPr>
                <w:rFonts w:ascii="Calibri" w:eastAsia="Times New Roman" w:hAnsi="Calibri" w:cs="Times New Roman"/>
                <w:color w:val="000000"/>
              </w:rPr>
              <w:t>subsequent solicitations that prospective vendors are well-versed in the established technology stack.</w:t>
            </w:r>
          </w:p>
        </w:tc>
        <w:tc>
          <w:tcPr>
            <w:tcW w:w="4788" w:type="dxa"/>
            <w:vAlign w:val="bottom"/>
          </w:tcPr>
          <w:p w14:paraId="4027BC3B" w14:textId="77777777" w:rsidR="000E5DA8" w:rsidRPr="00B52C88" w:rsidRDefault="000E5DA8" w:rsidP="007102F3">
            <w:pPr>
              <w:pStyle w:val="ListParagraph"/>
              <w:numPr>
                <w:ilvl w:val="0"/>
                <w:numId w:val="49"/>
              </w:numPr>
              <w:rPr>
                <w:rFonts w:ascii="Calibri" w:hAnsi="Calibri"/>
                <w:color w:val="000000"/>
              </w:rPr>
            </w:pPr>
            <w:r>
              <w:rPr>
                <w:rFonts w:ascii="Calibri" w:hAnsi="Calibri"/>
                <w:color w:val="000000"/>
              </w:rPr>
              <w:t>Require and m</w:t>
            </w:r>
            <w:r w:rsidRPr="00B52C88">
              <w:rPr>
                <w:rFonts w:ascii="Calibri" w:hAnsi="Calibri"/>
                <w:color w:val="000000"/>
              </w:rPr>
              <w:t>aintain copious documentation like architecture diagrams and requirements documents</w:t>
            </w:r>
            <w:r>
              <w:rPr>
                <w:rFonts w:ascii="Calibri" w:hAnsi="Calibri"/>
                <w:color w:val="000000"/>
              </w:rPr>
              <w:t>.</w:t>
            </w:r>
          </w:p>
        </w:tc>
      </w:tr>
      <w:tr w:rsidR="000E5DA8" w14:paraId="1FDB8F5A" w14:textId="77777777" w:rsidTr="00FD68D5">
        <w:tc>
          <w:tcPr>
            <w:tcW w:w="4788" w:type="dxa"/>
          </w:tcPr>
          <w:p w14:paraId="218B2BA2" w14:textId="77777777" w:rsidR="000E5DA8" w:rsidRPr="00660E9F" w:rsidRDefault="000E5DA8" w:rsidP="007102F3">
            <w:pPr>
              <w:pStyle w:val="ListParagraph"/>
              <w:numPr>
                <w:ilvl w:val="0"/>
                <w:numId w:val="52"/>
              </w:numPr>
              <w:rPr>
                <w:rFonts w:ascii="Calibri" w:eastAsia="Times New Roman" w:hAnsi="Calibri" w:cs="Times New Roman"/>
                <w:color w:val="000000"/>
              </w:rPr>
            </w:pPr>
            <w:r>
              <w:rPr>
                <w:rFonts w:ascii="Calibri" w:eastAsia="Times New Roman" w:hAnsi="Calibri" w:cs="Times New Roman"/>
                <w:color w:val="000000"/>
              </w:rPr>
              <w:t xml:space="preserve">The identification of </w:t>
            </w:r>
            <w:r w:rsidRPr="00660E9F">
              <w:rPr>
                <w:rFonts w:ascii="Calibri" w:eastAsia="Times New Roman" w:hAnsi="Calibri" w:cs="Times New Roman"/>
                <w:color w:val="000000"/>
              </w:rPr>
              <w:t xml:space="preserve">an agency-wide technology stack and </w:t>
            </w:r>
            <w:r>
              <w:rPr>
                <w:rFonts w:ascii="Calibri" w:eastAsia="Times New Roman" w:hAnsi="Calibri" w:cs="Times New Roman"/>
                <w:color w:val="000000"/>
              </w:rPr>
              <w:t xml:space="preserve">a requirement for </w:t>
            </w:r>
            <w:r w:rsidRPr="00660E9F">
              <w:rPr>
                <w:rFonts w:ascii="Calibri" w:eastAsia="Times New Roman" w:hAnsi="Calibri" w:cs="Times New Roman"/>
                <w:color w:val="000000"/>
              </w:rPr>
              <w:t xml:space="preserve">all vendors </w:t>
            </w:r>
            <w:r>
              <w:rPr>
                <w:rFonts w:ascii="Calibri" w:eastAsia="Times New Roman" w:hAnsi="Calibri" w:cs="Times New Roman"/>
                <w:color w:val="000000"/>
              </w:rPr>
              <w:t xml:space="preserve">to </w:t>
            </w:r>
            <w:r w:rsidRPr="00660E9F">
              <w:rPr>
                <w:rFonts w:ascii="Calibri" w:eastAsia="Times New Roman" w:hAnsi="Calibri" w:cs="Times New Roman"/>
                <w:color w:val="000000"/>
              </w:rPr>
              <w:t>comply with it.</w:t>
            </w:r>
          </w:p>
        </w:tc>
        <w:tc>
          <w:tcPr>
            <w:tcW w:w="4788" w:type="dxa"/>
            <w:vAlign w:val="bottom"/>
          </w:tcPr>
          <w:p w14:paraId="7315A158" w14:textId="77777777" w:rsidR="000E5DA8" w:rsidRPr="00B52C88" w:rsidRDefault="000E5DA8" w:rsidP="007102F3">
            <w:pPr>
              <w:pStyle w:val="ListParagraph"/>
              <w:numPr>
                <w:ilvl w:val="0"/>
                <w:numId w:val="49"/>
              </w:numPr>
              <w:rPr>
                <w:rFonts w:ascii="Calibri" w:hAnsi="Calibri"/>
                <w:color w:val="000000"/>
              </w:rPr>
            </w:pPr>
            <w:r w:rsidRPr="00B52C88">
              <w:rPr>
                <w:rFonts w:ascii="Calibri" w:hAnsi="Calibri"/>
                <w:color w:val="000000"/>
              </w:rPr>
              <w:t>Promote an open-source approach to components of the website, the data, and the methods of delivery</w:t>
            </w:r>
            <w:r>
              <w:rPr>
                <w:rFonts w:ascii="Calibri" w:hAnsi="Calibri"/>
                <w:color w:val="000000"/>
              </w:rPr>
              <w:t>.*</w:t>
            </w:r>
          </w:p>
        </w:tc>
      </w:tr>
      <w:tr w:rsidR="000E5DA8" w14:paraId="2DA7B6A7" w14:textId="77777777" w:rsidTr="00FD68D5">
        <w:tc>
          <w:tcPr>
            <w:tcW w:w="4788" w:type="dxa"/>
          </w:tcPr>
          <w:p w14:paraId="45173634" w14:textId="77777777" w:rsidR="000E5DA8" w:rsidRPr="00660E9F" w:rsidRDefault="000E5DA8" w:rsidP="007102F3">
            <w:pPr>
              <w:pStyle w:val="ListParagraph"/>
              <w:numPr>
                <w:ilvl w:val="0"/>
                <w:numId w:val="52"/>
              </w:numPr>
              <w:rPr>
                <w:rFonts w:ascii="Calibri" w:eastAsia="Times New Roman" w:hAnsi="Calibri" w:cs="Times New Roman"/>
                <w:color w:val="000000"/>
              </w:rPr>
            </w:pPr>
            <w:r>
              <w:rPr>
                <w:rFonts w:ascii="Calibri" w:eastAsia="Times New Roman" w:hAnsi="Calibri" w:cs="Times New Roman"/>
                <w:color w:val="000000"/>
              </w:rPr>
              <w:t>The use of</w:t>
            </w:r>
            <w:r w:rsidRPr="00660E9F">
              <w:rPr>
                <w:rFonts w:ascii="Calibri" w:eastAsia="Times New Roman" w:hAnsi="Calibri" w:cs="Times New Roman"/>
                <w:color w:val="000000"/>
              </w:rPr>
              <w:t xml:space="preserve"> technology standards wherever possible and a popular, well-documented technology stack.*</w:t>
            </w:r>
          </w:p>
        </w:tc>
        <w:tc>
          <w:tcPr>
            <w:tcW w:w="4788" w:type="dxa"/>
            <w:vAlign w:val="bottom"/>
          </w:tcPr>
          <w:p w14:paraId="26873FCF" w14:textId="77777777" w:rsidR="000E5DA8" w:rsidRPr="00B52C88" w:rsidRDefault="000E5DA8" w:rsidP="007102F3">
            <w:pPr>
              <w:pStyle w:val="ListParagraph"/>
              <w:numPr>
                <w:ilvl w:val="0"/>
                <w:numId w:val="49"/>
              </w:numPr>
              <w:rPr>
                <w:rFonts w:ascii="Calibri" w:hAnsi="Calibri"/>
                <w:color w:val="000000"/>
              </w:rPr>
            </w:pPr>
            <w:r w:rsidRPr="00B52C88">
              <w:rPr>
                <w:rFonts w:ascii="Calibri" w:hAnsi="Calibri"/>
                <w:color w:val="000000"/>
              </w:rPr>
              <w:t>Mandate</w:t>
            </w:r>
            <w:r>
              <w:rPr>
                <w:rFonts w:ascii="Calibri" w:hAnsi="Calibri"/>
                <w:color w:val="000000"/>
              </w:rPr>
              <w:t xml:space="preserve"> </w:t>
            </w:r>
            <w:r w:rsidRPr="00B52C88">
              <w:rPr>
                <w:rFonts w:ascii="Calibri" w:hAnsi="Calibri"/>
                <w:color w:val="000000"/>
              </w:rPr>
              <w:t>at least two weeks of knowledge transfer in the last month of the Period of Performance.</w:t>
            </w:r>
          </w:p>
        </w:tc>
      </w:tr>
    </w:tbl>
    <w:p w14:paraId="1616DEF7" w14:textId="77777777" w:rsidR="000E5DA8" w:rsidRPr="00EE3776" w:rsidRDefault="000E5DA8" w:rsidP="000E5DA8">
      <w:pPr>
        <w:spacing w:after="0" w:line="240" w:lineRule="auto"/>
        <w:rPr>
          <w:rFonts w:ascii="Calibri" w:eastAsia="Times New Roman" w:hAnsi="Calibri" w:cs="Times New Roman"/>
          <w:color w:val="000000"/>
        </w:rPr>
      </w:pPr>
    </w:p>
    <w:p w14:paraId="323A9968" w14:textId="4FF2C2BB" w:rsidR="000E5DA8" w:rsidRPr="00C8620E" w:rsidRDefault="000E5DA8" w:rsidP="000E5DA8">
      <w:pPr>
        <w:pStyle w:val="Heading3"/>
      </w:pPr>
      <w:r>
        <w:t>Scenario 2</w:t>
      </w:r>
    </w:p>
    <w:p w14:paraId="05AD6EAC" w14:textId="77777777" w:rsidR="000E5DA8" w:rsidRDefault="000E5DA8" w:rsidP="000E5DA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Seven months into the development of your open data website, the President issues an executive order compelling agencies to make all data related to federal spending available within three months. A significant portion of your data is related to federal spending, but currently only some of the interactive visualizations developed relate to it. </w:t>
      </w:r>
    </w:p>
    <w:p w14:paraId="697B60BF" w14:textId="77777777" w:rsidR="000E5DA8" w:rsidRDefault="000E5DA8" w:rsidP="000E5DA8">
      <w:pPr>
        <w:spacing w:after="0" w:line="240" w:lineRule="auto"/>
        <w:rPr>
          <w:rFonts w:ascii="Calibri" w:eastAsia="Times New Roman" w:hAnsi="Calibri" w:cs="Times New Roman"/>
          <w:color w:val="000000"/>
        </w:rPr>
      </w:pPr>
    </w:p>
    <w:p w14:paraId="3D3B7C4B" w14:textId="77777777" w:rsidR="000E5DA8" w:rsidRDefault="000E5DA8" w:rsidP="000E5DA8">
      <w:pPr>
        <w:spacing w:after="0" w:line="240" w:lineRule="auto"/>
        <w:rPr>
          <w:rFonts w:ascii="Calibri" w:eastAsia="Times New Roman" w:hAnsi="Calibri" w:cs="Times New Roman"/>
          <w:b/>
          <w:color w:val="000000"/>
        </w:rPr>
      </w:pPr>
      <w:commentRangeStart w:id="66"/>
      <w:r w:rsidRPr="00D24D85">
        <w:rPr>
          <w:rFonts w:ascii="Calibri" w:eastAsia="Times New Roman" w:hAnsi="Calibri" w:cs="Times New Roman"/>
          <w:b/>
          <w:color w:val="000000"/>
        </w:rPr>
        <w:t>Question 1:</w:t>
      </w:r>
      <w:commentRangeEnd w:id="66"/>
      <w:r w:rsidR="00A665F0">
        <w:rPr>
          <w:rStyle w:val="CommentReference"/>
        </w:rPr>
        <w:commentReference w:id="66"/>
      </w:r>
    </w:p>
    <w:p w14:paraId="2E1C1B38" w14:textId="77777777" w:rsidR="000E5DA8" w:rsidRPr="00E07E5F" w:rsidRDefault="000E5DA8" w:rsidP="000E5DA8">
      <w:pPr>
        <w:spacing w:after="0" w:line="240" w:lineRule="auto"/>
        <w:rPr>
          <w:rFonts w:ascii="Calibri" w:eastAsia="Times New Roman" w:hAnsi="Calibri" w:cs="Times New Roman"/>
          <w:color w:val="000000"/>
        </w:rPr>
      </w:pPr>
      <w:r>
        <w:rPr>
          <w:rFonts w:ascii="Calibri" w:eastAsia="Times New Roman" w:hAnsi="Calibri" w:cs="Times New Roman"/>
          <w:color w:val="000000"/>
        </w:rPr>
        <w:t>Which of the following best represents the process that you think should occur in response to this change</w:t>
      </w:r>
      <w:r w:rsidRPr="00E07E5F">
        <w:rPr>
          <w:rFonts w:ascii="Calibri" w:eastAsia="Times New Roman" w:hAnsi="Calibri" w:cs="Times New Roman"/>
          <w:color w:val="000000"/>
        </w:rPr>
        <w:t xml:space="preserve">? </w:t>
      </w:r>
    </w:p>
    <w:p w14:paraId="074D023F" w14:textId="77777777" w:rsidR="000E5DA8" w:rsidRDefault="000E5DA8" w:rsidP="007102F3">
      <w:pPr>
        <w:pStyle w:val="ListParagraph"/>
        <w:numPr>
          <w:ilvl w:val="0"/>
          <w:numId w:val="54"/>
        </w:numPr>
        <w:rPr>
          <w:rFonts w:ascii="Calibri" w:eastAsia="Times New Roman" w:hAnsi="Calibri" w:cs="Times New Roman"/>
          <w:color w:val="000000"/>
        </w:rPr>
      </w:pPr>
      <w:r w:rsidRPr="00E07E5F">
        <w:rPr>
          <w:rFonts w:ascii="Calibri" w:eastAsia="Times New Roman" w:hAnsi="Calibri" w:cs="Times New Roman"/>
          <w:color w:val="000000"/>
        </w:rPr>
        <w:t xml:space="preserve">The Change Control Board </w:t>
      </w:r>
      <w:r>
        <w:rPr>
          <w:rFonts w:ascii="Calibri" w:eastAsia="Times New Roman" w:hAnsi="Calibri" w:cs="Times New Roman"/>
          <w:color w:val="000000"/>
        </w:rPr>
        <w:t>should</w:t>
      </w:r>
      <w:r w:rsidRPr="00E07E5F">
        <w:rPr>
          <w:rFonts w:ascii="Calibri" w:eastAsia="Times New Roman" w:hAnsi="Calibri" w:cs="Times New Roman"/>
          <w:color w:val="000000"/>
        </w:rPr>
        <w:t xml:space="preserve"> have an emergency meeting to determine which features will be devel</w:t>
      </w:r>
      <w:r>
        <w:rPr>
          <w:rFonts w:ascii="Calibri" w:eastAsia="Times New Roman" w:hAnsi="Calibri" w:cs="Times New Roman"/>
          <w:color w:val="000000"/>
        </w:rPr>
        <w:t>oped over the next three months.</w:t>
      </w:r>
    </w:p>
    <w:p w14:paraId="305BE8A1" w14:textId="77777777" w:rsidR="000E5DA8" w:rsidRPr="00E07E5F" w:rsidRDefault="000E5DA8" w:rsidP="007102F3">
      <w:pPr>
        <w:pStyle w:val="ListParagraph"/>
        <w:numPr>
          <w:ilvl w:val="0"/>
          <w:numId w:val="54"/>
        </w:numPr>
        <w:rPr>
          <w:rFonts w:ascii="Calibri" w:eastAsia="Times New Roman" w:hAnsi="Calibri" w:cs="Times New Roman"/>
          <w:color w:val="000000"/>
        </w:rPr>
      </w:pPr>
      <w:r w:rsidRPr="00E07E5F">
        <w:rPr>
          <w:rFonts w:ascii="Calibri" w:eastAsia="Times New Roman" w:hAnsi="Calibri" w:cs="Times New Roman"/>
          <w:color w:val="000000"/>
        </w:rPr>
        <w:t xml:space="preserve">The Product Owner </w:t>
      </w:r>
      <w:r>
        <w:rPr>
          <w:rFonts w:ascii="Calibri" w:eastAsia="Times New Roman" w:hAnsi="Calibri" w:cs="Times New Roman"/>
          <w:color w:val="000000"/>
        </w:rPr>
        <w:t xml:space="preserve">should </w:t>
      </w:r>
      <w:r w:rsidRPr="00E07E5F">
        <w:rPr>
          <w:rFonts w:ascii="Calibri" w:eastAsia="Times New Roman" w:hAnsi="Calibri" w:cs="Times New Roman"/>
          <w:color w:val="000000"/>
        </w:rPr>
        <w:t xml:space="preserve">convey the new mandate to the vendor, receive feedback, </w:t>
      </w:r>
      <w:r>
        <w:rPr>
          <w:rFonts w:ascii="Calibri" w:eastAsia="Times New Roman" w:hAnsi="Calibri" w:cs="Times New Roman"/>
          <w:color w:val="000000"/>
        </w:rPr>
        <w:t>and reprioritize</w:t>
      </w:r>
      <w:r w:rsidRPr="00E07E5F">
        <w:rPr>
          <w:rFonts w:ascii="Calibri" w:eastAsia="Times New Roman" w:hAnsi="Calibri" w:cs="Times New Roman"/>
          <w:color w:val="000000"/>
        </w:rPr>
        <w:t xml:space="preserve"> the Product Backlog accordingly.*</w:t>
      </w:r>
    </w:p>
    <w:p w14:paraId="50F835BD" w14:textId="77777777" w:rsidR="000E5DA8" w:rsidRDefault="000E5DA8" w:rsidP="007102F3">
      <w:pPr>
        <w:pStyle w:val="ListParagraph"/>
        <w:numPr>
          <w:ilvl w:val="0"/>
          <w:numId w:val="54"/>
        </w:numPr>
        <w:rPr>
          <w:rFonts w:ascii="Calibri" w:eastAsia="Times New Roman" w:hAnsi="Calibri" w:cs="Times New Roman"/>
          <w:color w:val="000000"/>
        </w:rPr>
      </w:pPr>
      <w:r w:rsidRPr="00E07E5F">
        <w:rPr>
          <w:rFonts w:ascii="Calibri" w:eastAsia="Times New Roman" w:hAnsi="Calibri" w:cs="Times New Roman"/>
          <w:color w:val="000000"/>
        </w:rPr>
        <w:t xml:space="preserve">The Product Owner </w:t>
      </w:r>
      <w:r>
        <w:rPr>
          <w:rFonts w:ascii="Calibri" w:eastAsia="Times New Roman" w:hAnsi="Calibri" w:cs="Times New Roman"/>
          <w:color w:val="000000"/>
        </w:rPr>
        <w:t xml:space="preserve">should </w:t>
      </w:r>
      <w:r w:rsidRPr="00E07E5F">
        <w:rPr>
          <w:rFonts w:ascii="Calibri" w:eastAsia="Times New Roman" w:hAnsi="Calibri" w:cs="Times New Roman"/>
          <w:color w:val="000000"/>
        </w:rPr>
        <w:t>reprioritize the features in the Product Backlog and reduce the standards of the acceptance criteria to promote faster delivery.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DA8" w14:paraId="4FFF852D" w14:textId="77777777" w:rsidTr="00FD68D5">
        <w:tc>
          <w:tcPr>
            <w:tcW w:w="4788" w:type="dxa"/>
          </w:tcPr>
          <w:p w14:paraId="5D3277EA" w14:textId="77777777" w:rsidR="000E5DA8" w:rsidRPr="00EE3776" w:rsidRDefault="000E5DA8" w:rsidP="00FD68D5">
            <w:pPr>
              <w:rPr>
                <w:rFonts w:ascii="Calibri" w:eastAsia="Times New Roman" w:hAnsi="Calibri" w:cs="Times New Roman"/>
                <w:b/>
                <w:color w:val="000000"/>
              </w:rPr>
            </w:pPr>
            <w:commentRangeStart w:id="67"/>
            <w:r w:rsidRPr="00EE3776">
              <w:rPr>
                <w:rFonts w:ascii="Calibri" w:eastAsia="Times New Roman" w:hAnsi="Calibri" w:cs="Times New Roman"/>
                <w:b/>
                <w:color w:val="000000"/>
              </w:rPr>
              <w:t>Follow-Up Question for Correct Answer:</w:t>
            </w:r>
            <w:commentRangeEnd w:id="67"/>
            <w:r w:rsidR="00A665F0">
              <w:rPr>
                <w:rStyle w:val="CommentReference"/>
              </w:rPr>
              <w:commentReference w:id="67"/>
            </w:r>
          </w:p>
        </w:tc>
        <w:tc>
          <w:tcPr>
            <w:tcW w:w="4788" w:type="dxa"/>
          </w:tcPr>
          <w:p w14:paraId="742F2731" w14:textId="77777777" w:rsidR="000E5DA8" w:rsidRPr="00EE3776" w:rsidRDefault="000E5DA8" w:rsidP="00FD68D5">
            <w:pPr>
              <w:rPr>
                <w:rFonts w:ascii="Calibri" w:eastAsia="Times New Roman" w:hAnsi="Calibri" w:cs="Times New Roman"/>
                <w:b/>
                <w:color w:val="000000"/>
              </w:rPr>
            </w:pPr>
            <w:commentRangeStart w:id="68"/>
            <w:r w:rsidRPr="00EE3776">
              <w:rPr>
                <w:rFonts w:ascii="Calibri" w:eastAsia="Times New Roman" w:hAnsi="Calibri" w:cs="Times New Roman"/>
                <w:b/>
                <w:color w:val="000000"/>
              </w:rPr>
              <w:t>Follow-Up Question for Incorrect Answers:</w:t>
            </w:r>
            <w:commentRangeEnd w:id="68"/>
            <w:r w:rsidR="00A665F0">
              <w:rPr>
                <w:rStyle w:val="CommentReference"/>
              </w:rPr>
              <w:commentReference w:id="68"/>
            </w:r>
          </w:p>
        </w:tc>
      </w:tr>
      <w:tr w:rsidR="000E5DA8" w14:paraId="69FBA87F" w14:textId="77777777" w:rsidTr="00FD68D5">
        <w:tc>
          <w:tcPr>
            <w:tcW w:w="4788" w:type="dxa"/>
          </w:tcPr>
          <w:p w14:paraId="18A4EB4A" w14:textId="77777777" w:rsidR="000E5DA8" w:rsidRDefault="000E5DA8" w:rsidP="00FD68D5">
            <w:pPr>
              <w:rPr>
                <w:rFonts w:ascii="Calibri" w:eastAsia="Times New Roman" w:hAnsi="Calibri" w:cs="Times New Roman"/>
                <w:color w:val="000000"/>
              </w:rPr>
            </w:pPr>
            <w:r>
              <w:rPr>
                <w:rFonts w:ascii="Calibri" w:eastAsia="Times New Roman" w:hAnsi="Calibri" w:cs="Times New Roman"/>
                <w:color w:val="000000"/>
              </w:rPr>
              <w:t xml:space="preserve">Once you have re-prioritized your features to reflect this schedule constraint, what is the best next step? </w:t>
            </w:r>
          </w:p>
        </w:tc>
        <w:tc>
          <w:tcPr>
            <w:tcW w:w="4788" w:type="dxa"/>
          </w:tcPr>
          <w:p w14:paraId="09E3247E" w14:textId="77777777" w:rsidR="000E5DA8" w:rsidRPr="00D21D4F" w:rsidRDefault="000E5DA8" w:rsidP="00FD68D5">
            <w:pPr>
              <w:rPr>
                <w:rFonts w:ascii="Calibri" w:eastAsia="Times New Roman" w:hAnsi="Calibri" w:cs="Times New Roman"/>
                <w:color w:val="000000"/>
              </w:rPr>
            </w:pPr>
            <w:r>
              <w:rPr>
                <w:rFonts w:ascii="Calibri" w:eastAsia="Times New Roman" w:hAnsi="Calibri" w:cs="Times New Roman"/>
                <w:color w:val="000000"/>
              </w:rPr>
              <w:t>Continuously re-prioritizing features as needed so that the digital services team is always working on the highest priority features is an agile approach to change management.  Which of the following most closely aligns with the reason why you would recommend this approach to stakeholders?</w:t>
            </w:r>
          </w:p>
        </w:tc>
      </w:tr>
      <w:tr w:rsidR="000E5DA8" w14:paraId="631667E5" w14:textId="77777777" w:rsidTr="00FD68D5">
        <w:tc>
          <w:tcPr>
            <w:tcW w:w="4788" w:type="dxa"/>
          </w:tcPr>
          <w:p w14:paraId="767C0F36" w14:textId="77777777" w:rsidR="000E5DA8" w:rsidRPr="00D21D4F" w:rsidRDefault="000E5DA8" w:rsidP="007102F3">
            <w:pPr>
              <w:pStyle w:val="ListParagraph"/>
              <w:numPr>
                <w:ilvl w:val="0"/>
                <w:numId w:val="56"/>
              </w:numPr>
              <w:rPr>
                <w:rFonts w:ascii="Calibri" w:eastAsia="Times New Roman" w:hAnsi="Calibri" w:cs="Times New Roman"/>
                <w:color w:val="000000"/>
              </w:rPr>
            </w:pPr>
            <w:r>
              <w:rPr>
                <w:rFonts w:ascii="Calibri" w:eastAsia="Times New Roman" w:hAnsi="Calibri" w:cs="Times New Roman"/>
                <w:color w:val="000000"/>
              </w:rPr>
              <w:t>Apply a waterfall approach to the next three months because it is superior to agile over such a short period.</w:t>
            </w:r>
          </w:p>
        </w:tc>
        <w:tc>
          <w:tcPr>
            <w:tcW w:w="4788" w:type="dxa"/>
          </w:tcPr>
          <w:p w14:paraId="10608D38" w14:textId="77777777" w:rsidR="000E5DA8" w:rsidRPr="00F7264F" w:rsidRDefault="000E5DA8" w:rsidP="007102F3">
            <w:pPr>
              <w:pStyle w:val="ListParagraph"/>
              <w:numPr>
                <w:ilvl w:val="0"/>
                <w:numId w:val="55"/>
              </w:numPr>
              <w:rPr>
                <w:rFonts w:ascii="Calibri" w:eastAsia="Times New Roman" w:hAnsi="Calibri" w:cs="Times New Roman"/>
                <w:color w:val="000000"/>
              </w:rPr>
            </w:pPr>
            <w:r>
              <w:rPr>
                <w:rFonts w:ascii="Calibri" w:eastAsia="Times New Roman" w:hAnsi="Calibri" w:cs="Times New Roman"/>
                <w:color w:val="000000"/>
              </w:rPr>
              <w:t>It ensures that at every point in the project you have invested in only those features that deliver the greatest value. *</w:t>
            </w:r>
          </w:p>
        </w:tc>
      </w:tr>
      <w:tr w:rsidR="000E5DA8" w14:paraId="21A75E3B" w14:textId="77777777" w:rsidTr="00FD68D5">
        <w:tc>
          <w:tcPr>
            <w:tcW w:w="4788" w:type="dxa"/>
          </w:tcPr>
          <w:p w14:paraId="6D9CB220" w14:textId="77777777" w:rsidR="000E5DA8" w:rsidRPr="00D21D4F" w:rsidRDefault="000E5DA8" w:rsidP="007102F3">
            <w:pPr>
              <w:pStyle w:val="ListParagraph"/>
              <w:numPr>
                <w:ilvl w:val="0"/>
                <w:numId w:val="56"/>
              </w:numPr>
              <w:rPr>
                <w:rFonts w:ascii="Calibri" w:eastAsia="Times New Roman" w:hAnsi="Calibri" w:cs="Times New Roman"/>
                <w:color w:val="000000"/>
              </w:rPr>
            </w:pPr>
            <w:r>
              <w:rPr>
                <w:rFonts w:ascii="Calibri" w:eastAsia="Times New Roman" w:hAnsi="Calibri" w:cs="Times New Roman"/>
                <w:color w:val="000000"/>
              </w:rPr>
              <w:t>Use the productivity history of the vendor to estimate how much you can get done in the next three months.*</w:t>
            </w:r>
          </w:p>
        </w:tc>
        <w:tc>
          <w:tcPr>
            <w:tcW w:w="4788" w:type="dxa"/>
          </w:tcPr>
          <w:p w14:paraId="2F6A7215" w14:textId="77777777" w:rsidR="000E5DA8" w:rsidRPr="00F7264F" w:rsidRDefault="000E5DA8" w:rsidP="007102F3">
            <w:pPr>
              <w:pStyle w:val="ListParagraph"/>
              <w:numPr>
                <w:ilvl w:val="0"/>
                <w:numId w:val="55"/>
              </w:numPr>
              <w:rPr>
                <w:rFonts w:ascii="Calibri" w:eastAsia="Times New Roman" w:hAnsi="Calibri" w:cs="Times New Roman"/>
                <w:color w:val="000000"/>
              </w:rPr>
            </w:pPr>
            <w:r>
              <w:rPr>
                <w:rFonts w:ascii="Calibri" w:eastAsia="Times New Roman" w:hAnsi="Calibri" w:cs="Times New Roman"/>
                <w:color w:val="000000"/>
              </w:rPr>
              <w:t xml:space="preserve">It enables the entire team to get a more in-depth understanding of the features critical with this new urgency. </w:t>
            </w:r>
          </w:p>
        </w:tc>
      </w:tr>
      <w:tr w:rsidR="000E5DA8" w14:paraId="68090C87" w14:textId="77777777" w:rsidTr="00FD68D5">
        <w:tc>
          <w:tcPr>
            <w:tcW w:w="4788" w:type="dxa"/>
          </w:tcPr>
          <w:p w14:paraId="2CD6C5AA" w14:textId="77777777" w:rsidR="000E5DA8" w:rsidRPr="00D21D4F" w:rsidRDefault="000E5DA8" w:rsidP="007102F3">
            <w:pPr>
              <w:pStyle w:val="ListParagraph"/>
              <w:numPr>
                <w:ilvl w:val="0"/>
                <w:numId w:val="56"/>
              </w:numPr>
              <w:rPr>
                <w:rFonts w:ascii="Calibri" w:eastAsia="Times New Roman" w:hAnsi="Calibri" w:cs="Times New Roman"/>
                <w:color w:val="000000"/>
              </w:rPr>
            </w:pPr>
            <w:r>
              <w:rPr>
                <w:rFonts w:ascii="Calibri" w:eastAsia="Times New Roman" w:hAnsi="Calibri" w:cs="Times New Roman"/>
                <w:color w:val="000000"/>
              </w:rPr>
              <w:t>Cease all ancillary requirements like documentation and testing.</w:t>
            </w:r>
          </w:p>
        </w:tc>
        <w:tc>
          <w:tcPr>
            <w:tcW w:w="4788" w:type="dxa"/>
          </w:tcPr>
          <w:p w14:paraId="4669E87E" w14:textId="77777777" w:rsidR="000E5DA8" w:rsidRPr="00F7264F" w:rsidRDefault="000E5DA8" w:rsidP="007102F3">
            <w:pPr>
              <w:pStyle w:val="ListParagraph"/>
              <w:numPr>
                <w:ilvl w:val="0"/>
                <w:numId w:val="55"/>
              </w:numPr>
              <w:rPr>
                <w:rFonts w:ascii="Calibri" w:eastAsia="Times New Roman" w:hAnsi="Calibri" w:cs="Times New Roman"/>
                <w:color w:val="000000"/>
              </w:rPr>
            </w:pPr>
            <w:r>
              <w:rPr>
                <w:rFonts w:ascii="Calibri" w:eastAsia="Times New Roman" w:hAnsi="Calibri" w:cs="Times New Roman"/>
                <w:color w:val="000000"/>
              </w:rPr>
              <w:t xml:space="preserve">It helps them better estimate the costs as you accelerate feature development. </w:t>
            </w:r>
          </w:p>
        </w:tc>
      </w:tr>
    </w:tbl>
    <w:p w14:paraId="3E328051" w14:textId="77777777" w:rsidR="000E5DA8" w:rsidRDefault="000E5DA8" w:rsidP="000E5DA8">
      <w:pPr>
        <w:spacing w:after="0" w:line="240" w:lineRule="auto"/>
        <w:rPr>
          <w:rFonts w:ascii="Calibri" w:eastAsia="Times New Roman" w:hAnsi="Calibri" w:cs="Times New Roman"/>
          <w:b/>
          <w:color w:val="000000"/>
        </w:rPr>
      </w:pPr>
    </w:p>
    <w:p w14:paraId="32718522" w14:textId="77777777" w:rsidR="000E5DA8" w:rsidRDefault="000E5DA8" w:rsidP="000E5DA8">
      <w:pPr>
        <w:spacing w:after="0" w:line="240" w:lineRule="auto"/>
        <w:rPr>
          <w:rFonts w:ascii="Calibri" w:eastAsia="Times New Roman" w:hAnsi="Calibri" w:cs="Times New Roman"/>
          <w:b/>
          <w:color w:val="000000"/>
        </w:rPr>
      </w:pPr>
      <w:commentRangeStart w:id="69"/>
      <w:r>
        <w:rPr>
          <w:rFonts w:ascii="Calibri" w:eastAsia="Times New Roman" w:hAnsi="Calibri" w:cs="Times New Roman"/>
          <w:b/>
          <w:color w:val="000000"/>
        </w:rPr>
        <w:t>Question 2:</w:t>
      </w:r>
      <w:commentRangeEnd w:id="69"/>
      <w:r w:rsidR="002D4EEE">
        <w:rPr>
          <w:rStyle w:val="CommentReference"/>
        </w:rPr>
        <w:commentReference w:id="69"/>
      </w:r>
    </w:p>
    <w:p w14:paraId="480D3DCC" w14:textId="77777777" w:rsidR="000E5DA8" w:rsidRDefault="000E5DA8" w:rsidP="000E5DA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 account for changes like this occurring, what agreement should you have established in the </w:t>
      </w:r>
      <w:r w:rsidRPr="00EE3776">
        <w:rPr>
          <w:rFonts w:ascii="Calibri" w:eastAsia="Times New Roman" w:hAnsi="Calibri" w:cs="Times New Roman"/>
          <w:color w:val="000000"/>
        </w:rPr>
        <w:t>digital service contract</w:t>
      </w:r>
      <w:r>
        <w:rPr>
          <w:rFonts w:ascii="Calibri" w:eastAsia="Times New Roman" w:hAnsi="Calibri" w:cs="Times New Roman"/>
          <w:color w:val="000000"/>
        </w:rPr>
        <w:t xml:space="preserve"> with the vendor</w:t>
      </w:r>
      <w:r w:rsidRPr="00EE3776">
        <w:rPr>
          <w:rFonts w:ascii="Calibri" w:eastAsia="Times New Roman" w:hAnsi="Calibri" w:cs="Times New Roman"/>
          <w:color w:val="000000"/>
        </w:rPr>
        <w:t>?</w:t>
      </w:r>
    </w:p>
    <w:p w14:paraId="3F0889C9" w14:textId="77777777" w:rsidR="000E5DA8" w:rsidRPr="00E6164D" w:rsidRDefault="000E5DA8" w:rsidP="007102F3">
      <w:pPr>
        <w:pStyle w:val="ListParagraph"/>
        <w:numPr>
          <w:ilvl w:val="0"/>
          <w:numId w:val="53"/>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Criteria for measuring vendor </w:t>
      </w:r>
      <w:r w:rsidRPr="00E6164D">
        <w:rPr>
          <w:rFonts w:ascii="Calibri" w:eastAsia="Times New Roman" w:hAnsi="Calibri" w:cs="Times New Roman"/>
          <w:color w:val="000000"/>
        </w:rPr>
        <w:t>progress.</w:t>
      </w:r>
      <w:r>
        <w:rPr>
          <w:rFonts w:ascii="Calibri" w:eastAsia="Times New Roman" w:hAnsi="Calibri" w:cs="Times New Roman"/>
          <w:color w:val="000000"/>
        </w:rPr>
        <w:t>*</w:t>
      </w:r>
    </w:p>
    <w:p w14:paraId="459AB338" w14:textId="77777777" w:rsidR="000E5DA8" w:rsidRPr="00D24D85" w:rsidRDefault="000E5DA8" w:rsidP="007102F3">
      <w:pPr>
        <w:pStyle w:val="ListParagraph"/>
        <w:numPr>
          <w:ilvl w:val="0"/>
          <w:numId w:val="53"/>
        </w:numPr>
        <w:spacing w:after="0" w:line="240" w:lineRule="auto"/>
        <w:rPr>
          <w:rFonts w:ascii="Calibri" w:eastAsia="Times New Roman" w:hAnsi="Calibri" w:cs="Times New Roman"/>
          <w:color w:val="000000"/>
        </w:rPr>
      </w:pPr>
      <w:r>
        <w:rPr>
          <w:rFonts w:ascii="Calibri" w:eastAsia="Times New Roman" w:hAnsi="Calibri" w:cs="Times New Roman"/>
          <w:color w:val="000000"/>
        </w:rPr>
        <w:t>Individuals who can decide on scope changes</w:t>
      </w:r>
      <w:r w:rsidRPr="00D24D85">
        <w:rPr>
          <w:rFonts w:ascii="Calibri" w:eastAsia="Times New Roman" w:hAnsi="Calibri" w:cs="Times New Roman"/>
          <w:color w:val="000000"/>
        </w:rPr>
        <w:t>.</w:t>
      </w:r>
    </w:p>
    <w:p w14:paraId="5ADA44F5" w14:textId="77777777" w:rsidR="000E5DA8" w:rsidRPr="00D24D85" w:rsidRDefault="000E5DA8" w:rsidP="007102F3">
      <w:pPr>
        <w:pStyle w:val="ListParagraph"/>
        <w:numPr>
          <w:ilvl w:val="0"/>
          <w:numId w:val="53"/>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type of changes that can be made within scope. </w:t>
      </w:r>
    </w:p>
    <w:p w14:paraId="02944E23" w14:textId="77777777" w:rsidR="000E5DA8" w:rsidRDefault="000E5DA8" w:rsidP="000E5DA8">
      <w:pPr>
        <w:spacing w:after="0" w:line="240" w:lineRule="auto"/>
        <w:rPr>
          <w:rFonts w:ascii="Calibri" w:eastAsia="Times New Roman" w:hAnsi="Calibri" w:cs="Times New Roman"/>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DA8" w14:paraId="2FDA43F7" w14:textId="77777777" w:rsidTr="00FD68D5">
        <w:tc>
          <w:tcPr>
            <w:tcW w:w="4788" w:type="dxa"/>
          </w:tcPr>
          <w:p w14:paraId="0E86541C" w14:textId="77777777" w:rsidR="000E5DA8" w:rsidRPr="00EE3776" w:rsidRDefault="000E5DA8" w:rsidP="00FD68D5">
            <w:pPr>
              <w:rPr>
                <w:rFonts w:ascii="Calibri" w:eastAsia="Times New Roman" w:hAnsi="Calibri" w:cs="Times New Roman"/>
                <w:b/>
                <w:color w:val="000000"/>
              </w:rPr>
            </w:pPr>
            <w:commentRangeStart w:id="70"/>
            <w:r w:rsidRPr="00EE3776">
              <w:rPr>
                <w:rFonts w:ascii="Calibri" w:eastAsia="Times New Roman" w:hAnsi="Calibri" w:cs="Times New Roman"/>
                <w:b/>
                <w:color w:val="000000"/>
              </w:rPr>
              <w:t>Follow-Up Question for Correct Answer:</w:t>
            </w:r>
            <w:commentRangeEnd w:id="70"/>
            <w:r w:rsidR="002D4EEE">
              <w:rPr>
                <w:rStyle w:val="CommentReference"/>
              </w:rPr>
              <w:commentReference w:id="70"/>
            </w:r>
          </w:p>
        </w:tc>
        <w:tc>
          <w:tcPr>
            <w:tcW w:w="4788" w:type="dxa"/>
          </w:tcPr>
          <w:p w14:paraId="52555CE9" w14:textId="77777777" w:rsidR="000E5DA8" w:rsidRPr="00EE3776" w:rsidRDefault="000E5DA8" w:rsidP="00FD68D5">
            <w:pPr>
              <w:rPr>
                <w:rFonts w:ascii="Calibri" w:eastAsia="Times New Roman" w:hAnsi="Calibri" w:cs="Times New Roman"/>
                <w:b/>
                <w:color w:val="000000"/>
              </w:rPr>
            </w:pPr>
            <w:commentRangeStart w:id="71"/>
            <w:r w:rsidRPr="00EE3776">
              <w:rPr>
                <w:rFonts w:ascii="Calibri" w:eastAsia="Times New Roman" w:hAnsi="Calibri" w:cs="Times New Roman"/>
                <w:b/>
                <w:color w:val="000000"/>
              </w:rPr>
              <w:t>Follow-Up Question for Incorrect Answers:</w:t>
            </w:r>
            <w:commentRangeEnd w:id="71"/>
            <w:r w:rsidR="002D4EEE">
              <w:rPr>
                <w:rStyle w:val="CommentReference"/>
              </w:rPr>
              <w:commentReference w:id="71"/>
            </w:r>
          </w:p>
        </w:tc>
      </w:tr>
      <w:tr w:rsidR="000E5DA8" w14:paraId="5B0682BD" w14:textId="77777777" w:rsidTr="00FD68D5">
        <w:tc>
          <w:tcPr>
            <w:tcW w:w="4788" w:type="dxa"/>
          </w:tcPr>
          <w:p w14:paraId="636E3518" w14:textId="77777777" w:rsidR="000E5DA8" w:rsidRDefault="000E5DA8" w:rsidP="00FD68D5">
            <w:pPr>
              <w:rPr>
                <w:rFonts w:ascii="Calibri" w:eastAsia="Times New Roman" w:hAnsi="Calibri" w:cs="Times New Roman"/>
                <w:color w:val="000000"/>
              </w:rPr>
            </w:pPr>
            <w:r>
              <w:rPr>
                <w:rFonts w:ascii="Calibri" w:eastAsia="Times New Roman" w:hAnsi="Calibri" w:cs="Times New Roman"/>
                <w:color w:val="000000"/>
              </w:rPr>
              <w:t xml:space="preserve">Which of the following </w:t>
            </w:r>
            <w:r w:rsidRPr="00EE3776">
              <w:rPr>
                <w:rFonts w:ascii="Calibri" w:eastAsia="Times New Roman" w:hAnsi="Calibri" w:cs="Times New Roman"/>
                <w:color w:val="000000"/>
              </w:rPr>
              <w:t>controls</w:t>
            </w:r>
            <w:r>
              <w:rPr>
                <w:rFonts w:ascii="Calibri" w:eastAsia="Times New Roman" w:hAnsi="Calibri" w:cs="Times New Roman"/>
                <w:color w:val="000000"/>
              </w:rPr>
              <w:t xml:space="preserve"> would you include </w:t>
            </w:r>
            <w:r w:rsidRPr="00EE3776">
              <w:rPr>
                <w:rFonts w:ascii="Calibri" w:eastAsia="Times New Roman" w:hAnsi="Calibri" w:cs="Times New Roman"/>
                <w:color w:val="000000"/>
              </w:rPr>
              <w:t>in your design of the solicitation to ensure maximum visibility into vendor performance?</w:t>
            </w:r>
          </w:p>
        </w:tc>
        <w:tc>
          <w:tcPr>
            <w:tcW w:w="4788" w:type="dxa"/>
          </w:tcPr>
          <w:p w14:paraId="15F7B5CF" w14:textId="77777777" w:rsidR="000E5DA8" w:rsidRPr="00D21D4F" w:rsidRDefault="000E5DA8" w:rsidP="00FD68D5">
            <w:pPr>
              <w:rPr>
                <w:rFonts w:ascii="Calibri" w:eastAsia="Times New Roman" w:hAnsi="Calibri" w:cs="Times New Roman"/>
                <w:color w:val="000000"/>
              </w:rPr>
            </w:pPr>
            <w:r>
              <w:rPr>
                <w:rFonts w:ascii="Calibri" w:eastAsia="Times New Roman" w:hAnsi="Calibri" w:cs="Times New Roman"/>
                <w:color w:val="000000"/>
              </w:rPr>
              <w:t>Which of the following do you think would s</w:t>
            </w:r>
            <w:r w:rsidRPr="00D21D4F">
              <w:rPr>
                <w:rFonts w:ascii="Calibri" w:eastAsia="Times New Roman" w:hAnsi="Calibri" w:cs="Times New Roman"/>
                <w:color w:val="000000"/>
              </w:rPr>
              <w:t xml:space="preserve">everely limit your ability to respond to this kind of change if </w:t>
            </w:r>
            <w:r>
              <w:rPr>
                <w:rFonts w:ascii="Calibri" w:eastAsia="Times New Roman" w:hAnsi="Calibri" w:cs="Times New Roman"/>
                <w:color w:val="000000"/>
              </w:rPr>
              <w:t>it was included in your solicitation planning</w:t>
            </w:r>
            <w:r w:rsidRPr="00D21D4F">
              <w:rPr>
                <w:rFonts w:ascii="Calibri" w:eastAsia="Times New Roman" w:hAnsi="Calibri" w:cs="Times New Roman"/>
                <w:color w:val="000000"/>
              </w:rPr>
              <w:t>?</w:t>
            </w:r>
          </w:p>
        </w:tc>
      </w:tr>
      <w:tr w:rsidR="000E5DA8" w14:paraId="2105AC84" w14:textId="77777777" w:rsidTr="00FD68D5">
        <w:tc>
          <w:tcPr>
            <w:tcW w:w="4788" w:type="dxa"/>
          </w:tcPr>
          <w:p w14:paraId="23D283E0" w14:textId="77777777" w:rsidR="000E5DA8" w:rsidRPr="00D21D4F" w:rsidRDefault="000E5DA8" w:rsidP="007102F3">
            <w:pPr>
              <w:pStyle w:val="ListParagraph"/>
              <w:numPr>
                <w:ilvl w:val="0"/>
                <w:numId w:val="57"/>
              </w:numPr>
              <w:rPr>
                <w:rFonts w:ascii="Calibri" w:eastAsia="Times New Roman" w:hAnsi="Calibri" w:cs="Times New Roman"/>
                <w:color w:val="000000"/>
              </w:rPr>
            </w:pPr>
            <w:r w:rsidRPr="00D21D4F">
              <w:rPr>
                <w:rFonts w:ascii="Calibri" w:eastAsia="Times New Roman" w:hAnsi="Calibri" w:cs="Times New Roman"/>
                <w:color w:val="000000"/>
              </w:rPr>
              <w:t>Consistent and frequent Product Owner involvement, regular delivery of working software and code, and information radiators, reviews and demonstrations*</w:t>
            </w:r>
          </w:p>
        </w:tc>
        <w:tc>
          <w:tcPr>
            <w:tcW w:w="4788" w:type="dxa"/>
          </w:tcPr>
          <w:p w14:paraId="5E19DB79" w14:textId="77777777" w:rsidR="000E5DA8" w:rsidRPr="00F7264F" w:rsidRDefault="000E5DA8" w:rsidP="007102F3">
            <w:pPr>
              <w:pStyle w:val="ListParagraph"/>
              <w:numPr>
                <w:ilvl w:val="0"/>
                <w:numId w:val="58"/>
              </w:numPr>
              <w:rPr>
                <w:rFonts w:ascii="Calibri" w:eastAsia="Times New Roman" w:hAnsi="Calibri" w:cs="Times New Roman"/>
                <w:color w:val="000000"/>
              </w:rPr>
            </w:pPr>
            <w:r>
              <w:rPr>
                <w:rFonts w:ascii="Calibri" w:eastAsia="Times New Roman" w:hAnsi="Calibri" w:cs="Times New Roman"/>
                <w:color w:val="000000"/>
              </w:rPr>
              <w:t>A single Product Owner</w:t>
            </w:r>
          </w:p>
        </w:tc>
      </w:tr>
      <w:tr w:rsidR="000E5DA8" w14:paraId="12014CE8" w14:textId="77777777" w:rsidTr="00FD68D5">
        <w:tc>
          <w:tcPr>
            <w:tcW w:w="4788" w:type="dxa"/>
          </w:tcPr>
          <w:p w14:paraId="71B80B95" w14:textId="77777777" w:rsidR="000E5DA8" w:rsidRPr="00D21D4F" w:rsidRDefault="000E5DA8" w:rsidP="007102F3">
            <w:pPr>
              <w:pStyle w:val="ListParagraph"/>
              <w:numPr>
                <w:ilvl w:val="0"/>
                <w:numId w:val="57"/>
              </w:numPr>
              <w:rPr>
                <w:rFonts w:ascii="Calibri" w:eastAsia="Times New Roman" w:hAnsi="Calibri" w:cs="Times New Roman"/>
                <w:color w:val="000000"/>
              </w:rPr>
            </w:pPr>
            <w:r w:rsidRPr="00D21D4F">
              <w:rPr>
                <w:rFonts w:ascii="Calibri" w:eastAsia="Times New Roman" w:hAnsi="Calibri" w:cs="Times New Roman"/>
                <w:color w:val="000000"/>
              </w:rPr>
              <w:t>Regular status meetings with updates from the entire team, regular forecasts for delivery, and published traceability matrices updated with each release</w:t>
            </w:r>
          </w:p>
        </w:tc>
        <w:tc>
          <w:tcPr>
            <w:tcW w:w="4788" w:type="dxa"/>
          </w:tcPr>
          <w:p w14:paraId="3CA145D8" w14:textId="77777777" w:rsidR="000E5DA8" w:rsidRPr="00F7264F" w:rsidRDefault="000E5DA8" w:rsidP="007102F3">
            <w:pPr>
              <w:pStyle w:val="ListParagraph"/>
              <w:numPr>
                <w:ilvl w:val="0"/>
                <w:numId w:val="58"/>
              </w:numPr>
              <w:rPr>
                <w:rFonts w:ascii="Calibri" w:eastAsia="Times New Roman" w:hAnsi="Calibri" w:cs="Times New Roman"/>
                <w:color w:val="000000"/>
              </w:rPr>
            </w:pPr>
            <w:r>
              <w:rPr>
                <w:rFonts w:ascii="Calibri" w:eastAsia="Times New Roman" w:hAnsi="Calibri" w:cs="Times New Roman"/>
                <w:color w:val="000000"/>
              </w:rPr>
              <w:t>Too much automation</w:t>
            </w:r>
          </w:p>
        </w:tc>
      </w:tr>
      <w:tr w:rsidR="000E5DA8" w14:paraId="6FE56BE0" w14:textId="77777777" w:rsidTr="00FD68D5">
        <w:tc>
          <w:tcPr>
            <w:tcW w:w="4788" w:type="dxa"/>
          </w:tcPr>
          <w:p w14:paraId="56F0272A" w14:textId="77777777" w:rsidR="000E5DA8" w:rsidRPr="00D21D4F" w:rsidRDefault="000E5DA8" w:rsidP="007102F3">
            <w:pPr>
              <w:pStyle w:val="ListParagraph"/>
              <w:numPr>
                <w:ilvl w:val="0"/>
                <w:numId w:val="57"/>
              </w:numPr>
              <w:rPr>
                <w:rFonts w:ascii="Calibri" w:eastAsia="Times New Roman" w:hAnsi="Calibri" w:cs="Times New Roman"/>
                <w:color w:val="000000"/>
              </w:rPr>
            </w:pPr>
            <w:r w:rsidRPr="00D21D4F">
              <w:rPr>
                <w:rFonts w:ascii="Calibri" w:eastAsia="Times New Roman" w:hAnsi="Calibri" w:cs="Times New Roman"/>
                <w:color w:val="000000"/>
              </w:rPr>
              <w:t xml:space="preserve">A detailed requirements document with strict change control mechanisms, several meetings per week, and </w:t>
            </w:r>
            <w:r>
              <w:rPr>
                <w:rFonts w:ascii="Calibri" w:eastAsia="Times New Roman" w:hAnsi="Calibri" w:cs="Times New Roman"/>
                <w:color w:val="000000"/>
              </w:rPr>
              <w:t>prolific</w:t>
            </w:r>
            <w:r w:rsidRPr="00D21D4F">
              <w:rPr>
                <w:rFonts w:ascii="Calibri" w:eastAsia="Times New Roman" w:hAnsi="Calibri" w:cs="Times New Roman"/>
                <w:color w:val="000000"/>
              </w:rPr>
              <w:t xml:space="preserve"> documentation of the product and process</w:t>
            </w:r>
          </w:p>
        </w:tc>
        <w:tc>
          <w:tcPr>
            <w:tcW w:w="4788" w:type="dxa"/>
          </w:tcPr>
          <w:p w14:paraId="561B49A7" w14:textId="77777777" w:rsidR="000E5DA8" w:rsidRPr="00F7264F" w:rsidRDefault="000E5DA8" w:rsidP="007102F3">
            <w:pPr>
              <w:pStyle w:val="ListParagraph"/>
              <w:numPr>
                <w:ilvl w:val="0"/>
                <w:numId w:val="58"/>
              </w:numPr>
              <w:rPr>
                <w:rFonts w:ascii="Calibri" w:eastAsia="Times New Roman" w:hAnsi="Calibri" w:cs="Times New Roman"/>
                <w:color w:val="000000"/>
              </w:rPr>
            </w:pPr>
            <w:r>
              <w:rPr>
                <w:rFonts w:ascii="Calibri" w:eastAsia="Times New Roman" w:hAnsi="Calibri" w:cs="Times New Roman"/>
                <w:color w:val="000000"/>
              </w:rPr>
              <w:t>Strict change control*</w:t>
            </w:r>
          </w:p>
        </w:tc>
      </w:tr>
    </w:tbl>
    <w:p w14:paraId="4F6852E8" w14:textId="3F9551BC" w:rsidR="00A815E0" w:rsidRDefault="00A815E0" w:rsidP="000E5DA8">
      <w:pPr>
        <w:spacing w:after="0" w:line="240" w:lineRule="auto"/>
        <w:rPr>
          <w:rFonts w:ascii="Calibri" w:eastAsia="Times New Roman" w:hAnsi="Calibri" w:cs="Times New Roman"/>
          <w:color w:val="000000"/>
        </w:rPr>
      </w:pPr>
    </w:p>
    <w:p w14:paraId="5E6D8125" w14:textId="77777777" w:rsidR="00A815E0" w:rsidRDefault="00A815E0">
      <w:pPr>
        <w:rPr>
          <w:rFonts w:ascii="Calibri" w:eastAsia="Times New Roman" w:hAnsi="Calibri" w:cs="Times New Roman"/>
          <w:color w:val="000000"/>
        </w:rPr>
      </w:pPr>
      <w:r>
        <w:rPr>
          <w:rFonts w:ascii="Calibri" w:eastAsia="Times New Roman" w:hAnsi="Calibri" w:cs="Times New Roman"/>
          <w:color w:val="000000"/>
        </w:rPr>
        <w:br w:type="page"/>
      </w:r>
    </w:p>
    <w:p w14:paraId="0CB85599" w14:textId="67BFECDD" w:rsidR="00A815E0" w:rsidRPr="00BD7423" w:rsidRDefault="00A815E0" w:rsidP="00A815E0">
      <w:pPr>
        <w:pStyle w:val="SectionHeading"/>
        <w:rPr>
          <w:color w:val="403152" w:themeColor="accent4" w:themeShade="80"/>
          <w:sz w:val="28"/>
          <w:szCs w:val="28"/>
        </w:rPr>
      </w:pPr>
      <w:r>
        <w:rPr>
          <w:color w:val="403152" w:themeColor="accent4" w:themeShade="80"/>
          <w:sz w:val="28"/>
          <w:szCs w:val="28"/>
        </w:rPr>
        <w:lastRenderedPageBreak/>
        <w:t>Terminology Questions</w:t>
      </w:r>
    </w:p>
    <w:p w14:paraId="413018FB" w14:textId="77777777" w:rsidR="00A815E0" w:rsidRDefault="00A815E0" w:rsidP="000E5DA8">
      <w:pPr>
        <w:spacing w:after="0" w:line="240" w:lineRule="auto"/>
      </w:pPr>
    </w:p>
    <w:p w14:paraId="1370A061" w14:textId="2A005F34" w:rsidR="00A815E0" w:rsidRDefault="00A815E0" w:rsidP="00A815E0">
      <w:pPr>
        <w:spacing w:after="0"/>
      </w:pPr>
      <w:r w:rsidRPr="00A815E0">
        <w:rPr>
          <w:b/>
        </w:rPr>
        <w:t>Terminology Question 1</w:t>
      </w:r>
      <w:r>
        <w:t xml:space="preserve"> (positioned after Release 1, Scenario 2 questions?)</w:t>
      </w:r>
    </w:p>
    <w:p w14:paraId="62C567CD" w14:textId="77777777" w:rsidR="00A815E0" w:rsidRDefault="00A815E0" w:rsidP="00A815E0">
      <w:pPr>
        <w:spacing w:after="0"/>
      </w:pPr>
      <w:commentRangeStart w:id="72"/>
      <w:r>
        <w:t xml:space="preserve">Software as a Service is part of which of the following digital services sectors? </w:t>
      </w:r>
      <w:commentRangeEnd w:id="72"/>
      <w:r>
        <w:rPr>
          <w:rStyle w:val="CommentReference"/>
        </w:rPr>
        <w:commentReference w:id="72"/>
      </w:r>
    </w:p>
    <w:p w14:paraId="4A2C1703" w14:textId="77777777" w:rsidR="00A815E0" w:rsidRDefault="00A815E0" w:rsidP="00A815E0">
      <w:pPr>
        <w:pStyle w:val="ListParagraph"/>
        <w:numPr>
          <w:ilvl w:val="0"/>
          <w:numId w:val="79"/>
        </w:numPr>
        <w:spacing w:after="0"/>
      </w:pPr>
      <w:r>
        <w:t>Design Services</w:t>
      </w:r>
    </w:p>
    <w:p w14:paraId="187BAB61" w14:textId="77777777" w:rsidR="00A815E0" w:rsidRDefault="00A815E0" w:rsidP="00A815E0">
      <w:pPr>
        <w:pStyle w:val="ListParagraph"/>
        <w:numPr>
          <w:ilvl w:val="0"/>
          <w:numId w:val="79"/>
        </w:numPr>
        <w:spacing w:after="0"/>
      </w:pPr>
      <w:r>
        <w:t>Software Development</w:t>
      </w:r>
    </w:p>
    <w:p w14:paraId="5B6A612F" w14:textId="77777777" w:rsidR="00A815E0" w:rsidRPr="009C6E9A" w:rsidRDefault="00A815E0" w:rsidP="00A815E0">
      <w:pPr>
        <w:pStyle w:val="ListParagraph"/>
        <w:numPr>
          <w:ilvl w:val="0"/>
          <w:numId w:val="79"/>
        </w:numPr>
        <w:spacing w:after="0"/>
      </w:pPr>
      <w:r w:rsidRPr="009C6E9A">
        <w:t>Cloud Services*</w:t>
      </w:r>
    </w:p>
    <w:p w14:paraId="1B1F23B7" w14:textId="77777777" w:rsidR="00A815E0" w:rsidRDefault="00A815E0" w:rsidP="00A815E0">
      <w:pPr>
        <w:pStyle w:val="ListParagraph"/>
        <w:numPr>
          <w:ilvl w:val="0"/>
          <w:numId w:val="79"/>
        </w:numPr>
        <w:spacing w:after="0"/>
      </w:pPr>
      <w:r>
        <w:t>Open Source Software</w:t>
      </w:r>
    </w:p>
    <w:p w14:paraId="4A6DD009" w14:textId="77777777" w:rsidR="00A815E0" w:rsidRDefault="00A815E0" w:rsidP="00A815E0">
      <w:pPr>
        <w:spacing w:after="0"/>
      </w:pPr>
    </w:p>
    <w:p w14:paraId="58C77A34" w14:textId="7B61FF48" w:rsidR="00A815E0" w:rsidRDefault="00A815E0" w:rsidP="00A815E0">
      <w:pPr>
        <w:spacing w:after="0"/>
      </w:pPr>
      <w:r w:rsidRPr="00A815E0">
        <w:rPr>
          <w:b/>
        </w:rPr>
        <w:t>Terminology Question 2</w:t>
      </w:r>
      <w:r>
        <w:t xml:space="preserve"> (positioned after Release </w:t>
      </w:r>
      <w:r w:rsidR="00326455">
        <w:t>2</w:t>
      </w:r>
      <w:r>
        <w:t>, Scenario 2 questions?)</w:t>
      </w:r>
    </w:p>
    <w:p w14:paraId="013143F5" w14:textId="7941DB55" w:rsidR="00A815E0" w:rsidRDefault="00A815E0" w:rsidP="00A815E0">
      <w:pPr>
        <w:spacing w:after="0"/>
      </w:pPr>
      <w:commentRangeStart w:id="73"/>
      <w:r>
        <w:t xml:space="preserve">User Stories are: </w:t>
      </w:r>
      <w:commentRangeEnd w:id="73"/>
      <w:r>
        <w:rPr>
          <w:rStyle w:val="CommentReference"/>
        </w:rPr>
        <w:commentReference w:id="73"/>
      </w:r>
    </w:p>
    <w:p w14:paraId="5A08BFC1" w14:textId="77777777" w:rsidR="00A815E0" w:rsidRPr="00A815E0" w:rsidRDefault="00A815E0" w:rsidP="00A815E0">
      <w:pPr>
        <w:pStyle w:val="ListParagraph"/>
        <w:numPr>
          <w:ilvl w:val="0"/>
          <w:numId w:val="84"/>
        </w:numPr>
        <w:spacing w:after="0"/>
      </w:pPr>
      <w:r w:rsidRPr="00A815E0">
        <w:t>Performance-based descriptions of the agency need.*</w:t>
      </w:r>
    </w:p>
    <w:p w14:paraId="1CB14055" w14:textId="77777777" w:rsidR="00A815E0" w:rsidRDefault="00A815E0" w:rsidP="00A815E0">
      <w:pPr>
        <w:pStyle w:val="ListParagraph"/>
        <w:numPr>
          <w:ilvl w:val="0"/>
          <w:numId w:val="84"/>
        </w:numPr>
        <w:spacing w:after="0"/>
      </w:pPr>
      <w:r>
        <w:t>Summaries of user feedback data received after a software release.</w:t>
      </w:r>
    </w:p>
    <w:p w14:paraId="56FDCD6D" w14:textId="330ED115" w:rsidR="00A815E0" w:rsidRDefault="00A815E0" w:rsidP="00A815E0">
      <w:pPr>
        <w:pStyle w:val="ListParagraph"/>
        <w:numPr>
          <w:ilvl w:val="0"/>
          <w:numId w:val="84"/>
        </w:numPr>
        <w:spacing w:after="0"/>
      </w:pPr>
      <w:r>
        <w:t>Core elements of communication plans used when transitioning to new software systems.</w:t>
      </w:r>
    </w:p>
    <w:p w14:paraId="61BEB28D" w14:textId="4986DD99" w:rsidR="00A815E0" w:rsidRDefault="00A815E0" w:rsidP="00A815E0">
      <w:pPr>
        <w:pStyle w:val="ListParagraph"/>
        <w:numPr>
          <w:ilvl w:val="0"/>
          <w:numId w:val="84"/>
        </w:numPr>
        <w:spacing w:after="0"/>
      </w:pPr>
      <w:r>
        <w:t>A measure of conversions or transactions executed by users on a web site.</w:t>
      </w:r>
    </w:p>
    <w:p w14:paraId="7063DBF5" w14:textId="77777777" w:rsidR="00A815E0" w:rsidRDefault="00A815E0" w:rsidP="00A815E0">
      <w:pPr>
        <w:spacing w:after="0"/>
      </w:pPr>
    </w:p>
    <w:p w14:paraId="1D8ED3C0" w14:textId="73096A19" w:rsidR="00A815E0" w:rsidRDefault="00A815E0" w:rsidP="00A815E0">
      <w:pPr>
        <w:spacing w:after="0"/>
      </w:pPr>
      <w:r w:rsidRPr="00A815E0">
        <w:rPr>
          <w:b/>
        </w:rPr>
        <w:t xml:space="preserve">Terminology Question </w:t>
      </w:r>
      <w:r>
        <w:rPr>
          <w:b/>
        </w:rPr>
        <w:t>3</w:t>
      </w:r>
      <w:r>
        <w:t xml:space="preserve"> (positioned after Release </w:t>
      </w:r>
      <w:r w:rsidR="00326455">
        <w:t>3</w:t>
      </w:r>
      <w:r>
        <w:t>, Scenario 2 questions?)</w:t>
      </w:r>
    </w:p>
    <w:p w14:paraId="24614C5E" w14:textId="4AA4052B" w:rsidR="00A815E0" w:rsidRDefault="00A815E0" w:rsidP="00A815E0">
      <w:pPr>
        <w:spacing w:after="0"/>
      </w:pPr>
      <w:commentRangeStart w:id="74"/>
      <w:r>
        <w:t xml:space="preserve">A Minimum Viable Product (MVP) is defined as: </w:t>
      </w:r>
      <w:commentRangeEnd w:id="74"/>
      <w:r w:rsidR="00326455">
        <w:rPr>
          <w:rStyle w:val="CommentReference"/>
        </w:rPr>
        <w:commentReference w:id="74"/>
      </w:r>
    </w:p>
    <w:p w14:paraId="43BB7D74" w14:textId="77777777" w:rsidR="00A815E0" w:rsidRDefault="00A815E0" w:rsidP="00A815E0">
      <w:pPr>
        <w:pStyle w:val="ListParagraph"/>
        <w:numPr>
          <w:ilvl w:val="0"/>
          <w:numId w:val="85"/>
        </w:numPr>
        <w:spacing w:after="0"/>
      </w:pPr>
      <w:r>
        <w:t>The foundation of the contract requirements document.</w:t>
      </w:r>
    </w:p>
    <w:p w14:paraId="0AC893AD" w14:textId="77777777" w:rsidR="00A815E0" w:rsidRPr="00A815E0" w:rsidRDefault="00A815E0" w:rsidP="00A815E0">
      <w:pPr>
        <w:pStyle w:val="ListParagraph"/>
        <w:numPr>
          <w:ilvl w:val="0"/>
          <w:numId w:val="85"/>
        </w:numPr>
        <w:spacing w:after="0"/>
      </w:pPr>
      <w:r w:rsidRPr="00A815E0">
        <w:t>The smallest thing you can code/release that provides value for the customer.*</w:t>
      </w:r>
    </w:p>
    <w:p w14:paraId="4BD600BB" w14:textId="77777777" w:rsidR="00A815E0" w:rsidRDefault="00A815E0" w:rsidP="00A815E0">
      <w:pPr>
        <w:pStyle w:val="ListParagraph"/>
        <w:numPr>
          <w:ilvl w:val="0"/>
          <w:numId w:val="85"/>
        </w:numPr>
        <w:spacing w:after="0"/>
      </w:pPr>
      <w:r>
        <w:t>The first delivered software release under waterfall development processes.</w:t>
      </w:r>
    </w:p>
    <w:p w14:paraId="6BE6D834" w14:textId="77777777" w:rsidR="00A815E0" w:rsidRDefault="00A815E0" w:rsidP="00A815E0">
      <w:pPr>
        <w:pStyle w:val="ListParagraph"/>
        <w:numPr>
          <w:ilvl w:val="0"/>
          <w:numId w:val="85"/>
        </w:numPr>
        <w:spacing w:after="0"/>
      </w:pPr>
      <w:r>
        <w:t xml:space="preserve">The first fully deployed software release </w:t>
      </w:r>
      <w:bookmarkStart w:id="75" w:name="_GoBack"/>
      <w:bookmarkEnd w:id="75"/>
      <w:r>
        <w:t>on a government server.</w:t>
      </w:r>
    </w:p>
    <w:p w14:paraId="156A26DB" w14:textId="77777777" w:rsidR="00A815E0" w:rsidRDefault="00A815E0" w:rsidP="00A815E0">
      <w:pPr>
        <w:spacing w:after="0"/>
      </w:pPr>
    </w:p>
    <w:p w14:paraId="05CDC4D4" w14:textId="4558FFDB" w:rsidR="00A815E0" w:rsidRDefault="00A815E0" w:rsidP="00A815E0">
      <w:pPr>
        <w:spacing w:after="0"/>
      </w:pPr>
      <w:r w:rsidRPr="00A815E0">
        <w:rPr>
          <w:b/>
        </w:rPr>
        <w:t xml:space="preserve">Terminology Question </w:t>
      </w:r>
      <w:r w:rsidR="00326455">
        <w:rPr>
          <w:b/>
        </w:rPr>
        <w:t>4</w:t>
      </w:r>
      <w:r>
        <w:t xml:space="preserve"> (positioned after Release </w:t>
      </w:r>
      <w:r w:rsidR="00326455">
        <w:t>4</w:t>
      </w:r>
      <w:r>
        <w:t>, Scenario 2 questions?)</w:t>
      </w:r>
    </w:p>
    <w:p w14:paraId="2D469371" w14:textId="17107B9F" w:rsidR="00A815E0" w:rsidRDefault="00A815E0" w:rsidP="00A815E0">
      <w:pPr>
        <w:spacing w:after="0"/>
      </w:pPr>
      <w:commentRangeStart w:id="76"/>
      <w:r w:rsidRPr="008A1C31">
        <w:t>Open Source Software</w:t>
      </w:r>
      <w:r>
        <w:t xml:space="preserve">: </w:t>
      </w:r>
      <w:commentRangeEnd w:id="76"/>
      <w:r w:rsidR="00326455">
        <w:rPr>
          <w:rStyle w:val="CommentReference"/>
        </w:rPr>
        <w:commentReference w:id="76"/>
      </w:r>
    </w:p>
    <w:p w14:paraId="079318D1" w14:textId="77777777" w:rsidR="00A815E0" w:rsidRDefault="00A815E0" w:rsidP="00A815E0">
      <w:pPr>
        <w:pStyle w:val="ListParagraph"/>
        <w:numPr>
          <w:ilvl w:val="0"/>
          <w:numId w:val="86"/>
        </w:numPr>
        <w:spacing w:after="0"/>
      </w:pPr>
      <w:r>
        <w:t>Is not copyrighted.</w:t>
      </w:r>
    </w:p>
    <w:p w14:paraId="312BB755" w14:textId="77777777" w:rsidR="00A815E0" w:rsidRPr="00A815E0" w:rsidRDefault="00A815E0" w:rsidP="00A815E0">
      <w:pPr>
        <w:pStyle w:val="ListParagraph"/>
        <w:numPr>
          <w:ilvl w:val="0"/>
          <w:numId w:val="86"/>
        </w:numPr>
        <w:spacing w:after="0"/>
      </w:pPr>
      <w:r w:rsidRPr="00A815E0">
        <w:t>Requires licensing for use.*</w:t>
      </w:r>
    </w:p>
    <w:p w14:paraId="75251490" w14:textId="77777777" w:rsidR="00A815E0" w:rsidRDefault="00A815E0" w:rsidP="00A815E0">
      <w:pPr>
        <w:pStyle w:val="ListParagraph"/>
        <w:numPr>
          <w:ilvl w:val="0"/>
          <w:numId w:val="86"/>
        </w:numPr>
        <w:spacing w:after="0"/>
      </w:pPr>
      <w:r>
        <w:t>Does not fit the FAR definition of “Commercial Item.”</w:t>
      </w:r>
    </w:p>
    <w:p w14:paraId="2A92CC9A" w14:textId="77777777" w:rsidR="00A815E0" w:rsidRDefault="00A815E0" w:rsidP="00A815E0">
      <w:pPr>
        <w:pStyle w:val="ListParagraph"/>
        <w:numPr>
          <w:ilvl w:val="0"/>
          <w:numId w:val="86"/>
        </w:numPr>
        <w:spacing w:after="0"/>
      </w:pPr>
      <w:r>
        <w:t>Provides automatic royalty-free software applications.</w:t>
      </w:r>
    </w:p>
    <w:p w14:paraId="53EC5A07" w14:textId="77777777" w:rsidR="00A815E0" w:rsidRDefault="00A815E0" w:rsidP="00A815E0">
      <w:pPr>
        <w:spacing w:after="0"/>
      </w:pPr>
    </w:p>
    <w:p w14:paraId="13394C58" w14:textId="2B9A00D2" w:rsidR="00A815E0" w:rsidRDefault="00A815E0" w:rsidP="00A815E0">
      <w:pPr>
        <w:spacing w:after="0"/>
      </w:pPr>
      <w:r w:rsidRPr="00A815E0">
        <w:rPr>
          <w:b/>
        </w:rPr>
        <w:t xml:space="preserve">Terminology Question </w:t>
      </w:r>
      <w:r w:rsidR="00326455">
        <w:rPr>
          <w:b/>
        </w:rPr>
        <w:t>5</w:t>
      </w:r>
      <w:r>
        <w:t xml:space="preserve"> (positioned after Release </w:t>
      </w:r>
      <w:r w:rsidR="00326455">
        <w:t>5</w:t>
      </w:r>
      <w:r>
        <w:t>, Scenario 2 questions?)</w:t>
      </w:r>
    </w:p>
    <w:p w14:paraId="75782C38" w14:textId="584F33E1" w:rsidR="00A815E0" w:rsidRDefault="00A815E0" w:rsidP="00A815E0">
      <w:pPr>
        <w:spacing w:after="0"/>
      </w:pPr>
      <w:commentRangeStart w:id="77"/>
      <w:r>
        <w:t xml:space="preserve">Which of the following is an example of an “exit strategy?” </w:t>
      </w:r>
      <w:commentRangeEnd w:id="77"/>
      <w:r w:rsidR="00326455">
        <w:rPr>
          <w:rStyle w:val="CommentReference"/>
        </w:rPr>
        <w:commentReference w:id="77"/>
      </w:r>
    </w:p>
    <w:p w14:paraId="1E454E31" w14:textId="77777777" w:rsidR="00A815E0" w:rsidRDefault="00A815E0" w:rsidP="00326455">
      <w:pPr>
        <w:pStyle w:val="ListParagraph"/>
        <w:numPr>
          <w:ilvl w:val="0"/>
          <w:numId w:val="87"/>
        </w:numPr>
        <w:spacing w:after="0"/>
      </w:pPr>
      <w:r>
        <w:t>Termination for Convenience</w:t>
      </w:r>
    </w:p>
    <w:p w14:paraId="63D56C5D" w14:textId="77777777" w:rsidR="00A815E0" w:rsidRDefault="00A815E0" w:rsidP="00326455">
      <w:pPr>
        <w:pStyle w:val="ListParagraph"/>
        <w:numPr>
          <w:ilvl w:val="0"/>
          <w:numId w:val="87"/>
        </w:numPr>
        <w:spacing w:after="0"/>
      </w:pPr>
      <w:r>
        <w:t xml:space="preserve">Conducting in-depth Market Research </w:t>
      </w:r>
    </w:p>
    <w:p w14:paraId="0DAB1F54" w14:textId="77777777" w:rsidR="00A815E0" w:rsidRDefault="00A815E0" w:rsidP="00326455">
      <w:pPr>
        <w:pStyle w:val="ListParagraph"/>
        <w:numPr>
          <w:ilvl w:val="0"/>
          <w:numId w:val="87"/>
        </w:numPr>
        <w:spacing w:after="0"/>
      </w:pPr>
      <w:r>
        <w:t>Single year/Single Award contracts</w:t>
      </w:r>
    </w:p>
    <w:p w14:paraId="78DD906F" w14:textId="77777777" w:rsidR="00A815E0" w:rsidRPr="00326455" w:rsidRDefault="00A815E0" w:rsidP="00326455">
      <w:pPr>
        <w:pStyle w:val="ListParagraph"/>
        <w:numPr>
          <w:ilvl w:val="0"/>
          <w:numId w:val="87"/>
        </w:numPr>
        <w:spacing w:after="0"/>
      </w:pPr>
      <w:r w:rsidRPr="00326455">
        <w:t>Multiple award vehicles with abbreviated option periods*</w:t>
      </w:r>
    </w:p>
    <w:p w14:paraId="2EAE72D5" w14:textId="77777777" w:rsidR="00A815E0" w:rsidRDefault="00A815E0" w:rsidP="00A815E0">
      <w:pPr>
        <w:spacing w:after="0"/>
      </w:pPr>
    </w:p>
    <w:p w14:paraId="6D3B3517" w14:textId="77777777" w:rsidR="00A815E0" w:rsidRDefault="00A815E0" w:rsidP="000E5DA8">
      <w:pPr>
        <w:spacing w:after="0" w:line="240" w:lineRule="auto"/>
      </w:pPr>
    </w:p>
    <w:sectPr w:rsidR="00A815E0" w:rsidSect="00636BA1">
      <w:footerReference w:type="default" r:id="rId20"/>
      <w:pgSz w:w="12240" w:h="15840"/>
      <w:pgMar w:top="1440" w:right="1080" w:bottom="1440" w:left="1080" w:header="720" w:footer="87"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eelan, Michelle" w:date="2016-07-20T11:50:00Z" w:initials="HM">
    <w:p w14:paraId="265A3500" w14:textId="17F9DC2B" w:rsidR="00A815E0" w:rsidRDefault="00A815E0">
      <w:pPr>
        <w:pStyle w:val="CommentText"/>
      </w:pPr>
      <w:r>
        <w:rPr>
          <w:rStyle w:val="CommentReference"/>
        </w:rPr>
        <w:annotationRef/>
      </w:r>
      <w:r>
        <w:t>MVP R1.1</w:t>
      </w:r>
    </w:p>
  </w:comment>
  <w:comment w:id="1" w:author="Heelan, Michelle" w:date="2016-07-20T11:50:00Z" w:initials="HM">
    <w:p w14:paraId="52E9EE25" w14:textId="102E1C67" w:rsidR="00A815E0" w:rsidRDefault="00A815E0">
      <w:pPr>
        <w:pStyle w:val="CommentText"/>
      </w:pPr>
      <w:r>
        <w:rPr>
          <w:rStyle w:val="CommentReference"/>
        </w:rPr>
        <w:annotationRef/>
      </w:r>
      <w:r>
        <w:t>MVP R1.1</w:t>
      </w:r>
    </w:p>
  </w:comment>
  <w:comment w:id="2" w:author="Heelan, Michelle" w:date="2016-07-20T11:51:00Z" w:initials="HM">
    <w:p w14:paraId="54045F3A" w14:textId="3946BBD7" w:rsidR="00A815E0" w:rsidRDefault="00A815E0">
      <w:pPr>
        <w:pStyle w:val="CommentText"/>
      </w:pPr>
      <w:r>
        <w:rPr>
          <w:rStyle w:val="CommentReference"/>
        </w:rPr>
        <w:annotationRef/>
      </w:r>
      <w:r>
        <w:t>MVP R1.1</w:t>
      </w:r>
    </w:p>
  </w:comment>
  <w:comment w:id="3" w:author="Heelan, Michelle" w:date="2016-07-20T11:51:00Z" w:initials="HM">
    <w:p w14:paraId="69A0FA46" w14:textId="3B04249D" w:rsidR="00A815E0" w:rsidRDefault="00A815E0">
      <w:pPr>
        <w:pStyle w:val="CommentText"/>
      </w:pPr>
      <w:r>
        <w:rPr>
          <w:rStyle w:val="CommentReference"/>
        </w:rPr>
        <w:annotationRef/>
      </w:r>
      <w:r>
        <w:t>MVP R1.2, R1.5</w:t>
      </w:r>
    </w:p>
  </w:comment>
  <w:comment w:id="4" w:author="Pryor, Kristen" w:date="2016-08-09T09:30:00Z" w:initials="PK">
    <w:p w14:paraId="260B0682" w14:textId="3B969679" w:rsidR="00A815E0" w:rsidRDefault="00A815E0">
      <w:pPr>
        <w:pStyle w:val="CommentText"/>
      </w:pPr>
      <w:r>
        <w:rPr>
          <w:rStyle w:val="CommentReference"/>
        </w:rPr>
        <w:annotationRef/>
      </w:r>
      <w:r>
        <w:t>Also MVP R1.3</w:t>
      </w:r>
    </w:p>
  </w:comment>
  <w:comment w:id="5" w:author="Heelan, Michelle" w:date="2016-07-20T11:52:00Z" w:initials="HM">
    <w:p w14:paraId="768E9354" w14:textId="452D6DCB" w:rsidR="00A815E0" w:rsidRDefault="00A815E0">
      <w:pPr>
        <w:pStyle w:val="CommentText"/>
      </w:pPr>
      <w:r>
        <w:rPr>
          <w:rStyle w:val="CommentReference"/>
        </w:rPr>
        <w:annotationRef/>
      </w:r>
      <w:r>
        <w:t>MVP R1.2, R1.5</w:t>
      </w:r>
    </w:p>
  </w:comment>
  <w:comment w:id="6" w:author="Heelan, Michelle" w:date="2016-07-20T11:53:00Z" w:initials="HM">
    <w:p w14:paraId="7AD9F031" w14:textId="5EC64307" w:rsidR="00A815E0" w:rsidRDefault="00A815E0">
      <w:pPr>
        <w:pStyle w:val="CommentText"/>
      </w:pPr>
      <w:r>
        <w:rPr>
          <w:rStyle w:val="CommentReference"/>
        </w:rPr>
        <w:annotationRef/>
      </w:r>
      <w:r>
        <w:t>MVP R1.2, R1.5</w:t>
      </w:r>
    </w:p>
  </w:comment>
  <w:comment w:id="7" w:author="Heelan, Michelle" w:date="2016-07-20T11:53:00Z" w:initials="HM">
    <w:p w14:paraId="7706440C" w14:textId="71A4E929" w:rsidR="00A815E0" w:rsidRDefault="00A815E0">
      <w:pPr>
        <w:pStyle w:val="CommentText"/>
      </w:pPr>
      <w:r>
        <w:rPr>
          <w:rStyle w:val="CommentReference"/>
        </w:rPr>
        <w:annotationRef/>
      </w:r>
      <w:r>
        <w:t>MVP R3.1, R3.2</w:t>
      </w:r>
    </w:p>
  </w:comment>
  <w:comment w:id="8" w:author="Heelan, Michelle" w:date="2016-07-20T11:53:00Z" w:initials="HM">
    <w:p w14:paraId="5E91C06E" w14:textId="6CB21359" w:rsidR="00A815E0" w:rsidRDefault="00A815E0">
      <w:pPr>
        <w:pStyle w:val="CommentText"/>
      </w:pPr>
      <w:r>
        <w:rPr>
          <w:rStyle w:val="CommentReference"/>
        </w:rPr>
        <w:annotationRef/>
      </w:r>
      <w:r>
        <w:t>MVP R3.1, R3.2</w:t>
      </w:r>
    </w:p>
  </w:comment>
  <w:comment w:id="9" w:author="Heelan, Michelle" w:date="2016-07-20T11:54:00Z" w:initials="HM">
    <w:p w14:paraId="069D1FB7" w14:textId="427941D4" w:rsidR="00A815E0" w:rsidRDefault="00A815E0">
      <w:pPr>
        <w:pStyle w:val="CommentText"/>
      </w:pPr>
      <w:r>
        <w:rPr>
          <w:rStyle w:val="CommentReference"/>
        </w:rPr>
        <w:annotationRef/>
      </w:r>
      <w:r>
        <w:t>MVP R3.1, R3.2</w:t>
      </w:r>
    </w:p>
  </w:comment>
  <w:comment w:id="10" w:author="Heelan, Michelle" w:date="2016-07-20T11:54:00Z" w:initials="HM">
    <w:p w14:paraId="69096967" w14:textId="6AB6B927" w:rsidR="00A815E0" w:rsidRDefault="00A815E0">
      <w:pPr>
        <w:pStyle w:val="CommentText"/>
      </w:pPr>
      <w:r>
        <w:rPr>
          <w:rStyle w:val="CommentReference"/>
        </w:rPr>
        <w:annotationRef/>
      </w:r>
      <w:r>
        <w:t>MVP R2.3</w:t>
      </w:r>
    </w:p>
  </w:comment>
  <w:comment w:id="11" w:author="Heelan, Michelle" w:date="2016-07-20T11:54:00Z" w:initials="HM">
    <w:p w14:paraId="7EE9FF0E" w14:textId="55D02E6C" w:rsidR="00A815E0" w:rsidRDefault="00A815E0">
      <w:pPr>
        <w:pStyle w:val="CommentText"/>
      </w:pPr>
      <w:r>
        <w:rPr>
          <w:rStyle w:val="CommentReference"/>
        </w:rPr>
        <w:annotationRef/>
      </w:r>
      <w:r>
        <w:t>MVP R2.4, R2.5</w:t>
      </w:r>
    </w:p>
  </w:comment>
  <w:comment w:id="12" w:author="Heelan, Michelle" w:date="2016-07-20T11:55:00Z" w:initials="HM">
    <w:p w14:paraId="2E91BFAD" w14:textId="60B4E8EA" w:rsidR="00A815E0" w:rsidRDefault="00A815E0">
      <w:pPr>
        <w:pStyle w:val="CommentText"/>
      </w:pPr>
      <w:r>
        <w:rPr>
          <w:rStyle w:val="CommentReference"/>
        </w:rPr>
        <w:annotationRef/>
      </w:r>
      <w:r>
        <w:t>MVP R1.7</w:t>
      </w:r>
    </w:p>
  </w:comment>
  <w:comment w:id="13" w:author="Heelan, Michelle" w:date="2016-07-20T11:55:00Z" w:initials="HM">
    <w:p w14:paraId="4A8C0C01" w14:textId="3DA1E86F" w:rsidR="00A815E0" w:rsidRDefault="00A815E0">
      <w:pPr>
        <w:pStyle w:val="CommentText"/>
      </w:pPr>
      <w:r>
        <w:rPr>
          <w:rStyle w:val="CommentReference"/>
        </w:rPr>
        <w:annotationRef/>
      </w:r>
      <w:r>
        <w:t>MVP R2.3, R2.4, R2.5, R2.7</w:t>
      </w:r>
    </w:p>
  </w:comment>
  <w:comment w:id="14" w:author="Heelan, Michelle" w:date="2016-07-20T11:56:00Z" w:initials="HM">
    <w:p w14:paraId="65031441" w14:textId="4EBAB980" w:rsidR="00A815E0" w:rsidRDefault="00A815E0">
      <w:pPr>
        <w:pStyle w:val="CommentText"/>
      </w:pPr>
      <w:r>
        <w:rPr>
          <w:rStyle w:val="CommentReference"/>
        </w:rPr>
        <w:annotationRef/>
      </w:r>
      <w:r>
        <w:t>MVP R2.4, R3.2</w:t>
      </w:r>
    </w:p>
  </w:comment>
  <w:comment w:id="15" w:author="Heelan, Michelle" w:date="2016-08-07T16:52:00Z" w:initials="HM">
    <w:p w14:paraId="71C3E4A1" w14:textId="1DD0CDC5" w:rsidR="00A815E0" w:rsidRDefault="00A815E0">
      <w:pPr>
        <w:pStyle w:val="CommentText"/>
      </w:pPr>
      <w:r>
        <w:rPr>
          <w:rStyle w:val="CommentReference"/>
        </w:rPr>
        <w:annotationRef/>
      </w:r>
      <w:r>
        <w:t>MVP R2.2, R2.3, R2.5, R2.7</w:t>
      </w:r>
    </w:p>
  </w:comment>
  <w:comment w:id="16" w:author="Heelan, Michelle" w:date="2016-07-20T11:57:00Z" w:initials="HM">
    <w:p w14:paraId="6C6B4714" w14:textId="18FBB6F9" w:rsidR="00A815E0" w:rsidRDefault="00A815E0">
      <w:pPr>
        <w:pStyle w:val="CommentText"/>
      </w:pPr>
      <w:r>
        <w:rPr>
          <w:rStyle w:val="CommentReference"/>
        </w:rPr>
        <w:annotationRef/>
      </w:r>
      <w:r>
        <w:t>MVP R3.1, R3.2, R3.5, R3.6, R3.8</w:t>
      </w:r>
    </w:p>
  </w:comment>
  <w:comment w:id="17" w:author="Pryor, Kristen" w:date="2016-08-09T09:30:00Z" w:initials="PK">
    <w:p w14:paraId="3DE3DC1B" w14:textId="6E2F9E36" w:rsidR="00A815E0" w:rsidRDefault="00A815E0">
      <w:pPr>
        <w:pStyle w:val="CommentText"/>
      </w:pPr>
      <w:r>
        <w:rPr>
          <w:rStyle w:val="CommentReference"/>
        </w:rPr>
        <w:annotationRef/>
      </w:r>
      <w:r>
        <w:t>Also MVP R2.6 and R3.7</w:t>
      </w:r>
    </w:p>
  </w:comment>
  <w:comment w:id="18" w:author="Heelan, Michelle" w:date="2016-07-20T11:58:00Z" w:initials="HM">
    <w:p w14:paraId="0BA720AA" w14:textId="09BF9C63" w:rsidR="00A815E0" w:rsidRDefault="00A815E0">
      <w:pPr>
        <w:pStyle w:val="CommentText"/>
      </w:pPr>
      <w:r>
        <w:rPr>
          <w:rStyle w:val="CommentReference"/>
        </w:rPr>
        <w:annotationRef/>
      </w:r>
      <w:r>
        <w:t>MVVP R3.4</w:t>
      </w:r>
    </w:p>
  </w:comment>
  <w:comment w:id="19" w:author="Heelan, Michelle" w:date="2016-07-20T11:58:00Z" w:initials="HM">
    <w:p w14:paraId="16DF49D3" w14:textId="54A971DB" w:rsidR="00A815E0" w:rsidRDefault="00A815E0">
      <w:pPr>
        <w:pStyle w:val="CommentText"/>
      </w:pPr>
      <w:r>
        <w:rPr>
          <w:rStyle w:val="CommentReference"/>
        </w:rPr>
        <w:annotationRef/>
      </w:r>
      <w:r>
        <w:t>MVP R3.5, R3.8</w:t>
      </w:r>
    </w:p>
  </w:comment>
  <w:comment w:id="20" w:author="Heelan, Michelle" w:date="2016-07-20T11:58:00Z" w:initials="HM">
    <w:p w14:paraId="0381C5F7" w14:textId="65B4812B" w:rsidR="00A815E0" w:rsidRDefault="00A815E0">
      <w:pPr>
        <w:pStyle w:val="CommentText"/>
      </w:pPr>
      <w:r>
        <w:rPr>
          <w:rStyle w:val="CommentReference"/>
        </w:rPr>
        <w:annotationRef/>
      </w:r>
      <w:r>
        <w:t>MVP R3.5</w:t>
      </w:r>
    </w:p>
  </w:comment>
  <w:comment w:id="21" w:author="Heelan, Michelle" w:date="2016-07-20T11:59:00Z" w:initials="HM">
    <w:p w14:paraId="58CC3A4B" w14:textId="4B7FE180" w:rsidR="00A815E0" w:rsidRDefault="00A815E0">
      <w:pPr>
        <w:pStyle w:val="CommentText"/>
      </w:pPr>
      <w:r>
        <w:rPr>
          <w:rStyle w:val="CommentReference"/>
        </w:rPr>
        <w:annotationRef/>
      </w:r>
      <w:r>
        <w:t>MVP R3.5</w:t>
      </w:r>
    </w:p>
  </w:comment>
  <w:comment w:id="22" w:author="Heelan, Michelle" w:date="2016-07-20T11:59:00Z" w:initials="HM">
    <w:p w14:paraId="03FAC62B" w14:textId="0CBEACCA" w:rsidR="00A815E0" w:rsidRDefault="00A815E0">
      <w:pPr>
        <w:pStyle w:val="CommentText"/>
      </w:pPr>
      <w:r>
        <w:rPr>
          <w:rStyle w:val="CommentReference"/>
        </w:rPr>
        <w:annotationRef/>
      </w:r>
      <w:r>
        <w:t>MVP R3.2, R3.4, R3.5</w:t>
      </w:r>
    </w:p>
  </w:comment>
  <w:comment w:id="23" w:author="Heelan, Michelle" w:date="2016-07-20T11:59:00Z" w:initials="HM">
    <w:p w14:paraId="6A2E0141" w14:textId="6458EC9E" w:rsidR="00A815E0" w:rsidRDefault="00A815E0">
      <w:pPr>
        <w:pStyle w:val="CommentText"/>
      </w:pPr>
      <w:r>
        <w:rPr>
          <w:rStyle w:val="CommentReference"/>
        </w:rPr>
        <w:annotationRef/>
      </w:r>
      <w:r>
        <w:t>MVP R3.5</w:t>
      </w:r>
    </w:p>
  </w:comment>
  <w:comment w:id="24" w:author="Heelan, Michelle" w:date="2016-07-20T12:00:00Z" w:initials="HM">
    <w:p w14:paraId="479B70FE" w14:textId="1A97207E" w:rsidR="00A815E0" w:rsidRDefault="00A815E0">
      <w:pPr>
        <w:pStyle w:val="CommentText"/>
      </w:pPr>
      <w:r>
        <w:rPr>
          <w:rStyle w:val="CommentReference"/>
        </w:rPr>
        <w:annotationRef/>
      </w:r>
      <w:r>
        <w:t>MVP R3.5, R3.6, R3.9</w:t>
      </w:r>
    </w:p>
  </w:comment>
  <w:comment w:id="25" w:author="Heelan, Michelle" w:date="2016-07-20T12:00:00Z" w:initials="HM">
    <w:p w14:paraId="32C63D0B" w14:textId="501FA0C1" w:rsidR="00A815E0" w:rsidRDefault="00A815E0">
      <w:pPr>
        <w:pStyle w:val="CommentText"/>
      </w:pPr>
      <w:r>
        <w:rPr>
          <w:rStyle w:val="CommentReference"/>
        </w:rPr>
        <w:annotationRef/>
      </w:r>
      <w:r>
        <w:t>MVP R3.6</w:t>
      </w:r>
    </w:p>
  </w:comment>
  <w:comment w:id="26" w:author="Heelan, Michelle" w:date="2016-07-20T12:00:00Z" w:initials="HM">
    <w:p w14:paraId="01A03466" w14:textId="74B57504" w:rsidR="00A815E0" w:rsidRDefault="00A815E0">
      <w:pPr>
        <w:pStyle w:val="CommentText"/>
      </w:pPr>
      <w:r>
        <w:rPr>
          <w:rStyle w:val="CommentReference"/>
        </w:rPr>
        <w:annotationRef/>
      </w:r>
      <w:r>
        <w:t>MVP R3.1</w:t>
      </w:r>
    </w:p>
  </w:comment>
  <w:comment w:id="27" w:author="Heelan, Michelle" w:date="2016-07-20T12:01:00Z" w:initials="HM">
    <w:p w14:paraId="705716E8" w14:textId="7A80B430" w:rsidR="00A815E0" w:rsidRDefault="00A815E0">
      <w:pPr>
        <w:pStyle w:val="CommentText"/>
      </w:pPr>
      <w:r>
        <w:rPr>
          <w:rStyle w:val="CommentReference"/>
        </w:rPr>
        <w:annotationRef/>
      </w:r>
      <w:r>
        <w:t>MVP R2.2, R2.4</w:t>
      </w:r>
    </w:p>
  </w:comment>
  <w:comment w:id="28" w:author="Heelan, Michelle" w:date="2016-07-20T12:01:00Z" w:initials="HM">
    <w:p w14:paraId="368DA081" w14:textId="01B718CA" w:rsidR="00A815E0" w:rsidRDefault="00A815E0">
      <w:pPr>
        <w:pStyle w:val="CommentText"/>
      </w:pPr>
      <w:r>
        <w:rPr>
          <w:rStyle w:val="CommentReference"/>
        </w:rPr>
        <w:annotationRef/>
      </w:r>
      <w:r>
        <w:t>MVP R3.1, R3.2, R3.8</w:t>
      </w:r>
    </w:p>
  </w:comment>
  <w:comment w:id="29" w:author="Heelan, Michelle" w:date="2016-07-20T12:02:00Z" w:initials="HM">
    <w:p w14:paraId="683EB55A" w14:textId="1044BE0E" w:rsidR="00A815E0" w:rsidRDefault="00A815E0">
      <w:pPr>
        <w:pStyle w:val="CommentText"/>
      </w:pPr>
      <w:r>
        <w:rPr>
          <w:rStyle w:val="CommentReference"/>
        </w:rPr>
        <w:annotationRef/>
      </w:r>
      <w:r>
        <w:t>MVP R3.2, 3.4</w:t>
      </w:r>
    </w:p>
  </w:comment>
  <w:comment w:id="30" w:author="Heelan, Michelle" w:date="2016-07-20T12:03:00Z" w:initials="HM">
    <w:p w14:paraId="383BD45C" w14:textId="674B1D4F" w:rsidR="00A815E0" w:rsidRDefault="00A815E0">
      <w:pPr>
        <w:pStyle w:val="CommentText"/>
      </w:pPr>
      <w:r>
        <w:rPr>
          <w:rStyle w:val="CommentReference"/>
        </w:rPr>
        <w:annotationRef/>
      </w:r>
      <w:r>
        <w:t>MVP R3.6, R3.9</w:t>
      </w:r>
    </w:p>
  </w:comment>
  <w:comment w:id="31" w:author="Heelan, Michelle" w:date="2016-07-20T12:03:00Z" w:initials="HM">
    <w:p w14:paraId="47B05D47" w14:textId="52D5EA12" w:rsidR="00A815E0" w:rsidRDefault="00A815E0">
      <w:pPr>
        <w:pStyle w:val="CommentText"/>
      </w:pPr>
      <w:r>
        <w:rPr>
          <w:rStyle w:val="CommentReference"/>
        </w:rPr>
        <w:annotationRef/>
      </w:r>
      <w:r>
        <w:t>MVP R3.2, R3.4, R3.8</w:t>
      </w:r>
    </w:p>
  </w:comment>
  <w:comment w:id="32" w:author="Heelan, Michelle" w:date="2016-07-20T12:03:00Z" w:initials="HM">
    <w:p w14:paraId="585BB00C" w14:textId="7C4E5BD3" w:rsidR="00A815E0" w:rsidRDefault="00A815E0">
      <w:pPr>
        <w:pStyle w:val="CommentText"/>
      </w:pPr>
      <w:r>
        <w:rPr>
          <w:rStyle w:val="CommentReference"/>
        </w:rPr>
        <w:annotationRef/>
      </w:r>
      <w:r>
        <w:t>MVP R2.2, R3.3, R3.10</w:t>
      </w:r>
    </w:p>
  </w:comment>
  <w:comment w:id="33" w:author="Heelan, Michelle" w:date="2016-07-20T12:04:00Z" w:initials="HM">
    <w:p w14:paraId="6525BA5E" w14:textId="7F1E904D" w:rsidR="00A815E0" w:rsidRDefault="00A815E0">
      <w:pPr>
        <w:pStyle w:val="CommentText"/>
      </w:pPr>
      <w:r>
        <w:rPr>
          <w:rStyle w:val="CommentReference"/>
        </w:rPr>
        <w:annotationRef/>
      </w:r>
      <w:r>
        <w:t>MVP R3.8, R3.10</w:t>
      </w:r>
    </w:p>
  </w:comment>
  <w:comment w:id="34" w:author="Heelan, Michelle" w:date="2016-07-20T12:04:00Z" w:initials="HM">
    <w:p w14:paraId="5292DEAB" w14:textId="174BC485" w:rsidR="00A815E0" w:rsidRDefault="00A815E0">
      <w:pPr>
        <w:pStyle w:val="CommentText"/>
      </w:pPr>
      <w:r>
        <w:rPr>
          <w:rStyle w:val="CommentReference"/>
        </w:rPr>
        <w:annotationRef/>
      </w:r>
      <w:r>
        <w:t>MVP R3.10</w:t>
      </w:r>
    </w:p>
  </w:comment>
  <w:comment w:id="35" w:author="Heelan, Michelle" w:date="2016-07-20T12:04:00Z" w:initials="HM">
    <w:p w14:paraId="4F913DA3" w14:textId="37ED66F9" w:rsidR="00A815E0" w:rsidRDefault="00A815E0">
      <w:pPr>
        <w:pStyle w:val="CommentText"/>
      </w:pPr>
      <w:r>
        <w:rPr>
          <w:rStyle w:val="CommentReference"/>
        </w:rPr>
        <w:annotationRef/>
      </w:r>
      <w:r>
        <w:t>MVP R4.4, R4.5, R4.6</w:t>
      </w:r>
    </w:p>
  </w:comment>
  <w:comment w:id="36" w:author="Heelan, Michelle" w:date="2016-07-20T12:05:00Z" w:initials="HM">
    <w:p w14:paraId="29942724" w14:textId="407C2396" w:rsidR="00A815E0" w:rsidRDefault="00A815E0">
      <w:pPr>
        <w:pStyle w:val="CommentText"/>
      </w:pPr>
      <w:r>
        <w:rPr>
          <w:rStyle w:val="CommentReference"/>
        </w:rPr>
        <w:annotationRef/>
      </w:r>
      <w:r>
        <w:t>MVP R1.5, R2.1, R2.2, R3.3</w:t>
      </w:r>
    </w:p>
  </w:comment>
  <w:comment w:id="37" w:author="Heelan, Michelle" w:date="2016-07-20T12:05:00Z" w:initials="HM">
    <w:p w14:paraId="756DF6A6" w14:textId="011A09F1" w:rsidR="00A815E0" w:rsidRDefault="00A815E0">
      <w:pPr>
        <w:pStyle w:val="CommentText"/>
      </w:pPr>
      <w:r>
        <w:rPr>
          <w:rStyle w:val="CommentReference"/>
        </w:rPr>
        <w:annotationRef/>
      </w:r>
      <w:r>
        <w:t>MVP R2.5, R3.4</w:t>
      </w:r>
    </w:p>
  </w:comment>
  <w:comment w:id="38" w:author="Heelan, Michelle" w:date="2016-07-20T12:06:00Z" w:initials="HM">
    <w:p w14:paraId="44F1B6B0" w14:textId="2842F345" w:rsidR="00A815E0" w:rsidRDefault="00A815E0">
      <w:pPr>
        <w:pStyle w:val="CommentText"/>
      </w:pPr>
      <w:r>
        <w:rPr>
          <w:rStyle w:val="CommentReference"/>
        </w:rPr>
        <w:annotationRef/>
      </w:r>
      <w:r>
        <w:t>MVP R1.4, R1.6</w:t>
      </w:r>
    </w:p>
  </w:comment>
  <w:comment w:id="39" w:author="Heelan, Michelle" w:date="2016-07-20T12:06:00Z" w:initials="HM">
    <w:p w14:paraId="2B7B724A" w14:textId="50C2F43B" w:rsidR="00A815E0" w:rsidRDefault="00A815E0">
      <w:pPr>
        <w:pStyle w:val="CommentText"/>
      </w:pPr>
      <w:r>
        <w:rPr>
          <w:rStyle w:val="CommentReference"/>
        </w:rPr>
        <w:annotationRef/>
      </w:r>
      <w:r>
        <w:t>MVP R2.5</w:t>
      </w:r>
    </w:p>
  </w:comment>
  <w:comment w:id="40" w:author="Heelan, Michelle" w:date="2016-07-20T12:07:00Z" w:initials="HM">
    <w:p w14:paraId="622053EC" w14:textId="7C72BCCD" w:rsidR="00A815E0" w:rsidRDefault="00A815E0">
      <w:pPr>
        <w:pStyle w:val="CommentText"/>
      </w:pPr>
      <w:r>
        <w:rPr>
          <w:rStyle w:val="CommentReference"/>
        </w:rPr>
        <w:annotationRef/>
      </w:r>
      <w:r>
        <w:t>MVP R3.6, R4.3</w:t>
      </w:r>
    </w:p>
  </w:comment>
  <w:comment w:id="41" w:author="Heelan, Michelle" w:date="2016-07-20T12:07:00Z" w:initials="HM">
    <w:p w14:paraId="50B98D15" w14:textId="6262FBD3" w:rsidR="00A815E0" w:rsidRDefault="00A815E0">
      <w:pPr>
        <w:pStyle w:val="CommentText"/>
      </w:pPr>
      <w:r>
        <w:rPr>
          <w:rStyle w:val="CommentReference"/>
        </w:rPr>
        <w:annotationRef/>
      </w:r>
      <w:r>
        <w:t>MVP R1.5, R2.2, R3.3, R4.1</w:t>
      </w:r>
    </w:p>
  </w:comment>
  <w:comment w:id="42" w:author="Heelan, Michelle" w:date="2016-07-20T12:08:00Z" w:initials="HM">
    <w:p w14:paraId="3AA4847F" w14:textId="1E43CF4B" w:rsidR="00A815E0" w:rsidRDefault="00A815E0">
      <w:pPr>
        <w:pStyle w:val="CommentText"/>
      </w:pPr>
      <w:r>
        <w:rPr>
          <w:rStyle w:val="CommentReference"/>
        </w:rPr>
        <w:annotationRef/>
      </w:r>
      <w:r>
        <w:t>Might we be able to tweak Question 1 and its Follow Up Questions to integrate MVP R4.2?</w:t>
      </w:r>
    </w:p>
    <w:p w14:paraId="7E9E698A" w14:textId="7C3A81C2" w:rsidR="00A815E0" w:rsidRDefault="00A815E0">
      <w:pPr>
        <w:pStyle w:val="CommentText"/>
      </w:pPr>
      <w:r>
        <w:t xml:space="preserve">One idea to integrate is: you just realized your team is short on knowing about XYZ, how do you find someone who has that ability to be on the </w:t>
      </w:r>
      <w:proofErr w:type="spellStart"/>
      <w:r>
        <w:t>eval</w:t>
      </w:r>
      <w:proofErr w:type="spellEnd"/>
      <w:r>
        <w:t xml:space="preserve"> team?</w:t>
      </w:r>
    </w:p>
    <w:p w14:paraId="6B90F599" w14:textId="38D4B970" w:rsidR="00A815E0" w:rsidRDefault="00A815E0">
      <w:pPr>
        <w:pStyle w:val="CommentText"/>
      </w:pPr>
      <w:r>
        <w:t>Option A: Integrate MVP R4.2 into both Follow Up Questions (so everyone is exposed to R4.2)</w:t>
      </w:r>
    </w:p>
    <w:p w14:paraId="2FF2799F" w14:textId="59C954E2" w:rsidR="00A815E0" w:rsidRDefault="00A815E0">
      <w:pPr>
        <w:pStyle w:val="CommentText"/>
      </w:pPr>
      <w:r>
        <w:t>Option B: Integrate MVP R4.2 into the main question.</w:t>
      </w:r>
    </w:p>
    <w:p w14:paraId="5CCCE984" w14:textId="3C2753FB" w:rsidR="00A815E0" w:rsidRDefault="00A815E0">
      <w:pPr>
        <w:pStyle w:val="CommentText"/>
      </w:pPr>
      <w:r>
        <w:t>Option C: Create a new question and 2 Follow Up Questions.</w:t>
      </w:r>
    </w:p>
    <w:p w14:paraId="676FD1AA" w14:textId="3E15939E" w:rsidR="00A815E0" w:rsidRDefault="00A815E0">
      <w:pPr>
        <w:pStyle w:val="CommentText"/>
      </w:pPr>
      <w:r>
        <w:t>**Remember: if adjusting existing questions to ADD a performance objective, do not change the question in a manner that removes an existing performance objective.</w:t>
      </w:r>
    </w:p>
  </w:comment>
  <w:comment w:id="43" w:author="Heelan, Michelle" w:date="2016-07-20T12:11:00Z" w:initials="HM">
    <w:p w14:paraId="018EF57F" w14:textId="2D1FC304" w:rsidR="00A815E0" w:rsidRDefault="00A815E0">
      <w:pPr>
        <w:pStyle w:val="CommentText"/>
      </w:pPr>
      <w:r>
        <w:rPr>
          <w:rStyle w:val="CommentReference"/>
        </w:rPr>
        <w:annotationRef/>
      </w:r>
      <w:r>
        <w:t>MVP R1.5, R2.2, R3.3, R4.1</w:t>
      </w:r>
    </w:p>
  </w:comment>
  <w:comment w:id="44" w:author="Heelan, Michelle" w:date="2016-07-20T12:11:00Z" w:initials="HM">
    <w:p w14:paraId="36894A71" w14:textId="6F4FE778" w:rsidR="00A815E0" w:rsidRDefault="00A815E0">
      <w:pPr>
        <w:pStyle w:val="CommentText"/>
      </w:pPr>
      <w:r>
        <w:rPr>
          <w:rStyle w:val="CommentReference"/>
        </w:rPr>
        <w:annotationRef/>
      </w:r>
      <w:r>
        <w:t>MVP R1.5, R2.2, R3.3, R4.1</w:t>
      </w:r>
    </w:p>
  </w:comment>
  <w:comment w:id="45" w:author="Heelan, Michelle" w:date="2016-07-20T12:13:00Z" w:initials="HM">
    <w:p w14:paraId="4BCD94A8" w14:textId="5F54D85F" w:rsidR="00A815E0" w:rsidRDefault="00A815E0">
      <w:pPr>
        <w:pStyle w:val="CommentText"/>
      </w:pPr>
      <w:r>
        <w:rPr>
          <w:rStyle w:val="CommentReference"/>
        </w:rPr>
        <w:annotationRef/>
      </w:r>
      <w:r>
        <w:t>MVP R1.5, R2.2, R3.3, R4.1</w:t>
      </w:r>
    </w:p>
  </w:comment>
  <w:comment w:id="46" w:author="Heelan, Michelle" w:date="2016-07-20T12:13:00Z" w:initials="HM">
    <w:p w14:paraId="1EE8FD42" w14:textId="57EA8E82" w:rsidR="00A815E0" w:rsidRDefault="00A815E0">
      <w:pPr>
        <w:pStyle w:val="CommentText"/>
      </w:pPr>
      <w:r>
        <w:rPr>
          <w:rStyle w:val="CommentReference"/>
        </w:rPr>
        <w:annotationRef/>
      </w:r>
      <w:r>
        <w:t>MVP R1.5, R2.2, R3.3, R3.10</w:t>
      </w:r>
    </w:p>
  </w:comment>
  <w:comment w:id="47" w:author="Heelan, Michelle" w:date="2016-07-20T12:14:00Z" w:initials="HM">
    <w:p w14:paraId="5C6A018B" w14:textId="08BCC16D" w:rsidR="00A815E0" w:rsidRDefault="00A815E0">
      <w:pPr>
        <w:pStyle w:val="CommentText"/>
      </w:pPr>
      <w:r>
        <w:rPr>
          <w:rStyle w:val="CommentReference"/>
        </w:rPr>
        <w:annotationRef/>
      </w:r>
      <w:r>
        <w:t>MVP R1.5, R2.2, R3.3, R3.10</w:t>
      </w:r>
    </w:p>
  </w:comment>
  <w:comment w:id="48" w:author="Heelan, Michelle" w:date="2016-07-20T12:14:00Z" w:initials="HM">
    <w:p w14:paraId="4C5517C3" w14:textId="226F77AD" w:rsidR="00A815E0" w:rsidRDefault="00A815E0">
      <w:pPr>
        <w:pStyle w:val="CommentText"/>
      </w:pPr>
      <w:r>
        <w:rPr>
          <w:rStyle w:val="CommentReference"/>
        </w:rPr>
        <w:annotationRef/>
      </w:r>
      <w:r>
        <w:t>MVP R3.3</w:t>
      </w:r>
    </w:p>
  </w:comment>
  <w:comment w:id="49" w:author="Heelan, Michelle" w:date="2016-07-20T12:14:00Z" w:initials="HM">
    <w:p w14:paraId="1C511140" w14:textId="04BBD465" w:rsidR="00A815E0" w:rsidRDefault="00A815E0">
      <w:pPr>
        <w:pStyle w:val="CommentText"/>
      </w:pPr>
      <w:r>
        <w:rPr>
          <w:rStyle w:val="CommentReference"/>
        </w:rPr>
        <w:annotationRef/>
      </w:r>
      <w:r>
        <w:t>MVP R3.3</w:t>
      </w:r>
    </w:p>
  </w:comment>
  <w:comment w:id="50" w:author="Heelan, Michelle" w:date="2016-07-20T12:14:00Z" w:initials="HM">
    <w:p w14:paraId="34CFD0E1" w14:textId="74124D31" w:rsidR="00A815E0" w:rsidRDefault="00A815E0">
      <w:pPr>
        <w:pStyle w:val="CommentText"/>
      </w:pPr>
      <w:r>
        <w:rPr>
          <w:rStyle w:val="CommentReference"/>
        </w:rPr>
        <w:annotationRef/>
      </w:r>
      <w:r>
        <w:t>MVP R3.3</w:t>
      </w:r>
    </w:p>
  </w:comment>
  <w:comment w:id="51" w:author="Heelan, Michelle" w:date="2016-07-20T12:15:00Z" w:initials="HM">
    <w:p w14:paraId="7D283D4B" w14:textId="08B21A7E" w:rsidR="00A815E0" w:rsidRDefault="00A815E0">
      <w:pPr>
        <w:pStyle w:val="CommentText"/>
      </w:pPr>
      <w:r>
        <w:rPr>
          <w:rStyle w:val="CommentReference"/>
        </w:rPr>
        <w:annotationRef/>
      </w:r>
      <w:r>
        <w:t>MVP R2.7</w:t>
      </w:r>
    </w:p>
  </w:comment>
  <w:comment w:id="52" w:author="Heelan, Michelle" w:date="2016-07-20T12:15:00Z" w:initials="HM">
    <w:p w14:paraId="33AF132A" w14:textId="491742BD" w:rsidR="00A815E0" w:rsidRDefault="00A815E0">
      <w:pPr>
        <w:pStyle w:val="CommentText"/>
      </w:pPr>
      <w:r>
        <w:rPr>
          <w:rStyle w:val="CommentReference"/>
        </w:rPr>
        <w:annotationRef/>
      </w:r>
      <w:r>
        <w:t>MVP R2.1, R3.3</w:t>
      </w:r>
    </w:p>
  </w:comment>
  <w:comment w:id="53" w:author="Heelan, Michelle" w:date="2016-07-20T12:16:00Z" w:initials="HM">
    <w:p w14:paraId="1C683018" w14:textId="64BC3960" w:rsidR="00A815E0" w:rsidRDefault="00A815E0">
      <w:pPr>
        <w:pStyle w:val="CommentText"/>
      </w:pPr>
      <w:r>
        <w:rPr>
          <w:rStyle w:val="CommentReference"/>
        </w:rPr>
        <w:annotationRef/>
      </w:r>
      <w:r>
        <w:t>MVP R2.7, R3.10</w:t>
      </w:r>
    </w:p>
  </w:comment>
  <w:comment w:id="54" w:author="Heelan, Michelle" w:date="2016-07-20T12:16:00Z" w:initials="HM">
    <w:p w14:paraId="46B71D73" w14:textId="457E83A6" w:rsidR="00A815E0" w:rsidRDefault="00A815E0">
      <w:pPr>
        <w:pStyle w:val="CommentText"/>
      </w:pPr>
      <w:r>
        <w:rPr>
          <w:rStyle w:val="CommentReference"/>
        </w:rPr>
        <w:annotationRef/>
      </w:r>
      <w:r>
        <w:t>MVP R1.6, R1.7</w:t>
      </w:r>
    </w:p>
  </w:comment>
  <w:comment w:id="55" w:author="Heelan, Michelle" w:date="2016-07-20T12:17:00Z" w:initials="HM">
    <w:p w14:paraId="0F580AA5" w14:textId="7A120DF9" w:rsidR="00A815E0" w:rsidRDefault="00A815E0">
      <w:pPr>
        <w:pStyle w:val="CommentText"/>
      </w:pPr>
      <w:r>
        <w:rPr>
          <w:rStyle w:val="CommentReference"/>
        </w:rPr>
        <w:annotationRef/>
      </w:r>
      <w:r>
        <w:rPr>
          <w:rStyle w:val="CommentReference"/>
        </w:rPr>
        <w:annotationRef/>
      </w:r>
      <w:r>
        <w:t>MVP R1.6, R1.7</w:t>
      </w:r>
    </w:p>
  </w:comment>
  <w:comment w:id="56" w:author="Heelan, Michelle" w:date="2016-07-20T12:17:00Z" w:initials="HM">
    <w:p w14:paraId="21AF0C82" w14:textId="0C09C580" w:rsidR="00A815E0" w:rsidRDefault="00A815E0">
      <w:pPr>
        <w:pStyle w:val="CommentText"/>
      </w:pPr>
      <w:r>
        <w:rPr>
          <w:rStyle w:val="CommentReference"/>
        </w:rPr>
        <w:annotationRef/>
      </w:r>
      <w:r>
        <w:rPr>
          <w:rStyle w:val="CommentReference"/>
        </w:rPr>
        <w:annotationRef/>
      </w:r>
      <w:r>
        <w:t>MVP R1.6, R1.7</w:t>
      </w:r>
    </w:p>
  </w:comment>
  <w:comment w:id="57" w:author="Heelan, Michelle" w:date="2016-07-20T12:17:00Z" w:initials="HM">
    <w:p w14:paraId="6DEA78E5" w14:textId="6C0C1299" w:rsidR="00A815E0" w:rsidRDefault="00A815E0">
      <w:pPr>
        <w:pStyle w:val="CommentText"/>
      </w:pPr>
      <w:r>
        <w:rPr>
          <w:rStyle w:val="CommentReference"/>
        </w:rPr>
        <w:annotationRef/>
      </w:r>
      <w:r>
        <w:t>MVP R3.9</w:t>
      </w:r>
    </w:p>
  </w:comment>
  <w:comment w:id="58" w:author="Heelan, Michelle" w:date="2016-07-20T12:18:00Z" w:initials="HM">
    <w:p w14:paraId="26326A60" w14:textId="469EF443" w:rsidR="00A815E0" w:rsidRDefault="00A815E0">
      <w:pPr>
        <w:pStyle w:val="CommentText"/>
      </w:pPr>
      <w:r>
        <w:rPr>
          <w:rStyle w:val="CommentReference"/>
        </w:rPr>
        <w:annotationRef/>
      </w:r>
      <w:r>
        <w:t>MVP R3.9</w:t>
      </w:r>
    </w:p>
  </w:comment>
  <w:comment w:id="59" w:author="Heelan, Michelle" w:date="2016-07-20T12:18:00Z" w:initials="HM">
    <w:p w14:paraId="5B0D8661" w14:textId="7AB6819D" w:rsidR="00A815E0" w:rsidRDefault="00A815E0">
      <w:pPr>
        <w:pStyle w:val="CommentText"/>
      </w:pPr>
      <w:r>
        <w:rPr>
          <w:rStyle w:val="CommentReference"/>
        </w:rPr>
        <w:annotationRef/>
      </w:r>
      <w:r>
        <w:t>MVP R1.6, R1.7</w:t>
      </w:r>
    </w:p>
  </w:comment>
  <w:comment w:id="60" w:author="Heelan, Michelle" w:date="2016-07-20T12:18:00Z" w:initials="HM">
    <w:p w14:paraId="46974FA2" w14:textId="0C9289D7" w:rsidR="00A815E0" w:rsidRDefault="00A815E0">
      <w:pPr>
        <w:pStyle w:val="CommentText"/>
      </w:pPr>
      <w:r>
        <w:rPr>
          <w:rStyle w:val="CommentReference"/>
        </w:rPr>
        <w:annotationRef/>
      </w:r>
      <w:r>
        <w:t>MVP R4.5</w:t>
      </w:r>
    </w:p>
  </w:comment>
  <w:comment w:id="61" w:author="Heelan, Michelle" w:date="2016-07-20T12:19:00Z" w:initials="HM">
    <w:p w14:paraId="6CBEB107" w14:textId="3DBCAE35" w:rsidR="00A815E0" w:rsidRDefault="00A815E0">
      <w:pPr>
        <w:pStyle w:val="CommentText"/>
      </w:pPr>
      <w:r>
        <w:rPr>
          <w:rStyle w:val="CommentReference"/>
        </w:rPr>
        <w:annotationRef/>
      </w:r>
      <w:r>
        <w:t>MVP R4.5, R4.6</w:t>
      </w:r>
    </w:p>
  </w:comment>
  <w:comment w:id="62" w:author="Heelan, Michelle" w:date="2016-07-20T12:19:00Z" w:initials="HM">
    <w:p w14:paraId="0A73F7BB" w14:textId="203E6C63" w:rsidR="00A815E0" w:rsidRDefault="00A815E0">
      <w:pPr>
        <w:pStyle w:val="CommentText"/>
      </w:pPr>
      <w:r>
        <w:rPr>
          <w:rStyle w:val="CommentReference"/>
        </w:rPr>
        <w:annotationRef/>
      </w:r>
      <w:r>
        <w:t>MVP R4.5, R4.6</w:t>
      </w:r>
    </w:p>
  </w:comment>
  <w:comment w:id="63" w:author="Heelan, Michelle" w:date="2016-07-20T12:20:00Z" w:initials="HM">
    <w:p w14:paraId="15D0D7BA" w14:textId="37EFECEB" w:rsidR="00A815E0" w:rsidRDefault="00A815E0">
      <w:pPr>
        <w:pStyle w:val="CommentText"/>
      </w:pPr>
      <w:r>
        <w:rPr>
          <w:rStyle w:val="CommentReference"/>
        </w:rPr>
        <w:annotationRef/>
      </w:r>
      <w:r>
        <w:t>MVP R4.4, R4.6, R4.7</w:t>
      </w:r>
    </w:p>
  </w:comment>
  <w:comment w:id="64" w:author="Heelan, Michelle" w:date="2016-07-20T12:20:00Z" w:initials="HM">
    <w:p w14:paraId="0A60D049" w14:textId="45E77FCA" w:rsidR="00A815E0" w:rsidRDefault="00A815E0">
      <w:pPr>
        <w:pStyle w:val="CommentText"/>
      </w:pPr>
      <w:r>
        <w:rPr>
          <w:rStyle w:val="CommentReference"/>
        </w:rPr>
        <w:annotationRef/>
      </w:r>
      <w:r>
        <w:t>MVP R4.7, R4.8</w:t>
      </w:r>
    </w:p>
  </w:comment>
  <w:comment w:id="65" w:author="Heelan, Michelle" w:date="2016-07-20T12:20:00Z" w:initials="HM">
    <w:p w14:paraId="5D1E45F8" w14:textId="58C24F29" w:rsidR="00A815E0" w:rsidRDefault="00A815E0">
      <w:pPr>
        <w:pStyle w:val="CommentText"/>
      </w:pPr>
      <w:r>
        <w:rPr>
          <w:rStyle w:val="CommentReference"/>
        </w:rPr>
        <w:annotationRef/>
      </w:r>
      <w:r>
        <w:t>MVP R4.7, R4.8</w:t>
      </w:r>
    </w:p>
  </w:comment>
  <w:comment w:id="66" w:author="Heelan, Michelle" w:date="2016-07-20T12:21:00Z" w:initials="HM">
    <w:p w14:paraId="3163B8EE" w14:textId="58FE9AFC" w:rsidR="00A815E0" w:rsidRDefault="00A815E0">
      <w:pPr>
        <w:pStyle w:val="CommentText"/>
      </w:pPr>
      <w:r>
        <w:rPr>
          <w:rStyle w:val="CommentReference"/>
        </w:rPr>
        <w:annotationRef/>
      </w:r>
      <w:r>
        <w:t>MVP R3.8</w:t>
      </w:r>
    </w:p>
  </w:comment>
  <w:comment w:id="67" w:author="Heelan, Michelle" w:date="2016-07-20T12:21:00Z" w:initials="HM">
    <w:p w14:paraId="3A8CA7BD" w14:textId="7D4EA711" w:rsidR="00A815E0" w:rsidRDefault="00A815E0">
      <w:pPr>
        <w:pStyle w:val="CommentText"/>
      </w:pPr>
      <w:r>
        <w:rPr>
          <w:rStyle w:val="CommentReference"/>
        </w:rPr>
        <w:annotationRef/>
      </w:r>
      <w:r>
        <w:t>MVP R3.8</w:t>
      </w:r>
    </w:p>
  </w:comment>
  <w:comment w:id="68" w:author="Heelan, Michelle" w:date="2016-07-20T12:21:00Z" w:initials="HM">
    <w:p w14:paraId="4D6C326F" w14:textId="4CE9381F" w:rsidR="00A815E0" w:rsidRDefault="00A815E0">
      <w:pPr>
        <w:pStyle w:val="CommentText"/>
      </w:pPr>
      <w:r>
        <w:rPr>
          <w:rStyle w:val="CommentReference"/>
        </w:rPr>
        <w:annotationRef/>
      </w:r>
      <w:r>
        <w:t>MVP R3.8</w:t>
      </w:r>
    </w:p>
  </w:comment>
  <w:comment w:id="69" w:author="Heelan, Michelle" w:date="2016-07-20T12:21:00Z" w:initials="HM">
    <w:p w14:paraId="4487CEA8" w14:textId="61C9DAF9" w:rsidR="00A815E0" w:rsidRDefault="00A815E0">
      <w:pPr>
        <w:pStyle w:val="CommentText"/>
      </w:pPr>
      <w:r>
        <w:rPr>
          <w:rStyle w:val="CommentReference"/>
        </w:rPr>
        <w:annotationRef/>
      </w:r>
      <w:r>
        <w:t>MVP R3.8, R4.7, R4.8</w:t>
      </w:r>
    </w:p>
  </w:comment>
  <w:comment w:id="70" w:author="Heelan, Michelle" w:date="2016-07-20T12:22:00Z" w:initials="HM">
    <w:p w14:paraId="6570F972" w14:textId="4028E789" w:rsidR="00A815E0" w:rsidRDefault="00A815E0">
      <w:pPr>
        <w:pStyle w:val="CommentText"/>
      </w:pPr>
      <w:r>
        <w:rPr>
          <w:rStyle w:val="CommentReference"/>
        </w:rPr>
        <w:annotationRef/>
      </w:r>
      <w:r>
        <w:t>MVP R3.8, R4.7, R4.8</w:t>
      </w:r>
    </w:p>
  </w:comment>
  <w:comment w:id="71" w:author="Heelan, Michelle" w:date="2016-07-20T12:22:00Z" w:initials="HM">
    <w:p w14:paraId="7C475A64" w14:textId="045EFB65" w:rsidR="00A815E0" w:rsidRDefault="00A815E0">
      <w:pPr>
        <w:pStyle w:val="CommentText"/>
      </w:pPr>
      <w:r>
        <w:rPr>
          <w:rStyle w:val="CommentReference"/>
        </w:rPr>
        <w:annotationRef/>
      </w:r>
      <w:r>
        <w:t>MVP R3.8, R4.7, R4.8</w:t>
      </w:r>
    </w:p>
  </w:comment>
  <w:comment w:id="72" w:author="Pryor, Kristen" w:date="2016-08-09T12:04:00Z" w:initials="PK">
    <w:p w14:paraId="14A9DC94" w14:textId="77777777" w:rsidR="00A815E0" w:rsidRDefault="00A815E0" w:rsidP="00A815E0">
      <w:pPr>
        <w:pStyle w:val="CommentText"/>
      </w:pPr>
      <w:r>
        <w:rPr>
          <w:rStyle w:val="CommentReference"/>
        </w:rPr>
        <w:annotationRef/>
      </w:r>
      <w:r>
        <w:t>MVP R1.6 and R2.3</w:t>
      </w:r>
    </w:p>
  </w:comment>
  <w:comment w:id="73" w:author="Pryor, Kristen" w:date="2016-08-09T12:10:00Z" w:initials="PK">
    <w:p w14:paraId="6E88452F" w14:textId="1102CA12" w:rsidR="00A815E0" w:rsidRDefault="00A815E0">
      <w:pPr>
        <w:pStyle w:val="CommentText"/>
      </w:pPr>
      <w:r>
        <w:rPr>
          <w:rStyle w:val="CommentReference"/>
        </w:rPr>
        <w:annotationRef/>
      </w:r>
      <w:r>
        <w:t>MVP R2.3 and R2.4</w:t>
      </w:r>
    </w:p>
  </w:comment>
  <w:comment w:id="74" w:author="Pryor, Kristen" w:date="2016-08-09T12:13:00Z" w:initials="PK">
    <w:p w14:paraId="1167174B" w14:textId="0D8C232A" w:rsidR="00326455" w:rsidRDefault="00326455">
      <w:pPr>
        <w:pStyle w:val="CommentText"/>
      </w:pPr>
      <w:r>
        <w:rPr>
          <w:rStyle w:val="CommentReference"/>
        </w:rPr>
        <w:annotationRef/>
      </w:r>
      <w:r>
        <w:t>MVP R</w:t>
      </w:r>
      <w:r>
        <w:t>1.7</w:t>
      </w:r>
      <w:r>
        <w:t xml:space="preserve"> and R</w:t>
      </w:r>
      <w:r>
        <w:t>1.8</w:t>
      </w:r>
    </w:p>
  </w:comment>
  <w:comment w:id="76" w:author="Pryor, Kristen" w:date="2016-08-09T12:13:00Z" w:initials="PK">
    <w:p w14:paraId="6E634645" w14:textId="08F4B65B" w:rsidR="00326455" w:rsidRDefault="00326455">
      <w:pPr>
        <w:pStyle w:val="CommentText"/>
      </w:pPr>
      <w:r>
        <w:rPr>
          <w:rStyle w:val="CommentReference"/>
        </w:rPr>
        <w:annotationRef/>
      </w:r>
      <w:r>
        <w:t>MVP R3.1 and R3.5</w:t>
      </w:r>
    </w:p>
  </w:comment>
  <w:comment w:id="77" w:author="Pryor, Kristen" w:date="2016-08-09T12:13:00Z" w:initials="PK">
    <w:p w14:paraId="7186302D" w14:textId="63F0F6B8" w:rsidR="00326455" w:rsidRDefault="00326455">
      <w:pPr>
        <w:pStyle w:val="CommentText"/>
      </w:pPr>
      <w:r>
        <w:rPr>
          <w:rStyle w:val="CommentReference"/>
        </w:rPr>
        <w:annotationRef/>
      </w:r>
      <w:r>
        <w:t>MVP R4.7</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5A3500" w15:done="0"/>
  <w15:commentEx w15:paraId="52E9EE25" w15:done="0"/>
  <w15:commentEx w15:paraId="54045F3A" w15:done="0"/>
  <w15:commentEx w15:paraId="69A0FA46" w15:done="0"/>
  <w15:commentEx w15:paraId="260B0682" w15:paraIdParent="69A0FA46" w15:done="0"/>
  <w15:commentEx w15:paraId="768E9354" w15:done="0"/>
  <w15:commentEx w15:paraId="7AD9F031" w15:done="0"/>
  <w15:commentEx w15:paraId="7706440C" w15:done="0"/>
  <w15:commentEx w15:paraId="5E91C06E" w15:done="0"/>
  <w15:commentEx w15:paraId="069D1FB7" w15:done="0"/>
  <w15:commentEx w15:paraId="69096967" w15:done="0"/>
  <w15:commentEx w15:paraId="7EE9FF0E" w15:done="0"/>
  <w15:commentEx w15:paraId="2E91BFAD" w15:done="0"/>
  <w15:commentEx w15:paraId="4A8C0C01" w15:done="0"/>
  <w15:commentEx w15:paraId="65031441" w15:done="0"/>
  <w15:commentEx w15:paraId="71C3E4A1" w15:done="0"/>
  <w15:commentEx w15:paraId="6C6B4714" w15:done="0"/>
  <w15:commentEx w15:paraId="3DE3DC1B" w15:paraIdParent="6C6B4714" w15:done="0"/>
  <w15:commentEx w15:paraId="0BA720AA" w15:done="0"/>
  <w15:commentEx w15:paraId="16DF49D3" w15:done="0"/>
  <w15:commentEx w15:paraId="0381C5F7" w15:done="0"/>
  <w15:commentEx w15:paraId="58CC3A4B" w15:done="0"/>
  <w15:commentEx w15:paraId="03FAC62B" w15:done="0"/>
  <w15:commentEx w15:paraId="6A2E0141" w15:done="0"/>
  <w15:commentEx w15:paraId="479B70FE" w15:done="0"/>
  <w15:commentEx w15:paraId="32C63D0B" w15:done="0"/>
  <w15:commentEx w15:paraId="01A03466" w15:done="0"/>
  <w15:commentEx w15:paraId="705716E8" w15:done="0"/>
  <w15:commentEx w15:paraId="368DA081" w15:done="0"/>
  <w15:commentEx w15:paraId="683EB55A" w15:done="0"/>
  <w15:commentEx w15:paraId="383BD45C" w15:done="0"/>
  <w15:commentEx w15:paraId="47B05D47" w15:done="0"/>
  <w15:commentEx w15:paraId="585BB00C" w15:done="0"/>
  <w15:commentEx w15:paraId="6525BA5E" w15:done="0"/>
  <w15:commentEx w15:paraId="5292DEAB" w15:done="0"/>
  <w15:commentEx w15:paraId="4F913DA3" w15:done="0"/>
  <w15:commentEx w15:paraId="29942724" w15:done="0"/>
  <w15:commentEx w15:paraId="756DF6A6" w15:done="0"/>
  <w15:commentEx w15:paraId="44F1B6B0" w15:done="0"/>
  <w15:commentEx w15:paraId="2B7B724A" w15:done="0"/>
  <w15:commentEx w15:paraId="622053EC" w15:done="0"/>
  <w15:commentEx w15:paraId="50B98D15" w15:done="0"/>
  <w15:commentEx w15:paraId="676FD1AA" w15:done="0"/>
  <w15:commentEx w15:paraId="018EF57F" w15:done="0"/>
  <w15:commentEx w15:paraId="36894A71" w15:done="0"/>
  <w15:commentEx w15:paraId="4BCD94A8" w15:done="0"/>
  <w15:commentEx w15:paraId="1EE8FD42" w15:done="0"/>
  <w15:commentEx w15:paraId="5C6A018B" w15:done="0"/>
  <w15:commentEx w15:paraId="4C5517C3" w15:done="0"/>
  <w15:commentEx w15:paraId="1C511140" w15:done="0"/>
  <w15:commentEx w15:paraId="34CFD0E1" w15:done="0"/>
  <w15:commentEx w15:paraId="7D283D4B" w15:done="0"/>
  <w15:commentEx w15:paraId="33AF132A" w15:done="0"/>
  <w15:commentEx w15:paraId="1C683018" w15:done="0"/>
  <w15:commentEx w15:paraId="46B71D73" w15:done="0"/>
  <w15:commentEx w15:paraId="0F580AA5" w15:done="0"/>
  <w15:commentEx w15:paraId="21AF0C82" w15:done="0"/>
  <w15:commentEx w15:paraId="6DEA78E5" w15:done="0"/>
  <w15:commentEx w15:paraId="26326A60" w15:done="0"/>
  <w15:commentEx w15:paraId="5B0D8661" w15:done="0"/>
  <w15:commentEx w15:paraId="46974FA2" w15:done="0"/>
  <w15:commentEx w15:paraId="6CBEB107" w15:done="0"/>
  <w15:commentEx w15:paraId="0A73F7BB" w15:done="0"/>
  <w15:commentEx w15:paraId="15D0D7BA" w15:done="0"/>
  <w15:commentEx w15:paraId="0A60D049" w15:done="0"/>
  <w15:commentEx w15:paraId="5D1E45F8" w15:done="0"/>
  <w15:commentEx w15:paraId="3163B8EE" w15:done="0"/>
  <w15:commentEx w15:paraId="3A8CA7BD" w15:done="0"/>
  <w15:commentEx w15:paraId="4D6C326F" w15:done="0"/>
  <w15:commentEx w15:paraId="4487CEA8" w15:done="0"/>
  <w15:commentEx w15:paraId="6570F972" w15:done="0"/>
  <w15:commentEx w15:paraId="7C475A64" w15:done="0"/>
  <w15:commentEx w15:paraId="14A9DC94" w15:done="0"/>
  <w15:commentEx w15:paraId="6E88452F" w15:done="0"/>
  <w15:commentEx w15:paraId="1167174B" w15:done="0"/>
  <w15:commentEx w15:paraId="6E634645" w15:done="0"/>
  <w15:commentEx w15:paraId="718630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E4454" w14:textId="77777777" w:rsidR="00060267" w:rsidRDefault="00060267" w:rsidP="00312889">
      <w:pPr>
        <w:spacing w:after="0" w:line="240" w:lineRule="auto"/>
      </w:pPr>
      <w:r>
        <w:separator/>
      </w:r>
    </w:p>
  </w:endnote>
  <w:endnote w:type="continuationSeparator" w:id="0">
    <w:p w14:paraId="0156E2F9" w14:textId="77777777" w:rsidR="00060267" w:rsidRDefault="00060267" w:rsidP="0031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98DFB" w14:textId="77777777" w:rsidR="00A815E0" w:rsidRDefault="00A815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107177"/>
      <w:docPartObj>
        <w:docPartGallery w:val="Page Numbers (Bottom of Page)"/>
        <w:docPartUnique/>
      </w:docPartObj>
    </w:sdtPr>
    <w:sdtEndPr>
      <w:rPr>
        <w:noProof/>
      </w:rPr>
    </w:sdtEndPr>
    <w:sdtContent>
      <w:p w14:paraId="5FF81CF8" w14:textId="53087857" w:rsidR="00A815E0" w:rsidRDefault="00A815E0">
        <w:pPr>
          <w:pStyle w:val="Footer"/>
          <w:jc w:val="right"/>
        </w:pPr>
        <w:r>
          <w:fldChar w:fldCharType="begin"/>
        </w:r>
        <w:r>
          <w:instrText xml:space="preserve"> PAGE   \* MERGEFORMAT </w:instrText>
        </w:r>
        <w:r>
          <w:fldChar w:fldCharType="separate"/>
        </w:r>
        <w:r w:rsidR="00326455">
          <w:rPr>
            <w:noProof/>
          </w:rPr>
          <w:t>1</w:t>
        </w:r>
        <w:r>
          <w:rPr>
            <w:noProof/>
          </w:rPr>
          <w:fldChar w:fldCharType="end"/>
        </w:r>
      </w:p>
    </w:sdtContent>
  </w:sdt>
  <w:p w14:paraId="7D660F6C" w14:textId="77777777" w:rsidR="00A815E0" w:rsidRDefault="00A815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9C314" w14:textId="77777777" w:rsidR="00A815E0" w:rsidRDefault="00A815E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302753"/>
      <w:docPartObj>
        <w:docPartGallery w:val="Page Numbers (Bottom of Page)"/>
        <w:docPartUnique/>
      </w:docPartObj>
    </w:sdtPr>
    <w:sdtEndPr>
      <w:rPr>
        <w:noProof/>
      </w:rPr>
    </w:sdtEndPr>
    <w:sdtContent>
      <w:p w14:paraId="015EE68B" w14:textId="77777777" w:rsidR="00A815E0" w:rsidRDefault="00A815E0">
        <w:pPr>
          <w:pStyle w:val="Footer"/>
          <w:jc w:val="right"/>
        </w:pPr>
        <w:r>
          <w:fldChar w:fldCharType="begin"/>
        </w:r>
        <w:r>
          <w:instrText xml:space="preserve"> PAGE   \* MERGEFORMAT </w:instrText>
        </w:r>
        <w:r>
          <w:fldChar w:fldCharType="separate"/>
        </w:r>
        <w:r w:rsidR="00326455">
          <w:rPr>
            <w:noProof/>
          </w:rPr>
          <w:t>8</w:t>
        </w:r>
        <w:r>
          <w:rPr>
            <w:noProof/>
          </w:rPr>
          <w:fldChar w:fldCharType="end"/>
        </w:r>
      </w:p>
    </w:sdtContent>
  </w:sdt>
  <w:p w14:paraId="30BF033E" w14:textId="77777777" w:rsidR="00A815E0" w:rsidRDefault="00A815E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379808"/>
      <w:docPartObj>
        <w:docPartGallery w:val="Page Numbers (Bottom of Page)"/>
        <w:docPartUnique/>
      </w:docPartObj>
    </w:sdtPr>
    <w:sdtEndPr>
      <w:rPr>
        <w:noProof/>
      </w:rPr>
    </w:sdtEndPr>
    <w:sdtContent>
      <w:p w14:paraId="73AEB8CD" w14:textId="77777777" w:rsidR="00A815E0" w:rsidRDefault="00A815E0">
        <w:pPr>
          <w:pStyle w:val="Footer"/>
          <w:jc w:val="right"/>
        </w:pPr>
        <w:r>
          <w:fldChar w:fldCharType="begin"/>
        </w:r>
        <w:r>
          <w:instrText xml:space="preserve"> PAGE   \* MERGEFORMAT </w:instrText>
        </w:r>
        <w:r>
          <w:fldChar w:fldCharType="separate"/>
        </w:r>
        <w:r w:rsidR="00326455">
          <w:rPr>
            <w:noProof/>
          </w:rPr>
          <w:t>19</w:t>
        </w:r>
        <w:r>
          <w:rPr>
            <w:noProof/>
          </w:rPr>
          <w:fldChar w:fldCharType="end"/>
        </w:r>
      </w:p>
    </w:sdtContent>
  </w:sdt>
  <w:p w14:paraId="10F4746E" w14:textId="77777777" w:rsidR="00A815E0" w:rsidRDefault="00A815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B8213" w14:textId="77777777" w:rsidR="00060267" w:rsidRDefault="00060267" w:rsidP="00312889">
      <w:pPr>
        <w:spacing w:after="0" w:line="240" w:lineRule="auto"/>
      </w:pPr>
      <w:r>
        <w:separator/>
      </w:r>
    </w:p>
  </w:footnote>
  <w:footnote w:type="continuationSeparator" w:id="0">
    <w:p w14:paraId="13B2A748" w14:textId="77777777" w:rsidR="00060267" w:rsidRDefault="00060267" w:rsidP="003128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19C18" w14:textId="77777777" w:rsidR="00A815E0" w:rsidRDefault="00A815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7F905" w14:textId="77777777" w:rsidR="00A815E0" w:rsidRDefault="00A815E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7DBF" w14:textId="77777777" w:rsidR="00A815E0" w:rsidRDefault="00A815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E76D3"/>
    <w:multiLevelType w:val="hybridMultilevel"/>
    <w:tmpl w:val="B428E2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C7AE8"/>
    <w:multiLevelType w:val="hybridMultilevel"/>
    <w:tmpl w:val="D9563B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95506A"/>
    <w:multiLevelType w:val="hybridMultilevel"/>
    <w:tmpl w:val="1C3C91D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A83CFB"/>
    <w:multiLevelType w:val="hybridMultilevel"/>
    <w:tmpl w:val="6F0814E6"/>
    <w:lvl w:ilvl="0" w:tplc="9D288ADE">
      <w:start w:val="3"/>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714037"/>
    <w:multiLevelType w:val="hybridMultilevel"/>
    <w:tmpl w:val="6A826916"/>
    <w:lvl w:ilvl="0" w:tplc="6D06E34A">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61367D"/>
    <w:multiLevelType w:val="hybridMultilevel"/>
    <w:tmpl w:val="4C466BC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6314C8"/>
    <w:multiLevelType w:val="hybridMultilevel"/>
    <w:tmpl w:val="976C6E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2C4007"/>
    <w:multiLevelType w:val="hybridMultilevel"/>
    <w:tmpl w:val="27AC53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B12103"/>
    <w:multiLevelType w:val="hybridMultilevel"/>
    <w:tmpl w:val="54B0786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9A529F2"/>
    <w:multiLevelType w:val="hybridMultilevel"/>
    <w:tmpl w:val="EBBC4030"/>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C14993"/>
    <w:multiLevelType w:val="hybridMultilevel"/>
    <w:tmpl w:val="B442DD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3D620F"/>
    <w:multiLevelType w:val="hybridMultilevel"/>
    <w:tmpl w:val="6866839A"/>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590319"/>
    <w:multiLevelType w:val="hybridMultilevel"/>
    <w:tmpl w:val="240084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777BA8"/>
    <w:multiLevelType w:val="hybridMultilevel"/>
    <w:tmpl w:val="7D0A66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3C0058"/>
    <w:multiLevelType w:val="hybridMultilevel"/>
    <w:tmpl w:val="9D9C05D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07D4842"/>
    <w:multiLevelType w:val="hybridMultilevel"/>
    <w:tmpl w:val="6A62A6B6"/>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11200A0"/>
    <w:multiLevelType w:val="hybridMultilevel"/>
    <w:tmpl w:val="2D34779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5D006FA"/>
    <w:multiLevelType w:val="hybridMultilevel"/>
    <w:tmpl w:val="BFF82E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F33ECD"/>
    <w:multiLevelType w:val="hybridMultilevel"/>
    <w:tmpl w:val="12D6D94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5F62F0F"/>
    <w:multiLevelType w:val="hybridMultilevel"/>
    <w:tmpl w:val="E80229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0B5FFA"/>
    <w:multiLevelType w:val="hybridMultilevel"/>
    <w:tmpl w:val="A350A2B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6E20A19"/>
    <w:multiLevelType w:val="hybridMultilevel"/>
    <w:tmpl w:val="7E96AC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6EF7E3D"/>
    <w:multiLevelType w:val="hybridMultilevel"/>
    <w:tmpl w:val="6902CDE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81A608C"/>
    <w:multiLevelType w:val="hybridMultilevel"/>
    <w:tmpl w:val="4886AE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CC153A1"/>
    <w:multiLevelType w:val="hybridMultilevel"/>
    <w:tmpl w:val="426EF2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FAA015E"/>
    <w:multiLevelType w:val="hybridMultilevel"/>
    <w:tmpl w:val="3D38D7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0CC6455"/>
    <w:multiLevelType w:val="hybridMultilevel"/>
    <w:tmpl w:val="D6E6C3F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20A108F"/>
    <w:multiLevelType w:val="hybridMultilevel"/>
    <w:tmpl w:val="ECE82664"/>
    <w:lvl w:ilvl="0" w:tplc="0BE84054">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1C47D7"/>
    <w:multiLevelType w:val="hybridMultilevel"/>
    <w:tmpl w:val="E7C068E0"/>
    <w:lvl w:ilvl="0" w:tplc="C1D82866">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2CA633F"/>
    <w:multiLevelType w:val="hybridMultilevel"/>
    <w:tmpl w:val="6F78ADFE"/>
    <w:lvl w:ilvl="0" w:tplc="260276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34C4092"/>
    <w:multiLevelType w:val="hybridMultilevel"/>
    <w:tmpl w:val="0BBA3CE6"/>
    <w:lvl w:ilvl="0" w:tplc="A6C8EB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3BC194C"/>
    <w:multiLevelType w:val="hybridMultilevel"/>
    <w:tmpl w:val="37FACC1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44F1619"/>
    <w:multiLevelType w:val="hybridMultilevel"/>
    <w:tmpl w:val="EEAAAF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6814C7B"/>
    <w:multiLevelType w:val="hybridMultilevel"/>
    <w:tmpl w:val="9B00EB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72904B7"/>
    <w:multiLevelType w:val="hybridMultilevel"/>
    <w:tmpl w:val="03CCF70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81F5647"/>
    <w:multiLevelType w:val="hybridMultilevel"/>
    <w:tmpl w:val="530C66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90909A7"/>
    <w:multiLevelType w:val="hybridMultilevel"/>
    <w:tmpl w:val="08CCF63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9AD0CA6"/>
    <w:multiLevelType w:val="hybridMultilevel"/>
    <w:tmpl w:val="FDA2FB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BCC7AB6"/>
    <w:multiLevelType w:val="hybridMultilevel"/>
    <w:tmpl w:val="DA487AA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E215CC4"/>
    <w:multiLevelType w:val="hybridMultilevel"/>
    <w:tmpl w:val="4C3616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FEA61E9"/>
    <w:multiLevelType w:val="hybridMultilevel"/>
    <w:tmpl w:val="FDA2FB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14B3FE3"/>
    <w:multiLevelType w:val="hybridMultilevel"/>
    <w:tmpl w:val="B9A23510"/>
    <w:lvl w:ilvl="0" w:tplc="2E164BEC">
      <w:start w:val="1"/>
      <w:numFmt w:val="bullet"/>
      <w:pStyle w:val="ListBullet"/>
      <w:lvlText w:val=""/>
      <w:lvlJc w:val="left"/>
      <w:pPr>
        <w:tabs>
          <w:tab w:val="num" w:pos="360"/>
        </w:tabs>
        <w:ind w:left="360" w:hanging="360"/>
      </w:pPr>
      <w:rPr>
        <w:rFonts w:ascii="Wingdings" w:hAnsi="Wingdings" w:hint="default"/>
        <w:b w:val="0"/>
        <w:i w:val="0"/>
        <w:color w:val="0068C6"/>
        <w:sz w:val="22"/>
      </w:rPr>
    </w:lvl>
    <w:lvl w:ilvl="1" w:tplc="7E749250">
      <w:start w:val="1"/>
      <w:numFmt w:val="bullet"/>
      <w:lvlText w:val=""/>
      <w:lvlJc w:val="left"/>
      <w:pPr>
        <w:tabs>
          <w:tab w:val="num" w:pos="360"/>
        </w:tabs>
        <w:ind w:left="720" w:hanging="360"/>
      </w:pPr>
      <w:rPr>
        <w:rFonts w:ascii="Wingdings" w:hAnsi="Wingdings" w:hint="default"/>
        <w:b w:val="0"/>
        <w:i w:val="0"/>
        <w:color w:val="auto"/>
        <w:sz w:val="22"/>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33033B56"/>
    <w:multiLevelType w:val="hybridMultilevel"/>
    <w:tmpl w:val="290E72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3452E51"/>
    <w:multiLevelType w:val="hybridMultilevel"/>
    <w:tmpl w:val="137485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5CD2F80"/>
    <w:multiLevelType w:val="hybridMultilevel"/>
    <w:tmpl w:val="976C6E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7057BD0"/>
    <w:multiLevelType w:val="hybridMultilevel"/>
    <w:tmpl w:val="659ECE70"/>
    <w:lvl w:ilvl="0" w:tplc="4FB40834">
      <w:start w:val="1"/>
      <w:numFmt w:val="bullet"/>
      <w:pStyle w:val="TableBulletList1stLevel"/>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373B074D"/>
    <w:multiLevelType w:val="hybridMultilevel"/>
    <w:tmpl w:val="AE521F4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A480C66"/>
    <w:multiLevelType w:val="hybridMultilevel"/>
    <w:tmpl w:val="AA54D2F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BDB05BE"/>
    <w:multiLevelType w:val="hybridMultilevel"/>
    <w:tmpl w:val="CA7229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D954B65"/>
    <w:multiLevelType w:val="hybridMultilevel"/>
    <w:tmpl w:val="4274C7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3140983"/>
    <w:multiLevelType w:val="hybridMultilevel"/>
    <w:tmpl w:val="126AD8E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4446732D"/>
    <w:multiLevelType w:val="hybridMultilevel"/>
    <w:tmpl w:val="8D68390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46381575"/>
    <w:multiLevelType w:val="hybridMultilevel"/>
    <w:tmpl w:val="9F1EE6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9CA09D2"/>
    <w:multiLevelType w:val="hybridMultilevel"/>
    <w:tmpl w:val="D82825B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AB537BF"/>
    <w:multiLevelType w:val="hybridMultilevel"/>
    <w:tmpl w:val="960256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BF121A3"/>
    <w:multiLevelType w:val="hybridMultilevel"/>
    <w:tmpl w:val="31C495A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F1F1F28"/>
    <w:multiLevelType w:val="hybridMultilevel"/>
    <w:tmpl w:val="E80229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2321E52"/>
    <w:multiLevelType w:val="hybridMultilevel"/>
    <w:tmpl w:val="BDBA35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3ED61D4"/>
    <w:multiLevelType w:val="hybridMultilevel"/>
    <w:tmpl w:val="D9563B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57B25EA"/>
    <w:multiLevelType w:val="hybridMultilevel"/>
    <w:tmpl w:val="77AC8FB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5E50680"/>
    <w:multiLevelType w:val="hybridMultilevel"/>
    <w:tmpl w:val="3692F7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7006BB4"/>
    <w:multiLevelType w:val="hybridMultilevel"/>
    <w:tmpl w:val="6896B400"/>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8451566"/>
    <w:multiLevelType w:val="hybridMultilevel"/>
    <w:tmpl w:val="9F1EE6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C381878"/>
    <w:multiLevelType w:val="hybridMultilevel"/>
    <w:tmpl w:val="CF5EC0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CE517A1"/>
    <w:multiLevelType w:val="hybridMultilevel"/>
    <w:tmpl w:val="4732AF6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5DCA6471"/>
    <w:multiLevelType w:val="hybridMultilevel"/>
    <w:tmpl w:val="10ECAC7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FC9677E"/>
    <w:multiLevelType w:val="hybridMultilevel"/>
    <w:tmpl w:val="35AA17E4"/>
    <w:lvl w:ilvl="0" w:tplc="8910CA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0625553"/>
    <w:multiLevelType w:val="hybridMultilevel"/>
    <w:tmpl w:val="337A255C"/>
    <w:lvl w:ilvl="0" w:tplc="D84C93F6">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2175A10"/>
    <w:multiLevelType w:val="hybridMultilevel"/>
    <w:tmpl w:val="E71476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64D5FBE"/>
    <w:multiLevelType w:val="hybridMultilevel"/>
    <w:tmpl w:val="7856FE0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6A574C0C"/>
    <w:multiLevelType w:val="hybridMultilevel"/>
    <w:tmpl w:val="69008F0A"/>
    <w:lvl w:ilvl="0" w:tplc="624ED53A">
      <w:start w:val="3"/>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C375B46"/>
    <w:multiLevelType w:val="hybridMultilevel"/>
    <w:tmpl w:val="9F1EE6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CB63FD9"/>
    <w:multiLevelType w:val="hybridMultilevel"/>
    <w:tmpl w:val="338CDA3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6D232B37"/>
    <w:multiLevelType w:val="hybridMultilevel"/>
    <w:tmpl w:val="2AECE3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E841EE7"/>
    <w:multiLevelType w:val="multilevel"/>
    <w:tmpl w:val="9E2CA43A"/>
    <w:lvl w:ilvl="0">
      <w:start w:val="1"/>
      <w:numFmt w:val="none"/>
      <w:pStyle w:val="Heading2"/>
      <w:suff w:val="nothing"/>
      <w:lvlText w:val="%1"/>
      <w:lvlJc w:val="left"/>
      <w:pPr>
        <w:ind w:left="0" w:firstLine="0"/>
      </w:pPr>
      <w:rPr>
        <w:rFonts w:hint="default"/>
      </w:rPr>
    </w:lvl>
    <w:lvl w:ilvl="1">
      <w:start w:val="1"/>
      <w:numFmt w:val="decimal"/>
      <w:pStyle w:val="NumberedList1stLevel"/>
      <w:lvlText w:val="%2."/>
      <w:lvlJc w:val="left"/>
      <w:pPr>
        <w:tabs>
          <w:tab w:val="num" w:pos="360"/>
        </w:tabs>
        <w:ind w:left="360" w:hanging="360"/>
      </w:pPr>
      <w:rPr>
        <w:rFonts w:hint="default"/>
      </w:rPr>
    </w:lvl>
    <w:lvl w:ilvl="2">
      <w:start w:val="1"/>
      <w:numFmt w:val="lowerLetter"/>
      <w:pStyle w:val="NumberedList2ndLevel"/>
      <w:lvlText w:val="%3."/>
      <w:lvlJc w:val="left"/>
      <w:pPr>
        <w:tabs>
          <w:tab w:val="num" w:pos="1008"/>
        </w:tabs>
        <w:ind w:left="1008" w:hanging="288"/>
      </w:pPr>
      <w:rPr>
        <w:rFonts w:hint="default"/>
      </w:rPr>
    </w:lvl>
    <w:lvl w:ilvl="3">
      <w:start w:val="1"/>
      <w:numFmt w:val="decimal"/>
      <w:pStyle w:val="NumberedList3rdLevel"/>
      <w:lvlText w:val="%4."/>
      <w:lvlJc w:val="left"/>
      <w:pPr>
        <w:tabs>
          <w:tab w:val="num" w:pos="1368"/>
        </w:tabs>
        <w:ind w:left="1368" w:hanging="360"/>
      </w:pPr>
      <w:rPr>
        <w:rFonts w:hint="default"/>
        <w:i w:val="0"/>
      </w:rPr>
    </w:lvl>
    <w:lvl w:ilvl="4">
      <w:start w:val="1"/>
      <w:numFmt w:val="lowerLetter"/>
      <w:lvlText w:val="(%5)"/>
      <w:lvlJc w:val="left"/>
      <w:pPr>
        <w:ind w:left="1800" w:hanging="360"/>
      </w:pPr>
      <w:rPr>
        <w:rFonts w:hint="default"/>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5">
    <w:nsid w:val="70D7446F"/>
    <w:multiLevelType w:val="hybridMultilevel"/>
    <w:tmpl w:val="BFF82E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170139D"/>
    <w:multiLevelType w:val="hybridMultilevel"/>
    <w:tmpl w:val="62B08F3C"/>
    <w:lvl w:ilvl="0" w:tplc="263C56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1D676B9"/>
    <w:multiLevelType w:val="hybridMultilevel"/>
    <w:tmpl w:val="CA7229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361276B"/>
    <w:multiLevelType w:val="hybridMultilevel"/>
    <w:tmpl w:val="BBB6E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3670FE1"/>
    <w:multiLevelType w:val="hybridMultilevel"/>
    <w:tmpl w:val="CCEAD9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5271D97"/>
    <w:multiLevelType w:val="hybridMultilevel"/>
    <w:tmpl w:val="C598DB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6B43828"/>
    <w:multiLevelType w:val="hybridMultilevel"/>
    <w:tmpl w:val="0E10B6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7D32FE8"/>
    <w:multiLevelType w:val="hybridMultilevel"/>
    <w:tmpl w:val="425E7B8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7BF7762C"/>
    <w:multiLevelType w:val="hybridMultilevel"/>
    <w:tmpl w:val="6E7C15B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7C9949BD"/>
    <w:multiLevelType w:val="hybridMultilevel"/>
    <w:tmpl w:val="3EE07470"/>
    <w:lvl w:ilvl="0" w:tplc="74044C50">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D574B81"/>
    <w:multiLevelType w:val="hybridMultilevel"/>
    <w:tmpl w:val="CB20253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E8577CC"/>
    <w:multiLevelType w:val="hybridMultilevel"/>
    <w:tmpl w:val="2B667576"/>
    <w:lvl w:ilvl="0" w:tplc="FACA9F8A">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74"/>
  </w:num>
  <w:num w:numId="3">
    <w:abstractNumId w:val="45"/>
  </w:num>
  <w:num w:numId="4">
    <w:abstractNumId w:val="78"/>
  </w:num>
  <w:num w:numId="5">
    <w:abstractNumId w:val="43"/>
  </w:num>
  <w:num w:numId="6">
    <w:abstractNumId w:val="81"/>
  </w:num>
  <w:num w:numId="7">
    <w:abstractNumId w:val="23"/>
  </w:num>
  <w:num w:numId="8">
    <w:abstractNumId w:val="73"/>
  </w:num>
  <w:num w:numId="9">
    <w:abstractNumId w:val="10"/>
  </w:num>
  <w:num w:numId="10">
    <w:abstractNumId w:val="12"/>
  </w:num>
  <w:num w:numId="11">
    <w:abstractNumId w:val="32"/>
  </w:num>
  <w:num w:numId="12">
    <w:abstractNumId w:val="80"/>
  </w:num>
  <w:num w:numId="13">
    <w:abstractNumId w:val="42"/>
  </w:num>
  <w:num w:numId="14">
    <w:abstractNumId w:val="35"/>
  </w:num>
  <w:num w:numId="15">
    <w:abstractNumId w:val="30"/>
  </w:num>
  <w:num w:numId="16">
    <w:abstractNumId w:val="2"/>
  </w:num>
  <w:num w:numId="17">
    <w:abstractNumId w:val="84"/>
  </w:num>
  <w:num w:numId="18">
    <w:abstractNumId w:val="67"/>
  </w:num>
  <w:num w:numId="19">
    <w:abstractNumId w:val="70"/>
  </w:num>
  <w:num w:numId="20">
    <w:abstractNumId w:val="66"/>
  </w:num>
  <w:num w:numId="21">
    <w:abstractNumId w:val="29"/>
  </w:num>
  <w:num w:numId="22">
    <w:abstractNumId w:val="76"/>
  </w:num>
  <w:num w:numId="23">
    <w:abstractNumId w:val="15"/>
  </w:num>
  <w:num w:numId="24">
    <w:abstractNumId w:val="86"/>
  </w:num>
  <w:num w:numId="25">
    <w:abstractNumId w:val="3"/>
  </w:num>
  <w:num w:numId="26">
    <w:abstractNumId w:val="28"/>
  </w:num>
  <w:num w:numId="27">
    <w:abstractNumId w:val="27"/>
  </w:num>
  <w:num w:numId="28">
    <w:abstractNumId w:val="4"/>
  </w:num>
  <w:num w:numId="29">
    <w:abstractNumId w:val="24"/>
  </w:num>
  <w:num w:numId="30">
    <w:abstractNumId w:val="63"/>
  </w:num>
  <w:num w:numId="31">
    <w:abstractNumId w:val="7"/>
  </w:num>
  <w:num w:numId="32">
    <w:abstractNumId w:val="1"/>
  </w:num>
  <w:num w:numId="33">
    <w:abstractNumId w:val="13"/>
  </w:num>
  <w:num w:numId="34">
    <w:abstractNumId w:val="58"/>
  </w:num>
  <w:num w:numId="35">
    <w:abstractNumId w:val="77"/>
  </w:num>
  <w:num w:numId="36">
    <w:abstractNumId w:val="17"/>
  </w:num>
  <w:num w:numId="37">
    <w:abstractNumId w:val="44"/>
  </w:num>
  <w:num w:numId="38">
    <w:abstractNumId w:val="48"/>
  </w:num>
  <w:num w:numId="39">
    <w:abstractNumId w:val="75"/>
  </w:num>
  <w:num w:numId="40">
    <w:abstractNumId w:val="6"/>
  </w:num>
  <w:num w:numId="41">
    <w:abstractNumId w:val="0"/>
  </w:num>
  <w:num w:numId="42">
    <w:abstractNumId w:val="21"/>
  </w:num>
  <w:num w:numId="43">
    <w:abstractNumId w:val="79"/>
  </w:num>
  <w:num w:numId="44">
    <w:abstractNumId w:val="57"/>
  </w:num>
  <w:num w:numId="45">
    <w:abstractNumId w:val="68"/>
  </w:num>
  <w:num w:numId="46">
    <w:abstractNumId w:val="54"/>
  </w:num>
  <w:num w:numId="47">
    <w:abstractNumId w:val="60"/>
  </w:num>
  <w:num w:numId="48">
    <w:abstractNumId w:val="39"/>
  </w:num>
  <w:num w:numId="49">
    <w:abstractNumId w:val="33"/>
  </w:num>
  <w:num w:numId="50">
    <w:abstractNumId w:val="56"/>
  </w:num>
  <w:num w:numId="51">
    <w:abstractNumId w:val="25"/>
  </w:num>
  <w:num w:numId="52">
    <w:abstractNumId w:val="19"/>
  </w:num>
  <w:num w:numId="53">
    <w:abstractNumId w:val="49"/>
  </w:num>
  <w:num w:numId="54">
    <w:abstractNumId w:val="52"/>
  </w:num>
  <w:num w:numId="55">
    <w:abstractNumId w:val="37"/>
  </w:num>
  <w:num w:numId="56">
    <w:abstractNumId w:val="71"/>
  </w:num>
  <w:num w:numId="57">
    <w:abstractNumId w:val="62"/>
  </w:num>
  <w:num w:numId="58">
    <w:abstractNumId w:val="40"/>
  </w:num>
  <w:num w:numId="59">
    <w:abstractNumId w:val="65"/>
  </w:num>
  <w:num w:numId="60">
    <w:abstractNumId w:val="38"/>
  </w:num>
  <w:num w:numId="61">
    <w:abstractNumId w:val="53"/>
  </w:num>
  <w:num w:numId="62">
    <w:abstractNumId w:val="16"/>
  </w:num>
  <w:num w:numId="63">
    <w:abstractNumId w:val="26"/>
  </w:num>
  <w:num w:numId="64">
    <w:abstractNumId w:val="20"/>
  </w:num>
  <w:num w:numId="65">
    <w:abstractNumId w:val="31"/>
  </w:num>
  <w:num w:numId="66">
    <w:abstractNumId w:val="14"/>
  </w:num>
  <w:num w:numId="67">
    <w:abstractNumId w:val="69"/>
  </w:num>
  <w:num w:numId="68">
    <w:abstractNumId w:val="34"/>
  </w:num>
  <w:num w:numId="69">
    <w:abstractNumId w:val="64"/>
  </w:num>
  <w:num w:numId="70">
    <w:abstractNumId w:val="22"/>
  </w:num>
  <w:num w:numId="71">
    <w:abstractNumId w:val="8"/>
  </w:num>
  <w:num w:numId="72">
    <w:abstractNumId w:val="50"/>
  </w:num>
  <w:num w:numId="73">
    <w:abstractNumId w:val="18"/>
  </w:num>
  <w:num w:numId="74">
    <w:abstractNumId w:val="82"/>
  </w:num>
  <w:num w:numId="75">
    <w:abstractNumId w:val="83"/>
  </w:num>
  <w:num w:numId="76">
    <w:abstractNumId w:val="72"/>
  </w:num>
  <w:num w:numId="77">
    <w:abstractNumId w:val="51"/>
  </w:num>
  <w:num w:numId="78">
    <w:abstractNumId w:val="55"/>
  </w:num>
  <w:num w:numId="79">
    <w:abstractNumId w:val="61"/>
  </w:num>
  <w:num w:numId="80">
    <w:abstractNumId w:val="36"/>
  </w:num>
  <w:num w:numId="81">
    <w:abstractNumId w:val="59"/>
  </w:num>
  <w:num w:numId="82">
    <w:abstractNumId w:val="46"/>
  </w:num>
  <w:num w:numId="83">
    <w:abstractNumId w:val="5"/>
  </w:num>
  <w:num w:numId="84">
    <w:abstractNumId w:val="47"/>
  </w:num>
  <w:num w:numId="85">
    <w:abstractNumId w:val="85"/>
  </w:num>
  <w:num w:numId="86">
    <w:abstractNumId w:val="9"/>
  </w:num>
  <w:num w:numId="87">
    <w:abstractNumId w:val="11"/>
  </w:num>
  <w:numIdMacAtCleanup w:val="7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elan, Michelle">
    <w15:presenceInfo w15:providerId="AD" w15:userId="S-1-5-21-137981764-238564018-677931608-31846"/>
  </w15:person>
  <w15:person w15:author="Pryor, Kristen">
    <w15:presenceInfo w15:providerId="AD" w15:userId="S-1-5-21-2338163137-2684688362-157462135-780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73E"/>
    <w:rsid w:val="0000059B"/>
    <w:rsid w:val="00003254"/>
    <w:rsid w:val="00004F97"/>
    <w:rsid w:val="00006D9A"/>
    <w:rsid w:val="00013546"/>
    <w:rsid w:val="000139C1"/>
    <w:rsid w:val="00014633"/>
    <w:rsid w:val="00014CCE"/>
    <w:rsid w:val="00015B4F"/>
    <w:rsid w:val="000163CD"/>
    <w:rsid w:val="0001677B"/>
    <w:rsid w:val="000168AA"/>
    <w:rsid w:val="00017426"/>
    <w:rsid w:val="00022955"/>
    <w:rsid w:val="00024214"/>
    <w:rsid w:val="00024853"/>
    <w:rsid w:val="0002525E"/>
    <w:rsid w:val="00032156"/>
    <w:rsid w:val="0003255F"/>
    <w:rsid w:val="00032C0D"/>
    <w:rsid w:val="00034B86"/>
    <w:rsid w:val="00034C16"/>
    <w:rsid w:val="00037181"/>
    <w:rsid w:val="00037C20"/>
    <w:rsid w:val="00041513"/>
    <w:rsid w:val="00041848"/>
    <w:rsid w:val="00042A9A"/>
    <w:rsid w:val="00043789"/>
    <w:rsid w:val="00044B6D"/>
    <w:rsid w:val="00044F16"/>
    <w:rsid w:val="000456EC"/>
    <w:rsid w:val="00045DBD"/>
    <w:rsid w:val="00046F88"/>
    <w:rsid w:val="000472BD"/>
    <w:rsid w:val="00047477"/>
    <w:rsid w:val="00051B67"/>
    <w:rsid w:val="00052DE7"/>
    <w:rsid w:val="00053CA2"/>
    <w:rsid w:val="000543D6"/>
    <w:rsid w:val="000556AC"/>
    <w:rsid w:val="000563F2"/>
    <w:rsid w:val="00056592"/>
    <w:rsid w:val="00056C1A"/>
    <w:rsid w:val="00060267"/>
    <w:rsid w:val="00060AD4"/>
    <w:rsid w:val="00060F2E"/>
    <w:rsid w:val="000610B0"/>
    <w:rsid w:val="0006209C"/>
    <w:rsid w:val="00065136"/>
    <w:rsid w:val="0006549B"/>
    <w:rsid w:val="00066207"/>
    <w:rsid w:val="00066B80"/>
    <w:rsid w:val="000708DE"/>
    <w:rsid w:val="00071B68"/>
    <w:rsid w:val="00072862"/>
    <w:rsid w:val="00073416"/>
    <w:rsid w:val="00073568"/>
    <w:rsid w:val="000735D4"/>
    <w:rsid w:val="00080F8F"/>
    <w:rsid w:val="00082DFB"/>
    <w:rsid w:val="00083757"/>
    <w:rsid w:val="000846B9"/>
    <w:rsid w:val="0008677A"/>
    <w:rsid w:val="00086828"/>
    <w:rsid w:val="00086CAE"/>
    <w:rsid w:val="000872BD"/>
    <w:rsid w:val="00087363"/>
    <w:rsid w:val="000907F2"/>
    <w:rsid w:val="0009121B"/>
    <w:rsid w:val="0009204B"/>
    <w:rsid w:val="00093818"/>
    <w:rsid w:val="00093961"/>
    <w:rsid w:val="00093F37"/>
    <w:rsid w:val="00094E38"/>
    <w:rsid w:val="00096C45"/>
    <w:rsid w:val="00097F59"/>
    <w:rsid w:val="000A0EB5"/>
    <w:rsid w:val="000A110E"/>
    <w:rsid w:val="000A2289"/>
    <w:rsid w:val="000A22A4"/>
    <w:rsid w:val="000A2FFC"/>
    <w:rsid w:val="000A309E"/>
    <w:rsid w:val="000A3C19"/>
    <w:rsid w:val="000A4922"/>
    <w:rsid w:val="000A5267"/>
    <w:rsid w:val="000A767F"/>
    <w:rsid w:val="000B0776"/>
    <w:rsid w:val="000B1668"/>
    <w:rsid w:val="000B1734"/>
    <w:rsid w:val="000B1DF7"/>
    <w:rsid w:val="000B1F73"/>
    <w:rsid w:val="000B3B14"/>
    <w:rsid w:val="000B4383"/>
    <w:rsid w:val="000B7527"/>
    <w:rsid w:val="000B7950"/>
    <w:rsid w:val="000C061D"/>
    <w:rsid w:val="000C4024"/>
    <w:rsid w:val="000C424E"/>
    <w:rsid w:val="000C78F9"/>
    <w:rsid w:val="000D0B26"/>
    <w:rsid w:val="000D39C6"/>
    <w:rsid w:val="000D7013"/>
    <w:rsid w:val="000D7164"/>
    <w:rsid w:val="000D7813"/>
    <w:rsid w:val="000E0FF6"/>
    <w:rsid w:val="000E13F6"/>
    <w:rsid w:val="000E250B"/>
    <w:rsid w:val="000E2998"/>
    <w:rsid w:val="000E2C2C"/>
    <w:rsid w:val="000E4151"/>
    <w:rsid w:val="000E432E"/>
    <w:rsid w:val="000E5637"/>
    <w:rsid w:val="000E5DA8"/>
    <w:rsid w:val="000E6F95"/>
    <w:rsid w:val="000E7178"/>
    <w:rsid w:val="000E7AFE"/>
    <w:rsid w:val="000F2C6B"/>
    <w:rsid w:val="000F5193"/>
    <w:rsid w:val="000F5CAE"/>
    <w:rsid w:val="000F6452"/>
    <w:rsid w:val="000F6581"/>
    <w:rsid w:val="000F6A90"/>
    <w:rsid w:val="00100501"/>
    <w:rsid w:val="00100676"/>
    <w:rsid w:val="001010A6"/>
    <w:rsid w:val="001025E4"/>
    <w:rsid w:val="00104C0A"/>
    <w:rsid w:val="0010733F"/>
    <w:rsid w:val="0010754D"/>
    <w:rsid w:val="00107D90"/>
    <w:rsid w:val="00110B56"/>
    <w:rsid w:val="00110C71"/>
    <w:rsid w:val="00112207"/>
    <w:rsid w:val="00112ABA"/>
    <w:rsid w:val="00112B13"/>
    <w:rsid w:val="001131FD"/>
    <w:rsid w:val="001135E0"/>
    <w:rsid w:val="00113956"/>
    <w:rsid w:val="00114BE8"/>
    <w:rsid w:val="00121D9E"/>
    <w:rsid w:val="0012207B"/>
    <w:rsid w:val="00123FA6"/>
    <w:rsid w:val="00124BAB"/>
    <w:rsid w:val="00124C93"/>
    <w:rsid w:val="00126AC1"/>
    <w:rsid w:val="0012770E"/>
    <w:rsid w:val="001279BE"/>
    <w:rsid w:val="00127C18"/>
    <w:rsid w:val="00130098"/>
    <w:rsid w:val="001306B3"/>
    <w:rsid w:val="00130E2E"/>
    <w:rsid w:val="0013249F"/>
    <w:rsid w:val="001346C5"/>
    <w:rsid w:val="00135502"/>
    <w:rsid w:val="0014054E"/>
    <w:rsid w:val="00141922"/>
    <w:rsid w:val="001425A1"/>
    <w:rsid w:val="0014390A"/>
    <w:rsid w:val="00144870"/>
    <w:rsid w:val="0014540E"/>
    <w:rsid w:val="00145E4B"/>
    <w:rsid w:val="001472B2"/>
    <w:rsid w:val="001478F3"/>
    <w:rsid w:val="001507A5"/>
    <w:rsid w:val="0015092E"/>
    <w:rsid w:val="00150C3F"/>
    <w:rsid w:val="00153FC3"/>
    <w:rsid w:val="0015523B"/>
    <w:rsid w:val="00155CBA"/>
    <w:rsid w:val="0016003A"/>
    <w:rsid w:val="001605C2"/>
    <w:rsid w:val="0016098A"/>
    <w:rsid w:val="001625B5"/>
    <w:rsid w:val="00162D3C"/>
    <w:rsid w:val="0016713A"/>
    <w:rsid w:val="00171BEB"/>
    <w:rsid w:val="0017308D"/>
    <w:rsid w:val="0017309E"/>
    <w:rsid w:val="00173C42"/>
    <w:rsid w:val="00174257"/>
    <w:rsid w:val="00174935"/>
    <w:rsid w:val="00177026"/>
    <w:rsid w:val="0018108B"/>
    <w:rsid w:val="00195640"/>
    <w:rsid w:val="00195B66"/>
    <w:rsid w:val="001A0A70"/>
    <w:rsid w:val="001A1CA2"/>
    <w:rsid w:val="001A340E"/>
    <w:rsid w:val="001A3C9C"/>
    <w:rsid w:val="001A4D8D"/>
    <w:rsid w:val="001A55ED"/>
    <w:rsid w:val="001A7256"/>
    <w:rsid w:val="001A793D"/>
    <w:rsid w:val="001B1087"/>
    <w:rsid w:val="001B12CF"/>
    <w:rsid w:val="001B20CF"/>
    <w:rsid w:val="001B4581"/>
    <w:rsid w:val="001B4F4B"/>
    <w:rsid w:val="001B5D72"/>
    <w:rsid w:val="001B61E7"/>
    <w:rsid w:val="001B6C90"/>
    <w:rsid w:val="001B76EB"/>
    <w:rsid w:val="001C0AB5"/>
    <w:rsid w:val="001C0E4A"/>
    <w:rsid w:val="001C1518"/>
    <w:rsid w:val="001C3D57"/>
    <w:rsid w:val="001C42D0"/>
    <w:rsid w:val="001C6D73"/>
    <w:rsid w:val="001D029E"/>
    <w:rsid w:val="001D1D51"/>
    <w:rsid w:val="001D249A"/>
    <w:rsid w:val="001D43F5"/>
    <w:rsid w:val="001D4B51"/>
    <w:rsid w:val="001D6527"/>
    <w:rsid w:val="001D6DCC"/>
    <w:rsid w:val="001D6F61"/>
    <w:rsid w:val="001E20E4"/>
    <w:rsid w:val="001E3341"/>
    <w:rsid w:val="001E3EBC"/>
    <w:rsid w:val="001E3EEA"/>
    <w:rsid w:val="001E4731"/>
    <w:rsid w:val="001E4999"/>
    <w:rsid w:val="001E6D4A"/>
    <w:rsid w:val="001F066F"/>
    <w:rsid w:val="001F117A"/>
    <w:rsid w:val="001F14D4"/>
    <w:rsid w:val="001F1F67"/>
    <w:rsid w:val="001F5AB1"/>
    <w:rsid w:val="001F74BC"/>
    <w:rsid w:val="00200548"/>
    <w:rsid w:val="00200828"/>
    <w:rsid w:val="00200D27"/>
    <w:rsid w:val="002047BF"/>
    <w:rsid w:val="00204FE9"/>
    <w:rsid w:val="0020653C"/>
    <w:rsid w:val="00206770"/>
    <w:rsid w:val="002068B7"/>
    <w:rsid w:val="0020694B"/>
    <w:rsid w:val="00206EE8"/>
    <w:rsid w:val="00210913"/>
    <w:rsid w:val="0021147D"/>
    <w:rsid w:val="00212CE0"/>
    <w:rsid w:val="00214477"/>
    <w:rsid w:val="00215A24"/>
    <w:rsid w:val="00217867"/>
    <w:rsid w:val="00217B75"/>
    <w:rsid w:val="00217D12"/>
    <w:rsid w:val="00221745"/>
    <w:rsid w:val="00221912"/>
    <w:rsid w:val="00222E2C"/>
    <w:rsid w:val="00224324"/>
    <w:rsid w:val="00224D36"/>
    <w:rsid w:val="00225602"/>
    <w:rsid w:val="0022613C"/>
    <w:rsid w:val="00230AB8"/>
    <w:rsid w:val="0023151F"/>
    <w:rsid w:val="00233D7B"/>
    <w:rsid w:val="0023789F"/>
    <w:rsid w:val="0024015F"/>
    <w:rsid w:val="0024229E"/>
    <w:rsid w:val="002437D6"/>
    <w:rsid w:val="00245CF3"/>
    <w:rsid w:val="00247F37"/>
    <w:rsid w:val="00253028"/>
    <w:rsid w:val="002534A0"/>
    <w:rsid w:val="00254A8F"/>
    <w:rsid w:val="00255159"/>
    <w:rsid w:val="00255290"/>
    <w:rsid w:val="00255A1B"/>
    <w:rsid w:val="002566C1"/>
    <w:rsid w:val="002567F3"/>
    <w:rsid w:val="00260639"/>
    <w:rsid w:val="00261967"/>
    <w:rsid w:val="00262BB4"/>
    <w:rsid w:val="0026599B"/>
    <w:rsid w:val="00266061"/>
    <w:rsid w:val="002663F2"/>
    <w:rsid w:val="0026670E"/>
    <w:rsid w:val="002674EF"/>
    <w:rsid w:val="00270EEC"/>
    <w:rsid w:val="00271F2A"/>
    <w:rsid w:val="002725F4"/>
    <w:rsid w:val="00273752"/>
    <w:rsid w:val="002742BD"/>
    <w:rsid w:val="0027481E"/>
    <w:rsid w:val="002760B5"/>
    <w:rsid w:val="00280B4F"/>
    <w:rsid w:val="00280D98"/>
    <w:rsid w:val="0028151B"/>
    <w:rsid w:val="0028199E"/>
    <w:rsid w:val="00282593"/>
    <w:rsid w:val="00282E77"/>
    <w:rsid w:val="00282FE4"/>
    <w:rsid w:val="00283964"/>
    <w:rsid w:val="002853B0"/>
    <w:rsid w:val="002879E9"/>
    <w:rsid w:val="00294ECE"/>
    <w:rsid w:val="00295093"/>
    <w:rsid w:val="00295644"/>
    <w:rsid w:val="002959B9"/>
    <w:rsid w:val="00295AFC"/>
    <w:rsid w:val="00297E27"/>
    <w:rsid w:val="002A0E3B"/>
    <w:rsid w:val="002A1888"/>
    <w:rsid w:val="002B0907"/>
    <w:rsid w:val="002B480D"/>
    <w:rsid w:val="002B5056"/>
    <w:rsid w:val="002B65AA"/>
    <w:rsid w:val="002B74A2"/>
    <w:rsid w:val="002C0B0C"/>
    <w:rsid w:val="002C1F88"/>
    <w:rsid w:val="002C3603"/>
    <w:rsid w:val="002C56EA"/>
    <w:rsid w:val="002C5728"/>
    <w:rsid w:val="002D1DA9"/>
    <w:rsid w:val="002D4D32"/>
    <w:rsid w:val="002D4EEE"/>
    <w:rsid w:val="002D5653"/>
    <w:rsid w:val="002D64A8"/>
    <w:rsid w:val="002E1DFB"/>
    <w:rsid w:val="002E282B"/>
    <w:rsid w:val="002E463F"/>
    <w:rsid w:val="002E4CA2"/>
    <w:rsid w:val="002E5487"/>
    <w:rsid w:val="002F00A1"/>
    <w:rsid w:val="002F072F"/>
    <w:rsid w:val="002F0811"/>
    <w:rsid w:val="002F3468"/>
    <w:rsid w:val="002F3E62"/>
    <w:rsid w:val="00301BFD"/>
    <w:rsid w:val="0030277F"/>
    <w:rsid w:val="003029A0"/>
    <w:rsid w:val="00302BC5"/>
    <w:rsid w:val="00303DFF"/>
    <w:rsid w:val="00303EFB"/>
    <w:rsid w:val="003043CB"/>
    <w:rsid w:val="00304F7F"/>
    <w:rsid w:val="003052E2"/>
    <w:rsid w:val="00305A7B"/>
    <w:rsid w:val="0030615B"/>
    <w:rsid w:val="00306424"/>
    <w:rsid w:val="003107BD"/>
    <w:rsid w:val="00311235"/>
    <w:rsid w:val="00312889"/>
    <w:rsid w:val="003129CE"/>
    <w:rsid w:val="00313FF6"/>
    <w:rsid w:val="00320490"/>
    <w:rsid w:val="00321184"/>
    <w:rsid w:val="0032205A"/>
    <w:rsid w:val="00323535"/>
    <w:rsid w:val="0032604D"/>
    <w:rsid w:val="00326455"/>
    <w:rsid w:val="003324C6"/>
    <w:rsid w:val="0033433B"/>
    <w:rsid w:val="00334EE3"/>
    <w:rsid w:val="00334FE5"/>
    <w:rsid w:val="00340B70"/>
    <w:rsid w:val="003423DF"/>
    <w:rsid w:val="0034408C"/>
    <w:rsid w:val="003458DE"/>
    <w:rsid w:val="00346F52"/>
    <w:rsid w:val="003473A7"/>
    <w:rsid w:val="00350370"/>
    <w:rsid w:val="00351612"/>
    <w:rsid w:val="003552C4"/>
    <w:rsid w:val="00355765"/>
    <w:rsid w:val="003558AF"/>
    <w:rsid w:val="00355ED3"/>
    <w:rsid w:val="00356677"/>
    <w:rsid w:val="00357411"/>
    <w:rsid w:val="00361F8D"/>
    <w:rsid w:val="0036502F"/>
    <w:rsid w:val="0036542C"/>
    <w:rsid w:val="00366696"/>
    <w:rsid w:val="0037031C"/>
    <w:rsid w:val="00373206"/>
    <w:rsid w:val="00373A30"/>
    <w:rsid w:val="00373CE0"/>
    <w:rsid w:val="0037419C"/>
    <w:rsid w:val="0037445A"/>
    <w:rsid w:val="00374F35"/>
    <w:rsid w:val="00375AD0"/>
    <w:rsid w:val="003769A3"/>
    <w:rsid w:val="00377E95"/>
    <w:rsid w:val="00380706"/>
    <w:rsid w:val="00381528"/>
    <w:rsid w:val="00383641"/>
    <w:rsid w:val="00384E69"/>
    <w:rsid w:val="00387185"/>
    <w:rsid w:val="00390C1D"/>
    <w:rsid w:val="003914B4"/>
    <w:rsid w:val="0039175D"/>
    <w:rsid w:val="003917FC"/>
    <w:rsid w:val="0039281C"/>
    <w:rsid w:val="0039399A"/>
    <w:rsid w:val="00393B28"/>
    <w:rsid w:val="0039402B"/>
    <w:rsid w:val="003958EF"/>
    <w:rsid w:val="0039729C"/>
    <w:rsid w:val="003A0467"/>
    <w:rsid w:val="003A4066"/>
    <w:rsid w:val="003A4591"/>
    <w:rsid w:val="003A5014"/>
    <w:rsid w:val="003A5B34"/>
    <w:rsid w:val="003A6870"/>
    <w:rsid w:val="003B06F3"/>
    <w:rsid w:val="003B0750"/>
    <w:rsid w:val="003B0BC1"/>
    <w:rsid w:val="003B127B"/>
    <w:rsid w:val="003B46A8"/>
    <w:rsid w:val="003B6455"/>
    <w:rsid w:val="003B7D4B"/>
    <w:rsid w:val="003B7D93"/>
    <w:rsid w:val="003C1BA1"/>
    <w:rsid w:val="003C2B8B"/>
    <w:rsid w:val="003C3697"/>
    <w:rsid w:val="003C38DC"/>
    <w:rsid w:val="003C3976"/>
    <w:rsid w:val="003C5112"/>
    <w:rsid w:val="003D1279"/>
    <w:rsid w:val="003D2D11"/>
    <w:rsid w:val="003D5B13"/>
    <w:rsid w:val="003E20E0"/>
    <w:rsid w:val="003E22EA"/>
    <w:rsid w:val="003E2343"/>
    <w:rsid w:val="003E2F00"/>
    <w:rsid w:val="003E315A"/>
    <w:rsid w:val="003E38BE"/>
    <w:rsid w:val="003E5923"/>
    <w:rsid w:val="003F07AB"/>
    <w:rsid w:val="003F1BDB"/>
    <w:rsid w:val="003F24CA"/>
    <w:rsid w:val="003F2635"/>
    <w:rsid w:val="003F3BF6"/>
    <w:rsid w:val="003F3D67"/>
    <w:rsid w:val="003F5BF7"/>
    <w:rsid w:val="003F5E70"/>
    <w:rsid w:val="003F6735"/>
    <w:rsid w:val="003F74D7"/>
    <w:rsid w:val="004017AC"/>
    <w:rsid w:val="00402618"/>
    <w:rsid w:val="00404A48"/>
    <w:rsid w:val="00405F0F"/>
    <w:rsid w:val="00407EE8"/>
    <w:rsid w:val="00407F9F"/>
    <w:rsid w:val="0041075B"/>
    <w:rsid w:val="00413B3E"/>
    <w:rsid w:val="00414584"/>
    <w:rsid w:val="00414791"/>
    <w:rsid w:val="00416E2C"/>
    <w:rsid w:val="0041740D"/>
    <w:rsid w:val="00420AF5"/>
    <w:rsid w:val="004210DB"/>
    <w:rsid w:val="00422371"/>
    <w:rsid w:val="004238B7"/>
    <w:rsid w:val="00423A60"/>
    <w:rsid w:val="004247BA"/>
    <w:rsid w:val="00425611"/>
    <w:rsid w:val="004256A7"/>
    <w:rsid w:val="0042774C"/>
    <w:rsid w:val="004314FE"/>
    <w:rsid w:val="00432661"/>
    <w:rsid w:val="00433AA5"/>
    <w:rsid w:val="0043723B"/>
    <w:rsid w:val="00437508"/>
    <w:rsid w:val="00440710"/>
    <w:rsid w:val="0044192D"/>
    <w:rsid w:val="0044304C"/>
    <w:rsid w:val="00445351"/>
    <w:rsid w:val="00445B8E"/>
    <w:rsid w:val="004464EC"/>
    <w:rsid w:val="00446A14"/>
    <w:rsid w:val="00446A5F"/>
    <w:rsid w:val="004476C7"/>
    <w:rsid w:val="004476E8"/>
    <w:rsid w:val="00453515"/>
    <w:rsid w:val="00456405"/>
    <w:rsid w:val="004573C6"/>
    <w:rsid w:val="004574C6"/>
    <w:rsid w:val="00457CD2"/>
    <w:rsid w:val="00460BE6"/>
    <w:rsid w:val="0046213B"/>
    <w:rsid w:val="00465A6D"/>
    <w:rsid w:val="004664B7"/>
    <w:rsid w:val="00466DE4"/>
    <w:rsid w:val="00467DF7"/>
    <w:rsid w:val="00467F43"/>
    <w:rsid w:val="004700ED"/>
    <w:rsid w:val="004706E6"/>
    <w:rsid w:val="00471396"/>
    <w:rsid w:val="004715E5"/>
    <w:rsid w:val="0047167C"/>
    <w:rsid w:val="00471BF2"/>
    <w:rsid w:val="00473461"/>
    <w:rsid w:val="0047667A"/>
    <w:rsid w:val="004774EB"/>
    <w:rsid w:val="00477B13"/>
    <w:rsid w:val="0048025A"/>
    <w:rsid w:val="0048194D"/>
    <w:rsid w:val="00481CE4"/>
    <w:rsid w:val="00481DF5"/>
    <w:rsid w:val="0048252B"/>
    <w:rsid w:val="00482B54"/>
    <w:rsid w:val="00482E62"/>
    <w:rsid w:val="00482FE4"/>
    <w:rsid w:val="0048431E"/>
    <w:rsid w:val="004861DF"/>
    <w:rsid w:val="0048646B"/>
    <w:rsid w:val="00486CAF"/>
    <w:rsid w:val="004872C0"/>
    <w:rsid w:val="00487FA9"/>
    <w:rsid w:val="00490586"/>
    <w:rsid w:val="0049098D"/>
    <w:rsid w:val="0049240D"/>
    <w:rsid w:val="00492437"/>
    <w:rsid w:val="004929C7"/>
    <w:rsid w:val="004951BA"/>
    <w:rsid w:val="004969D1"/>
    <w:rsid w:val="004A2B72"/>
    <w:rsid w:val="004A5541"/>
    <w:rsid w:val="004A6B3B"/>
    <w:rsid w:val="004A726A"/>
    <w:rsid w:val="004A7C34"/>
    <w:rsid w:val="004B1186"/>
    <w:rsid w:val="004B25A7"/>
    <w:rsid w:val="004B2CC6"/>
    <w:rsid w:val="004B301D"/>
    <w:rsid w:val="004B3EB5"/>
    <w:rsid w:val="004B55C2"/>
    <w:rsid w:val="004B66C8"/>
    <w:rsid w:val="004B7A0E"/>
    <w:rsid w:val="004C0315"/>
    <w:rsid w:val="004C05B9"/>
    <w:rsid w:val="004C0E81"/>
    <w:rsid w:val="004C10D8"/>
    <w:rsid w:val="004C2A46"/>
    <w:rsid w:val="004C2ADC"/>
    <w:rsid w:val="004C4B26"/>
    <w:rsid w:val="004C7410"/>
    <w:rsid w:val="004D19E3"/>
    <w:rsid w:val="004D25E2"/>
    <w:rsid w:val="004D2AC1"/>
    <w:rsid w:val="004D2C32"/>
    <w:rsid w:val="004D4AEA"/>
    <w:rsid w:val="004D583D"/>
    <w:rsid w:val="004D7593"/>
    <w:rsid w:val="004E061F"/>
    <w:rsid w:val="004E3DEE"/>
    <w:rsid w:val="004E5FAF"/>
    <w:rsid w:val="004E6CE0"/>
    <w:rsid w:val="004F088B"/>
    <w:rsid w:val="004F1C2E"/>
    <w:rsid w:val="004F6F79"/>
    <w:rsid w:val="004F7563"/>
    <w:rsid w:val="005002C2"/>
    <w:rsid w:val="00500903"/>
    <w:rsid w:val="005012BB"/>
    <w:rsid w:val="0050186F"/>
    <w:rsid w:val="005026D5"/>
    <w:rsid w:val="00503B82"/>
    <w:rsid w:val="00505315"/>
    <w:rsid w:val="00505451"/>
    <w:rsid w:val="005074C9"/>
    <w:rsid w:val="0050759C"/>
    <w:rsid w:val="00507B35"/>
    <w:rsid w:val="00510716"/>
    <w:rsid w:val="00510DA0"/>
    <w:rsid w:val="00511525"/>
    <w:rsid w:val="00511C96"/>
    <w:rsid w:val="00512C8B"/>
    <w:rsid w:val="0051329B"/>
    <w:rsid w:val="00514B95"/>
    <w:rsid w:val="005157F2"/>
    <w:rsid w:val="00516A38"/>
    <w:rsid w:val="00517F27"/>
    <w:rsid w:val="00520039"/>
    <w:rsid w:val="00522702"/>
    <w:rsid w:val="0052559F"/>
    <w:rsid w:val="0052594B"/>
    <w:rsid w:val="00530240"/>
    <w:rsid w:val="005307E6"/>
    <w:rsid w:val="00530B5A"/>
    <w:rsid w:val="00531888"/>
    <w:rsid w:val="00532F95"/>
    <w:rsid w:val="0053329F"/>
    <w:rsid w:val="00534CA3"/>
    <w:rsid w:val="0053500C"/>
    <w:rsid w:val="00535C84"/>
    <w:rsid w:val="005414AE"/>
    <w:rsid w:val="00541F7B"/>
    <w:rsid w:val="0054302A"/>
    <w:rsid w:val="00543AF0"/>
    <w:rsid w:val="00544A1F"/>
    <w:rsid w:val="0054545A"/>
    <w:rsid w:val="0055017F"/>
    <w:rsid w:val="0055132E"/>
    <w:rsid w:val="005537CD"/>
    <w:rsid w:val="00553B4A"/>
    <w:rsid w:val="00553EDA"/>
    <w:rsid w:val="00555498"/>
    <w:rsid w:val="005555F7"/>
    <w:rsid w:val="0055632D"/>
    <w:rsid w:val="00556B20"/>
    <w:rsid w:val="00557295"/>
    <w:rsid w:val="005579B3"/>
    <w:rsid w:val="00560999"/>
    <w:rsid w:val="00560A5A"/>
    <w:rsid w:val="00561C52"/>
    <w:rsid w:val="00565B92"/>
    <w:rsid w:val="00567318"/>
    <w:rsid w:val="0056756D"/>
    <w:rsid w:val="00570DCA"/>
    <w:rsid w:val="00571815"/>
    <w:rsid w:val="005719A1"/>
    <w:rsid w:val="00572CD6"/>
    <w:rsid w:val="0057320B"/>
    <w:rsid w:val="00575008"/>
    <w:rsid w:val="005759AA"/>
    <w:rsid w:val="00576238"/>
    <w:rsid w:val="0057722F"/>
    <w:rsid w:val="0057758F"/>
    <w:rsid w:val="005801D8"/>
    <w:rsid w:val="00582F2C"/>
    <w:rsid w:val="0058648F"/>
    <w:rsid w:val="00586877"/>
    <w:rsid w:val="00586D89"/>
    <w:rsid w:val="00587F73"/>
    <w:rsid w:val="0059067C"/>
    <w:rsid w:val="005915E9"/>
    <w:rsid w:val="00592C53"/>
    <w:rsid w:val="00592D45"/>
    <w:rsid w:val="00595AEA"/>
    <w:rsid w:val="00595D80"/>
    <w:rsid w:val="00596CF0"/>
    <w:rsid w:val="00597260"/>
    <w:rsid w:val="005A0443"/>
    <w:rsid w:val="005A055E"/>
    <w:rsid w:val="005A1917"/>
    <w:rsid w:val="005A2D1C"/>
    <w:rsid w:val="005A3371"/>
    <w:rsid w:val="005A522F"/>
    <w:rsid w:val="005A61F6"/>
    <w:rsid w:val="005A7C63"/>
    <w:rsid w:val="005B0E12"/>
    <w:rsid w:val="005B124C"/>
    <w:rsid w:val="005B1886"/>
    <w:rsid w:val="005B1F3D"/>
    <w:rsid w:val="005B2E6D"/>
    <w:rsid w:val="005B552E"/>
    <w:rsid w:val="005B7A27"/>
    <w:rsid w:val="005C00E2"/>
    <w:rsid w:val="005C0AF1"/>
    <w:rsid w:val="005C33B2"/>
    <w:rsid w:val="005C39AD"/>
    <w:rsid w:val="005C4026"/>
    <w:rsid w:val="005C4E00"/>
    <w:rsid w:val="005C5007"/>
    <w:rsid w:val="005C6844"/>
    <w:rsid w:val="005D3633"/>
    <w:rsid w:val="005D3D04"/>
    <w:rsid w:val="005D5052"/>
    <w:rsid w:val="005D52FC"/>
    <w:rsid w:val="005D595C"/>
    <w:rsid w:val="005D6067"/>
    <w:rsid w:val="005D7195"/>
    <w:rsid w:val="005D73D8"/>
    <w:rsid w:val="005D7D1A"/>
    <w:rsid w:val="005E1467"/>
    <w:rsid w:val="005E1FD4"/>
    <w:rsid w:val="005E208C"/>
    <w:rsid w:val="005E211C"/>
    <w:rsid w:val="005E2C2E"/>
    <w:rsid w:val="005E2F96"/>
    <w:rsid w:val="005E3B2F"/>
    <w:rsid w:val="005E40DE"/>
    <w:rsid w:val="005F23C0"/>
    <w:rsid w:val="005F39EE"/>
    <w:rsid w:val="005F4A6A"/>
    <w:rsid w:val="005F4E7C"/>
    <w:rsid w:val="005F62D0"/>
    <w:rsid w:val="005F6584"/>
    <w:rsid w:val="00601F43"/>
    <w:rsid w:val="00601FD8"/>
    <w:rsid w:val="006023FB"/>
    <w:rsid w:val="00605ACB"/>
    <w:rsid w:val="00606278"/>
    <w:rsid w:val="00611200"/>
    <w:rsid w:val="006117D4"/>
    <w:rsid w:val="00611FDD"/>
    <w:rsid w:val="006130FB"/>
    <w:rsid w:val="00613349"/>
    <w:rsid w:val="0061505B"/>
    <w:rsid w:val="00616548"/>
    <w:rsid w:val="00617896"/>
    <w:rsid w:val="006226E5"/>
    <w:rsid w:val="00622C72"/>
    <w:rsid w:val="006233C8"/>
    <w:rsid w:val="00623A90"/>
    <w:rsid w:val="00624934"/>
    <w:rsid w:val="00624E7D"/>
    <w:rsid w:val="00625EDF"/>
    <w:rsid w:val="006267F6"/>
    <w:rsid w:val="00630AA6"/>
    <w:rsid w:val="0063165D"/>
    <w:rsid w:val="00631B77"/>
    <w:rsid w:val="00632AA7"/>
    <w:rsid w:val="00632D4F"/>
    <w:rsid w:val="00633A05"/>
    <w:rsid w:val="00633F47"/>
    <w:rsid w:val="006363E8"/>
    <w:rsid w:val="00636BA1"/>
    <w:rsid w:val="00642A0B"/>
    <w:rsid w:val="00643775"/>
    <w:rsid w:val="00645C50"/>
    <w:rsid w:val="00646675"/>
    <w:rsid w:val="006473E0"/>
    <w:rsid w:val="00653B02"/>
    <w:rsid w:val="006549EF"/>
    <w:rsid w:val="00657234"/>
    <w:rsid w:val="006577F6"/>
    <w:rsid w:val="0066111C"/>
    <w:rsid w:val="00662B19"/>
    <w:rsid w:val="00662DA0"/>
    <w:rsid w:val="00663538"/>
    <w:rsid w:val="006716AE"/>
    <w:rsid w:val="0067205F"/>
    <w:rsid w:val="00673273"/>
    <w:rsid w:val="006748F9"/>
    <w:rsid w:val="00676814"/>
    <w:rsid w:val="00677C0E"/>
    <w:rsid w:val="00681F9C"/>
    <w:rsid w:val="006828D7"/>
    <w:rsid w:val="00685552"/>
    <w:rsid w:val="00687BBC"/>
    <w:rsid w:val="00687C33"/>
    <w:rsid w:val="00690600"/>
    <w:rsid w:val="00690891"/>
    <w:rsid w:val="00693F21"/>
    <w:rsid w:val="00693F4F"/>
    <w:rsid w:val="00695C9A"/>
    <w:rsid w:val="00696C41"/>
    <w:rsid w:val="00697523"/>
    <w:rsid w:val="006975EE"/>
    <w:rsid w:val="006A04E1"/>
    <w:rsid w:val="006A0933"/>
    <w:rsid w:val="006A2ACC"/>
    <w:rsid w:val="006A3944"/>
    <w:rsid w:val="006A3A2A"/>
    <w:rsid w:val="006A471A"/>
    <w:rsid w:val="006A74B5"/>
    <w:rsid w:val="006B1191"/>
    <w:rsid w:val="006B1BE3"/>
    <w:rsid w:val="006B3DF0"/>
    <w:rsid w:val="006B4A8A"/>
    <w:rsid w:val="006B4D7B"/>
    <w:rsid w:val="006B6D9C"/>
    <w:rsid w:val="006B70AF"/>
    <w:rsid w:val="006B7A19"/>
    <w:rsid w:val="006C0426"/>
    <w:rsid w:val="006C2D92"/>
    <w:rsid w:val="006C47F4"/>
    <w:rsid w:val="006C541C"/>
    <w:rsid w:val="006C6457"/>
    <w:rsid w:val="006C6C07"/>
    <w:rsid w:val="006C797B"/>
    <w:rsid w:val="006C7A1A"/>
    <w:rsid w:val="006D393B"/>
    <w:rsid w:val="006D4195"/>
    <w:rsid w:val="006D4414"/>
    <w:rsid w:val="006D4AC9"/>
    <w:rsid w:val="006D5B2E"/>
    <w:rsid w:val="006D62EB"/>
    <w:rsid w:val="006E01B2"/>
    <w:rsid w:val="006E171E"/>
    <w:rsid w:val="006E2599"/>
    <w:rsid w:val="006E3C3A"/>
    <w:rsid w:val="006E3E78"/>
    <w:rsid w:val="006E434D"/>
    <w:rsid w:val="006E5DA1"/>
    <w:rsid w:val="006E74B2"/>
    <w:rsid w:val="006F06C1"/>
    <w:rsid w:val="006F0DCC"/>
    <w:rsid w:val="006F1651"/>
    <w:rsid w:val="006F1AF2"/>
    <w:rsid w:val="006F30EB"/>
    <w:rsid w:val="006F6FFF"/>
    <w:rsid w:val="00700499"/>
    <w:rsid w:val="00702AE0"/>
    <w:rsid w:val="00703188"/>
    <w:rsid w:val="0070409B"/>
    <w:rsid w:val="00704A77"/>
    <w:rsid w:val="00704FC7"/>
    <w:rsid w:val="007072BD"/>
    <w:rsid w:val="007102F3"/>
    <w:rsid w:val="007107CD"/>
    <w:rsid w:val="007125C2"/>
    <w:rsid w:val="00713498"/>
    <w:rsid w:val="0071557A"/>
    <w:rsid w:val="00716765"/>
    <w:rsid w:val="00716912"/>
    <w:rsid w:val="00723C92"/>
    <w:rsid w:val="00723E85"/>
    <w:rsid w:val="00724DA8"/>
    <w:rsid w:val="00726BDF"/>
    <w:rsid w:val="007272D4"/>
    <w:rsid w:val="007322A2"/>
    <w:rsid w:val="007357F7"/>
    <w:rsid w:val="00735F12"/>
    <w:rsid w:val="00737929"/>
    <w:rsid w:val="007402B4"/>
    <w:rsid w:val="0074065B"/>
    <w:rsid w:val="00741FDE"/>
    <w:rsid w:val="00742C6C"/>
    <w:rsid w:val="0074396F"/>
    <w:rsid w:val="007454DF"/>
    <w:rsid w:val="00750220"/>
    <w:rsid w:val="00751EC4"/>
    <w:rsid w:val="007521B9"/>
    <w:rsid w:val="007529FB"/>
    <w:rsid w:val="00753098"/>
    <w:rsid w:val="007536ED"/>
    <w:rsid w:val="00753C22"/>
    <w:rsid w:val="0075432E"/>
    <w:rsid w:val="007544D0"/>
    <w:rsid w:val="00755B4D"/>
    <w:rsid w:val="00756018"/>
    <w:rsid w:val="00756ED6"/>
    <w:rsid w:val="00756F48"/>
    <w:rsid w:val="00760F87"/>
    <w:rsid w:val="00762876"/>
    <w:rsid w:val="00763266"/>
    <w:rsid w:val="007635FE"/>
    <w:rsid w:val="00763E9A"/>
    <w:rsid w:val="007665D0"/>
    <w:rsid w:val="0076666B"/>
    <w:rsid w:val="00771B88"/>
    <w:rsid w:val="00771DC3"/>
    <w:rsid w:val="00772474"/>
    <w:rsid w:val="007735A7"/>
    <w:rsid w:val="00774FEE"/>
    <w:rsid w:val="00780B30"/>
    <w:rsid w:val="00782A0B"/>
    <w:rsid w:val="007834B7"/>
    <w:rsid w:val="00783EE5"/>
    <w:rsid w:val="007879A7"/>
    <w:rsid w:val="0079089F"/>
    <w:rsid w:val="00791EEC"/>
    <w:rsid w:val="00792FA4"/>
    <w:rsid w:val="007943CB"/>
    <w:rsid w:val="007945C1"/>
    <w:rsid w:val="00795A24"/>
    <w:rsid w:val="007A0677"/>
    <w:rsid w:val="007A4621"/>
    <w:rsid w:val="007A47BA"/>
    <w:rsid w:val="007A6E3B"/>
    <w:rsid w:val="007A749D"/>
    <w:rsid w:val="007B09AF"/>
    <w:rsid w:val="007B167C"/>
    <w:rsid w:val="007C1F0B"/>
    <w:rsid w:val="007C2CEB"/>
    <w:rsid w:val="007C4102"/>
    <w:rsid w:val="007C4BE0"/>
    <w:rsid w:val="007D2580"/>
    <w:rsid w:val="007D2901"/>
    <w:rsid w:val="007D3EAF"/>
    <w:rsid w:val="007D683D"/>
    <w:rsid w:val="007D6C05"/>
    <w:rsid w:val="007D70DE"/>
    <w:rsid w:val="007E0D28"/>
    <w:rsid w:val="007E16FD"/>
    <w:rsid w:val="007E36CE"/>
    <w:rsid w:val="007E41B1"/>
    <w:rsid w:val="007E4673"/>
    <w:rsid w:val="007E5FF6"/>
    <w:rsid w:val="007E6FB8"/>
    <w:rsid w:val="007E747B"/>
    <w:rsid w:val="007F0B4C"/>
    <w:rsid w:val="007F0DD9"/>
    <w:rsid w:val="007F5E25"/>
    <w:rsid w:val="007F6C98"/>
    <w:rsid w:val="00801CE6"/>
    <w:rsid w:val="00805140"/>
    <w:rsid w:val="00805D8F"/>
    <w:rsid w:val="0080657B"/>
    <w:rsid w:val="008106B7"/>
    <w:rsid w:val="0081325D"/>
    <w:rsid w:val="00813730"/>
    <w:rsid w:val="0081424D"/>
    <w:rsid w:val="0081443C"/>
    <w:rsid w:val="008146F2"/>
    <w:rsid w:val="0081563E"/>
    <w:rsid w:val="008205CF"/>
    <w:rsid w:val="00820F59"/>
    <w:rsid w:val="0082125E"/>
    <w:rsid w:val="00823B0D"/>
    <w:rsid w:val="00823E4D"/>
    <w:rsid w:val="00824A9F"/>
    <w:rsid w:val="008272C1"/>
    <w:rsid w:val="00827A13"/>
    <w:rsid w:val="00827B7E"/>
    <w:rsid w:val="008312AC"/>
    <w:rsid w:val="008318F7"/>
    <w:rsid w:val="0083465D"/>
    <w:rsid w:val="00836F71"/>
    <w:rsid w:val="008373A0"/>
    <w:rsid w:val="008436DC"/>
    <w:rsid w:val="00843E17"/>
    <w:rsid w:val="0084468A"/>
    <w:rsid w:val="008459B5"/>
    <w:rsid w:val="008460B0"/>
    <w:rsid w:val="0084625E"/>
    <w:rsid w:val="00846BC3"/>
    <w:rsid w:val="00847225"/>
    <w:rsid w:val="0084783D"/>
    <w:rsid w:val="00851872"/>
    <w:rsid w:val="008527BE"/>
    <w:rsid w:val="0085281D"/>
    <w:rsid w:val="00853A13"/>
    <w:rsid w:val="00855768"/>
    <w:rsid w:val="008557B3"/>
    <w:rsid w:val="00857751"/>
    <w:rsid w:val="008644CD"/>
    <w:rsid w:val="00864966"/>
    <w:rsid w:val="00866111"/>
    <w:rsid w:val="00866528"/>
    <w:rsid w:val="00866C93"/>
    <w:rsid w:val="00867CE6"/>
    <w:rsid w:val="00870574"/>
    <w:rsid w:val="00870A8F"/>
    <w:rsid w:val="00871280"/>
    <w:rsid w:val="00872250"/>
    <w:rsid w:val="00873852"/>
    <w:rsid w:val="008738CA"/>
    <w:rsid w:val="00874B85"/>
    <w:rsid w:val="00876884"/>
    <w:rsid w:val="0087699C"/>
    <w:rsid w:val="00880525"/>
    <w:rsid w:val="00880C8F"/>
    <w:rsid w:val="00881085"/>
    <w:rsid w:val="00881F70"/>
    <w:rsid w:val="00882EA4"/>
    <w:rsid w:val="00885AC6"/>
    <w:rsid w:val="00887189"/>
    <w:rsid w:val="008875D6"/>
    <w:rsid w:val="00887836"/>
    <w:rsid w:val="00893521"/>
    <w:rsid w:val="00894509"/>
    <w:rsid w:val="00895C47"/>
    <w:rsid w:val="00897C3A"/>
    <w:rsid w:val="008A2E98"/>
    <w:rsid w:val="008A3194"/>
    <w:rsid w:val="008A5068"/>
    <w:rsid w:val="008A56A2"/>
    <w:rsid w:val="008A5DEA"/>
    <w:rsid w:val="008A6A52"/>
    <w:rsid w:val="008A7506"/>
    <w:rsid w:val="008B0629"/>
    <w:rsid w:val="008B0B61"/>
    <w:rsid w:val="008B1951"/>
    <w:rsid w:val="008B2F8D"/>
    <w:rsid w:val="008B5208"/>
    <w:rsid w:val="008B6AD6"/>
    <w:rsid w:val="008C05B7"/>
    <w:rsid w:val="008C0FF7"/>
    <w:rsid w:val="008C1300"/>
    <w:rsid w:val="008C6ACD"/>
    <w:rsid w:val="008C6E8D"/>
    <w:rsid w:val="008C75F3"/>
    <w:rsid w:val="008D0096"/>
    <w:rsid w:val="008D16F0"/>
    <w:rsid w:val="008D18E0"/>
    <w:rsid w:val="008D2ECB"/>
    <w:rsid w:val="008D4070"/>
    <w:rsid w:val="008D429B"/>
    <w:rsid w:val="008D5EC4"/>
    <w:rsid w:val="008D6487"/>
    <w:rsid w:val="008D672B"/>
    <w:rsid w:val="008D6EB3"/>
    <w:rsid w:val="008D7AEC"/>
    <w:rsid w:val="008E0029"/>
    <w:rsid w:val="008E1BE1"/>
    <w:rsid w:val="008E1EF6"/>
    <w:rsid w:val="008E2329"/>
    <w:rsid w:val="008E253D"/>
    <w:rsid w:val="008E27EE"/>
    <w:rsid w:val="008E4DC1"/>
    <w:rsid w:val="008E6AE0"/>
    <w:rsid w:val="008E7C46"/>
    <w:rsid w:val="008E7DE1"/>
    <w:rsid w:val="008F016A"/>
    <w:rsid w:val="008F17F7"/>
    <w:rsid w:val="008F2484"/>
    <w:rsid w:val="008F29CE"/>
    <w:rsid w:val="008F4090"/>
    <w:rsid w:val="008F44FF"/>
    <w:rsid w:val="008F586F"/>
    <w:rsid w:val="008F5AEC"/>
    <w:rsid w:val="008F5E25"/>
    <w:rsid w:val="008F7001"/>
    <w:rsid w:val="008F7EF1"/>
    <w:rsid w:val="0090019C"/>
    <w:rsid w:val="00900534"/>
    <w:rsid w:val="00900F04"/>
    <w:rsid w:val="009029F8"/>
    <w:rsid w:val="00903D6D"/>
    <w:rsid w:val="00904197"/>
    <w:rsid w:val="0090545C"/>
    <w:rsid w:val="00905C8E"/>
    <w:rsid w:val="00907756"/>
    <w:rsid w:val="00907D29"/>
    <w:rsid w:val="00911345"/>
    <w:rsid w:val="0091328B"/>
    <w:rsid w:val="00913AF6"/>
    <w:rsid w:val="00915F5A"/>
    <w:rsid w:val="00920F61"/>
    <w:rsid w:val="00921152"/>
    <w:rsid w:val="009220CD"/>
    <w:rsid w:val="00922823"/>
    <w:rsid w:val="00923DFC"/>
    <w:rsid w:val="00924064"/>
    <w:rsid w:val="0092566D"/>
    <w:rsid w:val="009265E8"/>
    <w:rsid w:val="00926938"/>
    <w:rsid w:val="00926E63"/>
    <w:rsid w:val="00927CCB"/>
    <w:rsid w:val="009309A1"/>
    <w:rsid w:val="00931450"/>
    <w:rsid w:val="0093269A"/>
    <w:rsid w:val="00933D00"/>
    <w:rsid w:val="00934404"/>
    <w:rsid w:val="00936210"/>
    <w:rsid w:val="00937908"/>
    <w:rsid w:val="00937BC0"/>
    <w:rsid w:val="00940AFE"/>
    <w:rsid w:val="00941704"/>
    <w:rsid w:val="00942351"/>
    <w:rsid w:val="00942774"/>
    <w:rsid w:val="0094320C"/>
    <w:rsid w:val="009454DD"/>
    <w:rsid w:val="00947FA8"/>
    <w:rsid w:val="009505C4"/>
    <w:rsid w:val="0095075C"/>
    <w:rsid w:val="00951E5E"/>
    <w:rsid w:val="00952B3A"/>
    <w:rsid w:val="00952D47"/>
    <w:rsid w:val="00961F66"/>
    <w:rsid w:val="00962643"/>
    <w:rsid w:val="00963D9C"/>
    <w:rsid w:val="00964254"/>
    <w:rsid w:val="00964A92"/>
    <w:rsid w:val="00966D8B"/>
    <w:rsid w:val="00966DF9"/>
    <w:rsid w:val="009705B0"/>
    <w:rsid w:val="009708E4"/>
    <w:rsid w:val="00972A2D"/>
    <w:rsid w:val="00973DA2"/>
    <w:rsid w:val="00975399"/>
    <w:rsid w:val="00975EA2"/>
    <w:rsid w:val="00980035"/>
    <w:rsid w:val="00981E3A"/>
    <w:rsid w:val="00982259"/>
    <w:rsid w:val="009836FE"/>
    <w:rsid w:val="0098467C"/>
    <w:rsid w:val="00985108"/>
    <w:rsid w:val="00985BCE"/>
    <w:rsid w:val="0098780C"/>
    <w:rsid w:val="00987D9F"/>
    <w:rsid w:val="00990B78"/>
    <w:rsid w:val="00991CCC"/>
    <w:rsid w:val="00993673"/>
    <w:rsid w:val="00995A73"/>
    <w:rsid w:val="00995E85"/>
    <w:rsid w:val="009978C5"/>
    <w:rsid w:val="009A0157"/>
    <w:rsid w:val="009A15BA"/>
    <w:rsid w:val="009A1C5B"/>
    <w:rsid w:val="009A1C79"/>
    <w:rsid w:val="009A1F1B"/>
    <w:rsid w:val="009A268A"/>
    <w:rsid w:val="009A2A26"/>
    <w:rsid w:val="009A63D6"/>
    <w:rsid w:val="009B0775"/>
    <w:rsid w:val="009B1027"/>
    <w:rsid w:val="009B149A"/>
    <w:rsid w:val="009B23CE"/>
    <w:rsid w:val="009B452A"/>
    <w:rsid w:val="009B4B20"/>
    <w:rsid w:val="009B4E81"/>
    <w:rsid w:val="009B6311"/>
    <w:rsid w:val="009C0D27"/>
    <w:rsid w:val="009C1B5A"/>
    <w:rsid w:val="009C1B83"/>
    <w:rsid w:val="009C1E8E"/>
    <w:rsid w:val="009C3B80"/>
    <w:rsid w:val="009C520F"/>
    <w:rsid w:val="009C603A"/>
    <w:rsid w:val="009C654E"/>
    <w:rsid w:val="009C6E9A"/>
    <w:rsid w:val="009C77BC"/>
    <w:rsid w:val="009D07C9"/>
    <w:rsid w:val="009D12D6"/>
    <w:rsid w:val="009D40E0"/>
    <w:rsid w:val="009D5B3C"/>
    <w:rsid w:val="009D6E76"/>
    <w:rsid w:val="009D729C"/>
    <w:rsid w:val="009D7B8E"/>
    <w:rsid w:val="009E0247"/>
    <w:rsid w:val="009E29A3"/>
    <w:rsid w:val="009E4429"/>
    <w:rsid w:val="009E6186"/>
    <w:rsid w:val="009E6F34"/>
    <w:rsid w:val="009E7F4C"/>
    <w:rsid w:val="009E7F6A"/>
    <w:rsid w:val="009E7F83"/>
    <w:rsid w:val="009F1FF2"/>
    <w:rsid w:val="009F492C"/>
    <w:rsid w:val="009F5036"/>
    <w:rsid w:val="009F655F"/>
    <w:rsid w:val="009F662B"/>
    <w:rsid w:val="009F6CCF"/>
    <w:rsid w:val="00A00033"/>
    <w:rsid w:val="00A01C42"/>
    <w:rsid w:val="00A02729"/>
    <w:rsid w:val="00A02DAB"/>
    <w:rsid w:val="00A02E91"/>
    <w:rsid w:val="00A0345A"/>
    <w:rsid w:val="00A04832"/>
    <w:rsid w:val="00A05240"/>
    <w:rsid w:val="00A1086F"/>
    <w:rsid w:val="00A10C12"/>
    <w:rsid w:val="00A11318"/>
    <w:rsid w:val="00A1248F"/>
    <w:rsid w:val="00A12E67"/>
    <w:rsid w:val="00A14A21"/>
    <w:rsid w:val="00A17BFB"/>
    <w:rsid w:val="00A214F2"/>
    <w:rsid w:val="00A2151C"/>
    <w:rsid w:val="00A21B82"/>
    <w:rsid w:val="00A24536"/>
    <w:rsid w:val="00A24B9F"/>
    <w:rsid w:val="00A24CF3"/>
    <w:rsid w:val="00A25170"/>
    <w:rsid w:val="00A25FDC"/>
    <w:rsid w:val="00A279AB"/>
    <w:rsid w:val="00A3213F"/>
    <w:rsid w:val="00A322FD"/>
    <w:rsid w:val="00A3277D"/>
    <w:rsid w:val="00A34FF2"/>
    <w:rsid w:val="00A358FC"/>
    <w:rsid w:val="00A425BF"/>
    <w:rsid w:val="00A42E9E"/>
    <w:rsid w:val="00A42EF1"/>
    <w:rsid w:val="00A42EF6"/>
    <w:rsid w:val="00A4407A"/>
    <w:rsid w:val="00A4559C"/>
    <w:rsid w:val="00A464B0"/>
    <w:rsid w:val="00A5168F"/>
    <w:rsid w:val="00A51735"/>
    <w:rsid w:val="00A52C63"/>
    <w:rsid w:val="00A53B58"/>
    <w:rsid w:val="00A54709"/>
    <w:rsid w:val="00A5598B"/>
    <w:rsid w:val="00A568DD"/>
    <w:rsid w:val="00A5710B"/>
    <w:rsid w:val="00A57CDD"/>
    <w:rsid w:val="00A609B7"/>
    <w:rsid w:val="00A620B2"/>
    <w:rsid w:val="00A63553"/>
    <w:rsid w:val="00A635E3"/>
    <w:rsid w:val="00A64013"/>
    <w:rsid w:val="00A665F0"/>
    <w:rsid w:val="00A701EE"/>
    <w:rsid w:val="00A71EBB"/>
    <w:rsid w:val="00A71F8B"/>
    <w:rsid w:val="00A72893"/>
    <w:rsid w:val="00A7340F"/>
    <w:rsid w:val="00A73BD5"/>
    <w:rsid w:val="00A74261"/>
    <w:rsid w:val="00A77489"/>
    <w:rsid w:val="00A77832"/>
    <w:rsid w:val="00A80A0A"/>
    <w:rsid w:val="00A80D62"/>
    <w:rsid w:val="00A815E0"/>
    <w:rsid w:val="00A8220A"/>
    <w:rsid w:val="00A8347F"/>
    <w:rsid w:val="00A83F16"/>
    <w:rsid w:val="00A840DC"/>
    <w:rsid w:val="00A84843"/>
    <w:rsid w:val="00A856EA"/>
    <w:rsid w:val="00A868A4"/>
    <w:rsid w:val="00A872E1"/>
    <w:rsid w:val="00A909D5"/>
    <w:rsid w:val="00A912B2"/>
    <w:rsid w:val="00A959ED"/>
    <w:rsid w:val="00A96DFF"/>
    <w:rsid w:val="00AA4E48"/>
    <w:rsid w:val="00AA5BC1"/>
    <w:rsid w:val="00AB123E"/>
    <w:rsid w:val="00AB12B0"/>
    <w:rsid w:val="00AB189E"/>
    <w:rsid w:val="00AB4888"/>
    <w:rsid w:val="00AB59AB"/>
    <w:rsid w:val="00AC36C1"/>
    <w:rsid w:val="00AC5FAF"/>
    <w:rsid w:val="00AD0EA8"/>
    <w:rsid w:val="00AD1344"/>
    <w:rsid w:val="00AD1A00"/>
    <w:rsid w:val="00AD233D"/>
    <w:rsid w:val="00AD246E"/>
    <w:rsid w:val="00AD2A1C"/>
    <w:rsid w:val="00AD3421"/>
    <w:rsid w:val="00AD3912"/>
    <w:rsid w:val="00AD41BC"/>
    <w:rsid w:val="00AD446D"/>
    <w:rsid w:val="00AD5919"/>
    <w:rsid w:val="00AD5A07"/>
    <w:rsid w:val="00AD5BFA"/>
    <w:rsid w:val="00AE2303"/>
    <w:rsid w:val="00AE3553"/>
    <w:rsid w:val="00AE4DC2"/>
    <w:rsid w:val="00AE7069"/>
    <w:rsid w:val="00AE7B72"/>
    <w:rsid w:val="00AF01AC"/>
    <w:rsid w:val="00AF534F"/>
    <w:rsid w:val="00AF578F"/>
    <w:rsid w:val="00AF5A15"/>
    <w:rsid w:val="00AF5B7E"/>
    <w:rsid w:val="00AF6CE0"/>
    <w:rsid w:val="00B00DF0"/>
    <w:rsid w:val="00B0174D"/>
    <w:rsid w:val="00B02585"/>
    <w:rsid w:val="00B034A5"/>
    <w:rsid w:val="00B04AFF"/>
    <w:rsid w:val="00B05082"/>
    <w:rsid w:val="00B05CDC"/>
    <w:rsid w:val="00B07333"/>
    <w:rsid w:val="00B104E4"/>
    <w:rsid w:val="00B127A5"/>
    <w:rsid w:val="00B133F1"/>
    <w:rsid w:val="00B13A54"/>
    <w:rsid w:val="00B15F35"/>
    <w:rsid w:val="00B16257"/>
    <w:rsid w:val="00B17656"/>
    <w:rsid w:val="00B20868"/>
    <w:rsid w:val="00B22772"/>
    <w:rsid w:val="00B23734"/>
    <w:rsid w:val="00B23810"/>
    <w:rsid w:val="00B23A92"/>
    <w:rsid w:val="00B259E4"/>
    <w:rsid w:val="00B25F05"/>
    <w:rsid w:val="00B2641B"/>
    <w:rsid w:val="00B30991"/>
    <w:rsid w:val="00B31D3B"/>
    <w:rsid w:val="00B35DF2"/>
    <w:rsid w:val="00B361E7"/>
    <w:rsid w:val="00B37748"/>
    <w:rsid w:val="00B379E7"/>
    <w:rsid w:val="00B41FB5"/>
    <w:rsid w:val="00B42F5F"/>
    <w:rsid w:val="00B43132"/>
    <w:rsid w:val="00B45F24"/>
    <w:rsid w:val="00B46043"/>
    <w:rsid w:val="00B474B8"/>
    <w:rsid w:val="00B501D0"/>
    <w:rsid w:val="00B507A5"/>
    <w:rsid w:val="00B51557"/>
    <w:rsid w:val="00B556AE"/>
    <w:rsid w:val="00B55794"/>
    <w:rsid w:val="00B558FE"/>
    <w:rsid w:val="00B60F6E"/>
    <w:rsid w:val="00B61291"/>
    <w:rsid w:val="00B613FF"/>
    <w:rsid w:val="00B632DC"/>
    <w:rsid w:val="00B6358F"/>
    <w:rsid w:val="00B63969"/>
    <w:rsid w:val="00B676A9"/>
    <w:rsid w:val="00B70070"/>
    <w:rsid w:val="00B70183"/>
    <w:rsid w:val="00B7026D"/>
    <w:rsid w:val="00B707CB"/>
    <w:rsid w:val="00B77901"/>
    <w:rsid w:val="00B77F50"/>
    <w:rsid w:val="00B80433"/>
    <w:rsid w:val="00B82334"/>
    <w:rsid w:val="00B82666"/>
    <w:rsid w:val="00B8425C"/>
    <w:rsid w:val="00B842DA"/>
    <w:rsid w:val="00B84428"/>
    <w:rsid w:val="00B8478D"/>
    <w:rsid w:val="00B858CB"/>
    <w:rsid w:val="00B85AB5"/>
    <w:rsid w:val="00B8622F"/>
    <w:rsid w:val="00B866CC"/>
    <w:rsid w:val="00B86B57"/>
    <w:rsid w:val="00B87092"/>
    <w:rsid w:val="00B871B0"/>
    <w:rsid w:val="00B91390"/>
    <w:rsid w:val="00B916CB"/>
    <w:rsid w:val="00B91D7F"/>
    <w:rsid w:val="00B949BC"/>
    <w:rsid w:val="00B9524F"/>
    <w:rsid w:val="00B95CA1"/>
    <w:rsid w:val="00BA0080"/>
    <w:rsid w:val="00BA0C3A"/>
    <w:rsid w:val="00BA11C6"/>
    <w:rsid w:val="00BA488E"/>
    <w:rsid w:val="00BA5814"/>
    <w:rsid w:val="00BA5C98"/>
    <w:rsid w:val="00BA6C5A"/>
    <w:rsid w:val="00BB028A"/>
    <w:rsid w:val="00BB25D3"/>
    <w:rsid w:val="00BB2828"/>
    <w:rsid w:val="00BB314B"/>
    <w:rsid w:val="00BB4121"/>
    <w:rsid w:val="00BB473B"/>
    <w:rsid w:val="00BB7C86"/>
    <w:rsid w:val="00BC1069"/>
    <w:rsid w:val="00BC125D"/>
    <w:rsid w:val="00BC53C2"/>
    <w:rsid w:val="00BC5B7E"/>
    <w:rsid w:val="00BC609F"/>
    <w:rsid w:val="00BC757B"/>
    <w:rsid w:val="00BD0703"/>
    <w:rsid w:val="00BD1DE0"/>
    <w:rsid w:val="00BD1F0D"/>
    <w:rsid w:val="00BD7423"/>
    <w:rsid w:val="00BE046C"/>
    <w:rsid w:val="00BE42A5"/>
    <w:rsid w:val="00BE5B8A"/>
    <w:rsid w:val="00BE63FD"/>
    <w:rsid w:val="00BE7653"/>
    <w:rsid w:val="00BF1C9B"/>
    <w:rsid w:val="00BF3B78"/>
    <w:rsid w:val="00BF4BD5"/>
    <w:rsid w:val="00BF52B7"/>
    <w:rsid w:val="00C00A42"/>
    <w:rsid w:val="00C0171A"/>
    <w:rsid w:val="00C01FC7"/>
    <w:rsid w:val="00C044C7"/>
    <w:rsid w:val="00C04C2A"/>
    <w:rsid w:val="00C05C53"/>
    <w:rsid w:val="00C064AF"/>
    <w:rsid w:val="00C06FBD"/>
    <w:rsid w:val="00C10063"/>
    <w:rsid w:val="00C10362"/>
    <w:rsid w:val="00C12364"/>
    <w:rsid w:val="00C12F47"/>
    <w:rsid w:val="00C12FAF"/>
    <w:rsid w:val="00C15681"/>
    <w:rsid w:val="00C16504"/>
    <w:rsid w:val="00C17321"/>
    <w:rsid w:val="00C2017D"/>
    <w:rsid w:val="00C2046F"/>
    <w:rsid w:val="00C21022"/>
    <w:rsid w:val="00C212AB"/>
    <w:rsid w:val="00C21361"/>
    <w:rsid w:val="00C21B99"/>
    <w:rsid w:val="00C22D7B"/>
    <w:rsid w:val="00C234D0"/>
    <w:rsid w:val="00C2617C"/>
    <w:rsid w:val="00C261DE"/>
    <w:rsid w:val="00C27C0F"/>
    <w:rsid w:val="00C30C6D"/>
    <w:rsid w:val="00C31CCE"/>
    <w:rsid w:val="00C31CF6"/>
    <w:rsid w:val="00C32617"/>
    <w:rsid w:val="00C32E8D"/>
    <w:rsid w:val="00C339C8"/>
    <w:rsid w:val="00C33B13"/>
    <w:rsid w:val="00C354FE"/>
    <w:rsid w:val="00C36605"/>
    <w:rsid w:val="00C37B24"/>
    <w:rsid w:val="00C41BDE"/>
    <w:rsid w:val="00C4249E"/>
    <w:rsid w:val="00C42CF7"/>
    <w:rsid w:val="00C43424"/>
    <w:rsid w:val="00C43A0D"/>
    <w:rsid w:val="00C43F16"/>
    <w:rsid w:val="00C44016"/>
    <w:rsid w:val="00C44624"/>
    <w:rsid w:val="00C51600"/>
    <w:rsid w:val="00C51A6A"/>
    <w:rsid w:val="00C51F66"/>
    <w:rsid w:val="00C52094"/>
    <w:rsid w:val="00C53BDD"/>
    <w:rsid w:val="00C555AE"/>
    <w:rsid w:val="00C56E53"/>
    <w:rsid w:val="00C5703C"/>
    <w:rsid w:val="00C60984"/>
    <w:rsid w:val="00C623D7"/>
    <w:rsid w:val="00C63C4B"/>
    <w:rsid w:val="00C65967"/>
    <w:rsid w:val="00C6618A"/>
    <w:rsid w:val="00C70274"/>
    <w:rsid w:val="00C70845"/>
    <w:rsid w:val="00C742B5"/>
    <w:rsid w:val="00C75466"/>
    <w:rsid w:val="00C75798"/>
    <w:rsid w:val="00C777D1"/>
    <w:rsid w:val="00C8016B"/>
    <w:rsid w:val="00C80A89"/>
    <w:rsid w:val="00C85FF1"/>
    <w:rsid w:val="00C8600A"/>
    <w:rsid w:val="00C8620E"/>
    <w:rsid w:val="00C865DE"/>
    <w:rsid w:val="00C869C8"/>
    <w:rsid w:val="00C87927"/>
    <w:rsid w:val="00C87B15"/>
    <w:rsid w:val="00C90058"/>
    <w:rsid w:val="00C91377"/>
    <w:rsid w:val="00C913B0"/>
    <w:rsid w:val="00C91675"/>
    <w:rsid w:val="00C919A5"/>
    <w:rsid w:val="00C92ACA"/>
    <w:rsid w:val="00C9304C"/>
    <w:rsid w:val="00C949AA"/>
    <w:rsid w:val="00C951EC"/>
    <w:rsid w:val="00C9692C"/>
    <w:rsid w:val="00C974CC"/>
    <w:rsid w:val="00CA17C4"/>
    <w:rsid w:val="00CA5CAA"/>
    <w:rsid w:val="00CA6010"/>
    <w:rsid w:val="00CA7ED6"/>
    <w:rsid w:val="00CB116C"/>
    <w:rsid w:val="00CB1CE3"/>
    <w:rsid w:val="00CB2004"/>
    <w:rsid w:val="00CB51C1"/>
    <w:rsid w:val="00CB5887"/>
    <w:rsid w:val="00CB6E9F"/>
    <w:rsid w:val="00CB768B"/>
    <w:rsid w:val="00CB7BDE"/>
    <w:rsid w:val="00CC3000"/>
    <w:rsid w:val="00CC39E0"/>
    <w:rsid w:val="00CC6689"/>
    <w:rsid w:val="00CC6812"/>
    <w:rsid w:val="00CC6F39"/>
    <w:rsid w:val="00CC78FD"/>
    <w:rsid w:val="00CD174C"/>
    <w:rsid w:val="00CD465C"/>
    <w:rsid w:val="00CD48FA"/>
    <w:rsid w:val="00CD5D3A"/>
    <w:rsid w:val="00CE1B0F"/>
    <w:rsid w:val="00CE3B5A"/>
    <w:rsid w:val="00CE6466"/>
    <w:rsid w:val="00CF21E2"/>
    <w:rsid w:val="00CF23BF"/>
    <w:rsid w:val="00CF27FA"/>
    <w:rsid w:val="00CF2B35"/>
    <w:rsid w:val="00CF2FE3"/>
    <w:rsid w:val="00CF3EAD"/>
    <w:rsid w:val="00CF4B1A"/>
    <w:rsid w:val="00D00226"/>
    <w:rsid w:val="00D02B93"/>
    <w:rsid w:val="00D03D06"/>
    <w:rsid w:val="00D05C99"/>
    <w:rsid w:val="00D06212"/>
    <w:rsid w:val="00D0624B"/>
    <w:rsid w:val="00D1028F"/>
    <w:rsid w:val="00D10C5C"/>
    <w:rsid w:val="00D129C5"/>
    <w:rsid w:val="00D1457C"/>
    <w:rsid w:val="00D16608"/>
    <w:rsid w:val="00D1672E"/>
    <w:rsid w:val="00D17E9D"/>
    <w:rsid w:val="00D225A0"/>
    <w:rsid w:val="00D229C6"/>
    <w:rsid w:val="00D22FCC"/>
    <w:rsid w:val="00D273AA"/>
    <w:rsid w:val="00D347CE"/>
    <w:rsid w:val="00D362DC"/>
    <w:rsid w:val="00D366B5"/>
    <w:rsid w:val="00D36E8B"/>
    <w:rsid w:val="00D37600"/>
    <w:rsid w:val="00D40ECD"/>
    <w:rsid w:val="00D4327B"/>
    <w:rsid w:val="00D450A8"/>
    <w:rsid w:val="00D4612B"/>
    <w:rsid w:val="00D46A81"/>
    <w:rsid w:val="00D4736A"/>
    <w:rsid w:val="00D473AB"/>
    <w:rsid w:val="00D50814"/>
    <w:rsid w:val="00D53892"/>
    <w:rsid w:val="00D55256"/>
    <w:rsid w:val="00D5547F"/>
    <w:rsid w:val="00D55713"/>
    <w:rsid w:val="00D5773E"/>
    <w:rsid w:val="00D617A0"/>
    <w:rsid w:val="00D640E9"/>
    <w:rsid w:val="00D65D3A"/>
    <w:rsid w:val="00D6610D"/>
    <w:rsid w:val="00D66B52"/>
    <w:rsid w:val="00D674D7"/>
    <w:rsid w:val="00D70722"/>
    <w:rsid w:val="00D71C87"/>
    <w:rsid w:val="00D72A93"/>
    <w:rsid w:val="00D735DD"/>
    <w:rsid w:val="00D73CEF"/>
    <w:rsid w:val="00D75EF3"/>
    <w:rsid w:val="00D76063"/>
    <w:rsid w:val="00D76ECD"/>
    <w:rsid w:val="00D810EC"/>
    <w:rsid w:val="00D81786"/>
    <w:rsid w:val="00D82DCD"/>
    <w:rsid w:val="00D834E2"/>
    <w:rsid w:val="00D86007"/>
    <w:rsid w:val="00D965D0"/>
    <w:rsid w:val="00DA0224"/>
    <w:rsid w:val="00DA1580"/>
    <w:rsid w:val="00DA2E9B"/>
    <w:rsid w:val="00DA312A"/>
    <w:rsid w:val="00DA48E9"/>
    <w:rsid w:val="00DA5CD2"/>
    <w:rsid w:val="00DA7C2A"/>
    <w:rsid w:val="00DB0B77"/>
    <w:rsid w:val="00DB177C"/>
    <w:rsid w:val="00DB1E2D"/>
    <w:rsid w:val="00DB1E78"/>
    <w:rsid w:val="00DB370C"/>
    <w:rsid w:val="00DB3CA9"/>
    <w:rsid w:val="00DB5526"/>
    <w:rsid w:val="00DB579C"/>
    <w:rsid w:val="00DB5D10"/>
    <w:rsid w:val="00DB6457"/>
    <w:rsid w:val="00DC065C"/>
    <w:rsid w:val="00DC6720"/>
    <w:rsid w:val="00DD0C21"/>
    <w:rsid w:val="00DD11A4"/>
    <w:rsid w:val="00DD1B7D"/>
    <w:rsid w:val="00DD2C3E"/>
    <w:rsid w:val="00DD3AE1"/>
    <w:rsid w:val="00DD3B60"/>
    <w:rsid w:val="00DD5760"/>
    <w:rsid w:val="00DD79C2"/>
    <w:rsid w:val="00DE00F1"/>
    <w:rsid w:val="00DE0C12"/>
    <w:rsid w:val="00DE1C50"/>
    <w:rsid w:val="00DE264E"/>
    <w:rsid w:val="00DE4D22"/>
    <w:rsid w:val="00DE52C6"/>
    <w:rsid w:val="00DF125D"/>
    <w:rsid w:val="00DF220B"/>
    <w:rsid w:val="00DF3522"/>
    <w:rsid w:val="00DF5713"/>
    <w:rsid w:val="00DF626F"/>
    <w:rsid w:val="00DF6A78"/>
    <w:rsid w:val="00DF7D8D"/>
    <w:rsid w:val="00E00D3E"/>
    <w:rsid w:val="00E014A0"/>
    <w:rsid w:val="00E01BD1"/>
    <w:rsid w:val="00E04C5C"/>
    <w:rsid w:val="00E05C49"/>
    <w:rsid w:val="00E10086"/>
    <w:rsid w:val="00E100B1"/>
    <w:rsid w:val="00E10A03"/>
    <w:rsid w:val="00E11F96"/>
    <w:rsid w:val="00E1262C"/>
    <w:rsid w:val="00E1328A"/>
    <w:rsid w:val="00E17676"/>
    <w:rsid w:val="00E1789C"/>
    <w:rsid w:val="00E218E9"/>
    <w:rsid w:val="00E30C40"/>
    <w:rsid w:val="00E32106"/>
    <w:rsid w:val="00E322AB"/>
    <w:rsid w:val="00E32712"/>
    <w:rsid w:val="00E32C16"/>
    <w:rsid w:val="00E335DC"/>
    <w:rsid w:val="00E35A84"/>
    <w:rsid w:val="00E36901"/>
    <w:rsid w:val="00E36F15"/>
    <w:rsid w:val="00E4111F"/>
    <w:rsid w:val="00E415C1"/>
    <w:rsid w:val="00E41EFB"/>
    <w:rsid w:val="00E4309D"/>
    <w:rsid w:val="00E434E3"/>
    <w:rsid w:val="00E44D1E"/>
    <w:rsid w:val="00E45D3F"/>
    <w:rsid w:val="00E46040"/>
    <w:rsid w:val="00E479AD"/>
    <w:rsid w:val="00E51213"/>
    <w:rsid w:val="00E522A2"/>
    <w:rsid w:val="00E52AC6"/>
    <w:rsid w:val="00E570D7"/>
    <w:rsid w:val="00E57EE4"/>
    <w:rsid w:val="00E60014"/>
    <w:rsid w:val="00E62712"/>
    <w:rsid w:val="00E62726"/>
    <w:rsid w:val="00E627C1"/>
    <w:rsid w:val="00E62F26"/>
    <w:rsid w:val="00E6312C"/>
    <w:rsid w:val="00E63E1A"/>
    <w:rsid w:val="00E6441D"/>
    <w:rsid w:val="00E649C5"/>
    <w:rsid w:val="00E649E5"/>
    <w:rsid w:val="00E64BDD"/>
    <w:rsid w:val="00E651BD"/>
    <w:rsid w:val="00E6696A"/>
    <w:rsid w:val="00E67294"/>
    <w:rsid w:val="00E702D0"/>
    <w:rsid w:val="00E71D93"/>
    <w:rsid w:val="00E71EB0"/>
    <w:rsid w:val="00E71F6C"/>
    <w:rsid w:val="00E7287A"/>
    <w:rsid w:val="00E75ED5"/>
    <w:rsid w:val="00E7613A"/>
    <w:rsid w:val="00E76488"/>
    <w:rsid w:val="00E76FA3"/>
    <w:rsid w:val="00E80208"/>
    <w:rsid w:val="00E80776"/>
    <w:rsid w:val="00E808D8"/>
    <w:rsid w:val="00E80BBB"/>
    <w:rsid w:val="00E81506"/>
    <w:rsid w:val="00E82694"/>
    <w:rsid w:val="00E83C7A"/>
    <w:rsid w:val="00E83F78"/>
    <w:rsid w:val="00E8465B"/>
    <w:rsid w:val="00E84EA8"/>
    <w:rsid w:val="00E85AEF"/>
    <w:rsid w:val="00E86059"/>
    <w:rsid w:val="00E86722"/>
    <w:rsid w:val="00E906FB"/>
    <w:rsid w:val="00E90836"/>
    <w:rsid w:val="00E91208"/>
    <w:rsid w:val="00E912F0"/>
    <w:rsid w:val="00E928BF"/>
    <w:rsid w:val="00E92A1A"/>
    <w:rsid w:val="00E946ED"/>
    <w:rsid w:val="00E95159"/>
    <w:rsid w:val="00E97283"/>
    <w:rsid w:val="00E97EF1"/>
    <w:rsid w:val="00EA135E"/>
    <w:rsid w:val="00EA28BB"/>
    <w:rsid w:val="00EA35D9"/>
    <w:rsid w:val="00EA51E9"/>
    <w:rsid w:val="00EA79BA"/>
    <w:rsid w:val="00EB0811"/>
    <w:rsid w:val="00EB0FA9"/>
    <w:rsid w:val="00EB59BF"/>
    <w:rsid w:val="00EB6670"/>
    <w:rsid w:val="00EB6C04"/>
    <w:rsid w:val="00EB6E7C"/>
    <w:rsid w:val="00EC020E"/>
    <w:rsid w:val="00EC1597"/>
    <w:rsid w:val="00EC2B89"/>
    <w:rsid w:val="00EC44B2"/>
    <w:rsid w:val="00EC4729"/>
    <w:rsid w:val="00EC4BAE"/>
    <w:rsid w:val="00EC5D87"/>
    <w:rsid w:val="00EC5FF5"/>
    <w:rsid w:val="00EC66A8"/>
    <w:rsid w:val="00EC68F9"/>
    <w:rsid w:val="00ED025E"/>
    <w:rsid w:val="00ED0F94"/>
    <w:rsid w:val="00ED2CA5"/>
    <w:rsid w:val="00ED6360"/>
    <w:rsid w:val="00EE0F1D"/>
    <w:rsid w:val="00EE12F1"/>
    <w:rsid w:val="00EE1F81"/>
    <w:rsid w:val="00EE2513"/>
    <w:rsid w:val="00EE5D95"/>
    <w:rsid w:val="00EF1522"/>
    <w:rsid w:val="00EF25AB"/>
    <w:rsid w:val="00EF3441"/>
    <w:rsid w:val="00EF42BA"/>
    <w:rsid w:val="00EF4D04"/>
    <w:rsid w:val="00EF64DF"/>
    <w:rsid w:val="00F01506"/>
    <w:rsid w:val="00F01CE7"/>
    <w:rsid w:val="00F01F3A"/>
    <w:rsid w:val="00F03B1A"/>
    <w:rsid w:val="00F043D9"/>
    <w:rsid w:val="00F049BA"/>
    <w:rsid w:val="00F04C39"/>
    <w:rsid w:val="00F05D59"/>
    <w:rsid w:val="00F11026"/>
    <w:rsid w:val="00F120D3"/>
    <w:rsid w:val="00F13485"/>
    <w:rsid w:val="00F13A6A"/>
    <w:rsid w:val="00F13BA3"/>
    <w:rsid w:val="00F13FDD"/>
    <w:rsid w:val="00F16298"/>
    <w:rsid w:val="00F2367F"/>
    <w:rsid w:val="00F23A5B"/>
    <w:rsid w:val="00F24B72"/>
    <w:rsid w:val="00F255AA"/>
    <w:rsid w:val="00F25A01"/>
    <w:rsid w:val="00F31F1A"/>
    <w:rsid w:val="00F3512E"/>
    <w:rsid w:val="00F35770"/>
    <w:rsid w:val="00F37085"/>
    <w:rsid w:val="00F4123D"/>
    <w:rsid w:val="00F41323"/>
    <w:rsid w:val="00F4159D"/>
    <w:rsid w:val="00F41981"/>
    <w:rsid w:val="00F45483"/>
    <w:rsid w:val="00F4603D"/>
    <w:rsid w:val="00F47DCA"/>
    <w:rsid w:val="00F47E24"/>
    <w:rsid w:val="00F51ABC"/>
    <w:rsid w:val="00F539E3"/>
    <w:rsid w:val="00F560E3"/>
    <w:rsid w:val="00F577D3"/>
    <w:rsid w:val="00F579C7"/>
    <w:rsid w:val="00F6052B"/>
    <w:rsid w:val="00F60B68"/>
    <w:rsid w:val="00F615E9"/>
    <w:rsid w:val="00F63B2F"/>
    <w:rsid w:val="00F64433"/>
    <w:rsid w:val="00F64CFA"/>
    <w:rsid w:val="00F67B4F"/>
    <w:rsid w:val="00F708E0"/>
    <w:rsid w:val="00F71DA9"/>
    <w:rsid w:val="00F80715"/>
    <w:rsid w:val="00F80795"/>
    <w:rsid w:val="00F807F7"/>
    <w:rsid w:val="00F80B23"/>
    <w:rsid w:val="00F80CBF"/>
    <w:rsid w:val="00F8161C"/>
    <w:rsid w:val="00F840DD"/>
    <w:rsid w:val="00F85687"/>
    <w:rsid w:val="00F85B9C"/>
    <w:rsid w:val="00F86214"/>
    <w:rsid w:val="00F8704A"/>
    <w:rsid w:val="00F90EA7"/>
    <w:rsid w:val="00F91570"/>
    <w:rsid w:val="00F92311"/>
    <w:rsid w:val="00F93E80"/>
    <w:rsid w:val="00F9530E"/>
    <w:rsid w:val="00F95ADE"/>
    <w:rsid w:val="00FA0D75"/>
    <w:rsid w:val="00FA1D8B"/>
    <w:rsid w:val="00FA2A1A"/>
    <w:rsid w:val="00FA52A4"/>
    <w:rsid w:val="00FA54E7"/>
    <w:rsid w:val="00FB03AE"/>
    <w:rsid w:val="00FB397F"/>
    <w:rsid w:val="00FB46DE"/>
    <w:rsid w:val="00FB4925"/>
    <w:rsid w:val="00FB4B03"/>
    <w:rsid w:val="00FB5A8E"/>
    <w:rsid w:val="00FB7E6F"/>
    <w:rsid w:val="00FB7F06"/>
    <w:rsid w:val="00FC04A3"/>
    <w:rsid w:val="00FC0C5E"/>
    <w:rsid w:val="00FC18B3"/>
    <w:rsid w:val="00FC34BE"/>
    <w:rsid w:val="00FC4E7F"/>
    <w:rsid w:val="00FC726D"/>
    <w:rsid w:val="00FC7914"/>
    <w:rsid w:val="00FD08D0"/>
    <w:rsid w:val="00FD0923"/>
    <w:rsid w:val="00FD1914"/>
    <w:rsid w:val="00FD3EAB"/>
    <w:rsid w:val="00FD5481"/>
    <w:rsid w:val="00FD564E"/>
    <w:rsid w:val="00FD6861"/>
    <w:rsid w:val="00FD68D5"/>
    <w:rsid w:val="00FE4D82"/>
    <w:rsid w:val="00FE688B"/>
    <w:rsid w:val="00FE74F9"/>
    <w:rsid w:val="00FF4813"/>
    <w:rsid w:val="00FF4FDF"/>
    <w:rsid w:val="00FF6027"/>
    <w:rsid w:val="00FF638A"/>
    <w:rsid w:val="00FF7B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85D84"/>
  <w15:docId w15:val="{E6056208-7B64-4E5B-9C5C-2CA8B96D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F6A"/>
  </w:style>
  <w:style w:type="paragraph" w:styleId="Heading1">
    <w:name w:val="heading 1"/>
    <w:basedOn w:val="Normal"/>
    <w:next w:val="Normal"/>
    <w:link w:val="Heading1Char"/>
    <w:uiPriority w:val="9"/>
    <w:qFormat/>
    <w:rsid w:val="00C862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B507A5"/>
    <w:pPr>
      <w:keepNext/>
      <w:numPr>
        <w:numId w:val="2"/>
      </w:numPr>
      <w:pBdr>
        <w:bottom w:val="single" w:sz="2" w:space="1" w:color="auto"/>
      </w:pBdr>
      <w:spacing w:before="240" w:after="120" w:line="240" w:lineRule="auto"/>
      <w:outlineLvl w:val="1"/>
    </w:pPr>
    <w:rPr>
      <w:rFonts w:ascii="Calibri" w:eastAsia="Times New Roman" w:hAnsi="Calibri" w:cs="Times New Roman"/>
      <w:b/>
      <w:sz w:val="32"/>
      <w:szCs w:val="32"/>
    </w:rPr>
  </w:style>
  <w:style w:type="paragraph" w:styleId="Heading3">
    <w:name w:val="heading 3"/>
    <w:basedOn w:val="Normal"/>
    <w:next w:val="Normal"/>
    <w:link w:val="Heading3Char"/>
    <w:uiPriority w:val="9"/>
    <w:unhideWhenUsed/>
    <w:qFormat/>
    <w:rsid w:val="00C8620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5773E"/>
    <w:pPr>
      <w:ind w:left="720"/>
      <w:contextualSpacing/>
    </w:pPr>
  </w:style>
  <w:style w:type="paragraph" w:styleId="ListBullet">
    <w:name w:val="List Bullet"/>
    <w:basedOn w:val="Normal"/>
    <w:semiHidden/>
    <w:rsid w:val="00D5773E"/>
    <w:pPr>
      <w:numPr>
        <w:numId w:val="1"/>
      </w:numPr>
      <w:spacing w:after="120" w:line="240" w:lineRule="auto"/>
    </w:pPr>
    <w:rPr>
      <w:rFonts w:ascii="Arial" w:eastAsia="Times New Roman" w:hAnsi="Arial" w:cs="Arial"/>
      <w:lang w:val="sv-SE"/>
    </w:rPr>
  </w:style>
  <w:style w:type="paragraph" w:customStyle="1" w:styleId="ICFBullet1">
    <w:name w:val="ICF Bullet 1"/>
    <w:basedOn w:val="ListBullet"/>
    <w:rsid w:val="00D5773E"/>
  </w:style>
  <w:style w:type="paragraph" w:customStyle="1" w:styleId="SectionHeading">
    <w:name w:val="Section Heading"/>
    <w:basedOn w:val="Normal"/>
    <w:link w:val="SectionHeadingChar"/>
    <w:qFormat/>
    <w:rsid w:val="00D4736A"/>
    <w:pPr>
      <w:pBdr>
        <w:top w:val="single" w:sz="12" w:space="1" w:color="auto"/>
      </w:pBdr>
      <w:shd w:val="clear" w:color="auto" w:fill="E0E0E0"/>
    </w:pPr>
    <w:rPr>
      <w:b/>
    </w:rPr>
  </w:style>
  <w:style w:type="character" w:customStyle="1" w:styleId="SectionHeadingChar">
    <w:name w:val="Section Heading Char"/>
    <w:basedOn w:val="DefaultParagraphFont"/>
    <w:link w:val="SectionHeading"/>
    <w:rsid w:val="00D4736A"/>
    <w:rPr>
      <w:b/>
      <w:shd w:val="clear" w:color="auto" w:fill="E0E0E0"/>
    </w:rPr>
  </w:style>
  <w:style w:type="table" w:styleId="TableGrid">
    <w:name w:val="Table Grid"/>
    <w:basedOn w:val="TableNormal"/>
    <w:uiPriority w:val="59"/>
    <w:rsid w:val="003E2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6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F88"/>
    <w:rPr>
      <w:rFonts w:ascii="Tahoma" w:hAnsi="Tahoma" w:cs="Tahoma"/>
      <w:sz w:val="16"/>
      <w:szCs w:val="16"/>
    </w:rPr>
  </w:style>
  <w:style w:type="character" w:styleId="CommentReference">
    <w:name w:val="annotation reference"/>
    <w:basedOn w:val="DefaultParagraphFont"/>
    <w:uiPriority w:val="99"/>
    <w:semiHidden/>
    <w:unhideWhenUsed/>
    <w:rsid w:val="00904197"/>
    <w:rPr>
      <w:sz w:val="16"/>
      <w:szCs w:val="16"/>
    </w:rPr>
  </w:style>
  <w:style w:type="paragraph" w:styleId="CommentText">
    <w:name w:val="annotation text"/>
    <w:basedOn w:val="Normal"/>
    <w:link w:val="CommentTextChar"/>
    <w:uiPriority w:val="99"/>
    <w:unhideWhenUsed/>
    <w:rsid w:val="00904197"/>
    <w:pPr>
      <w:spacing w:line="240" w:lineRule="auto"/>
    </w:pPr>
    <w:rPr>
      <w:sz w:val="20"/>
      <w:szCs w:val="20"/>
    </w:rPr>
  </w:style>
  <w:style w:type="character" w:customStyle="1" w:styleId="CommentTextChar">
    <w:name w:val="Comment Text Char"/>
    <w:basedOn w:val="DefaultParagraphFont"/>
    <w:link w:val="CommentText"/>
    <w:uiPriority w:val="99"/>
    <w:rsid w:val="00904197"/>
    <w:rPr>
      <w:sz w:val="20"/>
      <w:szCs w:val="20"/>
    </w:rPr>
  </w:style>
  <w:style w:type="paragraph" w:styleId="CommentSubject">
    <w:name w:val="annotation subject"/>
    <w:basedOn w:val="CommentText"/>
    <w:next w:val="CommentText"/>
    <w:link w:val="CommentSubjectChar"/>
    <w:uiPriority w:val="99"/>
    <w:semiHidden/>
    <w:unhideWhenUsed/>
    <w:rsid w:val="00904197"/>
    <w:rPr>
      <w:b/>
      <w:bCs/>
    </w:rPr>
  </w:style>
  <w:style w:type="character" w:customStyle="1" w:styleId="CommentSubjectChar">
    <w:name w:val="Comment Subject Char"/>
    <w:basedOn w:val="CommentTextChar"/>
    <w:link w:val="CommentSubject"/>
    <w:uiPriority w:val="99"/>
    <w:semiHidden/>
    <w:rsid w:val="00904197"/>
    <w:rPr>
      <w:b/>
      <w:bCs/>
      <w:sz w:val="20"/>
      <w:szCs w:val="20"/>
    </w:rPr>
  </w:style>
  <w:style w:type="paragraph" w:customStyle="1" w:styleId="Default">
    <w:name w:val="Default"/>
    <w:rsid w:val="00DF125D"/>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312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889"/>
  </w:style>
  <w:style w:type="paragraph" w:styleId="Footer">
    <w:name w:val="footer"/>
    <w:basedOn w:val="Normal"/>
    <w:link w:val="FooterChar"/>
    <w:uiPriority w:val="99"/>
    <w:unhideWhenUsed/>
    <w:rsid w:val="00312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889"/>
  </w:style>
  <w:style w:type="paragraph" w:styleId="Title">
    <w:name w:val="Title"/>
    <w:basedOn w:val="Normal"/>
    <w:next w:val="Normal"/>
    <w:link w:val="TitleChar"/>
    <w:uiPriority w:val="10"/>
    <w:qFormat/>
    <w:rsid w:val="00FF6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638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B507A5"/>
    <w:rPr>
      <w:rFonts w:ascii="Calibri" w:eastAsia="Times New Roman" w:hAnsi="Calibri" w:cs="Times New Roman"/>
      <w:b/>
      <w:sz w:val="32"/>
      <w:szCs w:val="32"/>
    </w:rPr>
  </w:style>
  <w:style w:type="paragraph" w:customStyle="1" w:styleId="NumberedList3rdLevel">
    <w:name w:val="Numbered List 3rd Level"/>
    <w:qFormat/>
    <w:rsid w:val="00B507A5"/>
    <w:pPr>
      <w:numPr>
        <w:ilvl w:val="3"/>
        <w:numId w:val="2"/>
      </w:numPr>
      <w:spacing w:before="60" w:after="60" w:line="240" w:lineRule="auto"/>
    </w:pPr>
    <w:rPr>
      <w:rFonts w:ascii="Calibri" w:eastAsia="Times New Roman" w:hAnsi="Calibri" w:cs="Calibri"/>
      <w:bCs/>
    </w:rPr>
  </w:style>
  <w:style w:type="paragraph" w:customStyle="1" w:styleId="NumberedList1stLevel">
    <w:name w:val="Numbered List 1st Level"/>
    <w:basedOn w:val="Normal"/>
    <w:qFormat/>
    <w:rsid w:val="00B507A5"/>
    <w:pPr>
      <w:numPr>
        <w:ilvl w:val="1"/>
        <w:numId w:val="2"/>
      </w:numPr>
      <w:tabs>
        <w:tab w:val="left" w:pos="450"/>
      </w:tabs>
      <w:spacing w:before="60" w:after="60" w:line="240" w:lineRule="auto"/>
    </w:pPr>
    <w:rPr>
      <w:rFonts w:ascii="Calibri" w:eastAsia="Times New Roman" w:hAnsi="Calibri" w:cs="Times New Roman"/>
    </w:rPr>
  </w:style>
  <w:style w:type="paragraph" w:customStyle="1" w:styleId="NumberedList2ndLevel">
    <w:name w:val="Numbered List 2nd Level"/>
    <w:basedOn w:val="Normal"/>
    <w:qFormat/>
    <w:rsid w:val="00B507A5"/>
    <w:pPr>
      <w:numPr>
        <w:ilvl w:val="2"/>
        <w:numId w:val="2"/>
      </w:numPr>
      <w:tabs>
        <w:tab w:val="left" w:pos="1260"/>
      </w:tabs>
      <w:spacing w:before="60" w:after="60" w:line="240" w:lineRule="auto"/>
    </w:pPr>
    <w:rPr>
      <w:rFonts w:ascii="Calibri" w:eastAsia="Times New Roman" w:hAnsi="Calibri" w:cs="Times New Roman"/>
    </w:rPr>
  </w:style>
  <w:style w:type="character" w:styleId="Hyperlink">
    <w:name w:val="Hyperlink"/>
    <w:basedOn w:val="DefaultParagraphFont"/>
    <w:uiPriority w:val="99"/>
    <w:unhideWhenUsed/>
    <w:rsid w:val="0079089F"/>
    <w:rPr>
      <w:color w:val="0000FF" w:themeColor="hyperlink"/>
      <w:u w:val="single"/>
    </w:rPr>
  </w:style>
  <w:style w:type="character" w:styleId="FollowedHyperlink">
    <w:name w:val="FollowedHyperlink"/>
    <w:basedOn w:val="DefaultParagraphFont"/>
    <w:uiPriority w:val="99"/>
    <w:semiHidden/>
    <w:unhideWhenUsed/>
    <w:rsid w:val="0079089F"/>
    <w:rPr>
      <w:color w:val="800080" w:themeColor="followedHyperlink"/>
      <w:u w:val="single"/>
    </w:rPr>
  </w:style>
  <w:style w:type="paragraph" w:customStyle="1" w:styleId="TableText">
    <w:name w:val="Table Text"/>
    <w:qFormat/>
    <w:rsid w:val="005B7A27"/>
    <w:pPr>
      <w:spacing w:after="0" w:line="240" w:lineRule="auto"/>
    </w:pPr>
    <w:rPr>
      <w:rFonts w:ascii="Calibri" w:eastAsia="Times New Roman" w:hAnsi="Calibri" w:cs="Calibri"/>
      <w:color w:val="221E1F"/>
    </w:rPr>
  </w:style>
  <w:style w:type="paragraph" w:customStyle="1" w:styleId="TableBulletList1stLevel">
    <w:name w:val="Table_ Bullet List 1st Level"/>
    <w:qFormat/>
    <w:rsid w:val="005B7A27"/>
    <w:pPr>
      <w:numPr>
        <w:numId w:val="3"/>
      </w:numPr>
      <w:spacing w:after="0" w:line="240" w:lineRule="auto"/>
      <w:ind w:left="547" w:hanging="187"/>
    </w:pPr>
    <w:rPr>
      <w:rFonts w:ascii="Calibri" w:eastAsia="Times New Roman" w:hAnsi="Calibri" w:cs="Calibri"/>
    </w:rPr>
  </w:style>
  <w:style w:type="paragraph" w:styleId="PlainText">
    <w:name w:val="Plain Text"/>
    <w:basedOn w:val="Normal"/>
    <w:link w:val="PlainTextChar"/>
    <w:uiPriority w:val="99"/>
    <w:semiHidden/>
    <w:unhideWhenUsed/>
    <w:rsid w:val="001B6C9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B6C90"/>
    <w:rPr>
      <w:rFonts w:ascii="Calibri" w:hAnsi="Calibri"/>
      <w:szCs w:val="21"/>
    </w:rPr>
  </w:style>
  <w:style w:type="paragraph" w:customStyle="1" w:styleId="ParagraphText">
    <w:name w:val="Paragraph Text"/>
    <w:basedOn w:val="Normal"/>
    <w:qFormat/>
    <w:rsid w:val="00A04832"/>
    <w:pPr>
      <w:spacing w:before="60" w:after="60" w:line="240" w:lineRule="auto"/>
    </w:pPr>
    <w:rPr>
      <w:rFonts w:ascii="Calibri" w:eastAsia="Times New Roman" w:hAnsi="Calibri" w:cs="Times New Roman"/>
    </w:rPr>
  </w:style>
  <w:style w:type="character" w:customStyle="1" w:styleId="ListParagraphChar">
    <w:name w:val="List Paragraph Char"/>
    <w:basedOn w:val="DefaultParagraphFont"/>
    <w:link w:val="ListParagraph"/>
    <w:uiPriority w:val="34"/>
    <w:locked/>
    <w:rsid w:val="00034C16"/>
  </w:style>
  <w:style w:type="character" w:customStyle="1" w:styleId="Heading1Char">
    <w:name w:val="Heading 1 Char"/>
    <w:basedOn w:val="DefaultParagraphFont"/>
    <w:link w:val="Heading1"/>
    <w:uiPriority w:val="9"/>
    <w:rsid w:val="00C8620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C8620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46069">
      <w:bodyDiv w:val="1"/>
      <w:marLeft w:val="0"/>
      <w:marRight w:val="0"/>
      <w:marTop w:val="0"/>
      <w:marBottom w:val="0"/>
      <w:divBdr>
        <w:top w:val="none" w:sz="0" w:space="0" w:color="auto"/>
        <w:left w:val="none" w:sz="0" w:space="0" w:color="auto"/>
        <w:bottom w:val="none" w:sz="0" w:space="0" w:color="auto"/>
        <w:right w:val="none" w:sz="0" w:space="0" w:color="auto"/>
      </w:divBdr>
    </w:div>
    <w:div w:id="155191772">
      <w:bodyDiv w:val="1"/>
      <w:marLeft w:val="0"/>
      <w:marRight w:val="0"/>
      <w:marTop w:val="0"/>
      <w:marBottom w:val="0"/>
      <w:divBdr>
        <w:top w:val="none" w:sz="0" w:space="0" w:color="auto"/>
        <w:left w:val="none" w:sz="0" w:space="0" w:color="auto"/>
        <w:bottom w:val="none" w:sz="0" w:space="0" w:color="auto"/>
        <w:right w:val="none" w:sz="0" w:space="0" w:color="auto"/>
      </w:divBdr>
    </w:div>
    <w:div w:id="178081765">
      <w:bodyDiv w:val="1"/>
      <w:marLeft w:val="0"/>
      <w:marRight w:val="0"/>
      <w:marTop w:val="0"/>
      <w:marBottom w:val="0"/>
      <w:divBdr>
        <w:top w:val="none" w:sz="0" w:space="0" w:color="auto"/>
        <w:left w:val="none" w:sz="0" w:space="0" w:color="auto"/>
        <w:bottom w:val="none" w:sz="0" w:space="0" w:color="auto"/>
        <w:right w:val="none" w:sz="0" w:space="0" w:color="auto"/>
      </w:divBdr>
    </w:div>
    <w:div w:id="453450565">
      <w:bodyDiv w:val="1"/>
      <w:marLeft w:val="0"/>
      <w:marRight w:val="0"/>
      <w:marTop w:val="0"/>
      <w:marBottom w:val="0"/>
      <w:divBdr>
        <w:top w:val="none" w:sz="0" w:space="0" w:color="auto"/>
        <w:left w:val="none" w:sz="0" w:space="0" w:color="auto"/>
        <w:bottom w:val="none" w:sz="0" w:space="0" w:color="auto"/>
        <w:right w:val="none" w:sz="0" w:space="0" w:color="auto"/>
      </w:divBdr>
    </w:div>
    <w:div w:id="599528099">
      <w:bodyDiv w:val="1"/>
      <w:marLeft w:val="0"/>
      <w:marRight w:val="0"/>
      <w:marTop w:val="0"/>
      <w:marBottom w:val="0"/>
      <w:divBdr>
        <w:top w:val="none" w:sz="0" w:space="0" w:color="auto"/>
        <w:left w:val="none" w:sz="0" w:space="0" w:color="auto"/>
        <w:bottom w:val="none" w:sz="0" w:space="0" w:color="auto"/>
        <w:right w:val="none" w:sz="0" w:space="0" w:color="auto"/>
      </w:divBdr>
    </w:div>
    <w:div w:id="876895582">
      <w:bodyDiv w:val="1"/>
      <w:marLeft w:val="0"/>
      <w:marRight w:val="0"/>
      <w:marTop w:val="0"/>
      <w:marBottom w:val="0"/>
      <w:divBdr>
        <w:top w:val="none" w:sz="0" w:space="0" w:color="auto"/>
        <w:left w:val="none" w:sz="0" w:space="0" w:color="auto"/>
        <w:bottom w:val="none" w:sz="0" w:space="0" w:color="auto"/>
        <w:right w:val="none" w:sz="0" w:space="0" w:color="auto"/>
      </w:divBdr>
    </w:div>
    <w:div w:id="942349140">
      <w:bodyDiv w:val="1"/>
      <w:marLeft w:val="0"/>
      <w:marRight w:val="0"/>
      <w:marTop w:val="0"/>
      <w:marBottom w:val="0"/>
      <w:divBdr>
        <w:top w:val="none" w:sz="0" w:space="0" w:color="auto"/>
        <w:left w:val="none" w:sz="0" w:space="0" w:color="auto"/>
        <w:bottom w:val="none" w:sz="0" w:space="0" w:color="auto"/>
        <w:right w:val="none" w:sz="0" w:space="0" w:color="auto"/>
      </w:divBdr>
    </w:div>
    <w:div w:id="950552039">
      <w:bodyDiv w:val="1"/>
      <w:marLeft w:val="0"/>
      <w:marRight w:val="0"/>
      <w:marTop w:val="0"/>
      <w:marBottom w:val="0"/>
      <w:divBdr>
        <w:top w:val="none" w:sz="0" w:space="0" w:color="auto"/>
        <w:left w:val="none" w:sz="0" w:space="0" w:color="auto"/>
        <w:bottom w:val="none" w:sz="0" w:space="0" w:color="auto"/>
        <w:right w:val="none" w:sz="0" w:space="0" w:color="auto"/>
      </w:divBdr>
    </w:div>
    <w:div w:id="970476405">
      <w:bodyDiv w:val="1"/>
      <w:marLeft w:val="0"/>
      <w:marRight w:val="0"/>
      <w:marTop w:val="0"/>
      <w:marBottom w:val="0"/>
      <w:divBdr>
        <w:top w:val="none" w:sz="0" w:space="0" w:color="auto"/>
        <w:left w:val="none" w:sz="0" w:space="0" w:color="auto"/>
        <w:bottom w:val="none" w:sz="0" w:space="0" w:color="auto"/>
        <w:right w:val="none" w:sz="0" w:space="0" w:color="auto"/>
      </w:divBdr>
    </w:div>
    <w:div w:id="1073897244">
      <w:bodyDiv w:val="1"/>
      <w:marLeft w:val="0"/>
      <w:marRight w:val="0"/>
      <w:marTop w:val="0"/>
      <w:marBottom w:val="0"/>
      <w:divBdr>
        <w:top w:val="none" w:sz="0" w:space="0" w:color="auto"/>
        <w:left w:val="none" w:sz="0" w:space="0" w:color="auto"/>
        <w:bottom w:val="none" w:sz="0" w:space="0" w:color="auto"/>
        <w:right w:val="none" w:sz="0" w:space="0" w:color="auto"/>
      </w:divBdr>
    </w:div>
    <w:div w:id="1233085212">
      <w:bodyDiv w:val="1"/>
      <w:marLeft w:val="0"/>
      <w:marRight w:val="0"/>
      <w:marTop w:val="0"/>
      <w:marBottom w:val="0"/>
      <w:divBdr>
        <w:top w:val="none" w:sz="0" w:space="0" w:color="auto"/>
        <w:left w:val="none" w:sz="0" w:space="0" w:color="auto"/>
        <w:bottom w:val="none" w:sz="0" w:space="0" w:color="auto"/>
        <w:right w:val="none" w:sz="0" w:space="0" w:color="auto"/>
      </w:divBdr>
    </w:div>
    <w:div w:id="1391340183">
      <w:bodyDiv w:val="1"/>
      <w:marLeft w:val="0"/>
      <w:marRight w:val="0"/>
      <w:marTop w:val="0"/>
      <w:marBottom w:val="0"/>
      <w:divBdr>
        <w:top w:val="none" w:sz="0" w:space="0" w:color="auto"/>
        <w:left w:val="none" w:sz="0" w:space="0" w:color="auto"/>
        <w:bottom w:val="none" w:sz="0" w:space="0" w:color="auto"/>
        <w:right w:val="none" w:sz="0" w:space="0" w:color="auto"/>
      </w:divBdr>
    </w:div>
    <w:div w:id="1452819908">
      <w:bodyDiv w:val="1"/>
      <w:marLeft w:val="0"/>
      <w:marRight w:val="0"/>
      <w:marTop w:val="0"/>
      <w:marBottom w:val="0"/>
      <w:divBdr>
        <w:top w:val="none" w:sz="0" w:space="0" w:color="auto"/>
        <w:left w:val="none" w:sz="0" w:space="0" w:color="auto"/>
        <w:bottom w:val="none" w:sz="0" w:space="0" w:color="auto"/>
        <w:right w:val="none" w:sz="0" w:space="0" w:color="auto"/>
      </w:divBdr>
    </w:div>
    <w:div w:id="1499035454">
      <w:bodyDiv w:val="1"/>
      <w:marLeft w:val="0"/>
      <w:marRight w:val="0"/>
      <w:marTop w:val="0"/>
      <w:marBottom w:val="0"/>
      <w:divBdr>
        <w:top w:val="none" w:sz="0" w:space="0" w:color="auto"/>
        <w:left w:val="none" w:sz="0" w:space="0" w:color="auto"/>
        <w:bottom w:val="none" w:sz="0" w:space="0" w:color="auto"/>
        <w:right w:val="none" w:sz="0" w:space="0" w:color="auto"/>
      </w:divBdr>
    </w:div>
    <w:div w:id="1735350717">
      <w:bodyDiv w:val="1"/>
      <w:marLeft w:val="0"/>
      <w:marRight w:val="0"/>
      <w:marTop w:val="0"/>
      <w:marBottom w:val="0"/>
      <w:divBdr>
        <w:top w:val="none" w:sz="0" w:space="0" w:color="auto"/>
        <w:left w:val="none" w:sz="0" w:space="0" w:color="auto"/>
        <w:bottom w:val="none" w:sz="0" w:space="0" w:color="auto"/>
        <w:right w:val="none" w:sz="0" w:space="0" w:color="auto"/>
      </w:divBdr>
    </w:div>
    <w:div w:id="1778980944">
      <w:bodyDiv w:val="1"/>
      <w:marLeft w:val="0"/>
      <w:marRight w:val="0"/>
      <w:marTop w:val="0"/>
      <w:marBottom w:val="0"/>
      <w:divBdr>
        <w:top w:val="none" w:sz="0" w:space="0" w:color="auto"/>
        <w:left w:val="none" w:sz="0" w:space="0" w:color="auto"/>
        <w:bottom w:val="none" w:sz="0" w:space="0" w:color="auto"/>
        <w:right w:val="none" w:sz="0" w:space="0" w:color="auto"/>
      </w:divBdr>
    </w:div>
    <w:div w:id="1889877601">
      <w:bodyDiv w:val="1"/>
      <w:marLeft w:val="0"/>
      <w:marRight w:val="0"/>
      <w:marTop w:val="0"/>
      <w:marBottom w:val="0"/>
      <w:divBdr>
        <w:top w:val="none" w:sz="0" w:space="0" w:color="auto"/>
        <w:left w:val="none" w:sz="0" w:space="0" w:color="auto"/>
        <w:bottom w:val="none" w:sz="0" w:space="0" w:color="auto"/>
        <w:right w:val="none" w:sz="0" w:space="0" w:color="auto"/>
      </w:divBdr>
    </w:div>
    <w:div w:id="1955554028">
      <w:bodyDiv w:val="1"/>
      <w:marLeft w:val="0"/>
      <w:marRight w:val="0"/>
      <w:marTop w:val="0"/>
      <w:marBottom w:val="0"/>
      <w:divBdr>
        <w:top w:val="none" w:sz="0" w:space="0" w:color="auto"/>
        <w:left w:val="none" w:sz="0" w:space="0" w:color="auto"/>
        <w:bottom w:val="none" w:sz="0" w:space="0" w:color="auto"/>
        <w:right w:val="none" w:sz="0" w:space="0" w:color="auto"/>
      </w:divBdr>
    </w:div>
    <w:div w:id="1965697037">
      <w:bodyDiv w:val="1"/>
      <w:marLeft w:val="0"/>
      <w:marRight w:val="0"/>
      <w:marTop w:val="0"/>
      <w:marBottom w:val="0"/>
      <w:divBdr>
        <w:top w:val="none" w:sz="0" w:space="0" w:color="auto"/>
        <w:left w:val="none" w:sz="0" w:space="0" w:color="auto"/>
        <w:bottom w:val="none" w:sz="0" w:space="0" w:color="auto"/>
        <w:right w:val="none" w:sz="0" w:space="0" w:color="auto"/>
      </w:divBdr>
    </w:div>
    <w:div w:id="1980454102">
      <w:bodyDiv w:val="1"/>
      <w:marLeft w:val="0"/>
      <w:marRight w:val="0"/>
      <w:marTop w:val="0"/>
      <w:marBottom w:val="0"/>
      <w:divBdr>
        <w:top w:val="none" w:sz="0" w:space="0" w:color="auto"/>
        <w:left w:val="none" w:sz="0" w:space="0" w:color="auto"/>
        <w:bottom w:val="none" w:sz="0" w:space="0" w:color="auto"/>
        <w:right w:val="none" w:sz="0" w:space="0" w:color="auto"/>
      </w:divBdr>
    </w:div>
    <w:div w:id="207365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38C42-8082-4815-9C51-F1B4A0D62858}">
  <ds:schemaRefs>
    <ds:schemaRef ds:uri="http://schemas.microsoft.com/sharepoint/v3/contenttype/forms"/>
  </ds:schemaRefs>
</ds:datastoreItem>
</file>

<file path=customXml/itemProps2.xml><?xml version="1.0" encoding="utf-8"?>
<ds:datastoreItem xmlns:ds="http://schemas.openxmlformats.org/officeDocument/2006/customXml" ds:itemID="{7CAA1F98-26B4-4BFC-92AE-A0FB3837D76E}">
  <ds:schemaRefs>
    <ds:schemaRef ds:uri="http://schemas.microsoft.com/office/2006/metadata/properties"/>
  </ds:schemaRefs>
</ds:datastoreItem>
</file>

<file path=customXml/itemProps3.xml><?xml version="1.0" encoding="utf-8"?>
<ds:datastoreItem xmlns:ds="http://schemas.openxmlformats.org/officeDocument/2006/customXml" ds:itemID="{C8759F67-21C0-4BFB-B85B-3FA559B52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5EF9C7E-BA29-49A3-ADBF-3573C3407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20</Pages>
  <Words>7054</Words>
  <Characters>40210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47170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ICFI</dc:creator>
  <cp:lastModifiedBy>Pryor, Kristen</cp:lastModifiedBy>
  <cp:revision>5</cp:revision>
  <cp:lastPrinted>2014-01-07T17:46:00Z</cp:lastPrinted>
  <dcterms:created xsi:type="dcterms:W3CDTF">2016-08-07T20:53:00Z</dcterms:created>
  <dcterms:modified xsi:type="dcterms:W3CDTF">2016-08-09T16:16:00Z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