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l-2-system-security-plan"/>
      <w:r>
        <w:t xml:space="preserve">PL-2: System Security Plan</w:t>
      </w:r>
      <w:bookmarkEnd w:id="27"/>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system security plan.</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SSP is reviewed at least annually by the System Owner and CivicActions Operations in collaboration with CivicActions Security.</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9" w:name="pl-4-rules-of-behavior"/>
      <w:r>
        <w:t xml:space="preserve">PL-4: Rules Of Behavior</w:t>
      </w:r>
      <w:bookmarkEnd w:id="39"/>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has created and made readily available to individuals requiring access to the information system the rules that describes their responsibilities and expected behavior with regard to information and information system usage. These rules, defined as the Acceptable Use Policy, are included in the CivicActions Security Policy accessible here :</w:t>
      </w:r>
      <w:r>
        <w:t xml:space="preserve"> </w:t>
      </w:r>
      <w:hyperlink r:id="rId42">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4"/>
      </w:pPr>
      <w:bookmarkStart w:id="43" w:name="b-1"/>
      <w:r>
        <w:t xml:space="preserve">b</w:t>
      </w:r>
      <w:bookmarkEnd w:id="43"/>
    </w:p>
    <w:p>
      <w:pPr>
        <w:pStyle w:val="Heading5"/>
      </w:pPr>
      <w:bookmarkStart w:id="44" w:name="civicactions-7"/>
      <w:r>
        <w:t xml:space="preserve">CivicActions</w:t>
      </w:r>
      <w:bookmarkEnd w:id="44"/>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acknowledgement document has been uploaded to CSAM as artifact:</w:t>
      </w:r>
      <w:r>
        <w:t xml:space="preserve"> </w:t>
      </w:r>
      <w:r>
        <w:t xml:space="preserve">‘</w:t>
      </w:r>
      <w:r>
        <w:t xml:space="preserve">CivicActions Security Policy Acknowledgement.docx</w:t>
      </w:r>
      <w:r>
        <w:t xml:space="preserve">’</w:t>
      </w:r>
    </w:p>
    <w:p>
      <w:pPr>
        <w:pStyle w:val="Heading4"/>
      </w:pPr>
      <w:bookmarkStart w:id="45" w:name="c-1"/>
      <w:r>
        <w:t xml:space="preserve">c</w:t>
      </w:r>
      <w:bookmarkEnd w:id="45"/>
    </w:p>
    <w:p>
      <w:pPr>
        <w:pStyle w:val="Heading5"/>
      </w:pPr>
      <w:bookmarkStart w:id="46" w:name="civicactions-8"/>
      <w:r>
        <w:t xml:space="preserve">CivicActions</w:t>
      </w:r>
      <w:bookmarkEnd w:id="46"/>
    </w:p>
    <w:p>
      <w:pPr>
        <w:pStyle w:val="FirstParagraph"/>
      </w:pPr>
      <w:r>
        <w:t xml:space="preserve">CivicActions reviews the CivicActions Security Policy at least annually and updates is as required.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requires individuals who have signed a previous version of the CivicActions Security Policy to read and re-sign when any part of it, including the Acceptable Use Policy/Rules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2019-07-09T18:53:12Z</dcterms:created>
  <dcterms:modified xsi:type="dcterms:W3CDTF">2019-07-09T18:53:12Z</dcterms:modified>
</cp:coreProperties>
</file>

<file path=docProps/custom.xml><?xml version="1.0" encoding="utf-8"?>
<Properties xmlns="http://schemas.openxmlformats.org/officeDocument/2006/custom-properties" xmlns:vt="http://schemas.openxmlformats.org/officeDocument/2006/docPropsVTypes"/>
</file>