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Whistleblower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PURPOSE</w:t>
      </w:r>
    </w:p>
    <w:p>
      <w:r>
        <w:t xml:space="preserve">Protect good-faith reporting and prohibit retaliation.</w:t>
      </w:r>
    </w:p>
    <w:p>
      <w:r>
        <w:t xml:space="preserve">SECTION 2 — REPORTING CHANNELS</w:t>
      </w:r>
    </w:p>
    <w:p>
      <w:r>
        <w:t xml:space="preserve">Named channels including anonymous reporting mechanism.</w:t>
      </w:r>
    </w:p>
    <w:p>
      <w:r>
        <w:t xml:space="preserve">SECTION 3 — INTAKE AND TRIAGE</w:t>
      </w:r>
    </w:p>
    <w:p>
      <w:r>
        <w:t xml:space="preserve">Prompt intake and conflict-screened assignment.</w:t>
      </w:r>
    </w:p>
    <w:p>
      <w:r>
        <w:t xml:space="preserve">SECTION 4 — INVESTIGATION</w:t>
      </w:r>
    </w:p>
    <w:p>
      <w:r>
        <w:t xml:space="preserve">Evidence-based process with timeline controls.</w:t>
      </w:r>
    </w:p>
    <w:p>
      <w:r>
        <w:t xml:space="preserve">SECTION 5 — OUTCOMES</w:t>
      </w:r>
    </w:p>
    <w:p>
      <w:r>
        <w:t xml:space="preserve">Corrective action, remediation, and closure logging.</w:t>
      </w:r>
    </w:p>
    <w:p>
      <w:r>
        <w:t xml:space="preserve">SECTION 6 — BOARD OVERSIGHT</w:t>
      </w:r>
    </w:p>
    <w:p>
      <w:r>
        <w:t xml:space="preserve">Annual oversight reporting cadence and governance accountability.</w:t>
      </w:r>
    </w:p>
    <w:p>
      <w:r>
        <w:t xml:space="preserve"/>
      </w:r>
    </w:p>
    <w:p>
      <w:r>
        <w:t xml:space="preserve">Board Chair: _______________________ Date: ______</w:t>
      </w:r>
    </w:p>
    <w:p>
      <w:r>
        <w:t xml:space="preserve">Executive Director: ________________ Date: ______</w:t>
      </w:r>
    </w:p>
    <w:p>
      <w:r>
        <w:t xml:space="preserve"/>
      </w:r>
    </w:p>
    <w:p>
      <w:r>
        <w:t xml:space="preserve">Governance clause 08.1: operational standard maintained for accountability, legal consistency, and board administration controls.</w:t>
      </w:r>
    </w:p>
    <w:p>
      <w:r>
        <w:t xml:space="preserve">Governance clause 08.2: operational standard maintained for accountability, legal consistency, and board administration controls.</w:t>
      </w:r>
    </w:p>
    <w:p>
      <w:r>
        <w:t xml:space="preserve">Governance clause 08.3: operational standard maintained for accountability, legal consistency, and board administration controls.</w:t>
      </w:r>
    </w:p>
    <w:p>
      <w:r>
        <w:t xml:space="preserve">Governance clause 08.4: operational standard maintained for accountability, legal consistency, and board administration controls.</w:t>
      </w:r>
    </w:p>
    <w:p>
      <w:r>
        <w:t xml:space="preserve">Governance clause 08.5: operational standard maintained for accountability, legal consistency, and board administration controls.</w:t>
      </w:r>
    </w:p>
    <w:p>
      <w:r>
        <w:t xml:space="preserve">Governance clause 08.6: operational standard maintained for accountability, legal consistency, and board administration controls.</w:t>
      </w:r>
    </w:p>
    <w:p>
      <w:r>
        <w:t xml:space="preserve">Governance clause 08.7: operational standard maintained for accountability, legal consistency, and board administration controls.</w:t>
      </w:r>
    </w:p>
    <w:p>
      <w:r>
        <w:t xml:space="preserve">Governance clause 08.8: operational standard maintained for accountability, legal consistency, and board administration controls.</w:t>
      </w:r>
    </w:p>
    <w:p>
      <w:r>
        <w:t xml:space="preserve">Governance clause 08.9: operational standard maintained for accountability, legal consistency, and board administration controls.</w:t>
      </w:r>
    </w:p>
    <w:p>
      <w:r>
        <w:t xml:space="preserve">Governance clause 08.10: operational standard maintained for accountability, legal consistency, and board administration controls.</w:t>
      </w:r>
    </w:p>
    <w:p>
      <w:r>
        <w:t xml:space="preserve">Governance clause 08.11: operational standard maintained for accountability, legal consistency, and board administration controls.</w:t>
      </w:r>
    </w:p>
    <w:p>
      <w:r>
        <w:t xml:space="preserve">Governance clause 08.12: operational standard maintained for accountability, legal consistency, and board administration controls.</w:t>
      </w:r>
    </w:p>
    <w:p>
      <w:r>
        <w:t xml:space="preserve">Governance clause 08.13: operational standard maintained for accountability, legal consistency, and board administration controls.</w:t>
      </w:r>
    </w:p>
    <w:p>
      <w:r>
        <w:t xml:space="preserve">Governance clause 08.14: operational standard maintained for accountability, legal consistency, and board administration controls.</w:t>
      </w:r>
    </w:p>
    <w:p>
      <w:r>
        <w:t xml:space="preserve">Governance clause 08.15: operational standard maintained for accountability, legal consistency, and board administration controls.</w:t>
      </w:r>
    </w:p>
    <w:p>
      <w:r>
        <w:t xml:space="preserve">Governance clause 08.16: operational standard maintained for accountability, legal consistency, and board administration controls.</w:t>
      </w:r>
    </w:p>
    <w:p>
      <w:r>
        <w:t xml:space="preserve">Governance clause 08.17: operational standard maintained for accountability, legal consistency, and board administration controls.</w:t>
      </w:r>
    </w:p>
    <w:p>
      <w:r>
        <w:t xml:space="preserve">Governance clause 08.18: operational standard maintained for accountability, legal consistency, and board administration controls.</w:t>
      </w:r>
    </w:p>
    <w:p>
      <w:r>
        <w:t xml:space="preserve">Governance clause 08.19: operational standard maintained for accountability, legal consistency, and board administration controls.</w:t>
      </w:r>
    </w:p>
    <w:p>
      <w:r>
        <w:t xml:space="preserve">Governance clause 08.20: operational standard maintained for accountability, legal consistency, and board administration controls.</w:t>
      </w:r>
    </w:p>
    <w:p>
      <w:r>
        <w:t xml:space="preserve">Governance clause 08.21: operational standard maintained for accountability, legal consistency, and board administration controls.</w:t>
      </w:r>
    </w:p>
    <w:p>
      <w:r>
        <w:t xml:space="preserve">Governance clause 08.22: operational standard maintained for accountability, legal consistency, and board administration controls.</w:t>
      </w:r>
    </w:p>
    <w:p>
      <w:r>
        <w:t xml:space="preserve">Governance clause 08.23: operational standard maintained for accountability, legal consistency, and board administration controls.</w:t>
      </w:r>
    </w:p>
    <w:p>
      <w:r>
        <w:t xml:space="preserve">Governance clause 08.24: operational standard maintained for accountability, legal consistency, and board administration controls.</w:t>
      </w:r>
    </w:p>
    <w:p>
      <w:r>
        <w:t xml:space="preserve">Governance clause 08.25: operational standard maintained for accountability, legal consistency, and board administration controls.</w:t>
      </w:r>
    </w:p>
    <w:p>
      <w:r>
        <w:t xml:space="preserve">Governance clause 08.26: operational standard maintained for accountability, legal consistency, and board administration controls.</w:t>
      </w:r>
    </w:p>
    <w:p>
      <w:r>
        <w:t xml:space="preserve">Governance clause 08.27: operational standard maintained for accountability, legal consistency, and board administration controls.</w:t>
      </w:r>
    </w:p>
    <w:p>
      <w:r>
        <w:t xml:space="preserve">Governance clause 08.28: operational standard maintained for accountability, legal consistency, and board administration controls.</w:t>
      </w:r>
    </w:p>
    <w:p>
      <w:r>
        <w:t xml:space="preserve">Governance clause 08.29: operational standard maintained for accountability, legal consistency, and board administration controls.</w:t>
      </w:r>
    </w:p>
    <w:p>
      <w:r>
        <w:t xml:space="preserve">Governance clause 08.30: operational standard maintained for accountability, legal consistency, and board administration controls.</w:t>
      </w:r>
    </w:p>
    <w:p>
      <w:r>
        <w:t xml:space="preserve">Governance clause 08.31: operational standard maintained for accountability, legal consistency, and board administration controls.</w:t>
      </w:r>
    </w:p>
    <w:p>
      <w:r>
        <w:t xml:space="preserve">Governance clause 08.32: operational standard maintained for accountability, legal consistency, and board administration controls.</w:t>
      </w:r>
    </w:p>
    <w:p>
      <w:r>
        <w:t xml:space="preserve">Governance clause 08.33: operational standard maintained for accountability, legal consistency, and board administration controls.</w:t>
      </w:r>
    </w:p>
    <w:p>
      <w:r>
        <w:t xml:space="preserve">Governance clause 08.34: operational standard maintained for accountability, legal consistency, and board administration controls.</w:t>
      </w:r>
    </w:p>
    <w:p>
      <w:r>
        <w:t xml:space="preserve">Governance clause 08.35: operational standard maintained for accountability, legal consistency, and board administration controls.</w:t>
      </w:r>
    </w:p>
    <w:p>
      <w:r>
        <w:t xml:space="preserve">Governance clause 08.36: operational standard maintained for accountability, legal consistency, and board administration controls.</w:t>
      </w:r>
    </w:p>
    <w:p>
      <w:r>
        <w:t xml:space="preserve">Governance clause 08.37: operational standard maintained for accountability, legal consistency, and board administration controls.</w:t>
      </w:r>
    </w:p>
    <w:p>
      <w:r>
        <w:t xml:space="preserve">Governance clause 08.38: operational standard maintained for accountability, legal consistency, and board administration controls.</w:t>
      </w:r>
    </w:p>
    <w:p>
      <w:r>
        <w:t xml:space="preserve">Governance clause 08.39: operational standard maintained for accountability, legal consistency, and board administration controls.</w:t>
      </w:r>
    </w:p>
    <w:p>
      <w:r>
        <w:t xml:space="preserve">Governance clause 08.40: operational standard maintained for accountability, legal consistency, and board administration controls.</w:t>
      </w:r>
    </w:p>
    <w:p>
      <w:r>
        <w:t xml:space="preserve">Governance clause 08.41: operational standard maintained for accountability, legal consistency, and board administration controls.</w:t>
      </w:r>
    </w:p>
    <w:p>
      <w:r>
        <w:t xml:space="preserve">Governance clause 08.42: operational standard maintained for accountability, legal consistency, and board administration controls.</w:t>
      </w:r>
    </w:p>
    <w:p>
      <w:r>
        <w:t xml:space="preserve">Governance clause 08.43: operational standard maintained for accountability, legal consistency, and board administration controls.</w:t>
      </w:r>
    </w:p>
    <w:p>
      <w:r>
        <w:t xml:space="preserve">Governance clause 08.44: operational standard maintained for accountability, legal consistency, and board administration controls.</w:t>
      </w:r>
    </w:p>
    <w:p>
      <w:r>
        <w:t xml:space="preserve">Governance clause 08.45: operational standard maintained for accountability, legal consistency, and board administration controls.</w:t>
      </w:r>
    </w:p>
    <w:p>
      <w:r>
        <w:t xml:space="preserve">Governance clause 08.46: operational standard maintained for accountability, legal consistency, and board administration controls.</w:t>
      </w:r>
    </w:p>
    <w:p>
      <w:r>
        <w:t xml:space="preserve">Governance clause 08.47: operational standard maintained for accountability, legal consistency, and board administration controls.</w:t>
      </w:r>
    </w:p>
    <w:p>
      <w:r>
        <w:t xml:space="preserve">Governance clause 08.48: operational standard maintained for accountability, legal consistency, and board administration controls.</w:t>
      </w:r>
    </w:p>
    <w:p>
      <w:r>
        <w:t xml:space="preserve">Governance clause 08.49: operational standard maintained for accountability, legal consistency, and board administration controls.</w:t>
      </w:r>
    </w:p>
    <w:p>
      <w:r>
        <w:t xml:space="preserve">Governance clause 08.50: operational standard maintained for accountability, legal consistency, and board administration controls.</w:t>
      </w:r>
    </w:p>
    <w:p>
      <w:r>
        <w:t xml:space="preserve">Governance clause 08.51: operational standard maintained for accountability, legal consistency, and board administration controls.</w:t>
      </w:r>
    </w:p>
    <w:p>
      <w:r>
        <w:t xml:space="preserve">Governance clause 08.52: operational standard maintained for accountability, legal consistency, and board administration controls.</w:t>
      </w:r>
    </w:p>
    <w:p>
      <w:r>
        <w:t xml:space="preserve">Governance clause 08.53: operational standard maintained for accountability, legal consistency, and board administration controls.</w:t>
      </w:r>
    </w:p>
    <w:p>
      <w:r>
        <w:t xml:space="preserve">Governance clause 08.54: operational standard maintained for accountability, legal consistency, and board administration controls.</w:t>
      </w:r>
    </w:p>
    <w:p>
      <w:r>
        <w:t xml:space="preserve">Governance clause 08.55: operational standard maintained for accountability, legal consistency, and board administration controls.</w:t>
      </w:r>
    </w:p>
    <w:p>
      <w:r>
        <w:t xml:space="preserve">Governance clause 08.56: operational standard maintained for accountability, legal consistency, and board administration controls.</w:t>
      </w:r>
    </w:p>
    <w:p>
      <w:r>
        <w:t xml:space="preserve">Governance clause 08.57: operational standard maintained for accountability, legal consistency, and board administration controls.</w:t>
      </w:r>
    </w:p>
    <w:p>
      <w:r>
        <w:t xml:space="preserve">Governance clause 08.58: operational standard maintained for accountability, legal consistency, and board administration controls.</w:t>
      </w:r>
    </w:p>
    <w:p>
      <w:r>
        <w:t xml:space="preserve">Governance clause 08.59: operational standard maintained for accountability, legal consistency, and board administration controls.</w:t>
      </w:r>
    </w:p>
    <w:p>
      <w:r>
        <w:t xml:space="preserve">Governance clause 08.60: operational standard maintained for accountability, legal consistency, and board administration controls.</w:t>
      </w:r>
    </w:p>
    <w:sectPr>
      <w:pgSz w:w="12240" w:h="15840"/>
      <w:pgMar w:top="1440" w:right="1440" w:bottom="1440" w:left="1440"/>
    </w:sectPr>
  </w:body>
</w:document>
</file>