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F9083">
      <w:pPr>
        <w:pStyle w:val="3"/>
        <w:keepNext w:val="0"/>
        <w:keepLines w:val="0"/>
        <w:spacing w:before="0" w:after="0"/>
        <w:rPr>
          <w:sz w:val="34"/>
          <w:szCs w:val="34"/>
        </w:rPr>
      </w:pPr>
      <w:bookmarkStart w:id="0" w:name="_ajxvxvg6id66" w:colFirst="0" w:colLast="0"/>
      <w:bookmarkEnd w:id="0"/>
    </w:p>
    <w:p w14:paraId="3277991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ENDORSEMENT LETTER</w:t>
      </w:r>
    </w:p>
    <w:p w14:paraId="3138638A"/>
    <w:p w14:paraId="5B4F85B7">
      <w:r>
        <w:t>Date: _____________________</w:t>
      </w:r>
    </w:p>
    <w:p w14:paraId="14C99C7E"/>
    <w:p w14:paraId="15854D8A">
      <w:r>
        <w:t>To:</w:t>
      </w:r>
    </w:p>
    <w:p w14:paraId="35FC70B7">
      <w:pPr>
        <w:rPr>
          <w:b/>
          <w:bCs/>
        </w:rPr>
      </w:pPr>
      <w:r>
        <w:rPr>
          <w:b/>
          <w:bCs/>
        </w:rPr>
        <w:t>The Institutional Review Board (Ethics)</w:t>
      </w:r>
    </w:p>
    <w:p w14:paraId="307CDE32">
      <w:r>
        <w:t>La Consolacion College Bacolod</w:t>
      </w:r>
    </w:p>
    <w:p w14:paraId="4164E31B"/>
    <w:p w14:paraId="56694C76">
      <w:r>
        <w:t>Through:</w:t>
      </w:r>
    </w:p>
    <w:p w14:paraId="20A739EA">
      <w:pPr>
        <w:rPr>
          <w:b/>
          <w:bCs/>
        </w:rPr>
      </w:pPr>
      <w:r>
        <w:rPr>
          <w:b/>
          <w:bCs/>
        </w:rPr>
        <w:t>The Research and Creative Works Office (RCWO)</w:t>
      </w:r>
    </w:p>
    <w:p w14:paraId="4A6580D4">
      <w:pPr>
        <w:spacing w:before="240" w:after="240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C0F0C">
      <w:pPr>
        <w:spacing w:before="240" w:after="240"/>
      </w:pPr>
      <w:r>
        <w:rPr>
          <w:b/>
          <w:bCs/>
        </w:rPr>
        <w:t>Subject:</w:t>
      </w:r>
      <w:r>
        <w:t xml:space="preserve"> Endorsement of Research Proposal for Ethics Review</w:t>
      </w:r>
    </w:p>
    <w:p w14:paraId="70AA0484">
      <w:pPr>
        <w:spacing w:before="240" w:after="240"/>
      </w:pPr>
      <w:r>
        <w:t>Dear Members of the Institutional Review Board,</w:t>
      </w:r>
    </w:p>
    <w:p w14:paraId="457C2EE5">
      <w:pPr>
        <w:spacing w:before="240" w:after="240"/>
      </w:pPr>
      <w:r>
        <w:t>This is to endorse the research proposal entitled:</w:t>
      </w:r>
    </w:p>
    <w:p w14:paraId="481FD33E">
      <w:pPr>
        <w:spacing w:before="240" w:after="240"/>
        <w:rPr>
          <w:b/>
          <w:bCs/>
        </w:rPr>
      </w:pPr>
      <w:r>
        <w:rPr>
          <w:b/>
          <w:bCs/>
        </w:rPr>
        <w:t>“Auditrack: A Compliance and Audit Management System for Accreditation”</w:t>
      </w:r>
    </w:p>
    <w:p w14:paraId="07F7D961">
      <w:pPr>
        <w:spacing w:before="240" w:after="240"/>
      </w:pPr>
      <w:r>
        <w:t>authored by:</w:t>
      </w:r>
    </w:p>
    <w:p w14:paraId="4A5B0846">
      <w:pPr>
        <w:spacing w:before="240" w:after="240"/>
      </w:pPr>
      <w:r>
        <w:rPr>
          <w:b/>
          <w:bCs/>
        </w:rPr>
        <w:t>VJ A. Javellana</w:t>
      </w:r>
      <w:r>
        <w:rPr>
          <w:b/>
          <w:bCs/>
        </w:rPr>
        <w:br w:type="textWrapping"/>
      </w:r>
      <w:r>
        <w:t>BSIT3, School of Business and Information Technology</w:t>
      </w:r>
    </w:p>
    <w:p w14:paraId="21593B73">
      <w:pPr>
        <w:spacing w:before="240" w:after="240"/>
      </w:pPr>
      <w:r>
        <w:t xml:space="preserve">Having reviewed the attached documents, I confirm that the proposal has undergone </w:t>
      </w:r>
      <w:r>
        <w:rPr>
          <w:b/>
          <w:bCs/>
        </w:rPr>
        <w:t>initial departmental review</w:t>
      </w:r>
      <w:r>
        <w:t xml:space="preserve"> and meets the requirements for submission to the Institutional Review Board (IRB) for ethical evaluation.</w:t>
      </w:r>
    </w:p>
    <w:p w14:paraId="774A7255">
      <w:pPr>
        <w:spacing w:before="240" w:after="240"/>
      </w:pPr>
      <w:r>
        <w:t>I respectfully forward this proposal for your consideration and action in accordance with established procedures.</w:t>
      </w:r>
    </w:p>
    <w:p w14:paraId="7E11129F">
      <w:pPr>
        <w:spacing w:before="240" w:after="240"/>
      </w:pPr>
      <w:bookmarkStart w:id="1" w:name="_GoBack"/>
      <w:r>
        <w:rPr>
          <w:rFonts w:hint="default"/>
          <w:lang w:val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276860</wp:posOffset>
            </wp:positionH>
            <wp:positionV relativeFrom="paragraph">
              <wp:posOffset>222885</wp:posOffset>
            </wp:positionV>
            <wp:extent cx="939165" cy="1035050"/>
            <wp:effectExtent l="0" t="0" r="5715" b="1270"/>
            <wp:wrapNone/>
            <wp:docPr id="2" name="Picture 2" descr="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sig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  <w:r>
        <w:t>Thank you very much.</w:t>
      </w:r>
    </w:p>
    <w:p w14:paraId="6DE3DDD4">
      <w:pPr>
        <w:spacing w:before="240" w:after="240"/>
      </w:pPr>
      <w:r>
        <w:t>Respectfully,</w:t>
      </w:r>
    </w:p>
    <w:p w14:paraId="3D889362">
      <w:pPr>
        <w:spacing w:before="600"/>
        <w:rPr>
          <w:b/>
          <w:bCs/>
        </w:rPr>
      </w:pPr>
      <w:r>
        <w:rPr>
          <w:b/>
          <w:bCs/>
        </w:rPr>
        <w:t>Lenuel S. Betita, MIT</w:t>
      </w:r>
    </w:p>
    <w:tbl>
      <w:tblPr>
        <w:tblStyle w:val="13"/>
        <w:tblpPr w:leftFromText="180" w:rightFromText="180" w:vertAnchor="text" w:tblpX="7305" w:tblpY="268"/>
        <w:tblW w:w="21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</w:tblGrid>
      <w:tr w14:paraId="36453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130" w:type="dxa"/>
          </w:tcPr>
          <w:p w14:paraId="3B8AE859">
            <w:pPr>
              <w:widowControl w:val="0"/>
              <w:spacing w:line="240" w:lineRule="auto"/>
              <w:rPr>
                <w:rFonts w:ascii="Impact" w:hAnsi="Impact" w:eastAsia="Impact" w:cs="Impact"/>
                <w:b/>
                <w:bCs/>
                <w:color w:val="000000"/>
              </w:rPr>
            </w:pPr>
            <w:r>
              <w:rPr>
                <w:rFonts w:ascii="Impact" w:hAnsi="Impact" w:eastAsia="Impact" w:cs="Impact"/>
                <w:b/>
                <w:bCs/>
                <w:color w:val="000000"/>
              </w:rPr>
              <w:t>LCCB-RES-FO-11</w:t>
            </w:r>
          </w:p>
          <w:p w14:paraId="5B007EB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Issue Date: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August 29, 2025</w:t>
            </w:r>
          </w:p>
          <w:p w14:paraId="3D09166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Approved by: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President</w:t>
            </w:r>
          </w:p>
          <w:p w14:paraId="20AD5FE9">
            <w:pPr>
              <w:widowControl w:val="0"/>
              <w:spacing w:line="240" w:lineRule="auto"/>
              <w:rPr>
                <w:rFonts w:ascii="Impact" w:hAnsi="Impact" w:eastAsia="Impact" w:cs="Impact"/>
                <w:color w:val="14415C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Issue No: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01 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Rev. No.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00</w:t>
            </w:r>
          </w:p>
        </w:tc>
      </w:tr>
    </w:tbl>
    <w:p w14:paraId="18394FBA">
      <w:pPr>
        <w:spacing w:after="240"/>
        <w:rPr>
          <w:rFonts w:hint="default"/>
          <w:lang w:val="en-PH"/>
        </w:rPr>
      </w:pPr>
      <w:r>
        <w:t>BSIT Program Head</w:t>
      </w:r>
      <w:r>
        <w:br w:type="textWrapping"/>
      </w:r>
      <w:r>
        <w:t>School of Business and Information Technology</w:t>
      </w:r>
      <w:r>
        <w:br w:type="textWrapping"/>
      </w:r>
      <w:r>
        <w:t xml:space="preserve">La Consolacion College Bacolod 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D4A346E-14C6-4900-8934-42EDB62CA13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3742DDC-9D5E-42E7-B270-851C1523AE2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B68D8A7-A86B-4C3E-90A5-58231FC56FD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06F049B-D13B-422A-B64E-C69CB63F44E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  <w:embedRegular r:id="rId5" w:fontKey="{52870DFA-E45C-405A-A3E1-AF9FA769447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43C0F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1C20A">
    <w:pPr>
      <w:rPr>
        <w:b/>
        <w:bCs/>
        <w:color w:val="0B5394"/>
        <w:sz w:val="18"/>
        <w:szCs w:val="18"/>
      </w:rPr>
    </w:pPr>
    <w:r>
      <w:rPr>
        <w:b/>
        <w:bCs/>
        <w:color w:val="0B5394"/>
        <w:sz w:val="18"/>
        <w:szCs w:val="18"/>
      </w:rPr>
      <w:drawing>
        <wp:anchor distT="19050" distB="19050" distL="19050" distR="19050" simplePos="0" relativeHeight="251659264" behindDoc="0" locked="0" layoutInCell="1" allowOverlap="1">
          <wp:simplePos x="0" y="0"/>
          <wp:positionH relativeFrom="page">
            <wp:posOffset>5162550</wp:posOffset>
          </wp:positionH>
          <wp:positionV relativeFrom="page">
            <wp:posOffset>445135</wp:posOffset>
          </wp:positionV>
          <wp:extent cx="1694815" cy="516255"/>
          <wp:effectExtent l="0" t="0" r="0" b="0"/>
          <wp:wrapSquare wrapText="bothSides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4570" cy="516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0B5394"/>
        <w:sz w:val="18"/>
        <w:szCs w:val="18"/>
      </w:rPr>
      <w:t>La Consolacion College Bacolod</w:t>
    </w:r>
  </w:p>
  <w:p w14:paraId="3E5DAE75">
    <w:pPr>
      <w:rPr>
        <w:color w:val="0B5394"/>
        <w:sz w:val="16"/>
        <w:szCs w:val="16"/>
      </w:rPr>
    </w:pPr>
    <w:r>
      <w:rPr>
        <w:color w:val="0B5394"/>
        <w:sz w:val="16"/>
        <w:szCs w:val="16"/>
      </w:rPr>
      <w:t>Galo corner Gatuslao Streets, Bacolod City, 6100 Philippines</w:t>
    </w:r>
  </w:p>
  <w:p w14:paraId="2AFA9A84">
    <w:pPr>
      <w:rPr>
        <w:color w:val="0B5394"/>
        <w:sz w:val="16"/>
        <w:szCs w:val="16"/>
      </w:rPr>
    </w:pPr>
    <w:r>
      <w:rPr>
        <w:color w:val="0B5394"/>
        <w:sz w:val="16"/>
        <w:szCs w:val="16"/>
      </w:rPr>
      <w:t>Tel. Nos. +63(34) 4349661 to 64 | Fax +63(34)4335190</w:t>
    </w:r>
  </w:p>
  <w:p w14:paraId="6B0695E3">
    <w:r>
      <w:rPr>
        <w:color w:val="0B5394"/>
        <w:sz w:val="16"/>
        <w:szCs w:val="16"/>
      </w:rPr>
      <w:t xml:space="preserve">Website: www.lcc.edu.ph | Email: </w:t>
    </w:r>
    <w:r>
      <w:rPr>
        <w:color w:val="0B5394"/>
        <w:sz w:val="14"/>
        <w:szCs w:val="14"/>
      </w:rPr>
      <w:t>research@lccbonline.edu.ph</w:t>
    </w:r>
  </w:p>
  <w:p w14:paraId="76B120CB">
    <w:pPr>
      <w:rPr>
        <w:b/>
        <w:bCs/>
        <w:color w:val="0B5394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313"/>
    <w:rsid w:val="000B1992"/>
    <w:rsid w:val="00227313"/>
    <w:rsid w:val="002D2DAE"/>
    <w:rsid w:val="00325694"/>
    <w:rsid w:val="006A707A"/>
    <w:rsid w:val="0071623B"/>
    <w:rsid w:val="00A11528"/>
    <w:rsid w:val="00B426C2"/>
    <w:rsid w:val="00CA4621"/>
    <w:rsid w:val="00E45B1B"/>
    <w:rsid w:val="78D2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240"/>
      <w:outlineLvl w:val="0"/>
    </w:pPr>
    <w:rPr>
      <w:b/>
      <w:bCs/>
      <w:sz w:val="30"/>
      <w:szCs w:val="3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240"/>
      <w:outlineLvl w:val="1"/>
    </w:pPr>
    <w:rPr>
      <w:b/>
      <w:bCs/>
      <w:sz w:val="30"/>
      <w:szCs w:val="30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40" w:after="240"/>
      <w:outlineLvl w:val="2"/>
    </w:pPr>
    <w:rPr>
      <w:b/>
      <w:bCs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240"/>
      <w:outlineLvl w:val="3"/>
    </w:pPr>
    <w:rPr>
      <w:b/>
      <w:bCs/>
      <w:i/>
      <w:iCs/>
      <w:sz w:val="26"/>
      <w:szCs w:val="26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280" w:after="80"/>
      <w:jc w:val="center"/>
    </w:pPr>
    <w:rPr>
      <w:b/>
      <w:bCs/>
      <w:sz w:val="24"/>
      <w:szCs w:val="24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pPr>
      <w:spacing w:line="240" w:lineRule="auto"/>
    </w:pPr>
    <w:rPr>
      <w:rFonts w:ascii="Calibri" w:hAnsi="Calibri" w:eastAsia="Calibri" w:cs="Calibri"/>
      <w:color w:val="14415C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915</Characters>
  <Lines>7</Lines>
  <Paragraphs>2</Paragraphs>
  <TotalTime>10</TotalTime>
  <ScaleCrop>false</ScaleCrop>
  <LinksUpToDate>false</LinksUpToDate>
  <CharactersWithSpaces>1038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2026-05-03T15:17:00Z</dcterms:created>
  <dc:creator>NITRO</dc:creator>
  <cp:lastModifiedBy>Lenny Betita</cp:lastModifiedBy>
  <dcterms:modified xsi:type="dcterms:W3CDTF">2026-05-14T06:22:39Z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eyJoZGlkIjoiNzJlMTcyOWY0ODU2MjBkY2Y1ZTU4NTNhNzk1MWQ0OWMiLCJ1c2VySWQiOiI3MDQ3MDE3ODkwNzIifQ==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3F4A06A5489848499C09A3F97E805F80_12</vt:lpwstr>
  </property>
</Properties>
</file>