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CivicComms, CivicData, CivicHR, and CivicBudget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  <w:br/>
        <w:t>- **civicdata v0.1.0**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runtime. Repo: &lt;https://github.com/CivicSuite/civicdata&gt;.</w:t>
        <w:br/>
        <w:t>- **civichr v0.1.0** - a runtime-foundation release for HR policy support. It ships policy lookup outlines, handbook summaries, job-description drafts, classification references, onboarding/training checklists, intake templates, source review, and sensitive-topic preflight. It still does not ship HRIS, payroll, benefits administration, personnel records management, employment-law advice, personnel-file ingestion, live LLM calls, or external HR/payroll connectors. Repo: &lt;https://github.com/CivicSuite/civichr&gt;.</w:t>
        <w:br/>
        <w:t>- **civicbudget v0.1.0** - budget narrative and transparency support foundation. Ships line-item variance analysis, budget narrative drafts, department memo drafts, hearing packet checklists, resident summaries, optional GFOA checklist support, and accessible public sample UI at `/civicbudget`. ERP, budgeting system, accounting, payroll, fund accounting, budget adoption, official approvals, live LLM calls, and live finance-system connector runtime are still not shipped. Repo: &lt;https://github.com/CivicSuite/civicbudget&gt;.</w:t>
      </w:r>
    </w:p>
    <w:p>
      <w:pPr>
        <w:pStyle w:val="Heading3"/>
      </w:pPr>
      <w:r>
        <w:t>What's planned but not started</w:t>
      </w:r>
    </w:p>
    <w:p>
      <w:r>
        <w:t>- Seven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civicdata | &lt;https://github.com/CivicSuite/civicdata&gt; | Shipping v0.1.0 runtime foundation for dataset normalization, data dictionaries, CKAN metadata drafts, redaction preflight, archive checklists, publication planning, and public UI foundation. |</w:t>
        <w:br/>
        <w:t>| civichr | &lt;https://github.com/CivicSuite/civichr&gt; | Shipping v0.1.0 runtime foundation for HR policy lookup, handbook summaries, job descriptions, classification references, onboarding/training checklists, and intake templates. |</w:t>
        <w:br/>
        <w:t>| civicbudget | &lt;https://github.com/CivicSuite/civicbudget&gt; | Shipping v0.1.0 runtime foundation for line-item analysis, budget narratives, department memos, hearing packet checklists, resident summaries, and GFOA checklist support.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433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