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DE" w:rsidRPr="008B24F9" w:rsidRDefault="00BD1CBE" w:rsidP="00D60912">
      <w:pPr>
        <w:pStyle w:val="Titel"/>
        <w:rPr>
          <w:lang w:val="nl-NL"/>
        </w:rPr>
      </w:pPr>
      <w:bookmarkStart w:id="0" w:name="_esxtxolnfy1m" w:colFirst="0" w:colLast="0"/>
      <w:bookmarkEnd w:id="0"/>
      <w:r w:rsidRPr="008B24F9">
        <w:rPr>
          <w:lang w:val="nl-NL"/>
        </w:rPr>
        <w:t>Documentatie Spotitube</w:t>
      </w:r>
      <w:bookmarkStart w:id="1" w:name="_eyzynqf0a3jc" w:colFirst="0" w:colLast="0"/>
      <w:bookmarkEnd w:id="1"/>
    </w:p>
    <w:tbl>
      <w:tblPr>
        <w:tblStyle w:val="Tabelraster"/>
        <w:tblW w:w="0" w:type="auto"/>
        <w:tblLook w:val="04A0" w:firstRow="1" w:lastRow="0" w:firstColumn="1" w:lastColumn="0" w:noHBand="0" w:noVBand="1"/>
      </w:tblPr>
      <w:tblGrid>
        <w:gridCol w:w="2263"/>
        <w:gridCol w:w="4111"/>
      </w:tblGrid>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Titel</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Documentatie Spotitube</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Student</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Ciyan Çöcelli</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Studentnummer</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548189</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Docent</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Meron Brouwer</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Datum</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 xml:space="preserve">27 maart 2020 </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Semester</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OOSE</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Course</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DEA</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Versie</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1.1</w:t>
            </w:r>
          </w:p>
        </w:tc>
      </w:tr>
      <w:tr w:rsidR="00D60912" w:rsidRPr="008B24F9" w:rsidTr="00544D38">
        <w:trPr>
          <w:trHeight w:val="383"/>
        </w:trPr>
        <w:tc>
          <w:tcPr>
            <w:tcW w:w="2263" w:type="dxa"/>
            <w:vAlign w:val="center"/>
          </w:tcPr>
          <w:p w:rsidR="00D60912" w:rsidRPr="008B24F9" w:rsidRDefault="00D60912" w:rsidP="00D60912">
            <w:pPr>
              <w:pStyle w:val="Geenafstand"/>
              <w:rPr>
                <w:rFonts w:ascii="Arial" w:hAnsi="Arial" w:cs="Arial"/>
                <w:b/>
                <w:sz w:val="22"/>
              </w:rPr>
            </w:pPr>
            <w:r w:rsidRPr="008B24F9">
              <w:rPr>
                <w:rFonts w:ascii="Arial" w:hAnsi="Arial" w:cs="Arial"/>
                <w:b/>
                <w:sz w:val="22"/>
              </w:rPr>
              <w:t>School</w:t>
            </w:r>
          </w:p>
        </w:tc>
        <w:tc>
          <w:tcPr>
            <w:tcW w:w="4111" w:type="dxa"/>
            <w:vAlign w:val="center"/>
          </w:tcPr>
          <w:p w:rsidR="00D60912" w:rsidRPr="008B24F9" w:rsidRDefault="00D60912" w:rsidP="00D60912">
            <w:pPr>
              <w:pStyle w:val="Geenafstand"/>
              <w:rPr>
                <w:rFonts w:ascii="Arial" w:hAnsi="Arial" w:cs="Arial"/>
                <w:sz w:val="22"/>
              </w:rPr>
            </w:pPr>
            <w:r w:rsidRPr="008B24F9">
              <w:rPr>
                <w:rFonts w:ascii="Arial" w:hAnsi="Arial" w:cs="Arial"/>
                <w:sz w:val="22"/>
              </w:rPr>
              <w:t>Hogeschool van Arnhem en Nijmegen</w:t>
            </w:r>
          </w:p>
        </w:tc>
      </w:tr>
    </w:tbl>
    <w:p w:rsidR="00406DDE" w:rsidRPr="008B24F9" w:rsidRDefault="00406DDE">
      <w:pPr>
        <w:rPr>
          <w:sz w:val="28"/>
          <w:szCs w:val="28"/>
          <w:lang w:val="nl-NL"/>
        </w:rPr>
      </w:pPr>
    </w:p>
    <w:p w:rsidR="00406DDE" w:rsidRPr="008B24F9" w:rsidRDefault="00406DDE">
      <w:pPr>
        <w:jc w:val="center"/>
        <w:rPr>
          <w:i/>
          <w:sz w:val="28"/>
          <w:szCs w:val="28"/>
          <w:lang w:val="nl-NL"/>
        </w:rPr>
      </w:pPr>
    </w:p>
    <w:p w:rsidR="00406DDE" w:rsidRPr="008B24F9" w:rsidRDefault="00406DDE">
      <w:pPr>
        <w:rPr>
          <w:i/>
          <w:sz w:val="28"/>
          <w:szCs w:val="28"/>
          <w:lang w:val="nl-NL"/>
        </w:rPr>
      </w:pPr>
    </w:p>
    <w:p w:rsidR="00406DDE" w:rsidRPr="008B24F9" w:rsidRDefault="00BD1CBE">
      <w:pPr>
        <w:rPr>
          <w:lang w:val="nl-NL"/>
        </w:rPr>
      </w:pPr>
      <w:r w:rsidRPr="008B24F9">
        <w:rPr>
          <w:lang w:val="nl-NL"/>
        </w:rPr>
        <w:br w:type="page"/>
      </w:r>
    </w:p>
    <w:sdt>
      <w:sdtPr>
        <w:rPr>
          <w:rFonts w:ascii="Arial" w:hAnsi="Arial" w:cs="Arial"/>
        </w:rPr>
        <w:id w:val="-132723330"/>
        <w:docPartObj>
          <w:docPartGallery w:val="Table of Contents"/>
          <w:docPartUnique/>
        </w:docPartObj>
      </w:sdtPr>
      <w:sdtEndPr>
        <w:rPr>
          <w:rFonts w:eastAsia="Arial"/>
          <w:noProof/>
          <w:color w:val="auto"/>
          <w:sz w:val="22"/>
          <w:szCs w:val="22"/>
          <w:lang w:val="en"/>
        </w:rPr>
      </w:sdtEndPr>
      <w:sdtContent>
        <w:p w:rsidR="004B175A" w:rsidRPr="008B24F9" w:rsidRDefault="004B175A">
          <w:pPr>
            <w:pStyle w:val="Kopvaninhoudsopgave"/>
            <w:rPr>
              <w:rFonts w:ascii="Arial" w:hAnsi="Arial" w:cs="Arial"/>
            </w:rPr>
          </w:pPr>
          <w:r w:rsidRPr="008B24F9">
            <w:rPr>
              <w:rFonts w:ascii="Arial" w:hAnsi="Arial" w:cs="Arial"/>
            </w:rPr>
            <w:t>Inhoudsopgave</w:t>
          </w:r>
        </w:p>
        <w:p w:rsidR="00862C38" w:rsidRPr="008B24F9" w:rsidRDefault="004B175A">
          <w:pPr>
            <w:pStyle w:val="Inhopg1"/>
            <w:tabs>
              <w:tab w:val="right" w:leader="dot" w:pos="9350"/>
            </w:tabs>
            <w:rPr>
              <w:rFonts w:ascii="Arial" w:eastAsiaTheme="minorEastAsia" w:hAnsi="Arial"/>
              <w:b w:val="0"/>
              <w:bCs w:val="0"/>
              <w:caps w:val="0"/>
              <w:noProof/>
              <w:sz w:val="24"/>
              <w:szCs w:val="24"/>
              <w:lang w:val="nl-NL"/>
            </w:rPr>
          </w:pPr>
          <w:r w:rsidRPr="008B24F9">
            <w:rPr>
              <w:rFonts w:ascii="Arial" w:hAnsi="Arial"/>
              <w:b w:val="0"/>
              <w:bCs w:val="0"/>
            </w:rPr>
            <w:fldChar w:fldCharType="begin"/>
          </w:r>
          <w:r w:rsidRPr="008B24F9">
            <w:rPr>
              <w:rFonts w:ascii="Arial" w:hAnsi="Arial"/>
            </w:rPr>
            <w:instrText>TOC \o "1-3" \h \z \u</w:instrText>
          </w:r>
          <w:r w:rsidRPr="008B24F9">
            <w:rPr>
              <w:rFonts w:ascii="Arial" w:hAnsi="Arial"/>
              <w:b w:val="0"/>
              <w:bCs w:val="0"/>
            </w:rPr>
            <w:fldChar w:fldCharType="separate"/>
          </w:r>
          <w:hyperlink w:anchor="_Toc36209907" w:history="1">
            <w:r w:rsidR="00862C38" w:rsidRPr="008B24F9">
              <w:rPr>
                <w:rStyle w:val="Hyperlink"/>
                <w:rFonts w:ascii="Arial" w:hAnsi="Arial"/>
                <w:noProof/>
                <w:lang w:val="nl-NL"/>
              </w:rPr>
              <w:t>1. Inleiding</w:t>
            </w:r>
            <w:r w:rsidR="00862C38" w:rsidRPr="008B24F9">
              <w:rPr>
                <w:rFonts w:ascii="Arial" w:hAnsi="Arial"/>
                <w:noProof/>
                <w:webHidden/>
              </w:rPr>
              <w:tab/>
            </w:r>
            <w:r w:rsidR="00862C38" w:rsidRPr="008B24F9">
              <w:rPr>
                <w:rFonts w:ascii="Arial" w:hAnsi="Arial"/>
                <w:noProof/>
                <w:webHidden/>
              </w:rPr>
              <w:fldChar w:fldCharType="begin"/>
            </w:r>
            <w:r w:rsidR="00862C38" w:rsidRPr="008B24F9">
              <w:rPr>
                <w:rFonts w:ascii="Arial" w:hAnsi="Arial"/>
                <w:noProof/>
                <w:webHidden/>
              </w:rPr>
              <w:instrText xml:space="preserve"> PAGEREF _Toc36209907 \h </w:instrText>
            </w:r>
            <w:r w:rsidR="00862C38" w:rsidRPr="008B24F9">
              <w:rPr>
                <w:rFonts w:ascii="Arial" w:hAnsi="Arial"/>
                <w:noProof/>
                <w:webHidden/>
              </w:rPr>
            </w:r>
            <w:r w:rsidR="00862C38" w:rsidRPr="008B24F9">
              <w:rPr>
                <w:rFonts w:ascii="Arial" w:hAnsi="Arial"/>
                <w:noProof/>
                <w:webHidden/>
              </w:rPr>
              <w:fldChar w:fldCharType="separate"/>
            </w:r>
            <w:r w:rsidR="00862C38" w:rsidRPr="008B24F9">
              <w:rPr>
                <w:rFonts w:ascii="Arial" w:hAnsi="Arial"/>
                <w:noProof/>
                <w:webHidden/>
              </w:rPr>
              <w:t>3</w:t>
            </w:r>
            <w:r w:rsidR="00862C38" w:rsidRPr="008B24F9">
              <w:rPr>
                <w:rFonts w:ascii="Arial" w:hAnsi="Arial"/>
                <w:noProof/>
                <w:webHidden/>
              </w:rPr>
              <w:fldChar w:fldCharType="end"/>
            </w:r>
          </w:hyperlink>
        </w:p>
        <w:p w:rsidR="00862C38" w:rsidRPr="008B24F9" w:rsidRDefault="00862C38">
          <w:pPr>
            <w:pStyle w:val="Inhopg1"/>
            <w:tabs>
              <w:tab w:val="right" w:leader="dot" w:pos="9350"/>
            </w:tabs>
            <w:rPr>
              <w:rFonts w:ascii="Arial" w:eastAsiaTheme="minorEastAsia" w:hAnsi="Arial"/>
              <w:b w:val="0"/>
              <w:bCs w:val="0"/>
              <w:caps w:val="0"/>
              <w:noProof/>
              <w:sz w:val="24"/>
              <w:szCs w:val="24"/>
              <w:lang w:val="nl-NL"/>
            </w:rPr>
          </w:pPr>
          <w:hyperlink w:anchor="_Toc36209908" w:history="1">
            <w:r w:rsidRPr="008B24F9">
              <w:rPr>
                <w:rStyle w:val="Hyperlink"/>
                <w:rFonts w:ascii="Arial" w:hAnsi="Arial"/>
                <w:noProof/>
                <w:lang w:val="nl-NL"/>
              </w:rPr>
              <w:t>2. Requirements</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_Toc36209908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4</w:t>
            </w:r>
            <w:r w:rsidRPr="008B24F9">
              <w:rPr>
                <w:rFonts w:ascii="Arial" w:hAnsi="Arial"/>
                <w:noProof/>
                <w:webHidden/>
              </w:rPr>
              <w:fldChar w:fldCharType="end"/>
            </w:r>
          </w:hyperlink>
        </w:p>
        <w:p w:rsidR="00862C38" w:rsidRPr="008B24F9" w:rsidRDefault="00862C38">
          <w:pPr>
            <w:pStyle w:val="Inhopg1"/>
            <w:tabs>
              <w:tab w:val="right" w:leader="dot" w:pos="9350"/>
            </w:tabs>
            <w:rPr>
              <w:rFonts w:ascii="Arial" w:eastAsiaTheme="minorEastAsia" w:hAnsi="Arial"/>
              <w:b w:val="0"/>
              <w:bCs w:val="0"/>
              <w:caps w:val="0"/>
              <w:noProof/>
              <w:sz w:val="24"/>
              <w:szCs w:val="24"/>
              <w:lang w:val="nl-NL"/>
            </w:rPr>
          </w:pPr>
          <w:hyperlink w:anchor="_Toc36209909" w:history="1">
            <w:r w:rsidRPr="008B24F9">
              <w:rPr>
                <w:rStyle w:val="Hyperlink"/>
                <w:rFonts w:ascii="Arial" w:hAnsi="Arial"/>
                <w:noProof/>
                <w:lang w:val="nl-NL"/>
              </w:rPr>
              <w:t>3. Package Diagram</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_Toc36209909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6</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0" w:history="1">
            <w:r w:rsidRPr="008B24F9">
              <w:rPr>
                <w:rStyle w:val="Hyperlink"/>
                <w:rFonts w:ascii="Arial" w:hAnsi="Arial"/>
                <w:noProof/>
                <w:lang w:val="nl-NL"/>
              </w:rPr>
              <w:t>3.1. Diagram</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_Toc36209910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6</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1" w:history="1">
            <w:r w:rsidRPr="008B24F9">
              <w:rPr>
                <w:rStyle w:val="Hyperlink"/>
                <w:rFonts w:ascii="Arial" w:hAnsi="Arial"/>
                <w:noProof/>
                <w:lang w:val="nl-NL"/>
              </w:rPr>
              <w:t>3.2. Requirements</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_Toc36209911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7</w:t>
            </w:r>
            <w:r w:rsidRPr="008B24F9">
              <w:rPr>
                <w:rFonts w:ascii="Arial" w:hAnsi="Arial"/>
                <w:noProof/>
                <w:webHidden/>
              </w:rPr>
              <w:fldChar w:fldCharType="end"/>
            </w:r>
          </w:hyperlink>
        </w:p>
        <w:p w:rsidR="00862C38" w:rsidRPr="008B24F9" w:rsidRDefault="00862C38">
          <w:pPr>
            <w:pStyle w:val="Inhopg1"/>
            <w:tabs>
              <w:tab w:val="right" w:leader="dot" w:pos="9350"/>
            </w:tabs>
            <w:rPr>
              <w:rFonts w:ascii="Arial" w:eastAsiaTheme="minorEastAsia" w:hAnsi="Arial"/>
              <w:b w:val="0"/>
              <w:bCs w:val="0"/>
              <w:caps w:val="0"/>
              <w:noProof/>
              <w:sz w:val="24"/>
              <w:szCs w:val="24"/>
              <w:lang w:val="nl-NL"/>
            </w:rPr>
          </w:pPr>
          <w:hyperlink w:anchor="_Toc36209912" w:history="1">
            <w:r w:rsidRPr="008B24F9">
              <w:rPr>
                <w:rStyle w:val="Hyperlink"/>
                <w:rFonts w:ascii="Arial" w:hAnsi="Arial"/>
                <w:noProof/>
                <w:lang w:val="nl-NL"/>
              </w:rPr>
              <w:t>4. Deployment Diagram</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_Toc36209912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8</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3" w:history="1">
            <w:r w:rsidRPr="008B24F9">
              <w:rPr>
                <w:rStyle w:val="Hyperlink"/>
                <w:rFonts w:ascii="Arial" w:hAnsi="Arial"/>
                <w:noProof/>
                <w:lang w:val="nl-NL"/>
              </w:rPr>
              <w:t>4.1. Diagram</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_Toc36209913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8</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4" w:history="1">
            <w:r w:rsidRPr="008B24F9">
              <w:rPr>
                <w:rStyle w:val="Hyperlink"/>
                <w:rFonts w:ascii="Arial" w:hAnsi="Arial"/>
                <w:noProof/>
                <w:lang w:val="nl-NL"/>
              </w:rPr>
              <w:t>4.2. Requirements</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_Toc36209914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9</w:t>
            </w:r>
            <w:r w:rsidRPr="008B24F9">
              <w:rPr>
                <w:rFonts w:ascii="Arial" w:hAnsi="Arial"/>
                <w:noProof/>
                <w:webHidden/>
              </w:rPr>
              <w:fldChar w:fldCharType="end"/>
            </w:r>
          </w:hyperlink>
        </w:p>
        <w:p w:rsidR="00862C38" w:rsidRPr="008B24F9" w:rsidRDefault="00862C38">
          <w:pPr>
            <w:pStyle w:val="Inhopg1"/>
            <w:tabs>
              <w:tab w:val="right" w:leader="dot" w:pos="9350"/>
            </w:tabs>
            <w:rPr>
              <w:rFonts w:ascii="Arial" w:eastAsiaTheme="minorEastAsia" w:hAnsi="Arial"/>
              <w:b w:val="0"/>
              <w:bCs w:val="0"/>
              <w:caps w:val="0"/>
              <w:noProof/>
              <w:sz w:val="24"/>
              <w:szCs w:val="24"/>
              <w:lang w:val="nl-NL"/>
            </w:rPr>
          </w:pPr>
          <w:hyperlink w:anchor="_Toc36209915" w:history="1">
            <w:r w:rsidRPr="008B24F9">
              <w:rPr>
                <w:rStyle w:val="Hyperlink"/>
                <w:rFonts w:ascii="Arial" w:hAnsi="Arial"/>
                <w:noProof/>
                <w:lang w:val="nl-NL"/>
              </w:rPr>
              <w:t>5. Craftsmanship &amp; Ontwerpkeuzes</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_Toc36209915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10</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6" w:history="1">
            <w:r w:rsidRPr="008B24F9">
              <w:rPr>
                <w:rStyle w:val="Hyperlink"/>
                <w:rFonts w:ascii="Arial" w:hAnsi="Arial"/>
                <w:noProof/>
                <w:lang w:val="nl-NL"/>
              </w:rPr>
              <w:t>5.1. ORM</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_Toc36209916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10</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7" w:history="1">
            <w:r w:rsidRPr="008B24F9">
              <w:rPr>
                <w:rStyle w:val="Hyperlink"/>
                <w:rFonts w:ascii="Arial" w:hAnsi="Arial"/>
                <w:noProof/>
                <w:lang w:val="nl-NL"/>
              </w:rPr>
              <w:t>5.2. Clean Code</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_Toc36209917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10</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8" w:history="1">
            <w:r w:rsidRPr="008B24F9">
              <w:rPr>
                <w:rStyle w:val="Hyperlink"/>
                <w:rFonts w:ascii="Arial" w:hAnsi="Arial"/>
                <w:noProof/>
                <w:lang w:val="nl-NL"/>
              </w:rPr>
              <w:t>5.3. Testen</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_Toc36209918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11</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19" w:history="1">
            <w:r w:rsidRPr="008B24F9">
              <w:rPr>
                <w:rStyle w:val="Hyperlink"/>
                <w:rFonts w:ascii="Arial" w:hAnsi="Arial"/>
                <w:noProof/>
                <w:lang w:val="nl-NL"/>
              </w:rPr>
              <w:t>5.4. HashMap voor het bijhouden van gebruikers</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_Toc36209919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12</w:t>
            </w:r>
            <w:r w:rsidRPr="008B24F9">
              <w:rPr>
                <w:rFonts w:ascii="Arial" w:hAnsi="Arial"/>
                <w:noProof/>
                <w:webHidden/>
              </w:rPr>
              <w:fldChar w:fldCharType="end"/>
            </w:r>
          </w:hyperlink>
        </w:p>
        <w:p w:rsidR="00862C38" w:rsidRPr="008B24F9" w:rsidRDefault="00862C38">
          <w:pPr>
            <w:pStyle w:val="Inhopg2"/>
            <w:tabs>
              <w:tab w:val="right" w:leader="dot" w:pos="9350"/>
            </w:tabs>
            <w:rPr>
              <w:rFonts w:ascii="Arial" w:eastAsiaTheme="minorEastAsia" w:hAnsi="Arial"/>
              <w:smallCaps w:val="0"/>
              <w:noProof/>
              <w:sz w:val="24"/>
              <w:szCs w:val="24"/>
              <w:lang w:val="nl-NL"/>
            </w:rPr>
          </w:pPr>
          <w:hyperlink w:anchor="_Toc36209920" w:history="1">
            <w:r w:rsidRPr="008B24F9">
              <w:rPr>
                <w:rStyle w:val="Hyperlink"/>
                <w:rFonts w:ascii="Arial" w:hAnsi="Arial"/>
                <w:noProof/>
                <w:lang w:val="nl-NL"/>
              </w:rPr>
              <w:t>5.5 Controllers losgetrokken van services</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_Toc36209920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13</w:t>
            </w:r>
            <w:r w:rsidRPr="008B24F9">
              <w:rPr>
                <w:rFonts w:ascii="Arial" w:hAnsi="Arial"/>
                <w:noProof/>
                <w:webHidden/>
              </w:rPr>
              <w:fldChar w:fldCharType="end"/>
            </w:r>
          </w:hyperlink>
        </w:p>
        <w:p w:rsidR="00862C38" w:rsidRPr="008B24F9" w:rsidRDefault="00862C38">
          <w:pPr>
            <w:pStyle w:val="Inhopg1"/>
            <w:tabs>
              <w:tab w:val="right" w:leader="dot" w:pos="9350"/>
            </w:tabs>
            <w:rPr>
              <w:rFonts w:ascii="Arial" w:eastAsiaTheme="minorEastAsia" w:hAnsi="Arial"/>
              <w:b w:val="0"/>
              <w:bCs w:val="0"/>
              <w:caps w:val="0"/>
              <w:noProof/>
              <w:sz w:val="24"/>
              <w:szCs w:val="24"/>
              <w:lang w:val="nl-NL"/>
            </w:rPr>
          </w:pPr>
          <w:hyperlink w:anchor="_Toc36209921" w:history="1">
            <w:r w:rsidRPr="008B24F9">
              <w:rPr>
                <w:rStyle w:val="Hyperlink"/>
                <w:rFonts w:ascii="Arial" w:hAnsi="Arial"/>
                <w:noProof/>
                <w:lang w:val="nl-NL"/>
              </w:rPr>
              <w:t>6. Conclusie</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_Toc36209921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14</w:t>
            </w:r>
            <w:r w:rsidRPr="008B24F9">
              <w:rPr>
                <w:rFonts w:ascii="Arial" w:hAnsi="Arial"/>
                <w:noProof/>
                <w:webHidden/>
              </w:rPr>
              <w:fldChar w:fldCharType="end"/>
            </w:r>
          </w:hyperlink>
        </w:p>
        <w:p w:rsidR="00862C38" w:rsidRPr="008B24F9" w:rsidRDefault="00862C38">
          <w:pPr>
            <w:pStyle w:val="Inhopg1"/>
            <w:tabs>
              <w:tab w:val="right" w:leader="dot" w:pos="9350"/>
            </w:tabs>
            <w:rPr>
              <w:rFonts w:ascii="Arial" w:eastAsiaTheme="minorEastAsia" w:hAnsi="Arial"/>
              <w:b w:val="0"/>
              <w:bCs w:val="0"/>
              <w:caps w:val="0"/>
              <w:noProof/>
              <w:sz w:val="24"/>
              <w:szCs w:val="24"/>
              <w:lang w:val="nl-NL"/>
            </w:rPr>
          </w:pPr>
          <w:hyperlink w:anchor="_Toc36209922" w:history="1">
            <w:r w:rsidRPr="008B24F9">
              <w:rPr>
                <w:rStyle w:val="Hyperlink"/>
                <w:rFonts w:ascii="Arial" w:hAnsi="Arial"/>
                <w:noProof/>
                <w:lang w:val="nl-NL"/>
              </w:rPr>
              <w:t>Literatuurlijst</w:t>
            </w:r>
            <w:r w:rsidRPr="008B24F9">
              <w:rPr>
                <w:rFonts w:ascii="Arial" w:hAnsi="Arial"/>
                <w:noProof/>
                <w:webHidden/>
              </w:rPr>
              <w:tab/>
            </w:r>
            <w:r w:rsidRPr="008B24F9">
              <w:rPr>
                <w:rFonts w:ascii="Arial" w:hAnsi="Arial"/>
                <w:noProof/>
                <w:webHidden/>
              </w:rPr>
              <w:fldChar w:fldCharType="begin"/>
            </w:r>
            <w:r w:rsidRPr="008B24F9">
              <w:rPr>
                <w:rFonts w:ascii="Arial" w:hAnsi="Arial"/>
                <w:noProof/>
                <w:webHidden/>
              </w:rPr>
              <w:instrText xml:space="preserve"> PAGEREF _Toc36209922 \h </w:instrText>
            </w:r>
            <w:r w:rsidRPr="008B24F9">
              <w:rPr>
                <w:rFonts w:ascii="Arial" w:hAnsi="Arial"/>
                <w:noProof/>
                <w:webHidden/>
              </w:rPr>
            </w:r>
            <w:r w:rsidRPr="008B24F9">
              <w:rPr>
                <w:rFonts w:ascii="Arial" w:hAnsi="Arial"/>
                <w:noProof/>
                <w:webHidden/>
              </w:rPr>
              <w:fldChar w:fldCharType="separate"/>
            </w:r>
            <w:r w:rsidRPr="008B24F9">
              <w:rPr>
                <w:rFonts w:ascii="Arial" w:hAnsi="Arial"/>
                <w:noProof/>
                <w:webHidden/>
              </w:rPr>
              <w:t>15</w:t>
            </w:r>
            <w:r w:rsidRPr="008B24F9">
              <w:rPr>
                <w:rFonts w:ascii="Arial" w:hAnsi="Arial"/>
                <w:noProof/>
                <w:webHidden/>
              </w:rPr>
              <w:fldChar w:fldCharType="end"/>
            </w:r>
          </w:hyperlink>
        </w:p>
        <w:p w:rsidR="004B175A" w:rsidRPr="008B24F9" w:rsidRDefault="004B175A">
          <w:r w:rsidRPr="008B24F9">
            <w:rPr>
              <w:b/>
              <w:bCs/>
              <w:noProof/>
            </w:rPr>
            <w:fldChar w:fldCharType="end"/>
          </w:r>
        </w:p>
      </w:sdtContent>
    </w:sdt>
    <w:p w:rsidR="00406DDE" w:rsidRPr="008B24F9" w:rsidRDefault="00406DDE">
      <w:pPr>
        <w:rPr>
          <w:sz w:val="40"/>
          <w:szCs w:val="40"/>
        </w:rPr>
      </w:pPr>
    </w:p>
    <w:p w:rsidR="00406DDE" w:rsidRPr="008B24F9" w:rsidRDefault="00BD1CBE">
      <w:pPr>
        <w:rPr>
          <w:sz w:val="40"/>
          <w:szCs w:val="40"/>
        </w:rPr>
      </w:pPr>
      <w:r w:rsidRPr="008B24F9">
        <w:br w:type="page"/>
      </w:r>
      <w:bookmarkStart w:id="2" w:name="_GoBack"/>
      <w:bookmarkEnd w:id="2"/>
    </w:p>
    <w:p w:rsidR="00406DDE" w:rsidRPr="008B24F9" w:rsidRDefault="00BD1CBE">
      <w:pPr>
        <w:pStyle w:val="Kop1"/>
        <w:rPr>
          <w:lang w:val="nl-NL"/>
        </w:rPr>
      </w:pPr>
      <w:bookmarkStart w:id="3" w:name="_xjr8wypio6z" w:colFirst="0" w:colLast="0"/>
      <w:bookmarkStart w:id="4" w:name="_Toc36209907"/>
      <w:bookmarkEnd w:id="3"/>
      <w:r w:rsidRPr="008B24F9">
        <w:rPr>
          <w:lang w:val="nl-NL"/>
        </w:rPr>
        <w:lastRenderedPageBreak/>
        <w:t>1. Inleiding</w:t>
      </w:r>
      <w:bookmarkEnd w:id="4"/>
    </w:p>
    <w:p w:rsidR="00406DDE" w:rsidRPr="008B24F9" w:rsidRDefault="00BD1CBE">
      <w:pPr>
        <w:rPr>
          <w:lang w:val="nl-NL"/>
        </w:rPr>
      </w:pPr>
      <w:r w:rsidRPr="008B24F9">
        <w:rPr>
          <w:lang w:val="nl-NL"/>
        </w:rPr>
        <w:t xml:space="preserve">Dit document beschrijft de verschillende ontwerpkeuzes tijdens het ontwikkelen van de </w:t>
      </w:r>
      <w:r w:rsidR="0079730B" w:rsidRPr="008B24F9">
        <w:rPr>
          <w:lang w:val="nl-NL"/>
        </w:rPr>
        <w:t>S</w:t>
      </w:r>
      <w:r w:rsidRPr="008B24F9">
        <w:rPr>
          <w:lang w:val="nl-NL"/>
        </w:rPr>
        <w:t>potitube applicatie.</w:t>
      </w:r>
    </w:p>
    <w:p w:rsidR="00406DDE" w:rsidRPr="008B24F9" w:rsidRDefault="00406DDE">
      <w:pPr>
        <w:rPr>
          <w:lang w:val="nl-NL"/>
        </w:rPr>
      </w:pPr>
    </w:p>
    <w:p w:rsidR="00406DDE" w:rsidRPr="008B24F9" w:rsidRDefault="00BD1CBE">
      <w:pPr>
        <w:rPr>
          <w:lang w:val="nl-NL"/>
        </w:rPr>
      </w:pPr>
      <w:proofErr w:type="spellStart"/>
      <w:r w:rsidRPr="008B24F9">
        <w:rPr>
          <w:lang w:val="nl-NL"/>
        </w:rPr>
        <w:t>Spotify</w:t>
      </w:r>
      <w:proofErr w:type="spellEnd"/>
      <w:r w:rsidRPr="008B24F9">
        <w:rPr>
          <w:lang w:val="nl-NL"/>
        </w:rPr>
        <w:t xml:space="preserve"> en </w:t>
      </w:r>
      <w:proofErr w:type="spellStart"/>
      <w:r w:rsidRPr="008B24F9">
        <w:rPr>
          <w:lang w:val="nl-NL"/>
        </w:rPr>
        <w:t>Youtube</w:t>
      </w:r>
      <w:proofErr w:type="spellEnd"/>
      <w:r w:rsidRPr="008B24F9">
        <w:rPr>
          <w:lang w:val="nl-NL"/>
        </w:rPr>
        <w:t xml:space="preserve"> slaan de handen ineen en werken gezamenlijk aan een applicatie genaamd Spotitube. Een klant kan hiermee een overzicht krijgen van afspeellijsten met audio- en videostreams. De opdrachtgever wil eerst een gedeeltelijke </w:t>
      </w:r>
      <w:proofErr w:type="spellStart"/>
      <w:r w:rsidRPr="008B24F9">
        <w:rPr>
          <w:lang w:val="nl-NL"/>
        </w:rPr>
        <w:t>bac</w:t>
      </w:r>
      <w:r w:rsidR="0079730B" w:rsidRPr="008B24F9">
        <w:rPr>
          <w:lang w:val="nl-NL"/>
        </w:rPr>
        <w:t>X</w:t>
      </w:r>
      <w:r w:rsidRPr="008B24F9">
        <w:rPr>
          <w:lang w:val="nl-NL"/>
        </w:rPr>
        <w:t>k</w:t>
      </w:r>
      <w:proofErr w:type="spellEnd"/>
      <w:r w:rsidRPr="008B24F9">
        <w:rPr>
          <w:lang w:val="nl-NL"/>
        </w:rPr>
        <w:t xml:space="preserve">-end applicatie ontwikkelen. Zij willen de applicatie testen via een bestaande webapplicatie. </w:t>
      </w:r>
    </w:p>
    <w:p w:rsidR="00406DDE" w:rsidRPr="008B24F9" w:rsidRDefault="00406DDE">
      <w:pPr>
        <w:rPr>
          <w:lang w:val="nl-NL"/>
        </w:rPr>
      </w:pPr>
    </w:p>
    <w:p w:rsidR="00406DDE" w:rsidRPr="008B24F9" w:rsidRDefault="00BD1CBE">
      <w:pPr>
        <w:rPr>
          <w:lang w:val="nl-NL"/>
        </w:rPr>
      </w:pPr>
      <w:r w:rsidRPr="008B24F9">
        <w:rPr>
          <w:lang w:val="nl-NL"/>
        </w:rPr>
        <w:t xml:space="preserve">Als eerste breng ik </w:t>
      </w:r>
      <w:r w:rsidR="001E259C" w:rsidRPr="008B24F9">
        <w:rPr>
          <w:lang w:val="nl-NL"/>
        </w:rPr>
        <w:t>requirements</w:t>
      </w:r>
      <w:r w:rsidRPr="008B24F9">
        <w:rPr>
          <w:lang w:val="nl-NL"/>
        </w:rPr>
        <w:t xml:space="preserve"> in beeld</w:t>
      </w:r>
      <w:r w:rsidR="001E259C" w:rsidRPr="008B24F9">
        <w:rPr>
          <w:lang w:val="nl-NL"/>
        </w:rPr>
        <w:t xml:space="preserve"> in hoofdstuk 2</w:t>
      </w:r>
      <w:r w:rsidRPr="008B24F9">
        <w:rPr>
          <w:lang w:val="nl-NL"/>
        </w:rPr>
        <w:t>.</w:t>
      </w:r>
      <w:r w:rsidR="001E259C" w:rsidRPr="008B24F9">
        <w:rPr>
          <w:lang w:val="nl-NL"/>
        </w:rPr>
        <w:t xml:space="preserve"> Hoofdstuk 3 gaat over het package diagram.</w:t>
      </w:r>
      <w:r w:rsidRPr="008B24F9">
        <w:rPr>
          <w:lang w:val="nl-NL"/>
        </w:rPr>
        <w:t xml:space="preserve"> Dit diagram geeft de structuur weer van de verschillende packages. Aan de hand van het diagram laat ik zien welke requirements het raakt. Daarna geef ik het deployment diagram weer</w:t>
      </w:r>
      <w:r w:rsidR="001E259C" w:rsidRPr="008B24F9">
        <w:rPr>
          <w:lang w:val="nl-NL"/>
        </w:rPr>
        <w:t xml:space="preserve"> in hoofdstuk 4</w:t>
      </w:r>
      <w:r w:rsidRPr="008B24F9">
        <w:rPr>
          <w:lang w:val="nl-NL"/>
        </w:rPr>
        <w:t xml:space="preserve">. Het deployment diagram laat zien hoe de applicatie draait op een server. </w:t>
      </w:r>
      <w:r w:rsidR="001E259C" w:rsidRPr="008B24F9">
        <w:rPr>
          <w:lang w:val="nl-NL"/>
        </w:rPr>
        <w:t>In hoofdstuk 5</w:t>
      </w:r>
      <w:r w:rsidRPr="008B24F9">
        <w:rPr>
          <w:lang w:val="nl-NL"/>
        </w:rPr>
        <w:t xml:space="preserve"> benoem ik de gemaakte ontwerpkeuzes tijdens het ontwikkelen van de applicatie. Als laatste concludeer ik het verslag</w:t>
      </w:r>
      <w:r w:rsidR="001E259C" w:rsidRPr="008B24F9">
        <w:rPr>
          <w:lang w:val="nl-NL"/>
        </w:rPr>
        <w:t xml:space="preserve"> in hoofdstuk 6</w:t>
      </w:r>
      <w:r w:rsidRPr="008B24F9">
        <w:rPr>
          <w:lang w:val="nl-NL"/>
        </w:rPr>
        <w:t xml:space="preserve">. </w:t>
      </w:r>
    </w:p>
    <w:p w:rsidR="00406DDE" w:rsidRPr="008B24F9" w:rsidRDefault="00BD1CBE">
      <w:pPr>
        <w:pStyle w:val="Kop1"/>
        <w:rPr>
          <w:lang w:val="nl-NL"/>
        </w:rPr>
      </w:pPr>
      <w:bookmarkStart w:id="5" w:name="_sfr0p6qkwnsz" w:colFirst="0" w:colLast="0"/>
      <w:bookmarkEnd w:id="5"/>
      <w:r w:rsidRPr="008B24F9">
        <w:rPr>
          <w:lang w:val="nl-NL"/>
        </w:rPr>
        <w:br w:type="page"/>
      </w:r>
    </w:p>
    <w:p w:rsidR="00406DDE" w:rsidRPr="008B24F9" w:rsidRDefault="00BD1CBE">
      <w:pPr>
        <w:pStyle w:val="Kop1"/>
        <w:rPr>
          <w:lang w:val="nl-NL"/>
        </w:rPr>
      </w:pPr>
      <w:bookmarkStart w:id="6" w:name="_b0lmj67wq6k7" w:colFirst="0" w:colLast="0"/>
      <w:bookmarkStart w:id="7" w:name="_Toc36209908"/>
      <w:bookmarkEnd w:id="6"/>
      <w:r w:rsidRPr="008B24F9">
        <w:rPr>
          <w:lang w:val="nl-NL"/>
        </w:rPr>
        <w:lastRenderedPageBreak/>
        <w:t>2. Requirements</w:t>
      </w:r>
      <w:bookmarkEnd w:id="7"/>
    </w:p>
    <w:p w:rsidR="00406DDE" w:rsidRPr="008B24F9" w:rsidRDefault="00BD1CBE">
      <w:pPr>
        <w:rPr>
          <w:lang w:val="nl-NL"/>
        </w:rPr>
      </w:pPr>
      <w:r w:rsidRPr="008B24F9">
        <w:rPr>
          <w:lang w:val="nl-NL"/>
        </w:rPr>
        <w:t>Dit hoofdstuk beschrijft de functionele en non functionele requirements van het Spotitube project. De opdrachtgever heeft verschillende eisen. Ik kies ervoor om de requirements met behulp van FURPS+ in te delen. Een systematische aanpak helpt bij het indelen van requirements. Tabel 1 geeft de verscheidene requirements weer.</w:t>
      </w:r>
    </w:p>
    <w:p w:rsidR="009644A0" w:rsidRPr="008B24F9" w:rsidRDefault="009644A0">
      <w:pPr>
        <w:rPr>
          <w:lang w:val="nl-NL"/>
        </w:rPr>
      </w:pPr>
    </w:p>
    <w:tbl>
      <w:tblPr>
        <w:tblStyle w:val="Onopgemaaktetabel1"/>
        <w:tblW w:w="9351" w:type="dxa"/>
        <w:tblLook w:val="04A0" w:firstRow="1" w:lastRow="0" w:firstColumn="1" w:lastColumn="0" w:noHBand="0" w:noVBand="1"/>
      </w:tblPr>
      <w:tblGrid>
        <w:gridCol w:w="2122"/>
        <w:gridCol w:w="4961"/>
        <w:gridCol w:w="2268"/>
      </w:tblGrid>
      <w:tr w:rsidR="00211713" w:rsidRPr="008B24F9" w:rsidTr="00E6573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122" w:type="dxa"/>
          </w:tcPr>
          <w:p w:rsidR="00211713" w:rsidRPr="008B24F9" w:rsidRDefault="00211713" w:rsidP="00211713">
            <w:pPr>
              <w:widowControl w:val="0"/>
              <w:rPr>
                <w:b w:val="0"/>
              </w:rPr>
            </w:pPr>
            <w:r w:rsidRPr="008B24F9">
              <w:t xml:space="preserve">Functional </w:t>
            </w:r>
          </w:p>
          <w:p w:rsidR="00211713" w:rsidRPr="008B24F9" w:rsidRDefault="00211713" w:rsidP="00211713">
            <w:pPr>
              <w:widowControl w:val="0"/>
              <w:rPr>
                <w:b w:val="0"/>
              </w:rPr>
            </w:pPr>
            <w:r w:rsidRPr="008B24F9">
              <w:t>Requirements</w:t>
            </w:r>
          </w:p>
        </w:tc>
        <w:tc>
          <w:tcPr>
            <w:tcW w:w="4961" w:type="dxa"/>
          </w:tcPr>
          <w:p w:rsidR="00211713" w:rsidRPr="008B24F9" w:rsidRDefault="00211713" w:rsidP="00211713">
            <w:pPr>
              <w:widowControl w:val="0"/>
              <w:cnfStyle w:val="100000000000" w:firstRow="1" w:lastRow="0" w:firstColumn="0" w:lastColumn="0" w:oddVBand="0" w:evenVBand="0" w:oddHBand="0" w:evenHBand="0" w:firstRowFirstColumn="0" w:firstRowLastColumn="0" w:lastRowFirstColumn="0" w:lastRowLastColumn="0"/>
              <w:rPr>
                <w:b w:val="0"/>
              </w:rPr>
            </w:pPr>
            <w:r w:rsidRPr="008B24F9">
              <w:t>Beschrijving</w:t>
            </w:r>
          </w:p>
        </w:tc>
        <w:tc>
          <w:tcPr>
            <w:tcW w:w="2268" w:type="dxa"/>
          </w:tcPr>
          <w:p w:rsidR="00211713" w:rsidRPr="008B24F9" w:rsidRDefault="00211713" w:rsidP="00211713">
            <w:pPr>
              <w:widowControl w:val="0"/>
              <w:cnfStyle w:val="100000000000" w:firstRow="1" w:lastRow="0" w:firstColumn="0" w:lastColumn="0" w:oddVBand="0" w:evenVBand="0" w:oddHBand="0" w:evenHBand="0" w:firstRowFirstColumn="0" w:firstRowLastColumn="0" w:lastRowFirstColumn="0" w:lastRowLastColumn="0"/>
              <w:rPr>
                <w:bCs w:val="0"/>
              </w:rPr>
            </w:pPr>
            <w:r w:rsidRPr="008B24F9">
              <w:rPr>
                <w:bCs w:val="0"/>
              </w:rPr>
              <w:t>Hoofdstuk</w:t>
            </w:r>
          </w:p>
        </w:tc>
      </w:tr>
      <w:tr w:rsidR="00211713" w:rsidRPr="008B24F9" w:rsidTr="00E6573E">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122" w:type="dxa"/>
          </w:tcPr>
          <w:p w:rsidR="00211713" w:rsidRPr="008B24F9" w:rsidRDefault="00211713" w:rsidP="00211713">
            <w:pPr>
              <w:widowControl w:val="0"/>
            </w:pPr>
            <w:r w:rsidRPr="008B24F9">
              <w:t>Fr#1</w:t>
            </w:r>
          </w:p>
        </w:tc>
        <w:tc>
          <w:tcPr>
            <w:tcW w:w="4961" w:type="dxa"/>
          </w:tcPr>
          <w:p w:rsidR="00211713" w:rsidRPr="008B24F9" w:rsidRDefault="00211713" w:rsidP="00211713">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Het systeem moet Restful kunnen communiceren volgens de REST API specificatie. </w:t>
            </w:r>
          </w:p>
          <w:p w:rsidR="00546FF8" w:rsidRPr="008B24F9" w:rsidRDefault="00546FF8" w:rsidP="00211713">
            <w:pPr>
              <w:cnfStyle w:val="000000100000" w:firstRow="0" w:lastRow="0" w:firstColumn="0" w:lastColumn="0" w:oddVBand="0" w:evenVBand="0" w:oddHBand="1" w:evenHBand="0" w:firstRowFirstColumn="0" w:firstRowLastColumn="0" w:lastRowFirstColumn="0" w:lastRowLastColumn="0"/>
              <w:rPr>
                <w:lang w:val="nl-NL"/>
              </w:rPr>
            </w:pPr>
          </w:p>
        </w:tc>
        <w:tc>
          <w:tcPr>
            <w:tcW w:w="2268" w:type="dxa"/>
          </w:tcPr>
          <w:p w:rsidR="00211713" w:rsidRPr="008B24F9" w:rsidRDefault="00E6573E" w:rsidP="00211713">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Zie hoofdstuk 4.2.</w:t>
            </w:r>
          </w:p>
        </w:tc>
      </w:tr>
      <w:tr w:rsidR="00211713" w:rsidRPr="008B24F9" w:rsidTr="00E6573E">
        <w:trPr>
          <w:trHeight w:val="429"/>
        </w:trPr>
        <w:tc>
          <w:tcPr>
            <w:cnfStyle w:val="001000000000" w:firstRow="0" w:lastRow="0" w:firstColumn="1" w:lastColumn="0" w:oddVBand="0" w:evenVBand="0" w:oddHBand="0" w:evenHBand="0" w:firstRowFirstColumn="0" w:firstRowLastColumn="0" w:lastRowFirstColumn="0" w:lastRowLastColumn="0"/>
            <w:tcW w:w="9351" w:type="dxa"/>
            <w:gridSpan w:val="3"/>
          </w:tcPr>
          <w:p w:rsidR="00211713" w:rsidRPr="008B24F9" w:rsidRDefault="00211713" w:rsidP="00211713">
            <w:pPr>
              <w:widowControl w:val="0"/>
              <w:rPr>
                <w:b w:val="0"/>
              </w:rPr>
            </w:pPr>
            <w:r w:rsidRPr="008B24F9">
              <w:t>Non-functional</w:t>
            </w:r>
            <w:r w:rsidR="009644A0" w:rsidRPr="008B24F9">
              <w:t xml:space="preserve"> </w:t>
            </w:r>
            <w:r w:rsidRPr="008B24F9">
              <w:t>Requirements</w:t>
            </w:r>
          </w:p>
        </w:tc>
      </w:tr>
      <w:tr w:rsidR="00211713" w:rsidRPr="008B24F9" w:rsidTr="00E6573E">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9351" w:type="dxa"/>
            <w:gridSpan w:val="3"/>
          </w:tcPr>
          <w:p w:rsidR="00211713" w:rsidRPr="008B24F9" w:rsidRDefault="00211713" w:rsidP="00211713">
            <w:pPr>
              <w:widowControl w:val="0"/>
              <w:rPr>
                <w:b w:val="0"/>
              </w:rPr>
            </w:pPr>
            <w:r w:rsidRPr="008B24F9">
              <w:t>Supportability</w:t>
            </w:r>
          </w:p>
        </w:tc>
      </w:tr>
      <w:tr w:rsidR="00E6573E" w:rsidRPr="008B24F9" w:rsidTr="00E6573E">
        <w:trPr>
          <w:trHeight w:val="661"/>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widowControl w:val="0"/>
            </w:pPr>
            <w:r w:rsidRPr="008B24F9">
              <w:t>Sr#1</w:t>
            </w:r>
          </w:p>
        </w:tc>
        <w:tc>
          <w:tcPr>
            <w:tcW w:w="4961" w:type="dxa"/>
          </w:tcPr>
          <w:p w:rsidR="00E6573E" w:rsidRPr="008B24F9" w:rsidRDefault="00E6573E" w:rsidP="00E6573E">
            <w:pPr>
              <w:widowControl w:val="0"/>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Het systeem moet meerdere verschillende relationele databases ondersteunen.</w:t>
            </w:r>
          </w:p>
          <w:p w:rsidR="00E6573E" w:rsidRPr="008B24F9" w:rsidRDefault="00E6573E" w:rsidP="00E6573E">
            <w:pPr>
              <w:widowControl w:val="0"/>
              <w:cnfStyle w:val="000000000000" w:firstRow="0" w:lastRow="0" w:firstColumn="0" w:lastColumn="0" w:oddVBand="0" w:evenVBand="0" w:oddHBand="0" w:evenHBand="0" w:firstRowFirstColumn="0" w:firstRowLastColumn="0" w:lastRowFirstColumn="0" w:lastRowLastColumn="0"/>
              <w:rPr>
                <w:lang w:val="nl-NL"/>
              </w:rPr>
            </w:pPr>
          </w:p>
        </w:tc>
        <w:tc>
          <w:tcPr>
            <w:tcW w:w="2268"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 xml:space="preserve">Zie hoofdstuk </w:t>
            </w:r>
            <w:r w:rsidRPr="008B24F9">
              <w:rPr>
                <w:lang w:val="nl-NL"/>
              </w:rPr>
              <w:t>5.1.</w:t>
            </w:r>
          </w:p>
        </w:tc>
      </w:tr>
      <w:tr w:rsidR="00E6573E" w:rsidRPr="008B24F9" w:rsidTr="00E6573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widowControl w:val="0"/>
            </w:pPr>
            <w:r w:rsidRPr="008B24F9">
              <w:t>Sr#2</w:t>
            </w:r>
          </w:p>
        </w:tc>
        <w:tc>
          <w:tcPr>
            <w:tcW w:w="4961" w:type="dxa"/>
          </w:tcPr>
          <w:p w:rsidR="00E6573E" w:rsidRPr="008B24F9" w:rsidRDefault="00E6573E" w:rsidP="00E6573E">
            <w:pPr>
              <w:widowControl w:val="0"/>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Het wisselen van database moet mogelijk zijn zonder het systeem opnieuw te moeten compileren.</w:t>
            </w:r>
          </w:p>
          <w:p w:rsidR="00E6573E" w:rsidRPr="008B24F9" w:rsidRDefault="00E6573E" w:rsidP="00E6573E">
            <w:pPr>
              <w:widowControl w:val="0"/>
              <w:cnfStyle w:val="000000100000" w:firstRow="0" w:lastRow="0" w:firstColumn="0" w:lastColumn="0" w:oddVBand="0" w:evenVBand="0" w:oddHBand="1" w:evenHBand="0" w:firstRowFirstColumn="0" w:firstRowLastColumn="0" w:lastRowFirstColumn="0" w:lastRowLastColumn="0"/>
              <w:rPr>
                <w:lang w:val="nl-NL"/>
              </w:rPr>
            </w:pPr>
          </w:p>
        </w:tc>
        <w:tc>
          <w:tcPr>
            <w:tcW w:w="2268"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Zie hoofdstuk </w:t>
            </w:r>
            <w:r w:rsidR="00546FF8" w:rsidRPr="008B24F9">
              <w:rPr>
                <w:lang w:val="nl-NL"/>
              </w:rPr>
              <w:t>5.1.</w:t>
            </w:r>
          </w:p>
        </w:tc>
      </w:tr>
      <w:tr w:rsidR="00E6573E" w:rsidRPr="008B24F9" w:rsidTr="00E6573E">
        <w:trPr>
          <w:trHeight w:val="232"/>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widowControl w:val="0"/>
            </w:pPr>
            <w:r w:rsidRPr="008B24F9">
              <w:t>Sr#3</w:t>
            </w:r>
          </w:p>
        </w:tc>
        <w:tc>
          <w:tcPr>
            <w:tcW w:w="4961"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Het systeem bevat minimaal 80% code coverage.</w:t>
            </w:r>
          </w:p>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p>
        </w:tc>
        <w:tc>
          <w:tcPr>
            <w:tcW w:w="2268"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 xml:space="preserve">Zie hoofdstuk </w:t>
            </w:r>
            <w:r w:rsidR="00A44809" w:rsidRPr="008B24F9">
              <w:rPr>
                <w:lang w:val="nl-NL"/>
              </w:rPr>
              <w:t>5.3.</w:t>
            </w:r>
          </w:p>
        </w:tc>
      </w:tr>
      <w:tr w:rsidR="00E6573E" w:rsidRPr="008B24F9" w:rsidTr="00E6573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widowControl w:val="0"/>
            </w:pPr>
            <w:r w:rsidRPr="008B24F9">
              <w:t>Sr#4</w:t>
            </w:r>
          </w:p>
        </w:tc>
        <w:tc>
          <w:tcPr>
            <w:tcW w:w="4961"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Het systeem moet gedeployed kunnen worden op Apache TomEE Plus.</w:t>
            </w:r>
          </w:p>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p>
        </w:tc>
        <w:tc>
          <w:tcPr>
            <w:tcW w:w="2268"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Zie hoofdstuk 4.2.</w:t>
            </w:r>
          </w:p>
        </w:tc>
      </w:tr>
      <w:tr w:rsidR="00E6573E" w:rsidRPr="008B24F9" w:rsidTr="00E6573E">
        <w:trPr>
          <w:trHeight w:val="232"/>
        </w:trPr>
        <w:tc>
          <w:tcPr>
            <w:cnfStyle w:val="001000000000" w:firstRow="0" w:lastRow="0" w:firstColumn="1" w:lastColumn="0" w:oddVBand="0" w:evenVBand="0" w:oddHBand="0" w:evenHBand="0" w:firstRowFirstColumn="0" w:firstRowLastColumn="0" w:lastRowFirstColumn="0" w:lastRowLastColumn="0"/>
            <w:tcW w:w="9351" w:type="dxa"/>
            <w:gridSpan w:val="3"/>
          </w:tcPr>
          <w:p w:rsidR="00E6573E" w:rsidRPr="008B24F9" w:rsidRDefault="00E6573E" w:rsidP="00E6573E">
            <w:pPr>
              <w:rPr>
                <w:lang w:val="nl-NL"/>
              </w:rPr>
            </w:pPr>
            <w:r w:rsidRPr="008B24F9">
              <w:t>+ (plus)</w:t>
            </w:r>
          </w:p>
        </w:tc>
      </w:tr>
      <w:tr w:rsidR="00E6573E" w:rsidRPr="008B24F9" w:rsidTr="00E6573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9351" w:type="dxa"/>
            <w:gridSpan w:val="3"/>
          </w:tcPr>
          <w:p w:rsidR="00E6573E" w:rsidRPr="008B24F9" w:rsidRDefault="00E6573E" w:rsidP="00E6573E">
            <w:pPr>
              <w:rPr>
                <w:lang w:val="nl-NL"/>
              </w:rPr>
            </w:pPr>
            <w:r w:rsidRPr="008B24F9">
              <w:t>Implementation</w:t>
            </w:r>
          </w:p>
        </w:tc>
      </w:tr>
      <w:tr w:rsidR="00E6573E" w:rsidRPr="008B24F9" w:rsidTr="00E6573E">
        <w:trPr>
          <w:trHeight w:val="214"/>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widowControl w:val="0"/>
            </w:pPr>
            <w:r w:rsidRPr="008B24F9">
              <w:t>Impl#1</w:t>
            </w:r>
          </w:p>
        </w:tc>
        <w:tc>
          <w:tcPr>
            <w:tcW w:w="4961"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 xml:space="preserve">Het systeem moet gebruik maken van een data access layer. </w:t>
            </w:r>
          </w:p>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p>
        </w:tc>
        <w:tc>
          <w:tcPr>
            <w:tcW w:w="2268"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 xml:space="preserve">Zie hoofdstuk </w:t>
            </w:r>
            <w:r w:rsidRPr="008B24F9">
              <w:rPr>
                <w:lang w:val="nl-NL"/>
              </w:rPr>
              <w:t>3</w:t>
            </w:r>
            <w:r w:rsidRPr="008B24F9">
              <w:rPr>
                <w:lang w:val="nl-NL"/>
              </w:rPr>
              <w:t>.2.</w:t>
            </w:r>
          </w:p>
        </w:tc>
      </w:tr>
      <w:tr w:rsidR="00E6573E" w:rsidRPr="008B24F9" w:rsidTr="00E6573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widowControl w:val="0"/>
            </w:pPr>
            <w:r w:rsidRPr="008B24F9">
              <w:t>Impl#2</w:t>
            </w:r>
          </w:p>
        </w:tc>
        <w:tc>
          <w:tcPr>
            <w:tcW w:w="4961"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Het systeem moet gebruik maken van een domain layer.</w:t>
            </w:r>
          </w:p>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p>
        </w:tc>
        <w:tc>
          <w:tcPr>
            <w:tcW w:w="2268"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Zie hoofdstuk </w:t>
            </w:r>
            <w:r w:rsidRPr="008B24F9">
              <w:rPr>
                <w:lang w:val="nl-NL"/>
              </w:rPr>
              <w:t>3</w:t>
            </w:r>
            <w:r w:rsidRPr="008B24F9">
              <w:rPr>
                <w:lang w:val="nl-NL"/>
              </w:rPr>
              <w:t>.2.</w:t>
            </w:r>
          </w:p>
        </w:tc>
      </w:tr>
      <w:tr w:rsidR="00E6573E" w:rsidRPr="008B24F9" w:rsidTr="00E6573E">
        <w:trPr>
          <w:trHeight w:val="429"/>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widowControl w:val="0"/>
            </w:pPr>
            <w:r w:rsidRPr="008B24F9">
              <w:t>Impl#3</w:t>
            </w:r>
          </w:p>
        </w:tc>
        <w:tc>
          <w:tcPr>
            <w:tcW w:w="4961"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Het systeem moet gebruik maken van het Remote Façade pattern door middel van REST Services.</w:t>
            </w:r>
          </w:p>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p>
        </w:tc>
        <w:tc>
          <w:tcPr>
            <w:tcW w:w="2268"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 xml:space="preserve">Zie hoofdstuk </w:t>
            </w:r>
            <w:r w:rsidRPr="008B24F9">
              <w:rPr>
                <w:lang w:val="nl-NL"/>
              </w:rPr>
              <w:t>3</w:t>
            </w:r>
            <w:r w:rsidRPr="008B24F9">
              <w:rPr>
                <w:lang w:val="nl-NL"/>
              </w:rPr>
              <w:t>.2.</w:t>
            </w:r>
          </w:p>
        </w:tc>
      </w:tr>
      <w:tr w:rsidR="00E6573E" w:rsidRPr="008B24F9" w:rsidTr="00E6573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pStyle w:val="Normaalweb"/>
              <w:spacing w:before="0" w:beforeAutospacing="0" w:after="0" w:afterAutospacing="0"/>
              <w:rPr>
                <w:rFonts w:ascii="Arial" w:hAnsi="Arial" w:cs="Arial"/>
              </w:rPr>
            </w:pPr>
            <w:r w:rsidRPr="008B24F9">
              <w:rPr>
                <w:rFonts w:ascii="Arial" w:hAnsi="Arial" w:cs="Arial"/>
                <w:color w:val="000000"/>
                <w:sz w:val="22"/>
                <w:szCs w:val="22"/>
              </w:rPr>
              <w:t>Impl#4</w:t>
            </w:r>
          </w:p>
          <w:p w:rsidR="00E6573E" w:rsidRPr="008B24F9" w:rsidRDefault="00E6573E" w:rsidP="00E6573E">
            <w:pPr>
              <w:pStyle w:val="Normaalweb"/>
              <w:spacing w:before="0" w:beforeAutospacing="0" w:after="0" w:afterAutospacing="0"/>
              <w:rPr>
                <w:rFonts w:ascii="Arial" w:hAnsi="Arial" w:cs="Arial"/>
              </w:rPr>
            </w:pPr>
          </w:p>
        </w:tc>
        <w:tc>
          <w:tcPr>
            <w:tcW w:w="4961" w:type="dxa"/>
          </w:tcPr>
          <w:p w:rsidR="00E6573E" w:rsidRPr="008B24F9" w:rsidRDefault="00E6573E" w:rsidP="00E6573E">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r w:rsidRPr="008B24F9">
              <w:rPr>
                <w:rFonts w:ascii="Arial" w:hAnsi="Arial" w:cs="Arial"/>
                <w:color w:val="000000"/>
                <w:sz w:val="22"/>
                <w:szCs w:val="22"/>
              </w:rPr>
              <w:t>Het systeem moet gebruik maken van het Data Mapper Pattern.</w:t>
            </w:r>
          </w:p>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p>
        </w:tc>
        <w:tc>
          <w:tcPr>
            <w:tcW w:w="2268"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Zie hoofdstuk </w:t>
            </w:r>
            <w:r w:rsidRPr="008B24F9">
              <w:rPr>
                <w:lang w:val="nl-NL"/>
              </w:rPr>
              <w:t>5.1</w:t>
            </w:r>
            <w:r w:rsidRPr="008B24F9">
              <w:rPr>
                <w:lang w:val="nl-NL"/>
              </w:rPr>
              <w:t>.</w:t>
            </w:r>
          </w:p>
        </w:tc>
      </w:tr>
      <w:tr w:rsidR="00E6573E" w:rsidRPr="008B24F9" w:rsidTr="00E6573E">
        <w:trPr>
          <w:trHeight w:val="429"/>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pStyle w:val="Normaalweb"/>
              <w:spacing w:before="0" w:beforeAutospacing="0" w:after="0" w:afterAutospacing="0"/>
              <w:rPr>
                <w:rFonts w:ascii="Arial" w:hAnsi="Arial" w:cs="Arial"/>
              </w:rPr>
            </w:pPr>
            <w:r w:rsidRPr="008B24F9">
              <w:rPr>
                <w:rFonts w:ascii="Arial" w:hAnsi="Arial" w:cs="Arial"/>
                <w:color w:val="000000"/>
                <w:sz w:val="22"/>
                <w:szCs w:val="22"/>
              </w:rPr>
              <w:t>Impl#5</w:t>
            </w:r>
          </w:p>
          <w:p w:rsidR="00E6573E" w:rsidRPr="008B24F9" w:rsidRDefault="00E6573E" w:rsidP="00E6573E">
            <w:pPr>
              <w:pStyle w:val="Normaalweb"/>
              <w:spacing w:before="0" w:beforeAutospacing="0" w:after="0" w:afterAutospacing="0"/>
              <w:rPr>
                <w:rFonts w:ascii="Arial" w:hAnsi="Arial" w:cs="Arial"/>
                <w:color w:val="000000"/>
                <w:sz w:val="22"/>
                <w:szCs w:val="22"/>
              </w:rPr>
            </w:pPr>
          </w:p>
        </w:tc>
        <w:tc>
          <w:tcPr>
            <w:tcW w:w="4961" w:type="dxa"/>
          </w:tcPr>
          <w:p w:rsidR="00E6573E" w:rsidRPr="008B24F9" w:rsidRDefault="00E6573E" w:rsidP="00E6573E">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rPr>
            </w:pPr>
            <w:r w:rsidRPr="008B24F9">
              <w:rPr>
                <w:rFonts w:ascii="Arial" w:hAnsi="Arial" w:cs="Arial"/>
                <w:color w:val="000000"/>
                <w:sz w:val="22"/>
                <w:szCs w:val="22"/>
              </w:rPr>
              <w:t>Het systeem moet gebruik maken van het Separated Interface Pattern.</w:t>
            </w:r>
          </w:p>
          <w:p w:rsidR="00E6573E" w:rsidRPr="008B24F9" w:rsidRDefault="00E6573E" w:rsidP="00E6573E">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68"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Zie hoofdstuk</w:t>
            </w:r>
            <w:r w:rsidR="0011081E" w:rsidRPr="008B24F9">
              <w:rPr>
                <w:lang w:val="nl-NL"/>
              </w:rPr>
              <w:t xml:space="preserve"> 5.2.</w:t>
            </w:r>
          </w:p>
        </w:tc>
      </w:tr>
      <w:tr w:rsidR="00E6573E" w:rsidRPr="008B24F9" w:rsidTr="00E6573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pStyle w:val="Normaalweb"/>
              <w:spacing w:before="0" w:beforeAutospacing="0" w:after="0" w:afterAutospacing="0"/>
              <w:rPr>
                <w:rFonts w:ascii="Arial" w:hAnsi="Arial" w:cs="Arial"/>
              </w:rPr>
            </w:pPr>
            <w:r w:rsidRPr="008B24F9">
              <w:rPr>
                <w:rFonts w:ascii="Arial" w:hAnsi="Arial" w:cs="Arial"/>
                <w:color w:val="000000"/>
                <w:sz w:val="22"/>
                <w:szCs w:val="22"/>
              </w:rPr>
              <w:lastRenderedPageBreak/>
              <w:t>Impl#6</w:t>
            </w:r>
          </w:p>
          <w:p w:rsidR="00E6573E" w:rsidRPr="008B24F9" w:rsidRDefault="00E6573E" w:rsidP="00E6573E">
            <w:pPr>
              <w:pStyle w:val="Normaalweb"/>
              <w:spacing w:before="0" w:beforeAutospacing="0" w:after="0" w:afterAutospacing="0"/>
              <w:rPr>
                <w:rFonts w:ascii="Arial" w:hAnsi="Arial" w:cs="Arial"/>
                <w:color w:val="000000"/>
                <w:sz w:val="22"/>
                <w:szCs w:val="22"/>
              </w:rPr>
            </w:pPr>
          </w:p>
        </w:tc>
        <w:tc>
          <w:tcPr>
            <w:tcW w:w="4961" w:type="dxa"/>
          </w:tcPr>
          <w:p w:rsidR="00E6573E" w:rsidRPr="008B24F9" w:rsidRDefault="00E6573E" w:rsidP="00E6573E">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8B24F9">
              <w:rPr>
                <w:rFonts w:ascii="Arial" w:hAnsi="Arial" w:cs="Arial"/>
                <w:color w:val="000000"/>
                <w:sz w:val="22"/>
                <w:szCs w:val="22"/>
              </w:rPr>
              <w:t>Het systeem moet gebruik maken van dependency injection om de afhankelijkheid te verlagen.</w:t>
            </w:r>
          </w:p>
          <w:p w:rsidR="006279FD" w:rsidRPr="008B24F9" w:rsidRDefault="006279FD" w:rsidP="00E6573E">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Zie hoofdstuk </w:t>
            </w:r>
            <w:r w:rsidRPr="008B24F9">
              <w:rPr>
                <w:lang w:val="nl-NL"/>
              </w:rPr>
              <w:t>5.2</w:t>
            </w:r>
            <w:r w:rsidRPr="008B24F9">
              <w:rPr>
                <w:lang w:val="nl-NL"/>
              </w:rPr>
              <w:t>.</w:t>
            </w:r>
          </w:p>
        </w:tc>
      </w:tr>
      <w:tr w:rsidR="00E6573E" w:rsidRPr="008B24F9" w:rsidTr="00E6573E">
        <w:trPr>
          <w:trHeight w:val="429"/>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pStyle w:val="Normaalweb"/>
              <w:spacing w:before="0" w:beforeAutospacing="0" w:after="0" w:afterAutospacing="0"/>
              <w:rPr>
                <w:rFonts w:ascii="Arial" w:hAnsi="Arial" w:cs="Arial"/>
              </w:rPr>
            </w:pPr>
            <w:r w:rsidRPr="008B24F9">
              <w:rPr>
                <w:rFonts w:ascii="Arial" w:hAnsi="Arial" w:cs="Arial"/>
                <w:color w:val="000000"/>
                <w:sz w:val="22"/>
                <w:szCs w:val="22"/>
              </w:rPr>
              <w:t>Impl#7</w:t>
            </w:r>
          </w:p>
          <w:p w:rsidR="00E6573E" w:rsidRPr="008B24F9" w:rsidRDefault="00E6573E" w:rsidP="00E6573E">
            <w:pPr>
              <w:pStyle w:val="Normaalweb"/>
              <w:spacing w:before="0" w:beforeAutospacing="0" w:after="0" w:afterAutospacing="0"/>
              <w:rPr>
                <w:rFonts w:ascii="Arial" w:hAnsi="Arial" w:cs="Arial"/>
                <w:color w:val="000000"/>
                <w:sz w:val="22"/>
                <w:szCs w:val="22"/>
              </w:rPr>
            </w:pPr>
          </w:p>
        </w:tc>
        <w:tc>
          <w:tcPr>
            <w:tcW w:w="4961" w:type="dxa"/>
          </w:tcPr>
          <w:p w:rsidR="00E6573E" w:rsidRPr="008B24F9" w:rsidRDefault="00E6573E" w:rsidP="00E6573E">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rPr>
            </w:pPr>
            <w:r w:rsidRPr="008B24F9">
              <w:rPr>
                <w:rFonts w:ascii="Arial" w:hAnsi="Arial" w:cs="Arial"/>
                <w:color w:val="000000"/>
                <w:sz w:val="22"/>
                <w:szCs w:val="22"/>
              </w:rPr>
              <w:t>Het systeem moet gebruik maken van JAX-RS v2.0.</w:t>
            </w:r>
          </w:p>
          <w:p w:rsidR="00E6573E" w:rsidRPr="008B24F9" w:rsidRDefault="00E6573E" w:rsidP="00E6573E">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68" w:type="dxa"/>
          </w:tcPr>
          <w:p w:rsidR="00E6573E" w:rsidRPr="008B24F9" w:rsidRDefault="00E6573E" w:rsidP="00E6573E">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Zie hoofdstuk</w:t>
            </w:r>
            <w:r w:rsidR="00643A2E" w:rsidRPr="008B24F9">
              <w:rPr>
                <w:lang w:val="nl-NL"/>
              </w:rPr>
              <w:t xml:space="preserve"> </w:t>
            </w:r>
            <w:r w:rsidR="00A2207E" w:rsidRPr="008B24F9">
              <w:rPr>
                <w:lang w:val="nl-NL"/>
              </w:rPr>
              <w:t>3</w:t>
            </w:r>
            <w:r w:rsidR="00643A2E" w:rsidRPr="008B24F9">
              <w:rPr>
                <w:lang w:val="nl-NL"/>
              </w:rPr>
              <w:t>.2</w:t>
            </w:r>
            <w:r w:rsidRPr="008B24F9">
              <w:rPr>
                <w:lang w:val="nl-NL"/>
              </w:rPr>
              <w:t>.</w:t>
            </w:r>
          </w:p>
        </w:tc>
      </w:tr>
      <w:tr w:rsidR="00E6573E" w:rsidRPr="008B24F9" w:rsidTr="00E6573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122" w:type="dxa"/>
          </w:tcPr>
          <w:p w:rsidR="00E6573E" w:rsidRPr="008B24F9" w:rsidRDefault="00E6573E" w:rsidP="00E6573E">
            <w:pPr>
              <w:pStyle w:val="Normaalweb"/>
              <w:spacing w:before="0" w:beforeAutospacing="0" w:after="0" w:afterAutospacing="0"/>
              <w:rPr>
                <w:rFonts w:ascii="Arial" w:hAnsi="Arial" w:cs="Arial"/>
              </w:rPr>
            </w:pPr>
            <w:r w:rsidRPr="008B24F9">
              <w:rPr>
                <w:rFonts w:ascii="Arial" w:hAnsi="Arial" w:cs="Arial"/>
                <w:color w:val="000000"/>
                <w:sz w:val="22"/>
                <w:szCs w:val="22"/>
              </w:rPr>
              <w:t>Impl#8</w:t>
            </w:r>
          </w:p>
          <w:p w:rsidR="00E6573E" w:rsidRPr="008B24F9" w:rsidRDefault="00E6573E" w:rsidP="00E6573E">
            <w:pPr>
              <w:pStyle w:val="Normaalweb"/>
              <w:spacing w:before="0" w:beforeAutospacing="0" w:after="0" w:afterAutospacing="0"/>
              <w:rPr>
                <w:rFonts w:ascii="Arial" w:hAnsi="Arial" w:cs="Arial"/>
                <w:color w:val="000000"/>
                <w:sz w:val="22"/>
                <w:szCs w:val="22"/>
              </w:rPr>
            </w:pPr>
          </w:p>
        </w:tc>
        <w:tc>
          <w:tcPr>
            <w:tcW w:w="4961" w:type="dxa"/>
          </w:tcPr>
          <w:p w:rsidR="00E6573E" w:rsidRPr="008B24F9" w:rsidRDefault="00E6573E" w:rsidP="00E6573E">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8B24F9">
              <w:rPr>
                <w:rFonts w:ascii="Arial" w:hAnsi="Arial" w:cs="Arial"/>
                <w:color w:val="000000"/>
                <w:sz w:val="22"/>
                <w:szCs w:val="22"/>
              </w:rPr>
              <w:t>Het systeem moet gebruik maken van Context &amp; Dependency Injection (CDI).</w:t>
            </w:r>
          </w:p>
          <w:p w:rsidR="00E6573E" w:rsidRPr="008B24F9" w:rsidRDefault="00E6573E" w:rsidP="00E6573E">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E6573E" w:rsidRPr="008B24F9" w:rsidRDefault="00E6573E" w:rsidP="00E6573E">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Zie hoofdstuk </w:t>
            </w:r>
            <w:r w:rsidRPr="008B24F9">
              <w:rPr>
                <w:lang w:val="nl-NL"/>
              </w:rPr>
              <w:t>5</w:t>
            </w:r>
            <w:r w:rsidRPr="008B24F9">
              <w:rPr>
                <w:lang w:val="nl-NL"/>
              </w:rPr>
              <w:t>.2.</w:t>
            </w:r>
          </w:p>
        </w:tc>
      </w:tr>
    </w:tbl>
    <w:p w:rsidR="009644A0" w:rsidRPr="008B24F9" w:rsidRDefault="009644A0" w:rsidP="009644A0">
      <w:pPr>
        <w:pStyle w:val="Bijschrift"/>
        <w:rPr>
          <w:lang w:val="nl-NL"/>
        </w:rPr>
      </w:pPr>
      <w:bookmarkStart w:id="8" w:name="_a7kbxgd6951e" w:colFirst="0" w:colLast="0"/>
      <w:bookmarkEnd w:id="8"/>
      <w:r w:rsidRPr="008B24F9">
        <w:rPr>
          <w:lang w:val="nl-NL"/>
        </w:rPr>
        <w:t xml:space="preserve">Tabel </w:t>
      </w:r>
      <w:r w:rsidRPr="008B24F9">
        <w:fldChar w:fldCharType="begin"/>
      </w:r>
      <w:r w:rsidRPr="008B24F9">
        <w:rPr>
          <w:lang w:val="nl-NL"/>
        </w:rPr>
        <w:instrText xml:space="preserve"> SEQ Tabel \* ARABIC </w:instrText>
      </w:r>
      <w:r w:rsidRPr="008B24F9">
        <w:fldChar w:fldCharType="separate"/>
      </w:r>
      <w:r w:rsidR="00E83381" w:rsidRPr="008B24F9">
        <w:rPr>
          <w:noProof/>
          <w:lang w:val="nl-NL"/>
        </w:rPr>
        <w:t>1</w:t>
      </w:r>
      <w:r w:rsidRPr="008B24F9">
        <w:fldChar w:fldCharType="end"/>
      </w:r>
      <w:r w:rsidRPr="008B24F9">
        <w:rPr>
          <w:lang w:val="nl-NL"/>
        </w:rPr>
        <w:t>. Requirements ingedeeld met behulp van FURPS+</w:t>
      </w:r>
    </w:p>
    <w:p w:rsidR="009644A0" w:rsidRPr="008B24F9" w:rsidRDefault="009644A0">
      <w:pPr>
        <w:rPr>
          <w:sz w:val="40"/>
          <w:szCs w:val="40"/>
          <w:lang w:val="nl-NL"/>
        </w:rPr>
      </w:pPr>
      <w:r w:rsidRPr="008B24F9">
        <w:rPr>
          <w:lang w:val="nl-NL"/>
        </w:rPr>
        <w:br w:type="page"/>
      </w:r>
    </w:p>
    <w:p w:rsidR="00406DDE" w:rsidRPr="008B24F9" w:rsidRDefault="00BD1CBE">
      <w:pPr>
        <w:pStyle w:val="Kop1"/>
        <w:rPr>
          <w:lang w:val="nl-NL"/>
        </w:rPr>
      </w:pPr>
      <w:bookmarkStart w:id="9" w:name="_Toc36209909"/>
      <w:r w:rsidRPr="008B24F9">
        <w:rPr>
          <w:lang w:val="nl-NL"/>
        </w:rPr>
        <w:lastRenderedPageBreak/>
        <w:t>3. Package Diagram</w:t>
      </w:r>
      <w:bookmarkEnd w:id="9"/>
    </w:p>
    <w:p w:rsidR="00406DDE" w:rsidRPr="008B24F9" w:rsidRDefault="004B175A">
      <w:pPr>
        <w:rPr>
          <w:lang w:val="nl-NL"/>
        </w:rPr>
      </w:pPr>
      <w:r w:rsidRPr="008B24F9">
        <w:rPr>
          <w:lang w:val="nl-NL"/>
        </w:rPr>
        <w:t>In het vorige hoofdstuk benoemde ik de requirements. D</w:t>
      </w:r>
      <w:r w:rsidR="00BD1CBE" w:rsidRPr="008B24F9">
        <w:rPr>
          <w:lang w:val="nl-NL"/>
        </w:rPr>
        <w:t xml:space="preserve">it hoofdstuk gaat over het package diagram. Als eerste geef ik het package diagram weer. Daarna benoem ik welke requirements ik ermee raak. </w:t>
      </w:r>
    </w:p>
    <w:p w:rsidR="00406DDE" w:rsidRPr="008B24F9" w:rsidRDefault="00BD1CBE">
      <w:pPr>
        <w:pStyle w:val="Kop2"/>
        <w:rPr>
          <w:lang w:val="nl-NL"/>
        </w:rPr>
      </w:pPr>
      <w:bookmarkStart w:id="10" w:name="_ofzstphk9egs" w:colFirst="0" w:colLast="0"/>
      <w:bookmarkStart w:id="11" w:name="_Toc36209910"/>
      <w:bookmarkEnd w:id="10"/>
      <w:r w:rsidRPr="008B24F9">
        <w:rPr>
          <w:lang w:val="nl-NL"/>
        </w:rPr>
        <w:t>3.1. Diagram</w:t>
      </w:r>
      <w:bookmarkEnd w:id="11"/>
    </w:p>
    <w:p w:rsidR="00B3557F" w:rsidRPr="008B24F9" w:rsidRDefault="00B3557F">
      <w:pPr>
        <w:rPr>
          <w:lang w:val="nl-NL"/>
        </w:rPr>
      </w:pPr>
      <w:r w:rsidRPr="008B24F9">
        <w:rPr>
          <w:lang w:val="nl-NL"/>
        </w:rPr>
        <w:t>Afbeelding</w:t>
      </w:r>
      <w:r w:rsidR="00BD1CBE" w:rsidRPr="008B24F9">
        <w:rPr>
          <w:lang w:val="nl-NL"/>
        </w:rPr>
        <w:t xml:space="preserve"> 1 geeft het huidige diagram weer. Ik stel vijf verschillende hoofdpackages op. Deze packages bevatten verschillende </w:t>
      </w:r>
      <w:r w:rsidRPr="008B24F9">
        <w:rPr>
          <w:lang w:val="nl-NL"/>
        </w:rPr>
        <w:t>sub packages</w:t>
      </w:r>
      <w:r w:rsidR="00BD1CBE" w:rsidRPr="008B24F9">
        <w:rPr>
          <w:lang w:val="nl-NL"/>
        </w:rPr>
        <w:t xml:space="preserve">. Tabel </w:t>
      </w:r>
      <w:r w:rsidR="006C37FE" w:rsidRPr="008B24F9">
        <w:rPr>
          <w:lang w:val="nl-NL"/>
        </w:rPr>
        <w:t>2</w:t>
      </w:r>
      <w:r w:rsidR="00BD1CBE" w:rsidRPr="008B24F9">
        <w:rPr>
          <w:lang w:val="nl-NL"/>
        </w:rPr>
        <w:t xml:space="preserve"> legt uit wat elke package inhoudt. </w:t>
      </w:r>
    </w:p>
    <w:p w:rsidR="004B175A" w:rsidRPr="008B24F9" w:rsidRDefault="00BD1CBE" w:rsidP="004B175A">
      <w:pPr>
        <w:keepNext/>
      </w:pPr>
      <w:r w:rsidRPr="008B24F9">
        <w:rPr>
          <w:noProof/>
        </w:rPr>
        <w:drawing>
          <wp:inline distT="114300" distB="114300" distL="114300" distR="114300">
            <wp:extent cx="5537200" cy="566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37684" cy="5664695"/>
                    </a:xfrm>
                    <a:prstGeom prst="rect">
                      <a:avLst/>
                    </a:prstGeom>
                    <a:ln/>
                  </pic:spPr>
                </pic:pic>
              </a:graphicData>
            </a:graphic>
          </wp:inline>
        </w:drawing>
      </w:r>
    </w:p>
    <w:p w:rsidR="00406DDE" w:rsidRPr="008B24F9" w:rsidRDefault="001D6063" w:rsidP="004B175A">
      <w:pPr>
        <w:pStyle w:val="Bijschrift"/>
        <w:rPr>
          <w:i w:val="0"/>
          <w:lang w:val="nl-NL"/>
        </w:rPr>
      </w:pPr>
      <w:r w:rsidRPr="008B24F9">
        <w:rPr>
          <w:lang w:val="nl-NL"/>
        </w:rPr>
        <w:t>Afbeelding 1</w:t>
      </w:r>
      <w:r w:rsidR="004B175A" w:rsidRPr="008B24F9">
        <w:rPr>
          <w:lang w:val="nl-NL"/>
        </w:rPr>
        <w:t>. Huidige iteratie van het package diagram.</w:t>
      </w:r>
    </w:p>
    <w:p w:rsidR="00406DDE" w:rsidRPr="008B24F9" w:rsidRDefault="00BD1CBE">
      <w:pPr>
        <w:rPr>
          <w:i/>
          <w:lang w:val="nl-NL"/>
        </w:rPr>
      </w:pPr>
      <w:r w:rsidRPr="008B24F9">
        <w:rPr>
          <w:lang w:val="nl-NL"/>
        </w:rPr>
        <w:br w:type="page"/>
      </w:r>
    </w:p>
    <w:tbl>
      <w:tblPr>
        <w:tblStyle w:val="Onopgemaaktetabel5"/>
        <w:tblW w:w="9350" w:type="dxa"/>
        <w:tblLook w:val="04A0" w:firstRow="1" w:lastRow="0" w:firstColumn="1" w:lastColumn="0" w:noHBand="0" w:noVBand="1"/>
      </w:tblPr>
      <w:tblGrid>
        <w:gridCol w:w="1843"/>
        <w:gridCol w:w="7507"/>
      </w:tblGrid>
      <w:tr w:rsidR="00787DAB" w:rsidRPr="008B24F9" w:rsidTr="00787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787DAB" w:rsidRPr="008B24F9" w:rsidRDefault="00787DAB" w:rsidP="00787DAB">
            <w:pPr>
              <w:widowControl w:val="0"/>
              <w:rPr>
                <w:rFonts w:ascii="Arial" w:hAnsi="Arial" w:cs="Arial"/>
                <w:b/>
                <w:sz w:val="22"/>
              </w:rPr>
            </w:pPr>
            <w:r w:rsidRPr="008B24F9">
              <w:rPr>
                <w:rFonts w:ascii="Arial" w:hAnsi="Arial" w:cs="Arial"/>
                <w:b/>
                <w:sz w:val="22"/>
              </w:rPr>
              <w:lastRenderedPageBreak/>
              <w:t>Package</w:t>
            </w:r>
          </w:p>
        </w:tc>
        <w:tc>
          <w:tcPr>
            <w:tcW w:w="7507" w:type="dxa"/>
          </w:tcPr>
          <w:p w:rsidR="00787DAB" w:rsidRPr="008B24F9" w:rsidRDefault="00787DAB" w:rsidP="00787DAB">
            <w:pPr>
              <w:widowControl w:val="0"/>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sidRPr="008B24F9">
              <w:rPr>
                <w:rFonts w:ascii="Arial" w:hAnsi="Arial" w:cs="Arial"/>
                <w:b/>
                <w:sz w:val="22"/>
              </w:rPr>
              <w:t>Uitleg</w:t>
            </w:r>
            <w:proofErr w:type="spellEnd"/>
            <w:r w:rsidRPr="008B24F9">
              <w:rPr>
                <w:rFonts w:ascii="Arial" w:hAnsi="Arial" w:cs="Arial"/>
                <w:sz w:val="22"/>
              </w:rPr>
              <w:t xml:space="preserve"> </w:t>
            </w:r>
          </w:p>
        </w:tc>
      </w:tr>
      <w:tr w:rsidR="00787DAB" w:rsidRPr="008B24F9" w:rsidTr="00787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87DAB" w:rsidRPr="008B24F9" w:rsidRDefault="00787DAB" w:rsidP="00787DAB">
            <w:pPr>
              <w:widowControl w:val="0"/>
              <w:rPr>
                <w:rFonts w:ascii="Arial" w:hAnsi="Arial" w:cs="Arial"/>
                <w:sz w:val="22"/>
              </w:rPr>
            </w:pPr>
            <w:r w:rsidRPr="008B24F9">
              <w:rPr>
                <w:rFonts w:ascii="Arial" w:hAnsi="Arial" w:cs="Arial"/>
                <w:sz w:val="22"/>
              </w:rPr>
              <w:t>Services</w:t>
            </w:r>
          </w:p>
        </w:tc>
        <w:tc>
          <w:tcPr>
            <w:tcW w:w="7507" w:type="dxa"/>
          </w:tcPr>
          <w:p w:rsidR="00787DAB" w:rsidRPr="008B24F9" w:rsidRDefault="00787DAB" w:rsidP="00787DAB">
            <w:pPr>
              <w:widowControl w:val="0"/>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De services package bevat een REST package. In de REST package zijn de services beschikbaar conform de REST API specificatie. </w:t>
            </w:r>
          </w:p>
          <w:p w:rsidR="00787DAB" w:rsidRPr="008B24F9" w:rsidRDefault="00787DAB" w:rsidP="00787DAB">
            <w:pPr>
              <w:widowControl w:val="0"/>
              <w:cnfStyle w:val="000000100000" w:firstRow="0" w:lastRow="0" w:firstColumn="0" w:lastColumn="0" w:oddVBand="0" w:evenVBand="0" w:oddHBand="1" w:evenHBand="0" w:firstRowFirstColumn="0" w:firstRowLastColumn="0" w:lastRowFirstColumn="0" w:lastRowLastColumn="0"/>
              <w:rPr>
                <w:lang w:val="nl-NL"/>
              </w:rPr>
            </w:pPr>
          </w:p>
        </w:tc>
      </w:tr>
      <w:tr w:rsidR="00787DAB" w:rsidRPr="008B24F9" w:rsidTr="00787DAB">
        <w:tc>
          <w:tcPr>
            <w:cnfStyle w:val="001000000000" w:firstRow="0" w:lastRow="0" w:firstColumn="1" w:lastColumn="0" w:oddVBand="0" w:evenVBand="0" w:oddHBand="0" w:evenHBand="0" w:firstRowFirstColumn="0" w:firstRowLastColumn="0" w:lastRowFirstColumn="0" w:lastRowLastColumn="0"/>
            <w:tcW w:w="1843" w:type="dxa"/>
          </w:tcPr>
          <w:p w:rsidR="00787DAB" w:rsidRPr="008B24F9" w:rsidRDefault="00787DAB" w:rsidP="00787DAB">
            <w:pPr>
              <w:widowControl w:val="0"/>
              <w:rPr>
                <w:rFonts w:ascii="Arial" w:hAnsi="Arial" w:cs="Arial"/>
                <w:sz w:val="22"/>
              </w:rPr>
            </w:pPr>
            <w:r w:rsidRPr="008B24F9">
              <w:rPr>
                <w:rFonts w:ascii="Arial" w:hAnsi="Arial" w:cs="Arial"/>
                <w:sz w:val="22"/>
              </w:rPr>
              <w:t>Controllers</w:t>
            </w:r>
          </w:p>
        </w:tc>
        <w:tc>
          <w:tcPr>
            <w:tcW w:w="7507" w:type="dxa"/>
          </w:tcPr>
          <w:p w:rsidR="00787DAB" w:rsidRPr="008B24F9" w:rsidRDefault="00787DAB" w:rsidP="00787DAB">
            <w:pPr>
              <w:widowControl w:val="0"/>
              <w:cnfStyle w:val="000000000000" w:firstRow="0" w:lastRow="0" w:firstColumn="0" w:lastColumn="0" w:oddVBand="0" w:evenVBand="0" w:oddHBand="0" w:evenHBand="0" w:firstRowFirstColumn="0" w:firstRowLastColumn="0" w:lastRowFirstColumn="0" w:lastRowLastColumn="0"/>
            </w:pPr>
            <w:r w:rsidRPr="008B24F9">
              <w:rPr>
                <w:lang w:val="nl-NL"/>
              </w:rPr>
              <w:t xml:space="preserve">In deze package zijn de controllers beschikbaar. De controllers zijn opgedeeld in vier packages: login, track, </w:t>
            </w:r>
            <w:proofErr w:type="spellStart"/>
            <w:r w:rsidRPr="008B24F9">
              <w:rPr>
                <w:lang w:val="nl-NL"/>
              </w:rPr>
              <w:t>playlist</w:t>
            </w:r>
            <w:proofErr w:type="spellEnd"/>
            <w:r w:rsidRPr="008B24F9">
              <w:rPr>
                <w:lang w:val="nl-NL"/>
              </w:rPr>
              <w:t xml:space="preserve"> en </w:t>
            </w:r>
            <w:proofErr w:type="spellStart"/>
            <w:r w:rsidRPr="008B24F9">
              <w:rPr>
                <w:lang w:val="nl-NL"/>
              </w:rPr>
              <w:t>utils</w:t>
            </w:r>
            <w:proofErr w:type="spellEnd"/>
            <w:r w:rsidRPr="008B24F9">
              <w:rPr>
                <w:lang w:val="nl-NL"/>
              </w:rPr>
              <w:t xml:space="preserve">. </w:t>
            </w:r>
            <w:r w:rsidRPr="008B24F9">
              <w:t xml:space="preserve">De controllers </w:t>
            </w:r>
            <w:proofErr w:type="spellStart"/>
            <w:r w:rsidRPr="008B24F9">
              <w:t>voeren</w:t>
            </w:r>
            <w:proofErr w:type="spellEnd"/>
            <w:r w:rsidRPr="008B24F9">
              <w:t xml:space="preserve"> de business </w:t>
            </w:r>
            <w:proofErr w:type="spellStart"/>
            <w:r w:rsidRPr="008B24F9">
              <w:t>logica</w:t>
            </w:r>
            <w:proofErr w:type="spellEnd"/>
            <w:r w:rsidRPr="008B24F9">
              <w:t xml:space="preserve"> </w:t>
            </w:r>
            <w:proofErr w:type="spellStart"/>
            <w:r w:rsidRPr="008B24F9">
              <w:t>uit</w:t>
            </w:r>
            <w:proofErr w:type="spellEnd"/>
            <w:r w:rsidRPr="008B24F9">
              <w:t>.</w:t>
            </w:r>
          </w:p>
          <w:p w:rsidR="00787DAB" w:rsidRPr="008B24F9" w:rsidRDefault="00787DAB" w:rsidP="00787DAB">
            <w:pPr>
              <w:widowControl w:val="0"/>
              <w:cnfStyle w:val="000000000000" w:firstRow="0" w:lastRow="0" w:firstColumn="0" w:lastColumn="0" w:oddVBand="0" w:evenVBand="0" w:oddHBand="0" w:evenHBand="0" w:firstRowFirstColumn="0" w:firstRowLastColumn="0" w:lastRowFirstColumn="0" w:lastRowLastColumn="0"/>
            </w:pPr>
          </w:p>
        </w:tc>
      </w:tr>
      <w:tr w:rsidR="00787DAB" w:rsidRPr="008B24F9" w:rsidTr="00787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87DAB" w:rsidRPr="008B24F9" w:rsidRDefault="00787DAB" w:rsidP="00787DAB">
            <w:pPr>
              <w:widowControl w:val="0"/>
              <w:rPr>
                <w:rFonts w:ascii="Arial" w:hAnsi="Arial" w:cs="Arial"/>
                <w:sz w:val="22"/>
              </w:rPr>
            </w:pPr>
            <w:r w:rsidRPr="008B24F9">
              <w:rPr>
                <w:rFonts w:ascii="Arial" w:hAnsi="Arial" w:cs="Arial"/>
                <w:sz w:val="22"/>
              </w:rPr>
              <w:t>Persistence</w:t>
            </w:r>
          </w:p>
        </w:tc>
        <w:tc>
          <w:tcPr>
            <w:tcW w:w="7507" w:type="dxa"/>
          </w:tcPr>
          <w:p w:rsidR="00787DAB" w:rsidRPr="008B24F9" w:rsidRDefault="00787DAB" w:rsidP="00787DAB">
            <w:pPr>
              <w:widowControl w:val="0"/>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De persistence package regelt de communicatie tussen de database en de applicatie. De package bevat vier verschillende sub packages: </w:t>
            </w:r>
            <w:proofErr w:type="spellStart"/>
            <w:r w:rsidRPr="008B24F9">
              <w:rPr>
                <w:lang w:val="nl-NL"/>
              </w:rPr>
              <w:t>configuration</w:t>
            </w:r>
            <w:proofErr w:type="spellEnd"/>
            <w:r w:rsidRPr="008B24F9">
              <w:rPr>
                <w:lang w:val="nl-NL"/>
              </w:rPr>
              <w:t xml:space="preserve">, track, </w:t>
            </w:r>
            <w:proofErr w:type="spellStart"/>
            <w:r w:rsidRPr="008B24F9">
              <w:rPr>
                <w:lang w:val="nl-NL"/>
              </w:rPr>
              <w:t>playlist</w:t>
            </w:r>
            <w:proofErr w:type="spellEnd"/>
            <w:r w:rsidRPr="008B24F9">
              <w:rPr>
                <w:lang w:val="nl-NL"/>
              </w:rPr>
              <w:t xml:space="preserve"> en user.</w:t>
            </w:r>
          </w:p>
          <w:p w:rsidR="00787DAB" w:rsidRPr="008B24F9" w:rsidRDefault="00787DAB" w:rsidP="00787DAB">
            <w:pPr>
              <w:widowControl w:val="0"/>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 </w:t>
            </w:r>
          </w:p>
        </w:tc>
      </w:tr>
      <w:tr w:rsidR="00787DAB" w:rsidRPr="008B24F9" w:rsidTr="00787DAB">
        <w:tc>
          <w:tcPr>
            <w:cnfStyle w:val="001000000000" w:firstRow="0" w:lastRow="0" w:firstColumn="1" w:lastColumn="0" w:oddVBand="0" w:evenVBand="0" w:oddHBand="0" w:evenHBand="0" w:firstRowFirstColumn="0" w:firstRowLastColumn="0" w:lastRowFirstColumn="0" w:lastRowLastColumn="0"/>
            <w:tcW w:w="1843" w:type="dxa"/>
          </w:tcPr>
          <w:p w:rsidR="00787DAB" w:rsidRPr="008B24F9" w:rsidRDefault="00787DAB" w:rsidP="00787DAB">
            <w:pPr>
              <w:widowControl w:val="0"/>
              <w:rPr>
                <w:rFonts w:ascii="Arial" w:hAnsi="Arial" w:cs="Arial"/>
                <w:sz w:val="22"/>
              </w:rPr>
            </w:pPr>
            <w:r w:rsidRPr="008B24F9">
              <w:rPr>
                <w:rFonts w:ascii="Arial" w:hAnsi="Arial" w:cs="Arial"/>
                <w:sz w:val="22"/>
              </w:rPr>
              <w:t>Domain</w:t>
            </w:r>
          </w:p>
        </w:tc>
        <w:tc>
          <w:tcPr>
            <w:tcW w:w="7507" w:type="dxa"/>
          </w:tcPr>
          <w:p w:rsidR="00787DAB" w:rsidRPr="008B24F9" w:rsidRDefault="00787DAB" w:rsidP="00787DAB">
            <w:pPr>
              <w:widowControl w:val="0"/>
              <w:cnfStyle w:val="000000000000" w:firstRow="0" w:lastRow="0" w:firstColumn="0" w:lastColumn="0" w:oddVBand="0" w:evenVBand="0" w:oddHBand="0" w:evenHBand="0" w:firstRowFirstColumn="0" w:firstRowLastColumn="0" w:lastRowFirstColumn="0" w:lastRowLastColumn="0"/>
            </w:pPr>
            <w:r w:rsidRPr="008B24F9">
              <w:rPr>
                <w:lang w:val="nl-NL"/>
              </w:rPr>
              <w:t xml:space="preserve">De domain package bevat alle domeinobjecten. </w:t>
            </w:r>
            <w:r w:rsidRPr="008B24F9">
              <w:t xml:space="preserve">De package </w:t>
            </w:r>
            <w:proofErr w:type="spellStart"/>
            <w:r w:rsidRPr="008B24F9">
              <w:t>bevat</w:t>
            </w:r>
            <w:proofErr w:type="spellEnd"/>
            <w:r w:rsidRPr="008B24F9">
              <w:t xml:space="preserve"> </w:t>
            </w:r>
            <w:proofErr w:type="spellStart"/>
            <w:r w:rsidRPr="008B24F9">
              <w:t>drie</w:t>
            </w:r>
            <w:proofErr w:type="spellEnd"/>
            <w:r w:rsidRPr="008B24F9">
              <w:t xml:space="preserve"> </w:t>
            </w:r>
            <w:proofErr w:type="spellStart"/>
            <w:r w:rsidRPr="008B24F9">
              <w:t>subpackages</w:t>
            </w:r>
            <w:proofErr w:type="spellEnd"/>
            <w:r w:rsidRPr="008B24F9">
              <w:t xml:space="preserve">: requests, responses </w:t>
            </w:r>
            <w:proofErr w:type="spellStart"/>
            <w:r w:rsidRPr="008B24F9">
              <w:t>en</w:t>
            </w:r>
            <w:proofErr w:type="spellEnd"/>
            <w:r w:rsidRPr="008B24F9">
              <w:t xml:space="preserve"> tracks.</w:t>
            </w:r>
          </w:p>
          <w:p w:rsidR="00787DAB" w:rsidRPr="008B24F9" w:rsidRDefault="00787DAB" w:rsidP="00787DAB">
            <w:pPr>
              <w:widowControl w:val="0"/>
              <w:cnfStyle w:val="000000000000" w:firstRow="0" w:lastRow="0" w:firstColumn="0" w:lastColumn="0" w:oddVBand="0" w:evenVBand="0" w:oddHBand="0" w:evenHBand="0" w:firstRowFirstColumn="0" w:firstRowLastColumn="0" w:lastRowFirstColumn="0" w:lastRowLastColumn="0"/>
            </w:pPr>
          </w:p>
        </w:tc>
      </w:tr>
      <w:tr w:rsidR="00787DAB" w:rsidRPr="008B24F9" w:rsidTr="00787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87DAB" w:rsidRPr="008B24F9" w:rsidRDefault="00787DAB" w:rsidP="00787DAB">
            <w:pPr>
              <w:widowControl w:val="0"/>
              <w:rPr>
                <w:rFonts w:ascii="Arial" w:hAnsi="Arial" w:cs="Arial"/>
                <w:sz w:val="22"/>
              </w:rPr>
            </w:pPr>
            <w:r w:rsidRPr="008B24F9">
              <w:rPr>
                <w:rFonts w:ascii="Arial" w:hAnsi="Arial" w:cs="Arial"/>
                <w:sz w:val="22"/>
              </w:rPr>
              <w:t>Exceptions</w:t>
            </w:r>
          </w:p>
        </w:tc>
        <w:tc>
          <w:tcPr>
            <w:tcW w:w="7507" w:type="dxa"/>
          </w:tcPr>
          <w:p w:rsidR="00787DAB" w:rsidRPr="008B24F9" w:rsidRDefault="00787DAB" w:rsidP="00787DAB">
            <w:pPr>
              <w:keepNext/>
              <w:widowControl w:val="0"/>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 xml:space="preserve">De </w:t>
            </w:r>
            <w:proofErr w:type="spellStart"/>
            <w:r w:rsidRPr="008B24F9">
              <w:rPr>
                <w:lang w:val="nl-NL"/>
              </w:rPr>
              <w:t>exception</w:t>
            </w:r>
            <w:proofErr w:type="spellEnd"/>
            <w:r w:rsidRPr="008B24F9">
              <w:rPr>
                <w:lang w:val="nl-NL"/>
              </w:rPr>
              <w:t xml:space="preserve"> package bevat alle zelfgemaakte </w:t>
            </w:r>
            <w:proofErr w:type="spellStart"/>
            <w:r w:rsidRPr="008B24F9">
              <w:rPr>
                <w:lang w:val="nl-NL"/>
              </w:rPr>
              <w:t>exceptions</w:t>
            </w:r>
            <w:proofErr w:type="spellEnd"/>
            <w:r w:rsidRPr="008B24F9">
              <w:rPr>
                <w:lang w:val="nl-NL"/>
              </w:rPr>
              <w:t xml:space="preserve"> van de applicatie. De package bevat ook een </w:t>
            </w:r>
            <w:proofErr w:type="spellStart"/>
            <w:r w:rsidRPr="008B24F9">
              <w:rPr>
                <w:lang w:val="nl-NL"/>
              </w:rPr>
              <w:t>subpackage</w:t>
            </w:r>
            <w:proofErr w:type="spellEnd"/>
            <w:r w:rsidRPr="008B24F9">
              <w:rPr>
                <w:lang w:val="nl-NL"/>
              </w:rPr>
              <w:t xml:space="preserve"> waar de </w:t>
            </w:r>
            <w:proofErr w:type="spellStart"/>
            <w:r w:rsidRPr="008B24F9">
              <w:rPr>
                <w:lang w:val="nl-NL"/>
              </w:rPr>
              <w:t>exception</w:t>
            </w:r>
            <w:proofErr w:type="spellEnd"/>
            <w:r w:rsidRPr="008B24F9">
              <w:rPr>
                <w:lang w:val="nl-NL"/>
              </w:rPr>
              <w:t xml:space="preserve"> </w:t>
            </w:r>
            <w:proofErr w:type="spellStart"/>
            <w:r w:rsidRPr="008B24F9">
              <w:rPr>
                <w:lang w:val="nl-NL"/>
              </w:rPr>
              <w:t>mappers</w:t>
            </w:r>
            <w:proofErr w:type="spellEnd"/>
            <w:r w:rsidRPr="008B24F9">
              <w:rPr>
                <w:lang w:val="nl-NL"/>
              </w:rPr>
              <w:t xml:space="preserve"> van de applicatie in zitten. </w:t>
            </w:r>
          </w:p>
          <w:p w:rsidR="00315720" w:rsidRPr="008B24F9" w:rsidRDefault="00315720" w:rsidP="00787DAB">
            <w:pPr>
              <w:keepNext/>
              <w:widowControl w:val="0"/>
              <w:cnfStyle w:val="000000100000" w:firstRow="0" w:lastRow="0" w:firstColumn="0" w:lastColumn="0" w:oddVBand="0" w:evenVBand="0" w:oddHBand="1" w:evenHBand="0" w:firstRowFirstColumn="0" w:firstRowLastColumn="0" w:lastRowFirstColumn="0" w:lastRowLastColumn="0"/>
              <w:rPr>
                <w:lang w:val="nl-NL"/>
              </w:rPr>
            </w:pPr>
          </w:p>
        </w:tc>
      </w:tr>
    </w:tbl>
    <w:p w:rsidR="00406DDE" w:rsidRPr="008B24F9" w:rsidRDefault="004B175A" w:rsidP="004B175A">
      <w:pPr>
        <w:pStyle w:val="Bijschrift"/>
        <w:rPr>
          <w:lang w:val="nl-NL"/>
        </w:rPr>
      </w:pPr>
      <w:r w:rsidRPr="008B24F9">
        <w:rPr>
          <w:lang w:val="nl-NL"/>
        </w:rPr>
        <w:t xml:space="preserve">Tabel </w:t>
      </w:r>
      <w:r w:rsidRPr="008B24F9">
        <w:fldChar w:fldCharType="begin"/>
      </w:r>
      <w:r w:rsidRPr="008B24F9">
        <w:rPr>
          <w:lang w:val="nl-NL"/>
        </w:rPr>
        <w:instrText xml:space="preserve"> SEQ Tabel \* ARABIC </w:instrText>
      </w:r>
      <w:r w:rsidRPr="008B24F9">
        <w:fldChar w:fldCharType="separate"/>
      </w:r>
      <w:r w:rsidR="00E83381" w:rsidRPr="008B24F9">
        <w:rPr>
          <w:noProof/>
          <w:lang w:val="nl-NL"/>
        </w:rPr>
        <w:t>2</w:t>
      </w:r>
      <w:r w:rsidRPr="008B24F9">
        <w:fldChar w:fldCharType="end"/>
      </w:r>
      <w:r w:rsidRPr="008B24F9">
        <w:rPr>
          <w:lang w:val="nl-NL"/>
        </w:rPr>
        <w:t>. Uitleg over packages in Spotitube.</w:t>
      </w:r>
    </w:p>
    <w:p w:rsidR="00406DDE" w:rsidRPr="008B24F9" w:rsidRDefault="00BD1CBE">
      <w:pPr>
        <w:pStyle w:val="Kop2"/>
        <w:rPr>
          <w:lang w:val="nl-NL"/>
        </w:rPr>
      </w:pPr>
      <w:bookmarkStart w:id="12" w:name="_m89wlfbq0jwt" w:colFirst="0" w:colLast="0"/>
      <w:bookmarkStart w:id="13" w:name="_Toc36209911"/>
      <w:bookmarkEnd w:id="12"/>
      <w:r w:rsidRPr="008B24F9">
        <w:rPr>
          <w:lang w:val="nl-NL"/>
        </w:rPr>
        <w:t>3.2. Requirements</w:t>
      </w:r>
      <w:bookmarkEnd w:id="13"/>
    </w:p>
    <w:p w:rsidR="00406DDE" w:rsidRPr="008B24F9" w:rsidRDefault="00B3557F">
      <w:pPr>
        <w:rPr>
          <w:lang w:val="nl-NL"/>
        </w:rPr>
      </w:pPr>
      <w:r w:rsidRPr="008B24F9">
        <w:rPr>
          <w:lang w:val="nl-NL"/>
        </w:rPr>
        <w:t>In hoofdstuk 3.1 leg ik het diagram en de packages uit. Dit ga ik koppelen aan de requirements, zie tabel</w:t>
      </w:r>
      <w:r w:rsidR="003A666C" w:rsidRPr="008B24F9">
        <w:rPr>
          <w:lang w:val="nl-NL"/>
        </w:rPr>
        <w:t xml:space="preserve"> </w:t>
      </w:r>
      <w:r w:rsidR="006C37FE" w:rsidRPr="008B24F9">
        <w:rPr>
          <w:lang w:val="nl-NL"/>
        </w:rPr>
        <w:t>3</w:t>
      </w:r>
      <w:r w:rsidRPr="008B24F9">
        <w:rPr>
          <w:lang w:val="nl-NL"/>
        </w:rPr>
        <w:t xml:space="preserve">. </w:t>
      </w:r>
      <w:r w:rsidR="003A666C" w:rsidRPr="008B24F9">
        <w:rPr>
          <w:lang w:val="nl-NL"/>
        </w:rPr>
        <w:t>Ik licht toe welke requirements het diagram raken.</w:t>
      </w:r>
    </w:p>
    <w:p w:rsidR="00406DDE" w:rsidRPr="008B24F9" w:rsidRDefault="00BD1CBE" w:rsidP="003A666C">
      <w:pPr>
        <w:rPr>
          <w:lang w:val="nl-NL"/>
        </w:rPr>
      </w:pPr>
      <w:r w:rsidRPr="008B24F9">
        <w:rPr>
          <w:lang w:val="nl-NL"/>
        </w:rPr>
        <w:t xml:space="preserve"> </w:t>
      </w:r>
    </w:p>
    <w:tbl>
      <w:tblPr>
        <w:tblStyle w:val="Onopgemaaktetabel3"/>
        <w:tblW w:w="0" w:type="auto"/>
        <w:tblLook w:val="04A0" w:firstRow="1" w:lastRow="0" w:firstColumn="1" w:lastColumn="0" w:noHBand="0" w:noVBand="1"/>
      </w:tblPr>
      <w:tblGrid>
        <w:gridCol w:w="2410"/>
        <w:gridCol w:w="6940"/>
      </w:tblGrid>
      <w:tr w:rsidR="00B3557F" w:rsidRPr="008B24F9" w:rsidTr="00B35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B3557F" w:rsidRPr="008B24F9" w:rsidRDefault="00B3557F" w:rsidP="00B3557F">
            <w:pPr>
              <w:rPr>
                <w:lang w:val="nl-NL"/>
              </w:rPr>
            </w:pPr>
            <w:r w:rsidRPr="008B24F9">
              <w:rPr>
                <w:lang w:val="nl-NL"/>
              </w:rPr>
              <w:t>REQUIREMENT</w:t>
            </w:r>
          </w:p>
        </w:tc>
        <w:tc>
          <w:tcPr>
            <w:tcW w:w="6940" w:type="dxa"/>
          </w:tcPr>
          <w:p w:rsidR="00B3557F" w:rsidRPr="008B24F9" w:rsidRDefault="00B3557F" w:rsidP="00B3557F">
            <w:pPr>
              <w:cnfStyle w:val="100000000000" w:firstRow="1" w:lastRow="0" w:firstColumn="0" w:lastColumn="0" w:oddVBand="0" w:evenVBand="0" w:oddHBand="0" w:evenHBand="0" w:firstRowFirstColumn="0" w:firstRowLastColumn="0" w:lastRowFirstColumn="0" w:lastRowLastColumn="0"/>
              <w:rPr>
                <w:lang w:val="nl-NL"/>
              </w:rPr>
            </w:pPr>
            <w:r w:rsidRPr="008B24F9">
              <w:rPr>
                <w:lang w:val="nl-NL"/>
              </w:rPr>
              <w:t>TOELICHTING</w:t>
            </w:r>
          </w:p>
        </w:tc>
      </w:tr>
      <w:tr w:rsidR="00B3557F" w:rsidRPr="008B24F9" w:rsidTr="00B3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3557F" w:rsidRPr="008B24F9" w:rsidRDefault="00B3557F" w:rsidP="00B3557F">
            <w:pPr>
              <w:rPr>
                <w:lang w:val="nl-NL"/>
              </w:rPr>
            </w:pPr>
            <w:r w:rsidRPr="008B24F9">
              <w:rPr>
                <w:lang w:val="nl-NL"/>
              </w:rPr>
              <w:t>Impl#1</w:t>
            </w:r>
          </w:p>
        </w:tc>
        <w:tc>
          <w:tcPr>
            <w:tcW w:w="6940" w:type="dxa"/>
          </w:tcPr>
          <w:p w:rsidR="00B3557F" w:rsidRPr="008B24F9" w:rsidRDefault="00B3557F" w:rsidP="00B3557F">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Het systeem maakt gebruik van een data access layer. Ik noem dit de persistence package.</w:t>
            </w:r>
          </w:p>
          <w:p w:rsidR="003A666C" w:rsidRPr="008B24F9" w:rsidRDefault="003A666C" w:rsidP="00B3557F">
            <w:pPr>
              <w:cnfStyle w:val="000000100000" w:firstRow="0" w:lastRow="0" w:firstColumn="0" w:lastColumn="0" w:oddVBand="0" w:evenVBand="0" w:oddHBand="1" w:evenHBand="0" w:firstRowFirstColumn="0" w:firstRowLastColumn="0" w:lastRowFirstColumn="0" w:lastRowLastColumn="0"/>
              <w:rPr>
                <w:lang w:val="nl-NL"/>
              </w:rPr>
            </w:pPr>
          </w:p>
        </w:tc>
      </w:tr>
      <w:tr w:rsidR="00B3557F" w:rsidRPr="008B24F9" w:rsidTr="00B3557F">
        <w:tc>
          <w:tcPr>
            <w:cnfStyle w:val="001000000000" w:firstRow="0" w:lastRow="0" w:firstColumn="1" w:lastColumn="0" w:oddVBand="0" w:evenVBand="0" w:oddHBand="0" w:evenHBand="0" w:firstRowFirstColumn="0" w:firstRowLastColumn="0" w:lastRowFirstColumn="0" w:lastRowLastColumn="0"/>
            <w:tcW w:w="2410" w:type="dxa"/>
          </w:tcPr>
          <w:p w:rsidR="00B3557F" w:rsidRPr="008B24F9" w:rsidRDefault="003A666C" w:rsidP="00B3557F">
            <w:pPr>
              <w:rPr>
                <w:lang w:val="nl-NL"/>
              </w:rPr>
            </w:pPr>
            <w:r w:rsidRPr="008B24F9">
              <w:rPr>
                <w:lang w:val="nl-NL"/>
              </w:rPr>
              <w:t>Impl#2</w:t>
            </w:r>
          </w:p>
        </w:tc>
        <w:tc>
          <w:tcPr>
            <w:tcW w:w="6940" w:type="dxa"/>
          </w:tcPr>
          <w:p w:rsidR="00B3557F" w:rsidRPr="008B24F9" w:rsidRDefault="003A666C" w:rsidP="00B3557F">
            <w:pPr>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Het systeem maakt gebruik van een domain layer. Alle domeinobjecten zitten in de domain package.</w:t>
            </w:r>
          </w:p>
          <w:p w:rsidR="003A666C" w:rsidRPr="008B24F9" w:rsidRDefault="003A666C" w:rsidP="00B3557F">
            <w:pPr>
              <w:cnfStyle w:val="000000000000" w:firstRow="0" w:lastRow="0" w:firstColumn="0" w:lastColumn="0" w:oddVBand="0" w:evenVBand="0" w:oddHBand="0" w:evenHBand="0" w:firstRowFirstColumn="0" w:firstRowLastColumn="0" w:lastRowFirstColumn="0" w:lastRowLastColumn="0"/>
              <w:rPr>
                <w:lang w:val="nl-NL"/>
              </w:rPr>
            </w:pPr>
          </w:p>
        </w:tc>
      </w:tr>
      <w:tr w:rsidR="00B3557F" w:rsidRPr="008B24F9" w:rsidTr="00B3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3557F" w:rsidRPr="008B24F9" w:rsidRDefault="003A666C" w:rsidP="00B3557F">
            <w:pPr>
              <w:rPr>
                <w:lang w:val="nl-NL"/>
              </w:rPr>
            </w:pPr>
            <w:r w:rsidRPr="008B24F9">
              <w:t>Impl#3</w:t>
            </w:r>
          </w:p>
        </w:tc>
        <w:tc>
          <w:tcPr>
            <w:tcW w:w="6940" w:type="dxa"/>
          </w:tcPr>
          <w:p w:rsidR="00B3557F" w:rsidRPr="008B24F9" w:rsidRDefault="003A666C" w:rsidP="00B3557F">
            <w:pPr>
              <w:keepNext/>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Het systeem bevat REST services. De services maken gebruik van het Remote Façade pattern.</w:t>
            </w:r>
          </w:p>
          <w:p w:rsidR="003A666C" w:rsidRPr="008B24F9" w:rsidRDefault="003A666C" w:rsidP="00B3557F">
            <w:pPr>
              <w:keepNext/>
              <w:cnfStyle w:val="000000100000" w:firstRow="0" w:lastRow="0" w:firstColumn="0" w:lastColumn="0" w:oddVBand="0" w:evenVBand="0" w:oddHBand="1" w:evenHBand="0" w:firstRowFirstColumn="0" w:firstRowLastColumn="0" w:lastRowFirstColumn="0" w:lastRowLastColumn="0"/>
              <w:rPr>
                <w:lang w:val="nl-NL"/>
              </w:rPr>
            </w:pPr>
          </w:p>
        </w:tc>
      </w:tr>
      <w:tr w:rsidR="00C951C4" w:rsidRPr="008B24F9" w:rsidTr="00B3557F">
        <w:tc>
          <w:tcPr>
            <w:cnfStyle w:val="001000000000" w:firstRow="0" w:lastRow="0" w:firstColumn="1" w:lastColumn="0" w:oddVBand="0" w:evenVBand="0" w:oddHBand="0" w:evenHBand="0" w:firstRowFirstColumn="0" w:firstRowLastColumn="0" w:lastRowFirstColumn="0" w:lastRowLastColumn="0"/>
            <w:tcW w:w="2410" w:type="dxa"/>
          </w:tcPr>
          <w:p w:rsidR="00C951C4" w:rsidRPr="008B24F9" w:rsidRDefault="00C951C4" w:rsidP="00B3557F">
            <w:pPr>
              <w:rPr>
                <w:lang w:val="nl-NL"/>
              </w:rPr>
            </w:pPr>
            <w:r w:rsidRPr="008B24F9">
              <w:rPr>
                <w:lang w:val="nl-NL"/>
              </w:rPr>
              <w:t>Impl#7</w:t>
            </w:r>
          </w:p>
        </w:tc>
        <w:tc>
          <w:tcPr>
            <w:tcW w:w="6940" w:type="dxa"/>
          </w:tcPr>
          <w:p w:rsidR="00C951C4" w:rsidRPr="008B24F9" w:rsidRDefault="00C951C4" w:rsidP="00C951C4">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8B24F9">
              <w:rPr>
                <w:rFonts w:ascii="Arial" w:hAnsi="Arial" w:cs="Arial"/>
                <w:color w:val="000000"/>
                <w:sz w:val="22"/>
                <w:szCs w:val="22"/>
              </w:rPr>
              <w:t>De REST services maken gebruik van</w:t>
            </w:r>
            <w:r w:rsidRPr="008B24F9">
              <w:rPr>
                <w:rFonts w:ascii="Arial" w:hAnsi="Arial" w:cs="Arial"/>
                <w:color w:val="000000"/>
                <w:sz w:val="22"/>
                <w:szCs w:val="22"/>
              </w:rPr>
              <w:t xml:space="preserve"> JAX-RS v2.0.</w:t>
            </w:r>
            <w:r w:rsidRPr="008B24F9">
              <w:rPr>
                <w:rFonts w:ascii="Arial" w:hAnsi="Arial" w:cs="Arial"/>
                <w:color w:val="000000"/>
                <w:sz w:val="22"/>
                <w:szCs w:val="22"/>
              </w:rPr>
              <w:t xml:space="preserve"> TomEE</w:t>
            </w:r>
            <w:r w:rsidR="00EA3979" w:rsidRPr="008B24F9">
              <w:rPr>
                <w:rFonts w:ascii="Arial" w:hAnsi="Arial" w:cs="Arial"/>
                <w:color w:val="000000"/>
                <w:sz w:val="22"/>
                <w:szCs w:val="22"/>
              </w:rPr>
              <w:t xml:space="preserve"> levert een implementatie van JAX-RS.</w:t>
            </w:r>
          </w:p>
          <w:p w:rsidR="00EA3979" w:rsidRPr="008B24F9" w:rsidRDefault="00EA3979" w:rsidP="00C951C4">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06DDE" w:rsidRPr="008B24F9" w:rsidRDefault="00B3557F" w:rsidP="000E6BDC">
      <w:pPr>
        <w:pStyle w:val="Bijschrift"/>
        <w:rPr>
          <w:lang w:val="nl-NL"/>
        </w:rPr>
      </w:pPr>
      <w:r w:rsidRPr="008B24F9">
        <w:rPr>
          <w:lang w:val="nl-NL"/>
        </w:rPr>
        <w:t xml:space="preserve">Tabel </w:t>
      </w:r>
      <w:r w:rsidRPr="008B24F9">
        <w:fldChar w:fldCharType="begin"/>
      </w:r>
      <w:r w:rsidRPr="008B24F9">
        <w:rPr>
          <w:lang w:val="nl-NL"/>
        </w:rPr>
        <w:instrText xml:space="preserve"> SEQ Tabel \* ARABIC </w:instrText>
      </w:r>
      <w:r w:rsidRPr="008B24F9">
        <w:fldChar w:fldCharType="separate"/>
      </w:r>
      <w:r w:rsidR="00E83381" w:rsidRPr="008B24F9">
        <w:rPr>
          <w:noProof/>
          <w:lang w:val="nl-NL"/>
        </w:rPr>
        <w:t>3</w:t>
      </w:r>
      <w:r w:rsidRPr="008B24F9">
        <w:fldChar w:fldCharType="end"/>
      </w:r>
      <w:r w:rsidRPr="008B24F9">
        <w:rPr>
          <w:lang w:val="nl-NL"/>
        </w:rPr>
        <w:t>. Toelichting geraakte requirements</w:t>
      </w:r>
      <w:bookmarkStart w:id="14" w:name="_5ljmo8w31ta8" w:colFirst="0" w:colLast="0"/>
      <w:bookmarkStart w:id="15" w:name="_iabz166xbpbk" w:colFirst="0" w:colLast="0"/>
      <w:bookmarkEnd w:id="14"/>
      <w:bookmarkEnd w:id="15"/>
      <w:r w:rsidR="000E6BDC" w:rsidRPr="008B24F9">
        <w:rPr>
          <w:lang w:val="nl-NL"/>
        </w:rPr>
        <w:t>.</w:t>
      </w:r>
      <w:r w:rsidR="00BD1CBE" w:rsidRPr="008B24F9">
        <w:rPr>
          <w:lang w:val="nl-NL"/>
        </w:rPr>
        <w:br w:type="page"/>
      </w:r>
    </w:p>
    <w:p w:rsidR="00406DDE" w:rsidRPr="008B24F9" w:rsidRDefault="00BD1CBE">
      <w:pPr>
        <w:pStyle w:val="Kop1"/>
        <w:rPr>
          <w:lang w:val="nl-NL"/>
        </w:rPr>
      </w:pPr>
      <w:bookmarkStart w:id="16" w:name="_cs3aifaqg8s1" w:colFirst="0" w:colLast="0"/>
      <w:bookmarkStart w:id="17" w:name="_Toc36209912"/>
      <w:bookmarkEnd w:id="16"/>
      <w:r w:rsidRPr="008B24F9">
        <w:rPr>
          <w:lang w:val="nl-NL"/>
        </w:rPr>
        <w:lastRenderedPageBreak/>
        <w:t>4. Deployment Diagram</w:t>
      </w:r>
      <w:bookmarkEnd w:id="17"/>
    </w:p>
    <w:p w:rsidR="00934432" w:rsidRPr="008B24F9" w:rsidRDefault="004B175A">
      <w:pPr>
        <w:rPr>
          <w:lang w:val="nl-NL"/>
        </w:rPr>
      </w:pPr>
      <w:r w:rsidRPr="008B24F9">
        <w:rPr>
          <w:lang w:val="nl-NL"/>
        </w:rPr>
        <w:t xml:space="preserve">Het vorige hoofdstuk ging over het package diagram. In dit hoofdstuk geef ik het deployment diagram weer. Ik leg uit op wat voor manier de applicatie draait. Ik koppel dit aan de requirements. </w:t>
      </w:r>
    </w:p>
    <w:p w:rsidR="00934432" w:rsidRPr="008B24F9" w:rsidRDefault="00934432" w:rsidP="00934432">
      <w:pPr>
        <w:pStyle w:val="Kop2"/>
        <w:rPr>
          <w:lang w:val="nl-NL"/>
        </w:rPr>
      </w:pPr>
      <w:bookmarkStart w:id="18" w:name="_Toc36209913"/>
      <w:r w:rsidRPr="008B24F9">
        <w:rPr>
          <w:lang w:val="nl-NL"/>
        </w:rPr>
        <w:t>4.1. Diagram</w:t>
      </w:r>
      <w:bookmarkEnd w:id="18"/>
    </w:p>
    <w:p w:rsidR="00934432" w:rsidRPr="008B24F9" w:rsidRDefault="00934432" w:rsidP="00934432">
      <w:pPr>
        <w:rPr>
          <w:lang w:val="nl-NL"/>
        </w:rPr>
      </w:pPr>
      <w:r w:rsidRPr="008B24F9">
        <w:rPr>
          <w:lang w:val="nl-NL"/>
        </w:rPr>
        <w:t xml:space="preserve">Afbeelding </w:t>
      </w:r>
      <w:r w:rsidR="006C37FE" w:rsidRPr="008B24F9">
        <w:rPr>
          <w:lang w:val="nl-NL"/>
        </w:rPr>
        <w:t>2</w:t>
      </w:r>
      <w:r w:rsidRPr="008B24F9">
        <w:rPr>
          <w:lang w:val="nl-NL"/>
        </w:rPr>
        <w:t xml:space="preserve"> geeft het deployment diagram weer. De server bevat twee execution </w:t>
      </w:r>
      <w:r w:rsidR="00486308" w:rsidRPr="008B24F9">
        <w:rPr>
          <w:lang w:val="nl-NL"/>
        </w:rPr>
        <w:t>environments</w:t>
      </w:r>
      <w:r w:rsidRPr="008B24F9">
        <w:rPr>
          <w:lang w:val="nl-NL"/>
        </w:rPr>
        <w:t>, TomEE plus 8.0.0</w:t>
      </w:r>
      <w:r w:rsidR="00486308" w:rsidRPr="008B24F9">
        <w:rPr>
          <w:lang w:val="nl-NL"/>
        </w:rPr>
        <w:t xml:space="preserve"> en MySQL 5.7. TomEE draait de </w:t>
      </w:r>
      <w:proofErr w:type="spellStart"/>
      <w:r w:rsidR="00486308" w:rsidRPr="008B24F9">
        <w:rPr>
          <w:lang w:val="nl-NL"/>
        </w:rPr>
        <w:t>spotitube.war</w:t>
      </w:r>
      <w:proofErr w:type="spellEnd"/>
      <w:r w:rsidR="00486308" w:rsidRPr="008B24F9">
        <w:rPr>
          <w:lang w:val="nl-NL"/>
        </w:rPr>
        <w:t xml:space="preserve">. Dit is de ontworpen applicatie. Door middel van TCP/IP communiceert TomEE met MySQL. MySQL draait de Spotitube database. De gebruiker kan op de browser gebruik maken van de Spotitube single page </w:t>
      </w:r>
      <w:proofErr w:type="spellStart"/>
      <w:r w:rsidR="00486308" w:rsidRPr="008B24F9">
        <w:rPr>
          <w:lang w:val="nl-NL"/>
        </w:rPr>
        <w:t>application</w:t>
      </w:r>
      <w:proofErr w:type="spellEnd"/>
      <w:r w:rsidR="00486308" w:rsidRPr="008B24F9">
        <w:rPr>
          <w:lang w:val="nl-NL"/>
        </w:rPr>
        <w:t>. De browser communiceert via TCP/IP met de server.</w:t>
      </w:r>
    </w:p>
    <w:p w:rsidR="00406DDE" w:rsidRPr="008B24F9" w:rsidRDefault="00934432" w:rsidP="00934432">
      <w:r w:rsidRPr="008B24F9">
        <w:rPr>
          <w:noProof/>
        </w:rPr>
        <mc:AlternateContent>
          <mc:Choice Requires="wps">
            <w:drawing>
              <wp:anchor distT="0" distB="0" distL="114300" distR="114300" simplePos="0" relativeHeight="251660288" behindDoc="0" locked="0" layoutInCell="1" allowOverlap="1" wp14:anchorId="13293C41" wp14:editId="2FF93393">
                <wp:simplePos x="0" y="0"/>
                <wp:positionH relativeFrom="column">
                  <wp:posOffset>0</wp:posOffset>
                </wp:positionH>
                <wp:positionV relativeFrom="paragraph">
                  <wp:posOffset>4064635</wp:posOffset>
                </wp:positionV>
                <wp:extent cx="5424170" cy="635"/>
                <wp:effectExtent l="0" t="0" r="0" b="12065"/>
                <wp:wrapSquare wrapText="bothSides"/>
                <wp:docPr id="3" name="Tekstvak 3"/>
                <wp:cNvGraphicFramePr/>
                <a:graphic xmlns:a="http://schemas.openxmlformats.org/drawingml/2006/main">
                  <a:graphicData uri="http://schemas.microsoft.com/office/word/2010/wordprocessingShape">
                    <wps:wsp>
                      <wps:cNvSpPr txBox="1"/>
                      <wps:spPr>
                        <a:xfrm>
                          <a:off x="0" y="0"/>
                          <a:ext cx="5424170" cy="635"/>
                        </a:xfrm>
                        <a:prstGeom prst="rect">
                          <a:avLst/>
                        </a:prstGeom>
                        <a:solidFill>
                          <a:prstClr val="white"/>
                        </a:solidFill>
                        <a:ln>
                          <a:noFill/>
                        </a:ln>
                      </wps:spPr>
                      <wps:txbx>
                        <w:txbxContent>
                          <w:p w:rsidR="00BD1CBE" w:rsidRPr="002F2956" w:rsidRDefault="00BD1CBE" w:rsidP="00934432">
                            <w:pPr>
                              <w:pStyle w:val="Bijschrift"/>
                              <w:rPr>
                                <w:noProof/>
                                <w:sz w:val="22"/>
                                <w:szCs w:val="22"/>
                              </w:rPr>
                            </w:pPr>
                            <w:r>
                              <w:t xml:space="preserve">Afbeelding 2. </w:t>
                            </w:r>
                            <w:r w:rsidRPr="005948E0">
                              <w:t>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293C41" id="_x0000_t202" coordsize="21600,21600" o:spt="202" path="m,l,21600r21600,l21600,xe">
                <v:stroke joinstyle="miter"/>
                <v:path gradientshapeok="t" o:connecttype="rect"/>
              </v:shapetype>
              <v:shape id="Tekstvak 3" o:spid="_x0000_s1026" type="#_x0000_t202" style="position:absolute;margin-left:0;margin-top:320.05pt;width:42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" stroked="f">
                <v:textbox style="mso-fit-shape-to-text:t" inset="0,0,0,0">
                  <w:txbxContent>
                    <w:p w:rsidR="00BD1CBE" w:rsidRPr="002F2956" w:rsidRDefault="00BD1CBE" w:rsidP="00934432">
                      <w:pPr>
                        <w:pStyle w:val="Bijschrift"/>
                        <w:rPr>
                          <w:noProof/>
                          <w:sz w:val="22"/>
                          <w:szCs w:val="22"/>
                        </w:rPr>
                      </w:pPr>
                      <w:r>
                        <w:t xml:space="preserve">Afbeelding 2. </w:t>
                      </w:r>
                      <w:r w:rsidRPr="005948E0">
                        <w:t>Deployment diagram</w:t>
                      </w:r>
                    </w:p>
                  </w:txbxContent>
                </v:textbox>
                <w10:wrap type="square"/>
              </v:shape>
            </w:pict>
          </mc:Fallback>
        </mc:AlternateContent>
      </w:r>
      <w:r w:rsidR="00BD1CBE" w:rsidRPr="008B24F9">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424488" cy="4007514"/>
            <wp:effectExtent l="0" t="0" r="0" b="571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424488" cy="4007514"/>
                    </a:xfrm>
                    <a:prstGeom prst="rect">
                      <a:avLst/>
                    </a:prstGeom>
                    <a:ln/>
                  </pic:spPr>
                </pic:pic>
              </a:graphicData>
            </a:graphic>
            <wp14:sizeRelH relativeFrom="page">
              <wp14:pctWidth>0</wp14:pctWidth>
            </wp14:sizeRelH>
            <wp14:sizeRelV relativeFrom="page">
              <wp14:pctHeight>0</wp14:pctHeight>
            </wp14:sizeRelV>
          </wp:anchor>
        </w:drawing>
      </w:r>
      <w:bookmarkStart w:id="19" w:name="_eqeil2p9a2yi" w:colFirst="0" w:colLast="0"/>
      <w:bookmarkEnd w:id="19"/>
      <w:r w:rsidR="00BD1CBE" w:rsidRPr="008B24F9">
        <w:rPr>
          <w:lang w:val="nl-NL"/>
        </w:rPr>
        <w:br w:type="page"/>
      </w:r>
    </w:p>
    <w:p w:rsidR="00486308" w:rsidRPr="008B24F9" w:rsidRDefault="00486308" w:rsidP="00486308">
      <w:pPr>
        <w:pStyle w:val="Kop2"/>
        <w:rPr>
          <w:lang w:val="nl-NL"/>
        </w:rPr>
      </w:pPr>
      <w:bookmarkStart w:id="20" w:name="_6n8z7iy60q84" w:colFirst="0" w:colLast="0"/>
      <w:bookmarkStart w:id="21" w:name="_Toc36209914"/>
      <w:bookmarkEnd w:id="20"/>
      <w:r w:rsidRPr="008B24F9">
        <w:rPr>
          <w:lang w:val="nl-NL"/>
        </w:rPr>
        <w:lastRenderedPageBreak/>
        <w:t>4.2. Requirements</w:t>
      </w:r>
      <w:bookmarkEnd w:id="21"/>
    </w:p>
    <w:p w:rsidR="001D6063" w:rsidRPr="008B24F9" w:rsidRDefault="00486308" w:rsidP="00486308">
      <w:pPr>
        <w:rPr>
          <w:lang w:val="nl-NL"/>
        </w:rPr>
      </w:pPr>
      <w:r w:rsidRPr="008B24F9">
        <w:rPr>
          <w:lang w:val="nl-NL"/>
        </w:rPr>
        <w:t>In het deelhoofdstuk 4.1 leg ik het deployment diagram uit. Hierdoor kan ik de</w:t>
      </w:r>
      <w:r w:rsidR="001D6063" w:rsidRPr="008B24F9">
        <w:rPr>
          <w:lang w:val="nl-NL"/>
        </w:rPr>
        <w:t xml:space="preserve"> requirements koppelen aan het diagram. Ik licht toe welke requirements ik raak en oplos</w:t>
      </w:r>
      <w:r w:rsidR="00B3557F" w:rsidRPr="008B24F9">
        <w:rPr>
          <w:lang w:val="nl-NL"/>
        </w:rPr>
        <w:t>, zie tabel</w:t>
      </w:r>
      <w:r w:rsidR="008C70E4" w:rsidRPr="008B24F9">
        <w:rPr>
          <w:lang w:val="nl-NL"/>
        </w:rPr>
        <w:t xml:space="preserve"> 4</w:t>
      </w:r>
      <w:r w:rsidR="001D6063" w:rsidRPr="008B24F9">
        <w:rPr>
          <w:lang w:val="nl-NL"/>
        </w:rPr>
        <w:t>.</w:t>
      </w:r>
      <w:r w:rsidR="001C7545" w:rsidRPr="008B24F9">
        <w:rPr>
          <w:lang w:val="nl-NL"/>
        </w:rPr>
        <w:t xml:space="preserve"> </w:t>
      </w:r>
    </w:p>
    <w:p w:rsidR="00486308" w:rsidRPr="008B24F9" w:rsidRDefault="001D6063" w:rsidP="00486308">
      <w:pPr>
        <w:rPr>
          <w:lang w:val="nl-NL"/>
        </w:rPr>
      </w:pPr>
      <w:r w:rsidRPr="008B24F9">
        <w:rPr>
          <w:lang w:val="nl-NL"/>
        </w:rPr>
        <w:t xml:space="preserve"> </w:t>
      </w:r>
    </w:p>
    <w:tbl>
      <w:tblPr>
        <w:tblStyle w:val="Onopgemaaktetabel3"/>
        <w:tblW w:w="0" w:type="auto"/>
        <w:tblLook w:val="04A0" w:firstRow="1" w:lastRow="0" w:firstColumn="1" w:lastColumn="0" w:noHBand="0" w:noVBand="1"/>
      </w:tblPr>
      <w:tblGrid>
        <w:gridCol w:w="2689"/>
        <w:gridCol w:w="6661"/>
      </w:tblGrid>
      <w:tr w:rsidR="001C7545" w:rsidRPr="008B24F9" w:rsidTr="001C75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1C7545" w:rsidRPr="008B24F9" w:rsidRDefault="001C7545" w:rsidP="00486308">
            <w:pPr>
              <w:rPr>
                <w:lang w:val="nl-NL"/>
              </w:rPr>
            </w:pPr>
            <w:r w:rsidRPr="008B24F9">
              <w:rPr>
                <w:lang w:val="nl-NL"/>
              </w:rPr>
              <w:t>Requirement</w:t>
            </w:r>
          </w:p>
        </w:tc>
        <w:tc>
          <w:tcPr>
            <w:tcW w:w="6661" w:type="dxa"/>
          </w:tcPr>
          <w:p w:rsidR="001C7545" w:rsidRPr="008B24F9" w:rsidRDefault="001C7545" w:rsidP="00486308">
            <w:pPr>
              <w:cnfStyle w:val="100000000000" w:firstRow="1" w:lastRow="0" w:firstColumn="0" w:lastColumn="0" w:oddVBand="0" w:evenVBand="0" w:oddHBand="0" w:evenHBand="0" w:firstRowFirstColumn="0" w:firstRowLastColumn="0" w:lastRowFirstColumn="0" w:lastRowLastColumn="0"/>
              <w:rPr>
                <w:lang w:val="nl-NL"/>
              </w:rPr>
            </w:pPr>
            <w:r w:rsidRPr="008B24F9">
              <w:rPr>
                <w:lang w:val="nl-NL"/>
              </w:rPr>
              <w:t>Uitleg</w:t>
            </w:r>
          </w:p>
        </w:tc>
      </w:tr>
      <w:tr w:rsidR="001C7545" w:rsidRPr="008B24F9" w:rsidTr="001C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C7545" w:rsidRPr="008B24F9" w:rsidRDefault="001C7545" w:rsidP="001C7545">
            <w:pPr>
              <w:widowControl w:val="0"/>
            </w:pPr>
            <w:r w:rsidRPr="008B24F9">
              <w:t>Fr#1</w:t>
            </w:r>
          </w:p>
        </w:tc>
        <w:tc>
          <w:tcPr>
            <w:tcW w:w="6661" w:type="dxa"/>
          </w:tcPr>
          <w:p w:rsidR="001C7545" w:rsidRPr="008B24F9" w:rsidRDefault="001C7545" w:rsidP="001C7545">
            <w:pPr>
              <w:cnfStyle w:val="000000100000" w:firstRow="0" w:lastRow="0" w:firstColumn="0" w:lastColumn="0" w:oddVBand="0" w:evenVBand="0" w:oddHBand="1" w:evenHBand="0" w:firstRowFirstColumn="0" w:firstRowLastColumn="0" w:lastRowFirstColumn="0" w:lastRowLastColumn="0"/>
              <w:rPr>
                <w:lang w:val="nl-NL"/>
              </w:rPr>
            </w:pPr>
            <w:r w:rsidRPr="008B24F9">
              <w:rPr>
                <w:lang w:val="nl-NL"/>
              </w:rPr>
              <w:t>Het systeem communiceert restful volgens de REST API specificatie. Dit gebeurt over het TCP/</w:t>
            </w:r>
            <w:proofErr w:type="gramStart"/>
            <w:r w:rsidRPr="008B24F9">
              <w:rPr>
                <w:lang w:val="nl-NL"/>
              </w:rPr>
              <w:t>IP protocol</w:t>
            </w:r>
            <w:proofErr w:type="gramEnd"/>
            <w:r w:rsidRPr="008B24F9">
              <w:rPr>
                <w:lang w:val="nl-NL"/>
              </w:rPr>
              <w:t>. Ik geef dit weer d.m.v. de TCP/</w:t>
            </w:r>
            <w:proofErr w:type="gramStart"/>
            <w:r w:rsidRPr="008B24F9">
              <w:rPr>
                <w:lang w:val="nl-NL"/>
              </w:rPr>
              <w:t>IP lijn</w:t>
            </w:r>
            <w:proofErr w:type="gramEnd"/>
            <w:r w:rsidRPr="008B24F9">
              <w:rPr>
                <w:lang w:val="nl-NL"/>
              </w:rPr>
              <w:t xml:space="preserve"> van browser naar server. </w:t>
            </w:r>
          </w:p>
          <w:p w:rsidR="001C7545" w:rsidRPr="008B24F9" w:rsidRDefault="001C7545" w:rsidP="001C7545">
            <w:pPr>
              <w:cnfStyle w:val="000000100000" w:firstRow="0" w:lastRow="0" w:firstColumn="0" w:lastColumn="0" w:oddVBand="0" w:evenVBand="0" w:oddHBand="1" w:evenHBand="0" w:firstRowFirstColumn="0" w:firstRowLastColumn="0" w:lastRowFirstColumn="0" w:lastRowLastColumn="0"/>
              <w:rPr>
                <w:lang w:val="nl-NL"/>
              </w:rPr>
            </w:pPr>
          </w:p>
        </w:tc>
      </w:tr>
      <w:tr w:rsidR="001C7545" w:rsidRPr="008B24F9" w:rsidTr="001C7545">
        <w:tc>
          <w:tcPr>
            <w:cnfStyle w:val="001000000000" w:firstRow="0" w:lastRow="0" w:firstColumn="1" w:lastColumn="0" w:oddVBand="0" w:evenVBand="0" w:oddHBand="0" w:evenHBand="0" w:firstRowFirstColumn="0" w:firstRowLastColumn="0" w:lastRowFirstColumn="0" w:lastRowLastColumn="0"/>
            <w:tcW w:w="2689" w:type="dxa"/>
          </w:tcPr>
          <w:p w:rsidR="001C7545" w:rsidRPr="008B24F9" w:rsidRDefault="001C7545" w:rsidP="001C7545">
            <w:pPr>
              <w:rPr>
                <w:lang w:val="nl-NL"/>
              </w:rPr>
            </w:pPr>
            <w:r w:rsidRPr="008B24F9">
              <w:rPr>
                <w:lang w:val="nl-NL"/>
              </w:rPr>
              <w:t>SR#4</w:t>
            </w:r>
          </w:p>
        </w:tc>
        <w:tc>
          <w:tcPr>
            <w:tcW w:w="6661" w:type="dxa"/>
          </w:tcPr>
          <w:p w:rsidR="001C7545" w:rsidRPr="008B24F9" w:rsidRDefault="001C7545" w:rsidP="00B3557F">
            <w:pPr>
              <w:keepNext/>
              <w:cnfStyle w:val="000000000000" w:firstRow="0" w:lastRow="0" w:firstColumn="0" w:lastColumn="0" w:oddVBand="0" w:evenVBand="0" w:oddHBand="0" w:evenHBand="0" w:firstRowFirstColumn="0" w:firstRowLastColumn="0" w:lastRowFirstColumn="0" w:lastRowLastColumn="0"/>
              <w:rPr>
                <w:lang w:val="nl-NL"/>
              </w:rPr>
            </w:pPr>
            <w:r w:rsidRPr="008B24F9">
              <w:rPr>
                <w:lang w:val="nl-NL"/>
              </w:rPr>
              <w:t xml:space="preserve">Het systeem deploy ik op </w:t>
            </w:r>
            <w:r w:rsidR="00E83381" w:rsidRPr="008B24F9">
              <w:rPr>
                <w:lang w:val="nl-NL"/>
              </w:rPr>
              <w:t xml:space="preserve">een </w:t>
            </w:r>
            <w:r w:rsidRPr="008B24F9">
              <w:rPr>
                <w:lang w:val="nl-NL"/>
              </w:rPr>
              <w:t>TomEE plus 8.0.0 omgeving.</w:t>
            </w:r>
          </w:p>
          <w:p w:rsidR="00732DA6" w:rsidRPr="008B24F9" w:rsidRDefault="00732DA6" w:rsidP="00B3557F">
            <w:pPr>
              <w:keepNext/>
              <w:cnfStyle w:val="000000000000" w:firstRow="0" w:lastRow="0" w:firstColumn="0" w:lastColumn="0" w:oddVBand="0" w:evenVBand="0" w:oddHBand="0" w:evenHBand="0" w:firstRowFirstColumn="0" w:firstRowLastColumn="0" w:lastRowFirstColumn="0" w:lastRowLastColumn="0"/>
              <w:rPr>
                <w:lang w:val="nl-NL"/>
              </w:rPr>
            </w:pPr>
          </w:p>
        </w:tc>
      </w:tr>
    </w:tbl>
    <w:p w:rsidR="00486308" w:rsidRPr="008B24F9" w:rsidRDefault="00B3557F" w:rsidP="00B3557F">
      <w:pPr>
        <w:pStyle w:val="Bijschrift"/>
        <w:rPr>
          <w:lang w:val="nl-NL"/>
        </w:rPr>
      </w:pPr>
      <w:r w:rsidRPr="008B24F9">
        <w:rPr>
          <w:lang w:val="nl-NL"/>
        </w:rPr>
        <w:t xml:space="preserve">Tabel </w:t>
      </w:r>
      <w:r w:rsidRPr="008B24F9">
        <w:fldChar w:fldCharType="begin"/>
      </w:r>
      <w:r w:rsidRPr="008B24F9">
        <w:rPr>
          <w:lang w:val="nl-NL"/>
        </w:rPr>
        <w:instrText xml:space="preserve"> SEQ Tabel \* ARABIC </w:instrText>
      </w:r>
      <w:r w:rsidRPr="008B24F9">
        <w:fldChar w:fldCharType="separate"/>
      </w:r>
      <w:r w:rsidR="00E83381" w:rsidRPr="008B24F9">
        <w:rPr>
          <w:noProof/>
          <w:lang w:val="nl-NL"/>
        </w:rPr>
        <w:t>4</w:t>
      </w:r>
      <w:r w:rsidRPr="008B24F9">
        <w:fldChar w:fldCharType="end"/>
      </w:r>
      <w:r w:rsidRPr="008B24F9">
        <w:rPr>
          <w:lang w:val="nl-NL"/>
        </w:rPr>
        <w:t>. uitleg geraakte requirements</w:t>
      </w:r>
    </w:p>
    <w:p w:rsidR="00B3557F" w:rsidRPr="008B24F9" w:rsidRDefault="00B3557F">
      <w:pPr>
        <w:rPr>
          <w:sz w:val="40"/>
          <w:szCs w:val="40"/>
          <w:lang w:val="nl-NL"/>
        </w:rPr>
      </w:pPr>
      <w:r w:rsidRPr="008B24F9">
        <w:rPr>
          <w:lang w:val="nl-NL"/>
        </w:rPr>
        <w:br w:type="page"/>
      </w:r>
    </w:p>
    <w:p w:rsidR="00406DDE" w:rsidRPr="008B24F9" w:rsidRDefault="00BD1CBE">
      <w:pPr>
        <w:pStyle w:val="Kop1"/>
        <w:rPr>
          <w:lang w:val="nl-NL"/>
        </w:rPr>
      </w:pPr>
      <w:bookmarkStart w:id="22" w:name="_Toc36209915"/>
      <w:r w:rsidRPr="008B24F9">
        <w:rPr>
          <w:lang w:val="nl-NL"/>
        </w:rPr>
        <w:lastRenderedPageBreak/>
        <w:t>5. Craftsmanship &amp; Ontwerpkeuzes</w:t>
      </w:r>
      <w:bookmarkEnd w:id="22"/>
      <w:r w:rsidRPr="008B24F9">
        <w:rPr>
          <w:lang w:val="nl-NL"/>
        </w:rPr>
        <w:t xml:space="preserve"> </w:t>
      </w:r>
    </w:p>
    <w:p w:rsidR="00406DDE" w:rsidRPr="008B24F9" w:rsidRDefault="00BD1CBE">
      <w:pPr>
        <w:rPr>
          <w:lang w:val="nl-NL"/>
        </w:rPr>
      </w:pPr>
      <w:r w:rsidRPr="008B24F9">
        <w:rPr>
          <w:lang w:val="nl-NL"/>
        </w:rPr>
        <w:t xml:space="preserve">Dit hoofdstuk legt mijn ontwerpkeuzes uit. Ik maakte dit project een aantal keuzes. Hieronder </w:t>
      </w:r>
      <w:r w:rsidR="00732DA6" w:rsidRPr="008B24F9">
        <w:rPr>
          <w:lang w:val="nl-NL"/>
        </w:rPr>
        <w:t>leg ik de keuzes uit en koppel ik ze aan de requirements.</w:t>
      </w:r>
    </w:p>
    <w:p w:rsidR="00406DDE" w:rsidRPr="008B24F9" w:rsidRDefault="00BD1CBE">
      <w:pPr>
        <w:pStyle w:val="Kop2"/>
        <w:rPr>
          <w:lang w:val="nl-NL"/>
        </w:rPr>
      </w:pPr>
      <w:bookmarkStart w:id="23" w:name="_ekbjwcobhyd2" w:colFirst="0" w:colLast="0"/>
      <w:bookmarkStart w:id="24" w:name="_Toc36209916"/>
      <w:bookmarkEnd w:id="23"/>
      <w:r w:rsidRPr="008B24F9">
        <w:rPr>
          <w:lang w:val="nl-NL"/>
        </w:rPr>
        <w:t>5.1. ORM</w:t>
      </w:r>
      <w:bookmarkEnd w:id="24"/>
      <w:r w:rsidRPr="008B24F9">
        <w:rPr>
          <w:lang w:val="nl-NL"/>
        </w:rPr>
        <w:t xml:space="preserve"> </w:t>
      </w:r>
    </w:p>
    <w:p w:rsidR="00406DDE" w:rsidRPr="008B24F9" w:rsidRDefault="00BD1CBE">
      <w:pPr>
        <w:rPr>
          <w:lang w:val="nl-NL"/>
        </w:rPr>
      </w:pPr>
      <w:r w:rsidRPr="008B24F9">
        <w:rPr>
          <w:lang w:val="nl-NL"/>
        </w:rPr>
        <w:t>Ik koos ervoor om een</w:t>
      </w:r>
      <w:r w:rsidR="00732DA6" w:rsidRPr="008B24F9">
        <w:rPr>
          <w:lang w:val="nl-NL"/>
        </w:rPr>
        <w:t xml:space="preserve"> object-</w:t>
      </w:r>
      <w:proofErr w:type="spellStart"/>
      <w:r w:rsidR="00732DA6" w:rsidRPr="008B24F9">
        <w:rPr>
          <w:lang w:val="nl-NL"/>
        </w:rPr>
        <w:t>relational</w:t>
      </w:r>
      <w:proofErr w:type="spellEnd"/>
      <w:r w:rsidR="00732DA6" w:rsidRPr="008B24F9">
        <w:rPr>
          <w:lang w:val="nl-NL"/>
        </w:rPr>
        <w:t xml:space="preserve"> </w:t>
      </w:r>
      <w:proofErr w:type="spellStart"/>
      <w:r w:rsidR="00732DA6" w:rsidRPr="008B24F9">
        <w:rPr>
          <w:lang w:val="nl-NL"/>
        </w:rPr>
        <w:t>mapper</w:t>
      </w:r>
      <w:proofErr w:type="spellEnd"/>
      <w:r w:rsidRPr="008B24F9">
        <w:rPr>
          <w:lang w:val="nl-NL"/>
        </w:rPr>
        <w:t xml:space="preserve"> </w:t>
      </w:r>
      <w:r w:rsidR="00732DA6" w:rsidRPr="008B24F9">
        <w:rPr>
          <w:lang w:val="nl-NL"/>
        </w:rPr>
        <w:t>(</w:t>
      </w:r>
      <w:r w:rsidRPr="008B24F9">
        <w:rPr>
          <w:lang w:val="nl-NL"/>
        </w:rPr>
        <w:t>ORM</w:t>
      </w:r>
      <w:r w:rsidR="00732DA6" w:rsidRPr="008B24F9">
        <w:rPr>
          <w:lang w:val="nl-NL"/>
        </w:rPr>
        <w:t>)</w:t>
      </w:r>
      <w:r w:rsidRPr="008B24F9">
        <w:rPr>
          <w:lang w:val="nl-NL"/>
        </w:rPr>
        <w:t xml:space="preserve"> te gebruiken. Hiervoor maak ik gebruik van Hibernate. </w:t>
      </w:r>
      <w:proofErr w:type="spellStart"/>
      <w:r w:rsidRPr="008B24F9">
        <w:rPr>
          <w:lang w:val="nl-NL"/>
        </w:rPr>
        <w:t>Sasidharan</w:t>
      </w:r>
      <w:proofErr w:type="spellEnd"/>
      <w:r w:rsidRPr="008B24F9">
        <w:rPr>
          <w:lang w:val="nl-NL"/>
        </w:rPr>
        <w:t xml:space="preserve"> (2018) benoemt een aantal voor- en nadelen om een ORM te gebruiken. De voordelen wegen de nadelen af. Het faciliteert het implementeren van het </w:t>
      </w:r>
      <w:r w:rsidRPr="008B24F9">
        <w:rPr>
          <w:bCs/>
          <w:lang w:val="nl-NL"/>
        </w:rPr>
        <w:t>domain model pattern</w:t>
      </w:r>
      <w:r w:rsidRPr="008B24F9">
        <w:rPr>
          <w:b/>
          <w:lang w:val="nl-NL"/>
        </w:rPr>
        <w:t xml:space="preserve">. </w:t>
      </w:r>
      <w:r w:rsidRPr="008B24F9">
        <w:rPr>
          <w:lang w:val="nl-NL"/>
        </w:rPr>
        <w:t xml:space="preserve">Het zorgt voor een reductie in code. Het doet aan cache management. De nadelen zijn: een langere startup tijd, een grote leercurve, moeilijk om fine te tunen door gegenereerde </w:t>
      </w:r>
      <w:r w:rsidR="00F1156B" w:rsidRPr="008B24F9">
        <w:rPr>
          <w:lang w:val="nl-NL"/>
        </w:rPr>
        <w:t>SQL-query’s</w:t>
      </w:r>
      <w:r w:rsidRPr="008B24F9">
        <w:rPr>
          <w:lang w:val="nl-NL"/>
        </w:rPr>
        <w:t xml:space="preserve">. Aangezien ik ervaring heb met Hibernate en weet hoe ik dit moet implementeren, koos ik ervoor om hier gebruik van te maken. </w:t>
      </w:r>
    </w:p>
    <w:p w:rsidR="00732DA6" w:rsidRPr="008B24F9" w:rsidRDefault="00732DA6">
      <w:pPr>
        <w:rPr>
          <w:lang w:val="nl-NL"/>
        </w:rPr>
      </w:pPr>
    </w:p>
    <w:p w:rsidR="00732DA6" w:rsidRPr="008B24F9" w:rsidRDefault="00732DA6">
      <w:pPr>
        <w:rPr>
          <w:lang w:val="nl-NL"/>
        </w:rPr>
      </w:pPr>
      <w:r w:rsidRPr="008B24F9">
        <w:rPr>
          <w:lang w:val="nl-NL"/>
        </w:rPr>
        <w:t>De keuze zorgt ervoor dat ik requirement</w:t>
      </w:r>
      <w:r w:rsidR="00546FF8" w:rsidRPr="008B24F9">
        <w:rPr>
          <w:lang w:val="nl-NL"/>
        </w:rPr>
        <w:t>s,</w:t>
      </w:r>
      <w:r w:rsidRPr="008B24F9">
        <w:rPr>
          <w:lang w:val="nl-NL"/>
        </w:rPr>
        <w:t xml:space="preserve"> </w:t>
      </w:r>
      <w:r w:rsidR="00F1156B" w:rsidRPr="008B24F9">
        <w:rPr>
          <w:lang w:val="nl-NL"/>
        </w:rPr>
        <w:t>s</w:t>
      </w:r>
      <w:r w:rsidRPr="008B24F9">
        <w:rPr>
          <w:lang w:val="nl-NL"/>
        </w:rPr>
        <w:t>r#1</w:t>
      </w:r>
      <w:r w:rsidR="00546FF8" w:rsidRPr="008B24F9">
        <w:rPr>
          <w:lang w:val="nl-NL"/>
        </w:rPr>
        <w:t xml:space="preserve"> &amp; </w:t>
      </w:r>
      <w:r w:rsidR="00F1156B" w:rsidRPr="008B24F9">
        <w:rPr>
          <w:lang w:val="nl-NL"/>
        </w:rPr>
        <w:t>s</w:t>
      </w:r>
      <w:r w:rsidR="00546FF8" w:rsidRPr="008B24F9">
        <w:rPr>
          <w:lang w:val="nl-NL"/>
        </w:rPr>
        <w:t>r#2,</w:t>
      </w:r>
      <w:r w:rsidRPr="008B24F9">
        <w:rPr>
          <w:lang w:val="nl-NL"/>
        </w:rPr>
        <w:t xml:space="preserve"> raak. </w:t>
      </w:r>
      <w:r w:rsidRPr="008B24F9">
        <w:rPr>
          <w:lang w:val="en-US"/>
        </w:rPr>
        <w:t xml:space="preserve">Hibernate ondersteunt </w:t>
      </w:r>
      <w:proofErr w:type="spellStart"/>
      <w:r w:rsidRPr="008B24F9">
        <w:rPr>
          <w:lang w:val="en-US"/>
        </w:rPr>
        <w:t>verschillende</w:t>
      </w:r>
      <w:proofErr w:type="spellEnd"/>
      <w:r w:rsidRPr="008B24F9">
        <w:rPr>
          <w:lang w:val="en-US"/>
        </w:rPr>
        <w:t xml:space="preserve"> </w:t>
      </w:r>
      <w:proofErr w:type="spellStart"/>
      <w:r w:rsidRPr="008B24F9">
        <w:rPr>
          <w:lang w:val="en-US"/>
        </w:rPr>
        <w:t>relationele</w:t>
      </w:r>
      <w:proofErr w:type="spellEnd"/>
      <w:r w:rsidRPr="008B24F9">
        <w:rPr>
          <w:lang w:val="en-US"/>
        </w:rPr>
        <w:t xml:space="preserve"> databases </w:t>
      </w:r>
      <w:r w:rsidR="00896360" w:rsidRPr="008B24F9">
        <w:rPr>
          <w:lang w:val="en-US"/>
        </w:rPr>
        <w:t>(“Supported Databases2 | JBoss.org Content Archive (Read Only)”, 2009)</w:t>
      </w:r>
      <w:r w:rsidR="00896360" w:rsidRPr="008B24F9">
        <w:rPr>
          <w:lang w:val="en-US"/>
        </w:rPr>
        <w:t xml:space="preserve">. </w:t>
      </w:r>
      <w:r w:rsidRPr="008B24F9">
        <w:rPr>
          <w:lang w:val="nl-NL"/>
        </w:rPr>
        <w:t xml:space="preserve">Ik raak ook </w:t>
      </w:r>
      <w:r w:rsidR="00F1156B" w:rsidRPr="008B24F9">
        <w:rPr>
          <w:lang w:val="nl-NL"/>
        </w:rPr>
        <w:t>i</w:t>
      </w:r>
      <w:r w:rsidRPr="008B24F9">
        <w:rPr>
          <w:lang w:val="nl-NL"/>
        </w:rPr>
        <w:t xml:space="preserve">mpl#4. </w:t>
      </w:r>
      <w:r w:rsidR="00211713" w:rsidRPr="008B24F9">
        <w:rPr>
          <w:lang w:val="nl-NL"/>
        </w:rPr>
        <w:t>Hibernate is een ORM gebaseerd op het Data Mapper pattern</w:t>
      </w:r>
      <w:r w:rsidR="00896360" w:rsidRPr="008B24F9">
        <w:rPr>
          <w:lang w:val="nl-NL"/>
        </w:rPr>
        <w:t xml:space="preserve"> (Hayes, 2018)</w:t>
      </w:r>
      <w:r w:rsidR="00211713" w:rsidRPr="008B24F9">
        <w:rPr>
          <w:lang w:val="nl-NL"/>
        </w:rPr>
        <w:t xml:space="preserve">.   </w:t>
      </w:r>
    </w:p>
    <w:p w:rsidR="00406DDE" w:rsidRPr="008B24F9" w:rsidRDefault="00BD1CBE">
      <w:pPr>
        <w:pStyle w:val="Kop2"/>
        <w:rPr>
          <w:lang w:val="nl-NL"/>
        </w:rPr>
      </w:pPr>
      <w:bookmarkStart w:id="25" w:name="_2wcai3csegwx" w:colFirst="0" w:colLast="0"/>
      <w:bookmarkStart w:id="26" w:name="_cxvmmaw4enod" w:colFirst="0" w:colLast="0"/>
      <w:bookmarkStart w:id="27" w:name="_Toc36209917"/>
      <w:bookmarkEnd w:id="25"/>
      <w:bookmarkEnd w:id="26"/>
      <w:r w:rsidRPr="008B24F9">
        <w:rPr>
          <w:lang w:val="nl-NL"/>
        </w:rPr>
        <w:t>5.2. Clean Code</w:t>
      </w:r>
      <w:bookmarkEnd w:id="27"/>
    </w:p>
    <w:p w:rsidR="00AB34FF" w:rsidRPr="008B24F9" w:rsidRDefault="00347A72" w:rsidP="00AB34FF">
      <w:pPr>
        <w:rPr>
          <w:lang w:val="nl-NL"/>
        </w:rPr>
      </w:pPr>
      <w:r w:rsidRPr="008B24F9">
        <w:rPr>
          <w:noProof/>
          <w:lang w:val="nl-NL"/>
        </w:rPr>
        <w:drawing>
          <wp:anchor distT="0" distB="0" distL="114300" distR="114300" simplePos="0" relativeHeight="251661312" behindDoc="0" locked="0" layoutInCell="1" allowOverlap="1">
            <wp:simplePos x="0" y="0"/>
            <wp:positionH relativeFrom="column">
              <wp:posOffset>-635</wp:posOffset>
            </wp:positionH>
            <wp:positionV relativeFrom="paragraph">
              <wp:posOffset>1008380</wp:posOffset>
            </wp:positionV>
            <wp:extent cx="6209665" cy="983615"/>
            <wp:effectExtent l="12700" t="12700" r="13335" b="698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beelding 2020-03-27 om 12.55.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9665" cy="98361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B34FF" w:rsidRPr="008B24F9">
        <w:rPr>
          <w:lang w:val="nl-NL"/>
        </w:rPr>
        <w:t>Het systeem moet gebruik maken van het Separated Interface Pattern</w:t>
      </w:r>
      <w:r w:rsidR="00AB34FF" w:rsidRPr="008B24F9">
        <w:rPr>
          <w:lang w:val="nl-NL"/>
        </w:rPr>
        <w:t xml:space="preserve"> volgens </w:t>
      </w:r>
      <w:r w:rsidRPr="008B24F9">
        <w:rPr>
          <w:lang w:val="nl-NL"/>
        </w:rPr>
        <w:t>i</w:t>
      </w:r>
      <w:r w:rsidR="00AB34FF" w:rsidRPr="008B24F9">
        <w:rPr>
          <w:lang w:val="nl-NL"/>
        </w:rPr>
        <w:t>mpl#5</w:t>
      </w:r>
      <w:r w:rsidR="00AB34FF" w:rsidRPr="008B24F9">
        <w:rPr>
          <w:lang w:val="nl-NL"/>
        </w:rPr>
        <w:t>.</w:t>
      </w:r>
      <w:r w:rsidR="00AB34FF" w:rsidRPr="008B24F9">
        <w:rPr>
          <w:lang w:val="nl-NL"/>
        </w:rPr>
        <w:t xml:space="preserve"> Dit pas ik toe. Alle Data Access Object (DAO) implementaties maken gebruik van een interface. Daarnaast gebruik ik een abstracte </w:t>
      </w:r>
      <w:proofErr w:type="spellStart"/>
      <w:r w:rsidR="00AB34FF" w:rsidRPr="008B24F9">
        <w:rPr>
          <w:lang w:val="nl-NL"/>
        </w:rPr>
        <w:t>BaseDAO</w:t>
      </w:r>
      <w:proofErr w:type="spellEnd"/>
      <w:r w:rsidR="00AB34FF" w:rsidRPr="008B24F9">
        <w:rPr>
          <w:lang w:val="nl-NL"/>
        </w:rPr>
        <w:t xml:space="preserve"> die algemene functies implementeert,</w:t>
      </w:r>
      <w:r w:rsidR="00A2278A" w:rsidRPr="008B24F9">
        <w:rPr>
          <w:lang w:val="nl-NL"/>
        </w:rPr>
        <w:t xml:space="preserve"> zie afbeelding </w:t>
      </w:r>
      <w:r w:rsidRPr="008B24F9">
        <w:rPr>
          <w:lang w:val="nl-NL"/>
        </w:rPr>
        <w:t>3</w:t>
      </w:r>
      <w:r w:rsidR="00AB34FF" w:rsidRPr="008B24F9">
        <w:rPr>
          <w:lang w:val="nl-NL"/>
        </w:rPr>
        <w:t>.</w:t>
      </w:r>
      <w:r w:rsidR="00A2278A" w:rsidRPr="008B24F9">
        <w:rPr>
          <w:lang w:val="nl-NL"/>
        </w:rPr>
        <w:t xml:space="preserve"> Hiervoor maak ik gebruik van generics.</w:t>
      </w:r>
      <w:r w:rsidR="00AB34FF" w:rsidRPr="008B24F9">
        <w:rPr>
          <w:lang w:val="nl-NL"/>
        </w:rPr>
        <w:t xml:space="preserve"> Dit vermindert de hoeveelheid code. </w:t>
      </w:r>
      <w:r w:rsidR="00A2278A" w:rsidRPr="008B24F9">
        <w:rPr>
          <w:lang w:val="nl-NL"/>
        </w:rPr>
        <w:t xml:space="preserve">Afbeelding </w:t>
      </w:r>
      <w:r w:rsidRPr="008B24F9">
        <w:rPr>
          <w:lang w:val="nl-NL"/>
        </w:rPr>
        <w:t>4</w:t>
      </w:r>
      <w:r w:rsidR="00A2278A" w:rsidRPr="008B24F9">
        <w:rPr>
          <w:lang w:val="nl-NL"/>
        </w:rPr>
        <w:t xml:space="preserve"> geeft de implementaties en interfaces weer</w:t>
      </w:r>
      <w:r w:rsidR="00643A2E" w:rsidRPr="008B24F9">
        <w:rPr>
          <w:lang w:val="nl-NL"/>
        </w:rPr>
        <w:t xml:space="preserve"> in de persistence laag.</w:t>
      </w:r>
    </w:p>
    <w:p w:rsidR="00AB34FF" w:rsidRPr="008B24F9" w:rsidRDefault="00347A72" w:rsidP="00AB34FF">
      <w:pPr>
        <w:rPr>
          <w:lang w:val="nl-NL"/>
        </w:rPr>
      </w:pPr>
      <w:r w:rsidRPr="008B24F9">
        <w:rPr>
          <w:noProof/>
        </w:rPr>
        <mc:AlternateContent>
          <mc:Choice Requires="wps">
            <w:drawing>
              <wp:anchor distT="0" distB="0" distL="114300" distR="114300" simplePos="0" relativeHeight="251663360" behindDoc="0" locked="0" layoutInCell="1" allowOverlap="1" wp14:anchorId="582E3F91" wp14:editId="0149865B">
                <wp:simplePos x="0" y="0"/>
                <wp:positionH relativeFrom="column">
                  <wp:posOffset>0</wp:posOffset>
                </wp:positionH>
                <wp:positionV relativeFrom="paragraph">
                  <wp:posOffset>1137285</wp:posOffset>
                </wp:positionV>
                <wp:extent cx="4890770" cy="188595"/>
                <wp:effectExtent l="0" t="0" r="0" b="1905"/>
                <wp:wrapSquare wrapText="bothSides"/>
                <wp:docPr id="8" name="Tekstvak 8"/>
                <wp:cNvGraphicFramePr/>
                <a:graphic xmlns:a="http://schemas.openxmlformats.org/drawingml/2006/main">
                  <a:graphicData uri="http://schemas.microsoft.com/office/word/2010/wordprocessingShape">
                    <wps:wsp>
                      <wps:cNvSpPr txBox="1"/>
                      <wps:spPr>
                        <a:xfrm>
                          <a:off x="0" y="0"/>
                          <a:ext cx="4890770" cy="188595"/>
                        </a:xfrm>
                        <a:prstGeom prst="rect">
                          <a:avLst/>
                        </a:prstGeom>
                        <a:solidFill>
                          <a:prstClr val="white"/>
                        </a:solidFill>
                        <a:ln>
                          <a:noFill/>
                        </a:ln>
                      </wps:spPr>
                      <wps:txbx>
                        <w:txbxContent>
                          <w:p w:rsidR="00A2278A" w:rsidRPr="009D2B60" w:rsidRDefault="00A2278A" w:rsidP="00A2278A">
                            <w:pPr>
                              <w:pStyle w:val="Bijschrift"/>
                              <w:rPr>
                                <w:noProof/>
                                <w:sz w:val="22"/>
                                <w:szCs w:val="22"/>
                              </w:rPr>
                            </w:pPr>
                            <w:r>
                              <w:t xml:space="preserve">Afbeelding </w:t>
                            </w:r>
                            <w:r w:rsidR="00347A72">
                              <w:t>3</w:t>
                            </w:r>
                            <w:r>
                              <w:t>. Generic DAO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E3F91" id="Tekstvak 8" o:spid="_x0000_s1027" type="#_x0000_t202" style="position:absolute;margin-left:0;margin-top:89.55pt;width:385.1pt;height:14.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" stroked="f">
                <v:textbox inset="0,0,0,0">
                  <w:txbxContent>
                    <w:p w:rsidR="00A2278A" w:rsidRPr="009D2B60" w:rsidRDefault="00A2278A" w:rsidP="00A2278A">
                      <w:pPr>
                        <w:pStyle w:val="Bijschrift"/>
                        <w:rPr>
                          <w:noProof/>
                          <w:sz w:val="22"/>
                          <w:szCs w:val="22"/>
                        </w:rPr>
                      </w:pPr>
                      <w:r>
                        <w:t xml:space="preserve">Afbeelding </w:t>
                      </w:r>
                      <w:r w:rsidR="00347A72">
                        <w:t>3</w:t>
                      </w:r>
                      <w:r>
                        <w:t>. Generic DAO interface.</w:t>
                      </w:r>
                    </w:p>
                  </w:txbxContent>
                </v:textbox>
                <w10:wrap type="square"/>
              </v:shape>
            </w:pict>
          </mc:Fallback>
        </mc:AlternateContent>
      </w:r>
    </w:p>
    <w:p w:rsidR="00347A72" w:rsidRPr="008B24F9" w:rsidRDefault="00347A72" w:rsidP="00347A72">
      <w:pPr>
        <w:keepNex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p>
    <w:p w:rsidR="00347A72" w:rsidRPr="008B24F9" w:rsidRDefault="00347A72" w:rsidP="00643A2E">
      <w:pPr>
        <w:pStyle w:val="Bijschrift"/>
        <w:rPr>
          <w:lang w:val="nl-NL"/>
        </w:rPr>
      </w:pPr>
      <w:r w:rsidRPr="008B24F9">
        <w:rPr>
          <w:noProof/>
          <w:lang w:val="nl-NL"/>
        </w:rPr>
        <w:drawing>
          <wp:inline distT="0" distB="0" distL="0" distR="0" wp14:anchorId="75B6AA19" wp14:editId="7BA86B2D">
            <wp:extent cx="1967230" cy="2804350"/>
            <wp:effectExtent l="12700" t="12700" r="13970" b="152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20-03-27 om 12.41.44.png"/>
                    <pic:cNvPicPr/>
                  </pic:nvPicPr>
                  <pic:blipFill>
                    <a:blip r:embed="rId11">
                      <a:extLst>
                        <a:ext uri="{28A0092B-C50C-407E-A947-70E740481C1C}">
                          <a14:useLocalDpi xmlns:a14="http://schemas.microsoft.com/office/drawing/2010/main" val="0"/>
                        </a:ext>
                      </a:extLst>
                    </a:blip>
                    <a:stretch>
                      <a:fillRect/>
                    </a:stretch>
                  </pic:blipFill>
                  <pic:spPr>
                    <a:xfrm>
                      <a:off x="0" y="0"/>
                      <a:ext cx="2096222" cy="2988232"/>
                    </a:xfrm>
                    <a:prstGeom prst="rect">
                      <a:avLst/>
                    </a:prstGeom>
                    <a:ln>
                      <a:solidFill>
                        <a:schemeClr val="accent1"/>
                      </a:solidFill>
                    </a:ln>
                  </pic:spPr>
                </pic:pic>
              </a:graphicData>
            </a:graphic>
          </wp:inline>
        </w:drawing>
      </w:r>
    </w:p>
    <w:p w:rsidR="00643A2E" w:rsidRPr="008B24F9" w:rsidRDefault="00643A2E" w:rsidP="00347A72">
      <w:pPr>
        <w:pStyle w:val="Bijschrift"/>
        <w:rPr>
          <w:lang w:val="nl-NL"/>
        </w:rPr>
      </w:pPr>
      <w:r w:rsidRPr="008B24F9">
        <w:rPr>
          <w:lang w:val="nl-NL"/>
        </w:rPr>
        <w:t xml:space="preserve">Afbeelding </w:t>
      </w:r>
      <w:r w:rsidR="00347A72" w:rsidRPr="008B24F9">
        <w:t>4</w:t>
      </w:r>
      <w:r w:rsidRPr="008B24F9">
        <w:rPr>
          <w:lang w:val="nl-NL"/>
        </w:rPr>
        <w:t>. Interfaces en implementaties in de persistence laag.</w:t>
      </w:r>
    </w:p>
    <w:p w:rsidR="00AB34FF" w:rsidRPr="008B24F9" w:rsidRDefault="00A2278A" w:rsidP="00AB34FF">
      <w:pPr>
        <w:rPr>
          <w:lang w:val="nl-NL"/>
        </w:rPr>
      </w:pPr>
      <w:r w:rsidRPr="008B24F9">
        <w:rPr>
          <w:lang w:val="nl-NL"/>
        </w:rPr>
        <w:t xml:space="preserve">Martin (2009) raadt aan om dependency injection (DI) te gebruiken. Het is ook een requirement vanuit de opdrachtgever: </w:t>
      </w:r>
      <w:r w:rsidR="00347A72" w:rsidRPr="008B24F9">
        <w:rPr>
          <w:lang w:val="nl-NL"/>
        </w:rPr>
        <w:t>i</w:t>
      </w:r>
      <w:r w:rsidRPr="008B24F9">
        <w:rPr>
          <w:lang w:val="nl-NL"/>
        </w:rPr>
        <w:t xml:space="preserve">mpl#6 &amp; </w:t>
      </w:r>
      <w:r w:rsidR="00347A72" w:rsidRPr="008B24F9">
        <w:rPr>
          <w:lang w:val="nl-NL"/>
        </w:rPr>
        <w:t>i</w:t>
      </w:r>
      <w:r w:rsidRPr="008B24F9">
        <w:rPr>
          <w:lang w:val="nl-NL"/>
        </w:rPr>
        <w:t xml:space="preserve">mpl#8. In het project maak ik gebruik van </w:t>
      </w:r>
      <w:r w:rsidR="005805F6" w:rsidRPr="008B24F9">
        <w:rPr>
          <w:lang w:val="nl-NL"/>
        </w:rPr>
        <w:t xml:space="preserve">het </w:t>
      </w:r>
      <w:proofErr w:type="spellStart"/>
      <w:r w:rsidR="00347A72" w:rsidRPr="008B24F9">
        <w:rPr>
          <w:lang w:val="nl-NL"/>
        </w:rPr>
        <w:t>C</w:t>
      </w:r>
      <w:r w:rsidRPr="008B24F9">
        <w:rPr>
          <w:lang w:val="nl-NL"/>
        </w:rPr>
        <w:t>ontexts</w:t>
      </w:r>
      <w:proofErr w:type="spellEnd"/>
      <w:r w:rsidRPr="008B24F9">
        <w:rPr>
          <w:lang w:val="nl-NL"/>
        </w:rPr>
        <w:t xml:space="preserve"> </w:t>
      </w:r>
      <w:proofErr w:type="spellStart"/>
      <w:r w:rsidRPr="008B24F9">
        <w:rPr>
          <w:lang w:val="nl-NL"/>
        </w:rPr>
        <w:t>and</w:t>
      </w:r>
      <w:proofErr w:type="spellEnd"/>
      <w:r w:rsidRPr="008B24F9">
        <w:rPr>
          <w:lang w:val="nl-NL"/>
        </w:rPr>
        <w:t xml:space="preserve"> </w:t>
      </w:r>
      <w:r w:rsidR="00347A72" w:rsidRPr="008B24F9">
        <w:rPr>
          <w:lang w:val="nl-NL"/>
        </w:rPr>
        <w:t>D</w:t>
      </w:r>
      <w:r w:rsidRPr="008B24F9">
        <w:rPr>
          <w:lang w:val="nl-NL"/>
        </w:rPr>
        <w:t xml:space="preserve">ependency </w:t>
      </w:r>
      <w:r w:rsidR="00347A72" w:rsidRPr="008B24F9">
        <w:rPr>
          <w:lang w:val="nl-NL"/>
        </w:rPr>
        <w:t>I</w:t>
      </w:r>
      <w:r w:rsidRPr="008B24F9">
        <w:rPr>
          <w:lang w:val="nl-NL"/>
        </w:rPr>
        <w:t xml:space="preserve">njection (CDI) </w:t>
      </w:r>
      <w:proofErr w:type="spellStart"/>
      <w:r w:rsidRPr="008B24F9">
        <w:rPr>
          <w:lang w:val="nl-NL"/>
        </w:rPr>
        <w:t>framework</w:t>
      </w:r>
      <w:proofErr w:type="spellEnd"/>
      <w:r w:rsidRPr="008B24F9">
        <w:rPr>
          <w:lang w:val="nl-NL"/>
        </w:rPr>
        <w:t xml:space="preserve"> van </w:t>
      </w:r>
      <w:proofErr w:type="spellStart"/>
      <w:r w:rsidRPr="008B24F9">
        <w:rPr>
          <w:lang w:val="nl-NL"/>
        </w:rPr>
        <w:t>JavaEE</w:t>
      </w:r>
      <w:proofErr w:type="spellEnd"/>
      <w:r w:rsidRPr="008B24F9">
        <w:rPr>
          <w:lang w:val="nl-NL"/>
        </w:rPr>
        <w:t>.</w:t>
      </w:r>
      <w:r w:rsidR="00643A2E" w:rsidRPr="008B24F9">
        <w:rPr>
          <w:lang w:val="nl-NL"/>
        </w:rPr>
        <w:t xml:space="preserve"> De </w:t>
      </w:r>
      <w:proofErr w:type="spellStart"/>
      <w:r w:rsidR="00643A2E" w:rsidRPr="008B24F9">
        <w:rPr>
          <w:lang w:val="nl-NL"/>
        </w:rPr>
        <w:t>DAO’s</w:t>
      </w:r>
      <w:proofErr w:type="spellEnd"/>
      <w:r w:rsidR="00643A2E" w:rsidRPr="008B24F9">
        <w:rPr>
          <w:lang w:val="nl-NL"/>
        </w:rPr>
        <w:t xml:space="preserve"> en controllers maken gebruik van </w:t>
      </w:r>
      <w:r w:rsidR="00347A72" w:rsidRPr="008B24F9">
        <w:rPr>
          <w:lang w:val="nl-NL"/>
        </w:rPr>
        <w:t>interfaces</w:t>
      </w:r>
      <w:r w:rsidR="00643A2E" w:rsidRPr="008B24F9">
        <w:rPr>
          <w:lang w:val="nl-NL"/>
        </w:rPr>
        <w:t xml:space="preserve">. Hierdoor zijn </w:t>
      </w:r>
      <w:r w:rsidR="00347A72" w:rsidRPr="008B24F9">
        <w:rPr>
          <w:lang w:val="nl-NL"/>
        </w:rPr>
        <w:t>klassen</w:t>
      </w:r>
      <w:r w:rsidR="00643A2E" w:rsidRPr="008B24F9">
        <w:rPr>
          <w:lang w:val="nl-NL"/>
        </w:rPr>
        <w:t xml:space="preserve"> afhankelijk van abstracties en niet van concrete implementaties. </w:t>
      </w:r>
    </w:p>
    <w:p w:rsidR="00643A2E" w:rsidRPr="008B24F9" w:rsidRDefault="00643A2E" w:rsidP="00AB34FF">
      <w:pPr>
        <w:rPr>
          <w:lang w:val="nl-NL"/>
        </w:rPr>
      </w:pPr>
    </w:p>
    <w:p w:rsidR="00A2278A" w:rsidRPr="008B24F9" w:rsidRDefault="00BD1CBE" w:rsidP="00AB34FF">
      <w:pPr>
        <w:rPr>
          <w:lang w:val="nl-NL"/>
        </w:rPr>
      </w:pPr>
      <w:r w:rsidRPr="008B24F9">
        <w:rPr>
          <w:lang w:val="nl-NL"/>
        </w:rPr>
        <w:t xml:space="preserve">Ik preface interfaces niet met een </w:t>
      </w:r>
      <w:r w:rsidRPr="008B24F9">
        <w:rPr>
          <w:i/>
          <w:lang w:val="nl-NL"/>
        </w:rPr>
        <w:t>I</w:t>
      </w:r>
      <w:r w:rsidRPr="008B24F9">
        <w:rPr>
          <w:lang w:val="nl-NL"/>
        </w:rPr>
        <w:t xml:space="preserve">. C. Martin (2009) prefereert het weglaten van de I. Ik zie vaak het verkeerde voorbij komen. Meerdere </w:t>
      </w:r>
      <w:proofErr w:type="spellStart"/>
      <w:r w:rsidRPr="008B24F9">
        <w:rPr>
          <w:lang w:val="nl-NL"/>
        </w:rPr>
        <w:t>developers</w:t>
      </w:r>
      <w:proofErr w:type="spellEnd"/>
      <w:r w:rsidRPr="008B24F9">
        <w:rPr>
          <w:lang w:val="nl-NL"/>
        </w:rPr>
        <w:t xml:space="preserve"> gebruiken </w:t>
      </w:r>
      <w:proofErr w:type="spellStart"/>
      <w:r w:rsidRPr="008B24F9">
        <w:rPr>
          <w:lang w:val="nl-NL"/>
        </w:rPr>
        <w:t>IObject</w:t>
      </w:r>
      <w:proofErr w:type="spellEnd"/>
      <w:r w:rsidRPr="008B24F9">
        <w:rPr>
          <w:lang w:val="nl-NL"/>
        </w:rPr>
        <w:t xml:space="preserve"> i.p.v. Object. De implementaties van de interfaces geef ik aan met </w:t>
      </w:r>
      <w:proofErr w:type="spellStart"/>
      <w:r w:rsidRPr="008B24F9">
        <w:rPr>
          <w:i/>
          <w:lang w:val="nl-NL"/>
        </w:rPr>
        <w:t>Impl</w:t>
      </w:r>
      <w:proofErr w:type="spellEnd"/>
      <w:r w:rsidRPr="008B24F9">
        <w:rPr>
          <w:lang w:val="nl-NL"/>
        </w:rPr>
        <w:t xml:space="preserve">. </w:t>
      </w:r>
      <w:proofErr w:type="spellStart"/>
      <w:r w:rsidRPr="008B24F9">
        <w:t>Dus</w:t>
      </w:r>
      <w:proofErr w:type="spellEnd"/>
      <w:r w:rsidRPr="008B24F9">
        <w:t xml:space="preserve"> </w:t>
      </w:r>
      <w:proofErr w:type="spellStart"/>
      <w:r w:rsidRPr="008B24F9">
        <w:rPr>
          <w:i/>
        </w:rPr>
        <w:t>ObjectImpl</w:t>
      </w:r>
      <w:proofErr w:type="spellEnd"/>
      <w:r w:rsidRPr="008B24F9">
        <w:rPr>
          <w:i/>
        </w:rPr>
        <w:t xml:space="preserve"> implements Object </w:t>
      </w:r>
      <w:r w:rsidRPr="008B24F9">
        <w:t xml:space="preserve">i.p.v. </w:t>
      </w:r>
      <w:r w:rsidRPr="008B24F9">
        <w:rPr>
          <w:i/>
        </w:rPr>
        <w:t xml:space="preserve">Object implements </w:t>
      </w:r>
      <w:proofErr w:type="spellStart"/>
      <w:r w:rsidRPr="008B24F9">
        <w:rPr>
          <w:i/>
        </w:rPr>
        <w:t>IObject</w:t>
      </w:r>
      <w:proofErr w:type="spellEnd"/>
      <w:r w:rsidRPr="008B24F9">
        <w:t xml:space="preserve">. </w:t>
      </w:r>
      <w:r w:rsidRPr="008B24F9">
        <w:rPr>
          <w:lang w:val="nl-NL"/>
        </w:rPr>
        <w:t>Dit zorgt voor een heldere naamgeving</w:t>
      </w:r>
      <w:r w:rsidR="00347A72" w:rsidRPr="008B24F9">
        <w:rPr>
          <w:lang w:val="nl-NL"/>
        </w:rPr>
        <w:t>, zie afbeelding 4</w:t>
      </w:r>
      <w:r w:rsidRPr="008B24F9">
        <w:rPr>
          <w:lang w:val="nl-NL"/>
        </w:rPr>
        <w:t>.</w:t>
      </w:r>
    </w:p>
    <w:p w:rsidR="00E6573E" w:rsidRPr="008B24F9" w:rsidRDefault="00E6573E" w:rsidP="00A44809">
      <w:pPr>
        <w:pStyle w:val="Kop2"/>
        <w:rPr>
          <w:lang w:val="nl-NL"/>
        </w:rPr>
      </w:pPr>
      <w:bookmarkStart w:id="28" w:name="_Toc36209918"/>
      <w:r w:rsidRPr="008B24F9">
        <w:rPr>
          <w:lang w:val="nl-NL"/>
        </w:rPr>
        <w:t>5.3. Testen</w:t>
      </w:r>
      <w:bookmarkEnd w:id="28"/>
    </w:p>
    <w:p w:rsidR="000E623B" w:rsidRPr="008B24F9" w:rsidRDefault="00A44809">
      <w:pPr>
        <w:rPr>
          <w:lang w:val="nl-NL"/>
        </w:rPr>
      </w:pPr>
      <w:r w:rsidRPr="008B24F9">
        <w:rPr>
          <w:lang w:val="nl-NL"/>
        </w:rPr>
        <w:t>Volgens requirement s</w:t>
      </w:r>
      <w:r w:rsidR="00E6573E" w:rsidRPr="008B24F9">
        <w:rPr>
          <w:lang w:val="nl-NL"/>
        </w:rPr>
        <w:t>r#3</w:t>
      </w:r>
      <w:r w:rsidRPr="008B24F9">
        <w:rPr>
          <w:lang w:val="nl-NL"/>
        </w:rPr>
        <w:t xml:space="preserve"> moet de applicatie minimaal 80% code coverage bevatten. Afbeelding </w:t>
      </w:r>
      <w:r w:rsidR="00347A72" w:rsidRPr="008B24F9">
        <w:rPr>
          <w:lang w:val="nl-NL"/>
        </w:rPr>
        <w:t>5</w:t>
      </w:r>
      <w:r w:rsidRPr="008B24F9">
        <w:rPr>
          <w:lang w:val="nl-NL"/>
        </w:rPr>
        <w:t xml:space="preserve"> geeft aan d</w:t>
      </w:r>
      <w:r w:rsidR="00347A72" w:rsidRPr="008B24F9">
        <w:rPr>
          <w:lang w:val="nl-NL"/>
        </w:rPr>
        <w:t>a</w:t>
      </w:r>
      <w:r w:rsidRPr="008B24F9">
        <w:rPr>
          <w:lang w:val="nl-NL"/>
        </w:rPr>
        <w:t>t de applicatie hieraan voldoet. Ik test alle lagen afhankelijk van elkaar</w:t>
      </w:r>
      <w:r w:rsidR="00B30974" w:rsidRPr="008B24F9">
        <w:rPr>
          <w:lang w:val="nl-NL"/>
        </w:rPr>
        <w:t>,</w:t>
      </w:r>
      <w:r w:rsidRPr="008B24F9">
        <w:rPr>
          <w:lang w:val="nl-NL"/>
        </w:rPr>
        <w:t xml:space="preserve"> behalve de persistence laag. Om de lagen afhankelijk van elkaar te testen</w:t>
      </w:r>
      <w:r w:rsidR="00B30974" w:rsidRPr="008B24F9">
        <w:rPr>
          <w:lang w:val="nl-NL"/>
        </w:rPr>
        <w:t>,</w:t>
      </w:r>
      <w:r w:rsidRPr="008B24F9">
        <w:rPr>
          <w:lang w:val="nl-NL"/>
        </w:rPr>
        <w:t xml:space="preserve"> gebruik ik </w:t>
      </w:r>
      <w:proofErr w:type="spellStart"/>
      <w:r w:rsidRPr="008B24F9">
        <w:rPr>
          <w:lang w:val="nl-NL"/>
        </w:rPr>
        <w:t>Mockit</w:t>
      </w:r>
      <w:r w:rsidR="00347A72" w:rsidRPr="008B24F9">
        <w:rPr>
          <w:lang w:val="nl-NL"/>
        </w:rPr>
        <w:t>o</w:t>
      </w:r>
      <w:proofErr w:type="spellEnd"/>
      <w:r w:rsidR="00347A72" w:rsidRPr="008B24F9">
        <w:rPr>
          <w:lang w:val="nl-NL"/>
        </w:rPr>
        <w:t>.</w:t>
      </w:r>
    </w:p>
    <w:p w:rsidR="000E623B" w:rsidRPr="008B24F9" w:rsidRDefault="000E623B">
      <w:pPr>
        <w:rPr>
          <w:lang w:val="nl-NL"/>
        </w:rPr>
      </w:pPr>
      <w:r w:rsidRPr="008B24F9">
        <w:rPr>
          <w:noProof/>
          <w:lang w:val="nl-NL"/>
        </w:rPr>
        <w:lastRenderedPageBreak/>
        <w:drawing>
          <wp:inline distT="0" distB="0" distL="0" distR="0" wp14:anchorId="09B5F2CE" wp14:editId="24306FA7">
            <wp:extent cx="5067300" cy="2175005"/>
            <wp:effectExtent l="12700" t="12700" r="1270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20-03-27 om 12.21.27.png"/>
                    <pic:cNvPicPr/>
                  </pic:nvPicPr>
                  <pic:blipFill>
                    <a:blip r:embed="rId12">
                      <a:extLst>
                        <a:ext uri="{28A0092B-C50C-407E-A947-70E740481C1C}">
                          <a14:useLocalDpi xmlns:a14="http://schemas.microsoft.com/office/drawing/2010/main" val="0"/>
                        </a:ext>
                      </a:extLst>
                    </a:blip>
                    <a:stretch>
                      <a:fillRect/>
                    </a:stretch>
                  </pic:blipFill>
                  <pic:spPr>
                    <a:xfrm>
                      <a:off x="0" y="0"/>
                      <a:ext cx="5088246" cy="2183996"/>
                    </a:xfrm>
                    <a:prstGeom prst="rect">
                      <a:avLst/>
                    </a:prstGeom>
                    <a:ln>
                      <a:solidFill>
                        <a:schemeClr val="accent1"/>
                      </a:solidFill>
                    </a:ln>
                  </pic:spPr>
                </pic:pic>
              </a:graphicData>
            </a:graphic>
          </wp:inline>
        </w:drawing>
      </w:r>
    </w:p>
    <w:p w:rsidR="00E6573E" w:rsidRPr="008B24F9" w:rsidRDefault="00A44809" w:rsidP="00A44809">
      <w:pPr>
        <w:pStyle w:val="Bijschrift"/>
        <w:rPr>
          <w:lang w:val="nl-NL"/>
        </w:rPr>
      </w:pPr>
      <w:r w:rsidRPr="008B24F9">
        <w:rPr>
          <w:lang w:val="nl-NL"/>
        </w:rPr>
        <w:t xml:space="preserve">Afbeelding </w:t>
      </w:r>
      <w:r w:rsidR="00347A72" w:rsidRPr="008B24F9">
        <w:t>5</w:t>
      </w:r>
      <w:r w:rsidRPr="008B24F9">
        <w:rPr>
          <w:lang w:val="nl-NL"/>
        </w:rPr>
        <w:t>. Code coverage van de applicatie.</w:t>
      </w:r>
    </w:p>
    <w:p w:rsidR="000E623B" w:rsidRPr="008B24F9" w:rsidRDefault="000E623B" w:rsidP="000E623B">
      <w:pPr>
        <w:rPr>
          <w:lang w:val="nl-NL"/>
        </w:rPr>
      </w:pPr>
      <w:r w:rsidRPr="008B24F9">
        <w:rPr>
          <w:lang w:val="nl-NL"/>
        </w:rPr>
        <w:t>Om de persistence laag te testen maak ik gebruik van integratietests. Ik kies hiervoor omdat ik gebruik maak van Hibernate</w:t>
      </w:r>
      <w:r w:rsidR="00B30974" w:rsidRPr="008B24F9">
        <w:rPr>
          <w:lang w:val="nl-NL"/>
        </w:rPr>
        <w:t>.</w:t>
      </w:r>
      <w:r w:rsidRPr="008B24F9">
        <w:rPr>
          <w:lang w:val="nl-NL"/>
        </w:rPr>
        <w:t xml:space="preserve"> </w:t>
      </w:r>
      <w:r w:rsidR="00B30974" w:rsidRPr="008B24F9">
        <w:rPr>
          <w:lang w:val="nl-NL"/>
        </w:rPr>
        <w:t>O</w:t>
      </w:r>
      <w:r w:rsidRPr="008B24F9">
        <w:rPr>
          <w:lang w:val="nl-NL"/>
        </w:rPr>
        <w:t>m te testen of de functies werken, heb ik een connectie met een database nodig. Ik configureer een sessie met een in-memory database (H2)</w:t>
      </w:r>
      <w:r w:rsidR="00B30974" w:rsidRPr="008B24F9">
        <w:rPr>
          <w:lang w:val="nl-NL"/>
        </w:rPr>
        <w:t xml:space="preserve">, zie afbeelding </w:t>
      </w:r>
      <w:r w:rsidR="00347A72" w:rsidRPr="008B24F9">
        <w:rPr>
          <w:lang w:val="nl-NL"/>
        </w:rPr>
        <w:t>6</w:t>
      </w:r>
      <w:r w:rsidRPr="008B24F9">
        <w:rPr>
          <w:lang w:val="nl-NL"/>
        </w:rPr>
        <w:t xml:space="preserve">. </w:t>
      </w:r>
      <w:r w:rsidR="00347A72" w:rsidRPr="008B24F9">
        <w:rPr>
          <w:lang w:val="nl-NL"/>
        </w:rPr>
        <w:t>De sessie vul ik in de setup van de tests met testdata</w:t>
      </w:r>
      <w:r w:rsidR="00B30974" w:rsidRPr="008B24F9">
        <w:rPr>
          <w:lang w:val="nl-NL"/>
        </w:rPr>
        <w:t>.</w:t>
      </w:r>
      <w:r w:rsidR="00347A72" w:rsidRPr="008B24F9">
        <w:rPr>
          <w:lang w:val="nl-NL"/>
        </w:rPr>
        <w:t xml:space="preserve"> Het gebruik van integratietests voor de </w:t>
      </w:r>
      <w:r w:rsidR="00347A72" w:rsidRPr="008B24F9">
        <w:rPr>
          <w:lang w:val="nl-NL"/>
        </w:rPr>
        <w:t xml:space="preserve">persistence </w:t>
      </w:r>
      <w:r w:rsidR="00347A72" w:rsidRPr="008B24F9">
        <w:rPr>
          <w:lang w:val="nl-NL"/>
        </w:rPr>
        <w:t>laag zorgt ervoor dat ik kom</w:t>
      </w:r>
      <w:r w:rsidRPr="008B24F9">
        <w:rPr>
          <w:lang w:val="nl-NL"/>
        </w:rPr>
        <w:t xml:space="preserve"> aan de minimale eis van 80% code coverage. </w:t>
      </w:r>
    </w:p>
    <w:p w:rsidR="00347A72" w:rsidRPr="008B24F9" w:rsidRDefault="00347A72" w:rsidP="000E623B">
      <w:pPr>
        <w:rPr>
          <w:lang w:val="nl-NL"/>
        </w:rPr>
      </w:pPr>
    </w:p>
    <w:p w:rsidR="00546FF8" w:rsidRPr="008B24F9" w:rsidRDefault="000E623B" w:rsidP="00546FF8">
      <w:pPr>
        <w:keepNext/>
      </w:pPr>
      <w:r w:rsidRPr="008B24F9">
        <w:rPr>
          <w:noProof/>
          <w:lang w:val="nl-NL"/>
        </w:rPr>
        <w:drawing>
          <wp:inline distT="0" distB="0" distL="0" distR="0">
            <wp:extent cx="4681569" cy="2984500"/>
            <wp:effectExtent l="12700" t="12700" r="17780" b="127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20-03-27 om 12.27.49.png"/>
                    <pic:cNvPicPr/>
                  </pic:nvPicPr>
                  <pic:blipFill>
                    <a:blip r:embed="rId13">
                      <a:extLst>
                        <a:ext uri="{28A0092B-C50C-407E-A947-70E740481C1C}">
                          <a14:useLocalDpi xmlns:a14="http://schemas.microsoft.com/office/drawing/2010/main" val="0"/>
                        </a:ext>
                      </a:extLst>
                    </a:blip>
                    <a:stretch>
                      <a:fillRect/>
                    </a:stretch>
                  </pic:blipFill>
                  <pic:spPr>
                    <a:xfrm>
                      <a:off x="0" y="0"/>
                      <a:ext cx="4685022" cy="2986701"/>
                    </a:xfrm>
                    <a:prstGeom prst="rect">
                      <a:avLst/>
                    </a:prstGeom>
                    <a:ln>
                      <a:solidFill>
                        <a:schemeClr val="accent1"/>
                      </a:solidFill>
                    </a:ln>
                  </pic:spPr>
                </pic:pic>
              </a:graphicData>
            </a:graphic>
          </wp:inline>
        </w:drawing>
      </w:r>
    </w:p>
    <w:p w:rsidR="00A44809" w:rsidRPr="008B24F9" w:rsidRDefault="00546FF8" w:rsidP="00546FF8">
      <w:pPr>
        <w:pStyle w:val="Bijschrift"/>
        <w:rPr>
          <w:lang w:val="en-US"/>
        </w:rPr>
      </w:pPr>
      <w:r w:rsidRPr="008B24F9">
        <w:t xml:space="preserve">Afbeelding </w:t>
      </w:r>
      <w:r w:rsidR="00347A72" w:rsidRPr="008B24F9">
        <w:t>6</w:t>
      </w:r>
      <w:r w:rsidRPr="008B24F9">
        <w:t xml:space="preserve">. </w:t>
      </w:r>
      <w:proofErr w:type="spellStart"/>
      <w:r w:rsidRPr="008B24F9">
        <w:t>Configuratie</w:t>
      </w:r>
      <w:proofErr w:type="spellEnd"/>
      <w:r w:rsidRPr="008B24F9">
        <w:t xml:space="preserve"> van in-memory database.</w:t>
      </w:r>
    </w:p>
    <w:p w:rsidR="00BD1CBE" w:rsidRPr="008B24F9" w:rsidRDefault="00BD1CBE" w:rsidP="00BD1CBE">
      <w:pPr>
        <w:pStyle w:val="Kop2"/>
        <w:rPr>
          <w:lang w:val="nl-NL"/>
        </w:rPr>
      </w:pPr>
      <w:bookmarkStart w:id="29" w:name="_Toc36209919"/>
      <w:r w:rsidRPr="008B24F9">
        <w:rPr>
          <w:lang w:val="nl-NL"/>
        </w:rPr>
        <w:t>5.</w:t>
      </w:r>
      <w:r w:rsidR="00546FF8" w:rsidRPr="008B24F9">
        <w:rPr>
          <w:lang w:val="nl-NL"/>
        </w:rPr>
        <w:t>4</w:t>
      </w:r>
      <w:r w:rsidRPr="008B24F9">
        <w:rPr>
          <w:lang w:val="nl-NL"/>
        </w:rPr>
        <w:t xml:space="preserve">. </w:t>
      </w:r>
      <w:proofErr w:type="spellStart"/>
      <w:r w:rsidRPr="008B24F9">
        <w:rPr>
          <w:lang w:val="nl-NL"/>
        </w:rPr>
        <w:t>HashMap</w:t>
      </w:r>
      <w:proofErr w:type="spellEnd"/>
      <w:r w:rsidRPr="008B24F9">
        <w:rPr>
          <w:lang w:val="nl-NL"/>
        </w:rPr>
        <w:t xml:space="preserve"> voor het bijhouden van gebruikers</w:t>
      </w:r>
      <w:bookmarkEnd w:id="29"/>
    </w:p>
    <w:p w:rsidR="00BD1CBE" w:rsidRPr="008B24F9" w:rsidRDefault="00BD1CBE" w:rsidP="00BD1CBE">
      <w:pPr>
        <w:rPr>
          <w:lang w:val="nl-NL"/>
        </w:rPr>
      </w:pPr>
      <w:r w:rsidRPr="008B24F9">
        <w:rPr>
          <w:lang w:val="nl-NL"/>
        </w:rPr>
        <w:t xml:space="preserve">Ik kies ervoor om een </w:t>
      </w:r>
      <w:proofErr w:type="spellStart"/>
      <w:r w:rsidRPr="008B24F9">
        <w:rPr>
          <w:lang w:val="nl-NL"/>
        </w:rPr>
        <w:t>HashMap</w:t>
      </w:r>
      <w:proofErr w:type="spellEnd"/>
      <w:r w:rsidRPr="008B24F9">
        <w:rPr>
          <w:lang w:val="nl-NL"/>
        </w:rPr>
        <w:t xml:space="preserve"> te gebruiken voor het bijhouden van gebruikers op basis van token</w:t>
      </w:r>
      <w:r w:rsidR="0079730B" w:rsidRPr="008B24F9">
        <w:rPr>
          <w:lang w:val="nl-NL"/>
        </w:rPr>
        <w:t>s</w:t>
      </w:r>
      <w:r w:rsidRPr="008B24F9">
        <w:rPr>
          <w:lang w:val="nl-NL"/>
        </w:rPr>
        <w:t xml:space="preserve">. Bij het inloggen genereert de applicatie een token. De </w:t>
      </w:r>
      <w:proofErr w:type="spellStart"/>
      <w:r w:rsidRPr="008B24F9">
        <w:rPr>
          <w:lang w:val="nl-NL"/>
        </w:rPr>
        <w:t>HashMap</w:t>
      </w:r>
      <w:proofErr w:type="spellEnd"/>
      <w:r w:rsidRPr="008B24F9">
        <w:rPr>
          <w:lang w:val="nl-NL"/>
        </w:rPr>
        <w:t xml:space="preserve"> maakt gebruik van deze token als </w:t>
      </w:r>
      <w:proofErr w:type="spellStart"/>
      <w:r w:rsidRPr="008B24F9">
        <w:rPr>
          <w:lang w:val="nl-NL"/>
        </w:rPr>
        <w:t>key</w:t>
      </w:r>
      <w:proofErr w:type="spellEnd"/>
      <w:r w:rsidRPr="008B24F9">
        <w:rPr>
          <w:lang w:val="nl-NL"/>
        </w:rPr>
        <w:t xml:space="preserve">. De </w:t>
      </w:r>
      <w:proofErr w:type="spellStart"/>
      <w:r w:rsidRPr="008B24F9">
        <w:rPr>
          <w:lang w:val="nl-NL"/>
        </w:rPr>
        <w:t>HashMap</w:t>
      </w:r>
      <w:proofErr w:type="spellEnd"/>
      <w:r w:rsidRPr="008B24F9">
        <w:rPr>
          <w:lang w:val="nl-NL"/>
        </w:rPr>
        <w:t xml:space="preserve"> slaat bij deze token de desbetreffende gebruiker op. Een </w:t>
      </w:r>
      <w:proofErr w:type="spellStart"/>
      <w:r w:rsidRPr="008B24F9">
        <w:rPr>
          <w:lang w:val="nl-NL"/>
        </w:rPr>
        <w:t>HashMap</w:t>
      </w:r>
      <w:proofErr w:type="spellEnd"/>
      <w:r w:rsidRPr="008B24F9">
        <w:rPr>
          <w:lang w:val="nl-NL"/>
        </w:rPr>
        <w:t xml:space="preserve"> sorteert geen items op basis van wanneer het object is toegevoegd. Het gebruik van een </w:t>
      </w:r>
      <w:proofErr w:type="spellStart"/>
      <w:r w:rsidRPr="008B24F9">
        <w:rPr>
          <w:lang w:val="nl-NL"/>
        </w:rPr>
        <w:t>HashMap</w:t>
      </w:r>
      <w:proofErr w:type="spellEnd"/>
      <w:r w:rsidRPr="008B24F9">
        <w:rPr>
          <w:lang w:val="nl-NL"/>
        </w:rPr>
        <w:t xml:space="preserve"> is sneller dan een List door de manier van data ophalen. Ik kies ervoor om een </w:t>
      </w:r>
      <w:r w:rsidRPr="008B24F9">
        <w:rPr>
          <w:lang w:val="nl-NL"/>
        </w:rPr>
        <w:lastRenderedPageBreak/>
        <w:t xml:space="preserve">singleton </w:t>
      </w:r>
      <w:proofErr w:type="spellStart"/>
      <w:r w:rsidRPr="008B24F9">
        <w:rPr>
          <w:lang w:val="nl-NL"/>
        </w:rPr>
        <w:t>HashMap</w:t>
      </w:r>
      <w:proofErr w:type="spellEnd"/>
      <w:r w:rsidRPr="008B24F9">
        <w:rPr>
          <w:lang w:val="nl-NL"/>
        </w:rPr>
        <w:t xml:space="preserve"> te gebruiken i.c.m. het </w:t>
      </w:r>
      <w:proofErr w:type="spellStart"/>
      <w:r w:rsidRPr="008B24F9">
        <w:rPr>
          <w:lang w:val="nl-NL"/>
        </w:rPr>
        <w:t>keyword</w:t>
      </w:r>
      <w:proofErr w:type="spellEnd"/>
      <w:r w:rsidRPr="008B24F9">
        <w:rPr>
          <w:lang w:val="nl-NL"/>
        </w:rPr>
        <w:t xml:space="preserve"> </w:t>
      </w:r>
      <w:proofErr w:type="spellStart"/>
      <w:r w:rsidRPr="008B24F9">
        <w:rPr>
          <w:lang w:val="nl-NL"/>
        </w:rPr>
        <w:t>synchronized</w:t>
      </w:r>
      <w:proofErr w:type="spellEnd"/>
      <w:r w:rsidRPr="008B24F9">
        <w:rPr>
          <w:lang w:val="nl-NL"/>
        </w:rPr>
        <w:t xml:space="preserve">. Dit zorgt ervoor dat de </w:t>
      </w:r>
      <w:proofErr w:type="spellStart"/>
      <w:r w:rsidRPr="008B24F9">
        <w:rPr>
          <w:lang w:val="nl-NL"/>
        </w:rPr>
        <w:t>HashMap</w:t>
      </w:r>
      <w:proofErr w:type="spellEnd"/>
      <w:r w:rsidRPr="008B24F9">
        <w:rPr>
          <w:lang w:val="nl-NL"/>
        </w:rPr>
        <w:t xml:space="preserve"> hetzelfde is voor alle afnemers.</w:t>
      </w:r>
    </w:p>
    <w:p w:rsidR="000E6BDC" w:rsidRPr="008B24F9" w:rsidRDefault="000E6BDC" w:rsidP="000E6BDC">
      <w:pPr>
        <w:pStyle w:val="Kop2"/>
        <w:rPr>
          <w:lang w:val="nl-NL"/>
        </w:rPr>
      </w:pPr>
      <w:bookmarkStart w:id="30" w:name="_9jyh3ejprheq" w:colFirst="0" w:colLast="0"/>
      <w:bookmarkStart w:id="31" w:name="_Toc36209920"/>
      <w:bookmarkEnd w:id="30"/>
      <w:r w:rsidRPr="008B24F9">
        <w:rPr>
          <w:lang w:val="nl-NL"/>
        </w:rPr>
        <w:t>5.5</w:t>
      </w:r>
      <w:r w:rsidRPr="008B24F9">
        <w:rPr>
          <w:lang w:val="nl-NL"/>
        </w:rPr>
        <w:t xml:space="preserve"> Controllers losgetrokken van services</w:t>
      </w:r>
      <w:bookmarkEnd w:id="31"/>
    </w:p>
    <w:p w:rsidR="00BD1CBE" w:rsidRPr="008B24F9" w:rsidRDefault="000E6BDC">
      <w:pPr>
        <w:rPr>
          <w:lang w:val="nl-NL"/>
        </w:rPr>
      </w:pPr>
      <w:r w:rsidRPr="008B24F9">
        <w:rPr>
          <w:lang w:val="nl-NL"/>
        </w:rPr>
        <w:t>De eerste iteratie van een applicatie maakte gebruik van een service layer. In deze laag</w:t>
      </w:r>
      <w:r w:rsidR="00FB1756" w:rsidRPr="008B24F9">
        <w:rPr>
          <w:lang w:val="nl-NL"/>
        </w:rPr>
        <w:t xml:space="preserve"> handelde de applicatie de REST calls af. Deze laag voerde ook business logica uit. De laag deed dus een groot deel van het werk. </w:t>
      </w:r>
      <w:r w:rsidR="00FB1756" w:rsidRPr="008B24F9">
        <w:rPr>
          <w:lang w:val="nl-NL"/>
        </w:rPr>
        <w:t xml:space="preserve">Hierdoor besloot ik om een </w:t>
      </w:r>
      <w:proofErr w:type="spellStart"/>
      <w:r w:rsidR="00FB1756" w:rsidRPr="008B24F9">
        <w:rPr>
          <w:lang w:val="nl-NL"/>
        </w:rPr>
        <w:t>controllerlaag</w:t>
      </w:r>
      <w:proofErr w:type="spellEnd"/>
      <w:r w:rsidR="00FB1756" w:rsidRPr="008B24F9">
        <w:rPr>
          <w:lang w:val="nl-NL"/>
        </w:rPr>
        <w:t xml:space="preserve"> toe te voegen. In deze </w:t>
      </w:r>
      <w:proofErr w:type="spellStart"/>
      <w:r w:rsidR="00FB1756" w:rsidRPr="008B24F9">
        <w:rPr>
          <w:lang w:val="nl-NL"/>
        </w:rPr>
        <w:t>controllerlaag</w:t>
      </w:r>
      <w:proofErr w:type="spellEnd"/>
      <w:r w:rsidR="00FB1756" w:rsidRPr="008B24F9">
        <w:rPr>
          <w:lang w:val="nl-NL"/>
        </w:rPr>
        <w:t xml:space="preserve"> definieer ik interfaces waarin ik meerdere controllers heb. Deze controllers handelen de logica van de applicatie af. De services </w:t>
      </w:r>
      <w:r w:rsidR="00FB1756" w:rsidRPr="008B24F9">
        <w:rPr>
          <w:lang w:val="nl-NL"/>
        </w:rPr>
        <w:t>maken gebruik van de controllers</w:t>
      </w:r>
      <w:r w:rsidR="00FB1756" w:rsidRPr="008B24F9">
        <w:rPr>
          <w:lang w:val="nl-NL"/>
        </w:rPr>
        <w:t xml:space="preserve"> via DI. </w:t>
      </w:r>
      <w:r w:rsidR="00FB1756" w:rsidRPr="008B24F9">
        <w:rPr>
          <w:lang w:val="nl-NL"/>
        </w:rPr>
        <w:t xml:space="preserve">Deze splitsing zorgt ervoor dat de taken gescheiden zijn. De controllers voeren business logica uit en de services handelen REST calls af. </w:t>
      </w:r>
    </w:p>
    <w:p w:rsidR="00BD1CBE" w:rsidRPr="008B24F9" w:rsidRDefault="00BD1CBE">
      <w:pPr>
        <w:rPr>
          <w:lang w:val="nl-NL"/>
        </w:rPr>
      </w:pPr>
    </w:p>
    <w:p w:rsidR="00406DDE" w:rsidRPr="008B24F9" w:rsidRDefault="00BD1CBE">
      <w:pPr>
        <w:pStyle w:val="Kop1"/>
        <w:rPr>
          <w:lang w:val="nl-NL"/>
        </w:rPr>
      </w:pPr>
      <w:bookmarkStart w:id="32" w:name="_7sgocpm2ktrp" w:colFirst="0" w:colLast="0"/>
      <w:bookmarkEnd w:id="32"/>
      <w:r w:rsidRPr="008B24F9">
        <w:rPr>
          <w:lang w:val="nl-NL"/>
        </w:rPr>
        <w:br w:type="page"/>
      </w:r>
    </w:p>
    <w:p w:rsidR="00AB34FF" w:rsidRPr="008B24F9" w:rsidRDefault="00BD1CBE">
      <w:pPr>
        <w:pStyle w:val="Kop1"/>
        <w:rPr>
          <w:lang w:val="nl-NL"/>
        </w:rPr>
      </w:pPr>
      <w:bookmarkStart w:id="33" w:name="_fulosiop9xa6" w:colFirst="0" w:colLast="0"/>
      <w:bookmarkStart w:id="34" w:name="_Toc36209921"/>
      <w:bookmarkEnd w:id="33"/>
      <w:r w:rsidRPr="008B24F9">
        <w:rPr>
          <w:lang w:val="nl-NL"/>
        </w:rPr>
        <w:lastRenderedPageBreak/>
        <w:t>6. Conclusie</w:t>
      </w:r>
      <w:bookmarkEnd w:id="34"/>
    </w:p>
    <w:p w:rsidR="00406DDE" w:rsidRPr="008B24F9" w:rsidRDefault="00AB34FF" w:rsidP="00AB34FF">
      <w:pPr>
        <w:rPr>
          <w:lang w:val="nl-NL"/>
        </w:rPr>
      </w:pPr>
      <w:r w:rsidRPr="008B24F9">
        <w:rPr>
          <w:lang w:val="nl-NL"/>
        </w:rPr>
        <w:t xml:space="preserve">In de inleiding geef ik aan dat dit document de verschillende ontwerpkeuzes beschrijft tijdens het ontwikkelen van de Spotitube applicatie. Ik doe dit aan de hand van een package diagram, deployment diagram en ontwerpkeuzes. Daarnaast geef ik aan hoe ik aan verschillende requirements voldoe. Dit document </w:t>
      </w:r>
      <w:r w:rsidR="00BC08D7" w:rsidRPr="008B24F9">
        <w:rPr>
          <w:lang w:val="nl-NL"/>
        </w:rPr>
        <w:t xml:space="preserve">haalt zijn doel. </w:t>
      </w:r>
      <w:r w:rsidR="00BD1CBE" w:rsidRPr="008B24F9">
        <w:rPr>
          <w:lang w:val="nl-NL"/>
        </w:rPr>
        <w:br w:type="page"/>
      </w:r>
    </w:p>
    <w:p w:rsidR="00406DDE" w:rsidRPr="008B24F9" w:rsidRDefault="00BD1CBE">
      <w:pPr>
        <w:pStyle w:val="Kop1"/>
        <w:rPr>
          <w:lang w:val="nl-NL"/>
        </w:rPr>
      </w:pPr>
      <w:bookmarkStart w:id="35" w:name="_breq6fmb2y1" w:colFirst="0" w:colLast="0"/>
      <w:bookmarkStart w:id="36" w:name="_Toc36209922"/>
      <w:bookmarkEnd w:id="35"/>
      <w:r w:rsidRPr="008B24F9">
        <w:rPr>
          <w:lang w:val="nl-NL"/>
        </w:rPr>
        <w:lastRenderedPageBreak/>
        <w:t>Literatuurlijst</w:t>
      </w:r>
      <w:bookmarkEnd w:id="36"/>
    </w:p>
    <w:p w:rsidR="00406DDE" w:rsidRPr="008B24F9" w:rsidRDefault="00BD1CBE">
      <w:pPr>
        <w:spacing w:line="240" w:lineRule="auto"/>
        <w:rPr>
          <w:lang w:val="nl-NL"/>
        </w:rPr>
      </w:pPr>
      <w:r w:rsidRPr="008B24F9">
        <w:rPr>
          <w:lang w:val="nl-NL"/>
        </w:rPr>
        <w:t xml:space="preserve">C. Martin, R. C. (2009). </w:t>
      </w:r>
      <w:r w:rsidRPr="008B24F9">
        <w:rPr>
          <w:i/>
        </w:rPr>
        <w:t>Clean Code: A Handbook of Agile Software Craftsmanship</w:t>
      </w:r>
      <w:r w:rsidRPr="008B24F9">
        <w:t xml:space="preserve">. </w:t>
      </w:r>
      <w:r w:rsidRPr="008B24F9">
        <w:rPr>
          <w:lang w:val="nl-NL"/>
        </w:rPr>
        <w:t xml:space="preserve">Geraadpleegd van </w:t>
      </w:r>
      <w:hyperlink r:id="rId14">
        <w:r w:rsidRPr="008B24F9">
          <w:rPr>
            <w:color w:val="1155CC"/>
            <w:u w:val="single"/>
            <w:lang w:val="nl-NL"/>
          </w:rPr>
          <w:t>https://www.investigatii.md/uploads/resurse/Clean_Code.pdf</w:t>
        </w:r>
      </w:hyperlink>
    </w:p>
    <w:p w:rsidR="00406DDE" w:rsidRPr="008B24F9" w:rsidRDefault="00406DDE">
      <w:pPr>
        <w:spacing w:line="240" w:lineRule="auto"/>
        <w:rPr>
          <w:lang w:val="nl-NL"/>
        </w:rPr>
      </w:pPr>
    </w:p>
    <w:p w:rsidR="00406DDE" w:rsidRPr="008B24F9" w:rsidRDefault="00BD1CBE">
      <w:pPr>
        <w:spacing w:line="240" w:lineRule="auto"/>
        <w:rPr>
          <w:color w:val="1155CC"/>
          <w:u w:val="single"/>
        </w:rPr>
      </w:pPr>
      <w:r w:rsidRPr="008B24F9">
        <w:t>Fowler, M. (</w:t>
      </w:r>
      <w:proofErr w:type="spellStart"/>
      <w:r w:rsidRPr="008B24F9">
        <w:t>z.d</w:t>
      </w:r>
      <w:proofErr w:type="spellEnd"/>
      <w:r w:rsidRPr="008B24F9">
        <w:t xml:space="preserve">.). </w:t>
      </w:r>
      <w:r w:rsidRPr="008B24F9">
        <w:rPr>
          <w:i/>
        </w:rPr>
        <w:t>P of EAA: Remote Facade</w:t>
      </w:r>
      <w:r w:rsidRPr="008B24F9">
        <w:t xml:space="preserve">. </w:t>
      </w:r>
      <w:r w:rsidRPr="008B24F9">
        <w:rPr>
          <w:lang w:val="nl-NL"/>
        </w:rPr>
        <w:t xml:space="preserve">Geraadpleegd op 29 oktober 2019, van </w:t>
      </w:r>
      <w:hyperlink r:id="rId15">
        <w:r w:rsidRPr="008B24F9">
          <w:rPr>
            <w:color w:val="1155CC"/>
            <w:u w:val="single"/>
            <w:lang w:val="nl-NL"/>
          </w:rPr>
          <w:t>https://martinfowler.com/eaaCatalog/remoteFacade.html</w:t>
        </w:r>
      </w:hyperlink>
    </w:p>
    <w:p w:rsidR="00896360" w:rsidRPr="008B24F9" w:rsidRDefault="00896360">
      <w:pPr>
        <w:spacing w:line="240" w:lineRule="auto"/>
        <w:rPr>
          <w:color w:val="1155CC"/>
          <w:u w:val="single"/>
        </w:rPr>
      </w:pPr>
    </w:p>
    <w:p w:rsidR="00896360" w:rsidRPr="008B24F9" w:rsidRDefault="00896360" w:rsidP="00896360">
      <w:pPr>
        <w:spacing w:line="240" w:lineRule="auto"/>
        <w:rPr>
          <w:lang w:val="nl-NL"/>
        </w:rPr>
      </w:pPr>
      <w:r w:rsidRPr="008B24F9">
        <w:rPr>
          <w:lang w:val="en-US"/>
        </w:rPr>
        <w:t xml:space="preserve">Hayes, D. (2018, 26 </w:t>
      </w:r>
      <w:proofErr w:type="spellStart"/>
      <w:r w:rsidRPr="008B24F9">
        <w:rPr>
          <w:lang w:val="en-US"/>
        </w:rPr>
        <w:t>september</w:t>
      </w:r>
      <w:proofErr w:type="spellEnd"/>
      <w:r w:rsidRPr="008B24F9">
        <w:rPr>
          <w:lang w:val="en-US"/>
        </w:rPr>
        <w:t xml:space="preserve">). </w:t>
      </w:r>
      <w:r w:rsidRPr="008B24F9">
        <w:rPr>
          <w:i/>
          <w:iCs/>
          <w:lang w:val="en-US"/>
        </w:rPr>
        <w:t>ORM Patterns: The Trade-Offs of Active Record and Data Mappers for Object-Relational Mapping.</w:t>
      </w:r>
      <w:r w:rsidRPr="008B24F9">
        <w:rPr>
          <w:lang w:val="en-US"/>
        </w:rPr>
        <w:t xml:space="preserve"> </w:t>
      </w:r>
      <w:r w:rsidRPr="008B24F9">
        <w:rPr>
          <w:lang w:val="nl-NL"/>
        </w:rPr>
        <w:t>Geraadpleegd op 26</w:t>
      </w:r>
      <w:r w:rsidR="00147257" w:rsidRPr="008B24F9">
        <w:rPr>
          <w:lang w:val="nl-NL"/>
        </w:rPr>
        <w:t xml:space="preserve"> maart</w:t>
      </w:r>
      <w:r w:rsidRPr="008B24F9">
        <w:rPr>
          <w:lang w:val="nl-NL"/>
        </w:rPr>
        <w:t xml:space="preserve"> 2020, van </w:t>
      </w:r>
      <w:hyperlink r:id="rId16" w:history="1">
        <w:r w:rsidRPr="008B24F9">
          <w:rPr>
            <w:rStyle w:val="Hyperlink"/>
            <w:lang w:val="nl-NL"/>
          </w:rPr>
          <w:t>https://www.thoughtfulcode.com/orm-active-record-vs-data-mapper/</w:t>
        </w:r>
      </w:hyperlink>
      <w:r w:rsidRPr="008B24F9">
        <w:rPr>
          <w:lang w:val="nl-NL"/>
        </w:rPr>
        <w:t xml:space="preserve"> </w:t>
      </w:r>
    </w:p>
    <w:p w:rsidR="00406DDE" w:rsidRPr="008B24F9" w:rsidRDefault="00406DDE">
      <w:pPr>
        <w:spacing w:line="240" w:lineRule="auto"/>
        <w:rPr>
          <w:lang w:val="nl-NL"/>
        </w:rPr>
      </w:pPr>
    </w:p>
    <w:p w:rsidR="00406DDE" w:rsidRPr="008B24F9" w:rsidRDefault="00BD1CBE">
      <w:pPr>
        <w:spacing w:line="240" w:lineRule="auto"/>
        <w:rPr>
          <w:highlight w:val="white"/>
          <w:lang w:val="nl-NL"/>
        </w:rPr>
      </w:pPr>
      <w:proofErr w:type="spellStart"/>
      <w:r w:rsidRPr="008B24F9">
        <w:rPr>
          <w:highlight w:val="white"/>
        </w:rPr>
        <w:t>Sasidharan</w:t>
      </w:r>
      <w:proofErr w:type="spellEnd"/>
      <w:r w:rsidRPr="008B24F9">
        <w:rPr>
          <w:highlight w:val="white"/>
        </w:rPr>
        <w:t xml:space="preserve">, M. (2018, 26 </w:t>
      </w:r>
      <w:proofErr w:type="spellStart"/>
      <w:r w:rsidRPr="008B24F9">
        <w:rPr>
          <w:highlight w:val="white"/>
        </w:rPr>
        <w:t>mei</w:t>
      </w:r>
      <w:proofErr w:type="spellEnd"/>
      <w:r w:rsidRPr="008B24F9">
        <w:rPr>
          <w:highlight w:val="white"/>
        </w:rPr>
        <w:t xml:space="preserve">). </w:t>
      </w:r>
      <w:r w:rsidRPr="008B24F9">
        <w:rPr>
          <w:i/>
          <w:highlight w:val="white"/>
        </w:rPr>
        <w:t>Should I Or Should I Not Use ORM?</w:t>
      </w:r>
      <w:r w:rsidRPr="008B24F9">
        <w:rPr>
          <w:highlight w:val="white"/>
        </w:rPr>
        <w:t xml:space="preserve"> </w:t>
      </w:r>
      <w:r w:rsidRPr="008B24F9">
        <w:rPr>
          <w:highlight w:val="white"/>
          <w:lang w:val="nl-NL"/>
        </w:rPr>
        <w:t>Geraadpleegd op 29 oktober</w:t>
      </w:r>
      <w:r w:rsidR="00896360" w:rsidRPr="008B24F9">
        <w:rPr>
          <w:highlight w:val="white"/>
          <w:lang w:val="nl-NL"/>
        </w:rPr>
        <w:t xml:space="preserve"> </w:t>
      </w:r>
      <w:r w:rsidRPr="008B24F9">
        <w:rPr>
          <w:highlight w:val="white"/>
          <w:lang w:val="nl-NL"/>
        </w:rPr>
        <w:t xml:space="preserve">2019, van </w:t>
      </w:r>
      <w:hyperlink r:id="rId17">
        <w:r w:rsidRPr="008B24F9">
          <w:rPr>
            <w:color w:val="1155CC"/>
            <w:highlight w:val="white"/>
            <w:u w:val="single"/>
            <w:lang w:val="nl-NL"/>
          </w:rPr>
          <w:t>https://medium.com/@mithunsasidharan/should-i-or-should-i-not-use-orm-4c3742a639ce</w:t>
        </w:r>
      </w:hyperlink>
    </w:p>
    <w:p w:rsidR="00896360" w:rsidRPr="008B24F9" w:rsidRDefault="00896360" w:rsidP="00896360">
      <w:pPr>
        <w:spacing w:line="240" w:lineRule="auto"/>
        <w:rPr>
          <w:rFonts w:eastAsia="Times New Roman"/>
          <w:i/>
          <w:iCs/>
          <w:lang w:val="nl-NL"/>
        </w:rPr>
      </w:pPr>
    </w:p>
    <w:p w:rsidR="00896360" w:rsidRPr="008B24F9" w:rsidRDefault="00896360" w:rsidP="00896360">
      <w:pPr>
        <w:spacing w:line="240" w:lineRule="auto"/>
        <w:rPr>
          <w:lang w:val="nl-NL"/>
        </w:rPr>
      </w:pPr>
      <w:r w:rsidRPr="008B24F9">
        <w:rPr>
          <w:rFonts w:eastAsia="Times New Roman"/>
          <w:i/>
          <w:iCs/>
          <w:lang w:val="en-US"/>
        </w:rPr>
        <w:t>Supported Databases2 | JBoss.org Content Archive (Read Only).</w:t>
      </w:r>
      <w:r w:rsidRPr="008B24F9">
        <w:rPr>
          <w:rFonts w:eastAsia="Times New Roman"/>
          <w:lang w:val="en-US"/>
        </w:rPr>
        <w:t xml:space="preserve"> </w:t>
      </w:r>
      <w:r w:rsidRPr="008B24F9">
        <w:rPr>
          <w:rFonts w:eastAsia="Times New Roman"/>
          <w:lang w:val="nl-NL"/>
        </w:rPr>
        <w:t xml:space="preserve">(2009, 7 augustus). Geraadpleegd op 26 maart 2020, van </w:t>
      </w:r>
      <w:hyperlink r:id="rId18" w:history="1">
        <w:r w:rsidRPr="008B24F9">
          <w:rPr>
            <w:rStyle w:val="Hyperlink"/>
            <w:rFonts w:eastAsia="Times New Roman"/>
            <w:lang w:val="nl-NL"/>
          </w:rPr>
          <w:t>https://developer.jboss.org/wiki/SupportedDatabases2</w:t>
        </w:r>
      </w:hyperlink>
      <w:r w:rsidRPr="008B24F9">
        <w:rPr>
          <w:rFonts w:eastAsia="Times New Roman"/>
          <w:lang w:val="nl-NL"/>
        </w:rPr>
        <w:t xml:space="preserve"> </w:t>
      </w:r>
    </w:p>
    <w:sectPr w:rsidR="00896360" w:rsidRPr="008B24F9">
      <w:footerReference w:type="default" r:id="rId19"/>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BED" w:rsidRDefault="007E2BED">
      <w:pPr>
        <w:spacing w:line="240" w:lineRule="auto"/>
      </w:pPr>
      <w:r>
        <w:separator/>
      </w:r>
    </w:p>
  </w:endnote>
  <w:endnote w:type="continuationSeparator" w:id="0">
    <w:p w:rsidR="007E2BED" w:rsidRDefault="007E2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CBE" w:rsidRDefault="00BD1CBE" w:rsidP="00B3557F">
    <w:pPr>
      <w:pStyle w:val="Voettekst"/>
      <w:jc w:val="right"/>
      <w:rPr>
        <w:color w:val="4F81BD" w:themeColor="accent1"/>
      </w:rPr>
    </w:pPr>
    <w:r>
      <w:rPr>
        <w:color w:val="4F81BD" w:themeColor="accent1"/>
      </w:rPr>
      <w:t xml:space="preserve">Pagina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van </w:t>
    </w:r>
    <w:r>
      <w:rPr>
        <w:color w:val="4F81BD" w:themeColor="accent1"/>
      </w:rPr>
      <w:fldChar w:fldCharType="begin"/>
    </w:r>
    <w:r>
      <w:rPr>
        <w:color w:val="4F81BD" w:themeColor="accent1"/>
      </w:rPr>
      <w:instrText>NUMPAGES \ * Arabisch \ * MERGEFORMAT</w:instrText>
    </w:r>
    <w:r>
      <w:rPr>
        <w:color w:val="4F81BD" w:themeColor="accent1"/>
      </w:rPr>
      <w:fldChar w:fldCharType="separate"/>
    </w:r>
    <w:r>
      <w:rPr>
        <w:color w:val="4F81BD" w:themeColor="accent1"/>
      </w:rPr>
      <w:t>2</w:t>
    </w:r>
    <w:r>
      <w:rPr>
        <w:color w:val="4F81BD" w:themeColor="accent1"/>
      </w:rPr>
      <w:fldChar w:fldCharType="end"/>
    </w:r>
  </w:p>
  <w:p w:rsidR="00BD1CBE" w:rsidRDefault="00BD1CBE">
    <w:pPr>
      <w:ind w:left="8640"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BED" w:rsidRDefault="007E2BED">
      <w:pPr>
        <w:spacing w:line="240" w:lineRule="auto"/>
      </w:pPr>
      <w:r>
        <w:separator/>
      </w:r>
    </w:p>
  </w:footnote>
  <w:footnote w:type="continuationSeparator" w:id="0">
    <w:p w:rsidR="007E2BED" w:rsidRDefault="007E2B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30727"/>
    <w:multiLevelType w:val="multilevel"/>
    <w:tmpl w:val="41C0E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DE"/>
    <w:rsid w:val="000E623B"/>
    <w:rsid w:val="000E6BDC"/>
    <w:rsid w:val="0011081E"/>
    <w:rsid w:val="00147257"/>
    <w:rsid w:val="00162DFB"/>
    <w:rsid w:val="001C7545"/>
    <w:rsid w:val="001D6063"/>
    <w:rsid w:val="001E259C"/>
    <w:rsid w:val="00211713"/>
    <w:rsid w:val="002476E1"/>
    <w:rsid w:val="00315720"/>
    <w:rsid w:val="00347A72"/>
    <w:rsid w:val="003A666C"/>
    <w:rsid w:val="00406DDE"/>
    <w:rsid w:val="00426484"/>
    <w:rsid w:val="00486308"/>
    <w:rsid w:val="004B175A"/>
    <w:rsid w:val="00544D38"/>
    <w:rsid w:val="00546FF8"/>
    <w:rsid w:val="005805F6"/>
    <w:rsid w:val="006279FD"/>
    <w:rsid w:val="00643A2E"/>
    <w:rsid w:val="006C37FE"/>
    <w:rsid w:val="00732DA6"/>
    <w:rsid w:val="00787DAB"/>
    <w:rsid w:val="0079730B"/>
    <w:rsid w:val="007E2BED"/>
    <w:rsid w:val="00862C38"/>
    <w:rsid w:val="00896360"/>
    <w:rsid w:val="008B24F9"/>
    <w:rsid w:val="008C70E4"/>
    <w:rsid w:val="008E28C9"/>
    <w:rsid w:val="00934432"/>
    <w:rsid w:val="009644A0"/>
    <w:rsid w:val="00A2207E"/>
    <w:rsid w:val="00A2278A"/>
    <w:rsid w:val="00A44809"/>
    <w:rsid w:val="00AB34FF"/>
    <w:rsid w:val="00AF6425"/>
    <w:rsid w:val="00B30974"/>
    <w:rsid w:val="00B3557F"/>
    <w:rsid w:val="00BA6DA5"/>
    <w:rsid w:val="00BC08D7"/>
    <w:rsid w:val="00BD1CBE"/>
    <w:rsid w:val="00BD40B2"/>
    <w:rsid w:val="00C65856"/>
    <w:rsid w:val="00C951C4"/>
    <w:rsid w:val="00D60912"/>
    <w:rsid w:val="00E54C05"/>
    <w:rsid w:val="00E6573E"/>
    <w:rsid w:val="00E83381"/>
    <w:rsid w:val="00EA3979"/>
    <w:rsid w:val="00F1156B"/>
    <w:rsid w:val="00FB17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6035"/>
  <w15:docId w15:val="{5B0FEB8E-A806-FD46-BBE7-4AE94F3D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vaninhoudsopgave">
    <w:name w:val="TOC Heading"/>
    <w:basedOn w:val="Kop1"/>
    <w:next w:val="Standaard"/>
    <w:uiPriority w:val="39"/>
    <w:unhideWhenUsed/>
    <w:qFormat/>
    <w:rsid w:val="004B175A"/>
    <w:pPr>
      <w:spacing w:before="480" w:after="0"/>
      <w:outlineLvl w:val="9"/>
    </w:pPr>
    <w:rPr>
      <w:rFonts w:asciiTheme="majorHAnsi" w:eastAsiaTheme="majorEastAsia" w:hAnsiTheme="majorHAnsi" w:cstheme="majorBidi"/>
      <w:b/>
      <w:bCs/>
      <w:color w:val="365F91" w:themeColor="accent1" w:themeShade="BF"/>
      <w:sz w:val="28"/>
      <w:szCs w:val="28"/>
      <w:lang w:val="nl-NL"/>
    </w:rPr>
  </w:style>
  <w:style w:type="paragraph" w:styleId="Inhopg1">
    <w:name w:val="toc 1"/>
    <w:basedOn w:val="Standaard"/>
    <w:next w:val="Standaard"/>
    <w:autoRedefine/>
    <w:uiPriority w:val="39"/>
    <w:unhideWhenUsed/>
    <w:rsid w:val="004B175A"/>
    <w:pPr>
      <w:spacing w:before="120" w:after="120"/>
    </w:pPr>
    <w:rPr>
      <w:rFonts w:asciiTheme="minorHAnsi" w:hAnsiTheme="minorHAnsi"/>
      <w:b/>
      <w:bCs/>
      <w:caps/>
      <w:sz w:val="20"/>
      <w:szCs w:val="20"/>
    </w:rPr>
  </w:style>
  <w:style w:type="paragraph" w:styleId="Inhopg2">
    <w:name w:val="toc 2"/>
    <w:basedOn w:val="Standaard"/>
    <w:next w:val="Standaard"/>
    <w:autoRedefine/>
    <w:uiPriority w:val="39"/>
    <w:unhideWhenUsed/>
    <w:rsid w:val="004B175A"/>
    <w:pPr>
      <w:ind w:left="220"/>
    </w:pPr>
    <w:rPr>
      <w:rFonts w:asciiTheme="minorHAnsi" w:hAnsiTheme="minorHAnsi"/>
      <w:smallCaps/>
      <w:sz w:val="20"/>
      <w:szCs w:val="20"/>
    </w:rPr>
  </w:style>
  <w:style w:type="paragraph" w:styleId="Inhopg3">
    <w:name w:val="toc 3"/>
    <w:basedOn w:val="Standaard"/>
    <w:next w:val="Standaard"/>
    <w:autoRedefine/>
    <w:uiPriority w:val="39"/>
    <w:unhideWhenUsed/>
    <w:rsid w:val="004B175A"/>
    <w:pPr>
      <w:ind w:left="440"/>
    </w:pPr>
    <w:rPr>
      <w:rFonts w:asciiTheme="minorHAnsi" w:hAnsiTheme="minorHAnsi"/>
      <w:i/>
      <w:iCs/>
      <w:sz w:val="20"/>
      <w:szCs w:val="20"/>
    </w:rPr>
  </w:style>
  <w:style w:type="character" w:styleId="Hyperlink">
    <w:name w:val="Hyperlink"/>
    <w:basedOn w:val="Standaardalinea-lettertype"/>
    <w:uiPriority w:val="99"/>
    <w:unhideWhenUsed/>
    <w:rsid w:val="004B175A"/>
    <w:rPr>
      <w:color w:val="0000FF" w:themeColor="hyperlink"/>
      <w:u w:val="single"/>
    </w:rPr>
  </w:style>
  <w:style w:type="paragraph" w:styleId="Inhopg4">
    <w:name w:val="toc 4"/>
    <w:basedOn w:val="Standaard"/>
    <w:next w:val="Standaard"/>
    <w:autoRedefine/>
    <w:uiPriority w:val="39"/>
    <w:semiHidden/>
    <w:unhideWhenUsed/>
    <w:rsid w:val="004B175A"/>
    <w:pPr>
      <w:ind w:left="660"/>
    </w:pPr>
    <w:rPr>
      <w:rFonts w:asciiTheme="minorHAnsi" w:hAnsiTheme="minorHAnsi"/>
      <w:sz w:val="18"/>
      <w:szCs w:val="18"/>
    </w:rPr>
  </w:style>
  <w:style w:type="paragraph" w:styleId="Inhopg5">
    <w:name w:val="toc 5"/>
    <w:basedOn w:val="Standaard"/>
    <w:next w:val="Standaard"/>
    <w:autoRedefine/>
    <w:uiPriority w:val="39"/>
    <w:semiHidden/>
    <w:unhideWhenUsed/>
    <w:rsid w:val="004B175A"/>
    <w:pPr>
      <w:ind w:left="880"/>
    </w:pPr>
    <w:rPr>
      <w:rFonts w:asciiTheme="minorHAnsi" w:hAnsiTheme="minorHAnsi"/>
      <w:sz w:val="18"/>
      <w:szCs w:val="18"/>
    </w:rPr>
  </w:style>
  <w:style w:type="paragraph" w:styleId="Inhopg6">
    <w:name w:val="toc 6"/>
    <w:basedOn w:val="Standaard"/>
    <w:next w:val="Standaard"/>
    <w:autoRedefine/>
    <w:uiPriority w:val="39"/>
    <w:semiHidden/>
    <w:unhideWhenUsed/>
    <w:rsid w:val="004B175A"/>
    <w:pPr>
      <w:ind w:left="1100"/>
    </w:pPr>
    <w:rPr>
      <w:rFonts w:asciiTheme="minorHAnsi" w:hAnsiTheme="minorHAnsi"/>
      <w:sz w:val="18"/>
      <w:szCs w:val="18"/>
    </w:rPr>
  </w:style>
  <w:style w:type="paragraph" w:styleId="Inhopg7">
    <w:name w:val="toc 7"/>
    <w:basedOn w:val="Standaard"/>
    <w:next w:val="Standaard"/>
    <w:autoRedefine/>
    <w:uiPriority w:val="39"/>
    <w:semiHidden/>
    <w:unhideWhenUsed/>
    <w:rsid w:val="004B175A"/>
    <w:pPr>
      <w:ind w:left="1320"/>
    </w:pPr>
    <w:rPr>
      <w:rFonts w:asciiTheme="minorHAnsi" w:hAnsiTheme="minorHAnsi"/>
      <w:sz w:val="18"/>
      <w:szCs w:val="18"/>
    </w:rPr>
  </w:style>
  <w:style w:type="paragraph" w:styleId="Inhopg8">
    <w:name w:val="toc 8"/>
    <w:basedOn w:val="Standaard"/>
    <w:next w:val="Standaard"/>
    <w:autoRedefine/>
    <w:uiPriority w:val="39"/>
    <w:semiHidden/>
    <w:unhideWhenUsed/>
    <w:rsid w:val="004B175A"/>
    <w:pPr>
      <w:ind w:left="1540"/>
    </w:pPr>
    <w:rPr>
      <w:rFonts w:asciiTheme="minorHAnsi" w:hAnsiTheme="minorHAnsi"/>
      <w:sz w:val="18"/>
      <w:szCs w:val="18"/>
    </w:rPr>
  </w:style>
  <w:style w:type="paragraph" w:styleId="Inhopg9">
    <w:name w:val="toc 9"/>
    <w:basedOn w:val="Standaard"/>
    <w:next w:val="Standaard"/>
    <w:autoRedefine/>
    <w:uiPriority w:val="39"/>
    <w:semiHidden/>
    <w:unhideWhenUsed/>
    <w:rsid w:val="004B175A"/>
    <w:pPr>
      <w:ind w:left="1760"/>
    </w:pPr>
    <w:rPr>
      <w:rFonts w:asciiTheme="minorHAnsi" w:hAnsiTheme="minorHAnsi"/>
      <w:sz w:val="18"/>
      <w:szCs w:val="18"/>
    </w:rPr>
  </w:style>
  <w:style w:type="paragraph" w:styleId="Bijschrift">
    <w:name w:val="caption"/>
    <w:basedOn w:val="Standaard"/>
    <w:next w:val="Standaard"/>
    <w:uiPriority w:val="35"/>
    <w:unhideWhenUsed/>
    <w:qFormat/>
    <w:rsid w:val="004B175A"/>
    <w:pPr>
      <w:spacing w:after="200" w:line="240" w:lineRule="auto"/>
    </w:pPr>
    <w:rPr>
      <w:i/>
      <w:iCs/>
      <w:color w:val="1F497D" w:themeColor="text2"/>
      <w:sz w:val="18"/>
      <w:szCs w:val="18"/>
    </w:rPr>
  </w:style>
  <w:style w:type="table" w:styleId="Tabelraster">
    <w:name w:val="Table Grid"/>
    <w:basedOn w:val="Standaardtabel"/>
    <w:uiPriority w:val="59"/>
    <w:rsid w:val="001C7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C754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tekst">
    <w:name w:val="header"/>
    <w:basedOn w:val="Standaard"/>
    <w:link w:val="KoptekstChar"/>
    <w:uiPriority w:val="99"/>
    <w:unhideWhenUsed/>
    <w:rsid w:val="00B3557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3557F"/>
  </w:style>
  <w:style w:type="paragraph" w:styleId="Voettekst">
    <w:name w:val="footer"/>
    <w:basedOn w:val="Standaard"/>
    <w:link w:val="VoettekstChar"/>
    <w:uiPriority w:val="99"/>
    <w:unhideWhenUsed/>
    <w:rsid w:val="00B3557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3557F"/>
  </w:style>
  <w:style w:type="character" w:styleId="Onopgelostemelding">
    <w:name w:val="Unresolved Mention"/>
    <w:basedOn w:val="Standaardalinea-lettertype"/>
    <w:uiPriority w:val="99"/>
    <w:semiHidden/>
    <w:unhideWhenUsed/>
    <w:rsid w:val="00732DA6"/>
    <w:rPr>
      <w:color w:val="605E5C"/>
      <w:shd w:val="clear" w:color="auto" w:fill="E1DFDD"/>
    </w:rPr>
  </w:style>
  <w:style w:type="table" w:styleId="Tabelrasterlicht">
    <w:name w:val="Grid Table Light"/>
    <w:basedOn w:val="Standaardtabel"/>
    <w:uiPriority w:val="40"/>
    <w:rsid w:val="0021171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21171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alweb">
    <w:name w:val="Normal (Web)"/>
    <w:basedOn w:val="Standaard"/>
    <w:uiPriority w:val="99"/>
    <w:unhideWhenUsed/>
    <w:rsid w:val="00426484"/>
    <w:pPr>
      <w:spacing w:before="100" w:beforeAutospacing="1" w:after="100" w:afterAutospacing="1" w:line="240" w:lineRule="auto"/>
    </w:pPr>
    <w:rPr>
      <w:rFonts w:ascii="Times New Roman" w:eastAsia="Times New Roman" w:hAnsi="Times New Roman" w:cs="Times New Roman"/>
      <w:sz w:val="24"/>
      <w:szCs w:val="24"/>
      <w:lang w:val="nl-NL"/>
    </w:rPr>
  </w:style>
  <w:style w:type="paragraph" w:styleId="Geenafstand">
    <w:name w:val="No Spacing"/>
    <w:uiPriority w:val="3"/>
    <w:rsid w:val="00D60912"/>
    <w:pPr>
      <w:spacing w:line="240" w:lineRule="auto"/>
    </w:pPr>
    <w:rPr>
      <w:rFonts w:ascii="Verdana" w:eastAsiaTheme="minorHAnsi" w:hAnsi="Verdana" w:cstheme="minorBidi"/>
      <w:sz w:val="18"/>
      <w:lang w:val="nl-NL" w:eastAsia="en-US"/>
    </w:rPr>
  </w:style>
  <w:style w:type="table" w:styleId="Onopgemaaktetabel5">
    <w:name w:val="Plain Table 5"/>
    <w:basedOn w:val="Standaardtabel"/>
    <w:uiPriority w:val="45"/>
    <w:rsid w:val="00787DA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ntekst">
    <w:name w:val="Balloon Text"/>
    <w:basedOn w:val="Standaard"/>
    <w:link w:val="BallontekstChar"/>
    <w:uiPriority w:val="99"/>
    <w:semiHidden/>
    <w:unhideWhenUsed/>
    <w:rsid w:val="00E83381"/>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E833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401">
      <w:bodyDiv w:val="1"/>
      <w:marLeft w:val="0"/>
      <w:marRight w:val="0"/>
      <w:marTop w:val="0"/>
      <w:marBottom w:val="0"/>
      <w:divBdr>
        <w:top w:val="none" w:sz="0" w:space="0" w:color="auto"/>
        <w:left w:val="none" w:sz="0" w:space="0" w:color="auto"/>
        <w:bottom w:val="none" w:sz="0" w:space="0" w:color="auto"/>
        <w:right w:val="none" w:sz="0" w:space="0" w:color="auto"/>
      </w:divBdr>
    </w:div>
    <w:div w:id="56324303">
      <w:bodyDiv w:val="1"/>
      <w:marLeft w:val="0"/>
      <w:marRight w:val="0"/>
      <w:marTop w:val="0"/>
      <w:marBottom w:val="0"/>
      <w:divBdr>
        <w:top w:val="none" w:sz="0" w:space="0" w:color="auto"/>
        <w:left w:val="none" w:sz="0" w:space="0" w:color="auto"/>
        <w:bottom w:val="none" w:sz="0" w:space="0" w:color="auto"/>
        <w:right w:val="none" w:sz="0" w:space="0" w:color="auto"/>
      </w:divBdr>
      <w:divsChild>
        <w:div w:id="2145614563">
          <w:marLeft w:val="0"/>
          <w:marRight w:val="0"/>
          <w:marTop w:val="0"/>
          <w:marBottom w:val="0"/>
          <w:divBdr>
            <w:top w:val="none" w:sz="0" w:space="0" w:color="auto"/>
            <w:left w:val="none" w:sz="0" w:space="0" w:color="auto"/>
            <w:bottom w:val="none" w:sz="0" w:space="0" w:color="auto"/>
            <w:right w:val="none" w:sz="0" w:space="0" w:color="auto"/>
          </w:divBdr>
          <w:divsChild>
            <w:div w:id="8625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7592">
      <w:bodyDiv w:val="1"/>
      <w:marLeft w:val="0"/>
      <w:marRight w:val="0"/>
      <w:marTop w:val="0"/>
      <w:marBottom w:val="0"/>
      <w:divBdr>
        <w:top w:val="none" w:sz="0" w:space="0" w:color="auto"/>
        <w:left w:val="none" w:sz="0" w:space="0" w:color="auto"/>
        <w:bottom w:val="none" w:sz="0" w:space="0" w:color="auto"/>
        <w:right w:val="none" w:sz="0" w:space="0" w:color="auto"/>
      </w:divBdr>
      <w:divsChild>
        <w:div w:id="1302688339">
          <w:marLeft w:val="0"/>
          <w:marRight w:val="0"/>
          <w:marTop w:val="0"/>
          <w:marBottom w:val="0"/>
          <w:divBdr>
            <w:top w:val="none" w:sz="0" w:space="0" w:color="auto"/>
            <w:left w:val="none" w:sz="0" w:space="0" w:color="auto"/>
            <w:bottom w:val="none" w:sz="0" w:space="0" w:color="auto"/>
            <w:right w:val="none" w:sz="0" w:space="0" w:color="auto"/>
          </w:divBdr>
        </w:div>
      </w:divsChild>
    </w:div>
    <w:div w:id="280308712">
      <w:bodyDiv w:val="1"/>
      <w:marLeft w:val="0"/>
      <w:marRight w:val="0"/>
      <w:marTop w:val="0"/>
      <w:marBottom w:val="0"/>
      <w:divBdr>
        <w:top w:val="none" w:sz="0" w:space="0" w:color="auto"/>
        <w:left w:val="none" w:sz="0" w:space="0" w:color="auto"/>
        <w:bottom w:val="none" w:sz="0" w:space="0" w:color="auto"/>
        <w:right w:val="none" w:sz="0" w:space="0" w:color="auto"/>
      </w:divBdr>
    </w:div>
    <w:div w:id="304362319">
      <w:bodyDiv w:val="1"/>
      <w:marLeft w:val="0"/>
      <w:marRight w:val="0"/>
      <w:marTop w:val="0"/>
      <w:marBottom w:val="0"/>
      <w:divBdr>
        <w:top w:val="none" w:sz="0" w:space="0" w:color="auto"/>
        <w:left w:val="none" w:sz="0" w:space="0" w:color="auto"/>
        <w:bottom w:val="none" w:sz="0" w:space="0" w:color="auto"/>
        <w:right w:val="none" w:sz="0" w:space="0" w:color="auto"/>
      </w:divBdr>
      <w:divsChild>
        <w:div w:id="865018499">
          <w:marLeft w:val="0"/>
          <w:marRight w:val="0"/>
          <w:marTop w:val="0"/>
          <w:marBottom w:val="0"/>
          <w:divBdr>
            <w:top w:val="none" w:sz="0" w:space="0" w:color="auto"/>
            <w:left w:val="none" w:sz="0" w:space="0" w:color="auto"/>
            <w:bottom w:val="none" w:sz="0" w:space="0" w:color="auto"/>
            <w:right w:val="none" w:sz="0" w:space="0" w:color="auto"/>
          </w:divBdr>
          <w:divsChild>
            <w:div w:id="663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1064">
      <w:bodyDiv w:val="1"/>
      <w:marLeft w:val="0"/>
      <w:marRight w:val="0"/>
      <w:marTop w:val="0"/>
      <w:marBottom w:val="0"/>
      <w:divBdr>
        <w:top w:val="none" w:sz="0" w:space="0" w:color="auto"/>
        <w:left w:val="none" w:sz="0" w:space="0" w:color="auto"/>
        <w:bottom w:val="none" w:sz="0" w:space="0" w:color="auto"/>
        <w:right w:val="none" w:sz="0" w:space="0" w:color="auto"/>
      </w:divBdr>
    </w:div>
    <w:div w:id="1209604580">
      <w:bodyDiv w:val="1"/>
      <w:marLeft w:val="0"/>
      <w:marRight w:val="0"/>
      <w:marTop w:val="0"/>
      <w:marBottom w:val="0"/>
      <w:divBdr>
        <w:top w:val="none" w:sz="0" w:space="0" w:color="auto"/>
        <w:left w:val="none" w:sz="0" w:space="0" w:color="auto"/>
        <w:bottom w:val="none" w:sz="0" w:space="0" w:color="auto"/>
        <w:right w:val="none" w:sz="0" w:space="0" w:color="auto"/>
      </w:divBdr>
    </w:div>
    <w:div w:id="1341811800">
      <w:bodyDiv w:val="1"/>
      <w:marLeft w:val="0"/>
      <w:marRight w:val="0"/>
      <w:marTop w:val="0"/>
      <w:marBottom w:val="0"/>
      <w:divBdr>
        <w:top w:val="none" w:sz="0" w:space="0" w:color="auto"/>
        <w:left w:val="none" w:sz="0" w:space="0" w:color="auto"/>
        <w:bottom w:val="none" w:sz="0" w:space="0" w:color="auto"/>
        <w:right w:val="none" w:sz="0" w:space="0" w:color="auto"/>
      </w:divBdr>
      <w:divsChild>
        <w:div w:id="149061356">
          <w:marLeft w:val="0"/>
          <w:marRight w:val="0"/>
          <w:marTop w:val="0"/>
          <w:marBottom w:val="0"/>
          <w:divBdr>
            <w:top w:val="none" w:sz="0" w:space="0" w:color="auto"/>
            <w:left w:val="none" w:sz="0" w:space="0" w:color="auto"/>
            <w:bottom w:val="none" w:sz="0" w:space="0" w:color="auto"/>
            <w:right w:val="none" w:sz="0" w:space="0" w:color="auto"/>
          </w:divBdr>
          <w:divsChild>
            <w:div w:id="1726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401">
      <w:bodyDiv w:val="1"/>
      <w:marLeft w:val="0"/>
      <w:marRight w:val="0"/>
      <w:marTop w:val="0"/>
      <w:marBottom w:val="0"/>
      <w:divBdr>
        <w:top w:val="none" w:sz="0" w:space="0" w:color="auto"/>
        <w:left w:val="none" w:sz="0" w:space="0" w:color="auto"/>
        <w:bottom w:val="none" w:sz="0" w:space="0" w:color="auto"/>
        <w:right w:val="none" w:sz="0" w:space="0" w:color="auto"/>
      </w:divBdr>
    </w:div>
    <w:div w:id="1856963787">
      <w:bodyDiv w:val="1"/>
      <w:marLeft w:val="0"/>
      <w:marRight w:val="0"/>
      <w:marTop w:val="0"/>
      <w:marBottom w:val="0"/>
      <w:divBdr>
        <w:top w:val="none" w:sz="0" w:space="0" w:color="auto"/>
        <w:left w:val="none" w:sz="0" w:space="0" w:color="auto"/>
        <w:bottom w:val="none" w:sz="0" w:space="0" w:color="auto"/>
        <w:right w:val="none" w:sz="0" w:space="0" w:color="auto"/>
      </w:divBdr>
    </w:div>
    <w:div w:id="1865748576">
      <w:bodyDiv w:val="1"/>
      <w:marLeft w:val="0"/>
      <w:marRight w:val="0"/>
      <w:marTop w:val="0"/>
      <w:marBottom w:val="0"/>
      <w:divBdr>
        <w:top w:val="none" w:sz="0" w:space="0" w:color="auto"/>
        <w:left w:val="none" w:sz="0" w:space="0" w:color="auto"/>
        <w:bottom w:val="none" w:sz="0" w:space="0" w:color="auto"/>
        <w:right w:val="none" w:sz="0" w:space="0" w:color="auto"/>
      </w:divBdr>
      <w:divsChild>
        <w:div w:id="735661498">
          <w:marLeft w:val="0"/>
          <w:marRight w:val="0"/>
          <w:marTop w:val="0"/>
          <w:marBottom w:val="0"/>
          <w:divBdr>
            <w:top w:val="none" w:sz="0" w:space="0" w:color="auto"/>
            <w:left w:val="none" w:sz="0" w:space="0" w:color="auto"/>
            <w:bottom w:val="none" w:sz="0" w:space="0" w:color="auto"/>
            <w:right w:val="none" w:sz="0" w:space="0" w:color="auto"/>
          </w:divBdr>
          <w:divsChild>
            <w:div w:id="2444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jboss.org/wiki/SupportedDatabases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mithunsasidharan/should-i-or-should-i-not-use-orm-4c3742a639ce" TargetMode="External"/><Relationship Id="rId2" Type="http://schemas.openxmlformats.org/officeDocument/2006/relationships/numbering" Target="numbering.xml"/><Relationship Id="rId16" Type="http://schemas.openxmlformats.org/officeDocument/2006/relationships/hyperlink" Target="https://www.thoughtfulcode.com/orm-active-record-vs-data-map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rtinfowler.com/eaaCatalog/remoteFacade.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igatii.md/uploads/resurse/Clean_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54030-A4C2-124B-A2CE-9C75D6E5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2116</Words>
  <Characters>11644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2020-03-27T12:15:00Z</cp:lastPrinted>
  <dcterms:created xsi:type="dcterms:W3CDTF">2020-03-27T12:56:00Z</dcterms:created>
  <dcterms:modified xsi:type="dcterms:W3CDTF">2020-03-27T12:58:00Z</dcterms:modified>
</cp:coreProperties>
</file>