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2E" w:rsidRPr="00500357" w:rsidRDefault="00CC4C2E" w:rsidP="00500357">
      <w:pPr>
        <w:pStyle w:val="Title"/>
      </w:pPr>
      <w:r w:rsidRPr="00500357">
        <w:t xml:space="preserve">Don't Get Bit: Avoiding the </w:t>
      </w:r>
      <w:r w:rsidR="00500357">
        <w:br/>
      </w:r>
      <w:r w:rsidRPr="00500357">
        <w:t>Windows Phone Watchdog</w:t>
      </w:r>
    </w:p>
    <w:p w:rsidR="004D3C5F" w:rsidRDefault="00D30969" w:rsidP="00500357">
      <w:pPr>
        <w:pStyle w:val="Byline"/>
      </w:pPr>
      <w:r>
        <w:t xml:space="preserve">By Cullen Waters, </w:t>
      </w:r>
      <w:r w:rsidR="004D3C5F">
        <w:t>Software Development Engineer</w:t>
      </w:r>
    </w:p>
    <w:p w:rsidR="00D30969" w:rsidRPr="00D30969" w:rsidRDefault="00D30969" w:rsidP="00500357">
      <w:pPr>
        <w:pStyle w:val="Byline"/>
      </w:pPr>
      <w:r>
        <w:t>Advanced Technology Group</w:t>
      </w:r>
      <w:r w:rsidR="004D3C5F">
        <w:t xml:space="preserve"> (ATG)</w:t>
      </w:r>
      <w:r>
        <w:t>, Microsoft</w:t>
      </w:r>
    </w:p>
    <w:p w:rsidR="00571D8E" w:rsidRDefault="00571D8E" w:rsidP="00500357">
      <w:pPr>
        <w:spacing w:before="360"/>
      </w:pPr>
      <w:r>
        <w:t>Failing to implement the best practices recommended in this white</w:t>
      </w:r>
      <w:r w:rsidR="00AA0CDE">
        <w:t xml:space="preserve"> </w:t>
      </w:r>
      <w:r>
        <w:t xml:space="preserve">paper may result in your application being shut down </w:t>
      </w:r>
      <w:r w:rsidR="00AA0CDE">
        <w:t xml:space="preserve">automatically </w:t>
      </w:r>
      <w:r>
        <w:t>by the Windows Phone Watchdog service even if your application runs fine on your current development devices. Watchdog is a service on Windows Phone that monitors unresponsive applications.  Unresponsive applications are put into the background</w:t>
      </w:r>
      <w:r w:rsidR="00AA0CDE">
        <w:t xml:space="preserve"> and</w:t>
      </w:r>
      <w:r>
        <w:t xml:space="preserve"> the user is taken back to the Home screen</w:t>
      </w:r>
      <w:r w:rsidR="00AA0CDE">
        <w:t>.  E</w:t>
      </w:r>
      <w:r>
        <w:t>ventually the application is killed</w:t>
      </w:r>
      <w:r w:rsidR="00AA0CDE">
        <w:t xml:space="preserve"> and m</w:t>
      </w:r>
      <w:r>
        <w:t>any users are likely to interpret this as the application crashing at launch.</w:t>
      </w:r>
    </w:p>
    <w:p w:rsidR="00E328F2" w:rsidRPr="00CC4C2E" w:rsidRDefault="000D018E" w:rsidP="00500357">
      <w:pPr>
        <w:rPr>
          <w:rFonts w:eastAsia="Times New Roman"/>
        </w:rPr>
      </w:pPr>
      <w:r>
        <w:rPr>
          <w:rFonts w:eastAsia="Times New Roman"/>
        </w:rPr>
        <w:t>The system defines unresponsive applications as ones that do</w:t>
      </w:r>
      <w:r w:rsidR="00E328F2">
        <w:rPr>
          <w:rFonts w:eastAsia="Times New Roman"/>
        </w:rPr>
        <w:t xml:space="preserve"> not </w:t>
      </w:r>
      <w:r>
        <w:rPr>
          <w:rFonts w:eastAsia="Times New Roman"/>
        </w:rPr>
        <w:t xml:space="preserve">present information to the user within 10 seconds of startup.  </w:t>
      </w:r>
      <w:r w:rsidR="00E328F2">
        <w:rPr>
          <w:rFonts w:eastAsia="Times New Roman"/>
        </w:rPr>
        <w:t>Your application has approximately 9 seconds to startup, to process framework code, and to draw it to the screen.</w:t>
      </w:r>
    </w:p>
    <w:p w:rsidR="00CC4C2E" w:rsidRPr="00CC4C2E" w:rsidRDefault="00CC4C2E" w:rsidP="00500357">
      <w:pPr>
        <w:rPr>
          <w:rFonts w:eastAsia="Times New Roman"/>
        </w:rPr>
      </w:pPr>
      <w:r w:rsidRPr="00CC4C2E">
        <w:rPr>
          <w:rFonts w:eastAsia="Times New Roman"/>
        </w:rPr>
        <w:t xml:space="preserve">The approach that works best for Silverlight applications is to include </w:t>
      </w:r>
      <w:r w:rsidR="00BF77C7">
        <w:rPr>
          <w:rFonts w:eastAsia="Times New Roman"/>
        </w:rPr>
        <w:t>an</w:t>
      </w:r>
      <w:r w:rsidRPr="00CC4C2E">
        <w:rPr>
          <w:rFonts w:eastAsia="Times New Roman"/>
        </w:rPr>
        <w:t xml:space="preserve"> image </w:t>
      </w:r>
      <w:r w:rsidR="00BF77C7">
        <w:rPr>
          <w:rFonts w:eastAsia="Times New Roman"/>
        </w:rPr>
        <w:t>named</w:t>
      </w:r>
      <w:r w:rsidR="00BF77C7" w:rsidRPr="00CC4C2E">
        <w:rPr>
          <w:rFonts w:eastAsia="Times New Roman"/>
        </w:rPr>
        <w:t xml:space="preserve"> SplashScreenImage.jpg </w:t>
      </w:r>
      <w:r w:rsidRPr="00CC4C2E">
        <w:rPr>
          <w:rFonts w:eastAsia="Times New Roman"/>
        </w:rPr>
        <w:t>in the root of your application's XAP file</w:t>
      </w:r>
      <w:r w:rsidR="00BF77C7">
        <w:rPr>
          <w:rFonts w:eastAsia="Times New Roman"/>
        </w:rPr>
        <w:t>.</w:t>
      </w:r>
      <w:r w:rsidRPr="00CC4C2E">
        <w:rPr>
          <w:rFonts w:eastAsia="Times New Roman"/>
        </w:rPr>
        <w:t xml:space="preserve">  Silverlight's application framework will draw this image to the screen on your behalf, and will take care of keeping the </w:t>
      </w:r>
      <w:r>
        <w:rPr>
          <w:rFonts w:eastAsia="Times New Roman"/>
        </w:rPr>
        <w:t>Watchdog</w:t>
      </w:r>
      <w:r w:rsidRPr="00CC4C2E">
        <w:rPr>
          <w:rFonts w:eastAsia="Times New Roman"/>
        </w:rPr>
        <w:t xml:space="preserve"> at bay</w:t>
      </w:r>
      <w:r>
        <w:rPr>
          <w:rFonts w:eastAsia="Times New Roman"/>
        </w:rPr>
        <w:t>.</w:t>
      </w:r>
    </w:p>
    <w:p w:rsidR="00CC4C2E" w:rsidRPr="00CC4C2E" w:rsidRDefault="00CC4C2E" w:rsidP="00500357">
      <w:pPr>
        <w:rPr>
          <w:rFonts w:eastAsia="Times New Roman"/>
        </w:rPr>
      </w:pPr>
      <w:r w:rsidRPr="00CC4C2E">
        <w:rPr>
          <w:rFonts w:eastAsia="Times New Roman"/>
        </w:rPr>
        <w:t>For XNA titles, things are</w:t>
      </w:r>
      <w:r w:rsidR="00BF77C7">
        <w:rPr>
          <w:rFonts w:eastAsia="Times New Roman"/>
        </w:rPr>
        <w:t xml:space="preserve"> </w:t>
      </w:r>
      <w:r w:rsidRPr="00CC4C2E">
        <w:rPr>
          <w:rFonts w:eastAsia="Times New Roman"/>
        </w:rPr>
        <w:t>n</w:t>
      </w:r>
      <w:r w:rsidR="00BF77C7">
        <w:rPr>
          <w:rFonts w:eastAsia="Times New Roman"/>
        </w:rPr>
        <w:t>o</w:t>
      </w:r>
      <w:r w:rsidRPr="00CC4C2E">
        <w:rPr>
          <w:rFonts w:eastAsia="Times New Roman"/>
        </w:rPr>
        <w:t xml:space="preserve">t so simple.  You can include a SplashScreenImage.jpg in your project, but </w:t>
      </w:r>
      <w:r w:rsidR="00BF77C7">
        <w:rPr>
          <w:rFonts w:eastAsia="Times New Roman"/>
        </w:rPr>
        <w:t>because of</w:t>
      </w:r>
      <w:r w:rsidRPr="00CC4C2E">
        <w:rPr>
          <w:rFonts w:eastAsia="Times New Roman"/>
        </w:rPr>
        <w:t xml:space="preserve"> technical complications with the application model's interaction with Silverlight, that image will only display on</w:t>
      </w:r>
      <w:r w:rsidR="00074896">
        <w:rPr>
          <w:rFonts w:eastAsia="Times New Roman"/>
        </w:rPr>
        <w:t>-</w:t>
      </w:r>
      <w:r w:rsidRPr="00CC4C2E">
        <w:rPr>
          <w:rFonts w:eastAsia="Times New Roman"/>
        </w:rPr>
        <w:t xml:space="preserve">screen for a </w:t>
      </w:r>
      <w:r>
        <w:rPr>
          <w:rFonts w:eastAsia="Times New Roman"/>
        </w:rPr>
        <w:t xml:space="preserve">fraction of a </w:t>
      </w:r>
      <w:r w:rsidRPr="00CC4C2E">
        <w:rPr>
          <w:rFonts w:eastAsia="Times New Roman"/>
        </w:rPr>
        <w:t xml:space="preserve">second. </w:t>
      </w:r>
      <w:r w:rsidR="00074896">
        <w:rPr>
          <w:rFonts w:eastAsia="Times New Roman"/>
        </w:rPr>
        <w:t xml:space="preserve">For this reason, </w:t>
      </w:r>
      <w:r>
        <w:rPr>
          <w:rFonts w:eastAsia="Times New Roman"/>
        </w:rPr>
        <w:t xml:space="preserve">we recommend </w:t>
      </w:r>
      <w:r w:rsidR="00074896">
        <w:rPr>
          <w:rFonts w:eastAsia="Times New Roman"/>
        </w:rPr>
        <w:t>that</w:t>
      </w:r>
      <w:r>
        <w:rPr>
          <w:rFonts w:eastAsia="Times New Roman"/>
        </w:rPr>
        <w:t xml:space="preserve"> the default splash screen image</w:t>
      </w:r>
      <w:r w:rsidR="00074896">
        <w:rPr>
          <w:rFonts w:eastAsia="Times New Roman"/>
        </w:rPr>
        <w:t xml:space="preserve"> not be included</w:t>
      </w:r>
      <w:r w:rsidR="00394061">
        <w:rPr>
          <w:rFonts w:eastAsia="Times New Roman"/>
        </w:rPr>
        <w:t xml:space="preserve"> in an XNA title</w:t>
      </w:r>
      <w:r>
        <w:rPr>
          <w:rFonts w:eastAsia="Times New Roman"/>
        </w:rPr>
        <w:t>.</w:t>
      </w:r>
    </w:p>
    <w:p w:rsidR="00CC4C2E" w:rsidRPr="00CC4C2E" w:rsidRDefault="00027DC2" w:rsidP="00500357">
      <w:pPr>
        <w:rPr>
          <w:rFonts w:eastAsia="Times New Roman"/>
        </w:rPr>
      </w:pPr>
      <w:r>
        <w:rPr>
          <w:rFonts w:eastAsia="Times New Roman"/>
        </w:rPr>
        <w:t xml:space="preserve">It is content loading </w:t>
      </w:r>
      <w:r w:rsidR="00CC4C2E" w:rsidRPr="00CC4C2E">
        <w:rPr>
          <w:rFonts w:eastAsia="Times New Roman"/>
        </w:rPr>
        <w:t xml:space="preserve">that prevents an XNA title from drawing to the screen at game startup.  Many games need to load quite a bit of content before anything </w:t>
      </w:r>
      <w:r w:rsidR="00CC4C2E">
        <w:rPr>
          <w:rFonts w:eastAsia="Times New Roman"/>
        </w:rPr>
        <w:t>actionable</w:t>
      </w:r>
      <w:r>
        <w:rPr>
          <w:rFonts w:eastAsia="Times New Roman"/>
        </w:rPr>
        <w:t xml:space="preserve"> can be displayed</w:t>
      </w:r>
      <w:r w:rsidR="00CC4C2E" w:rsidRPr="00CC4C2E">
        <w:rPr>
          <w:rFonts w:eastAsia="Times New Roman"/>
        </w:rPr>
        <w:t xml:space="preserve"> to the user.  There are a number of ways to avoid the </w:t>
      </w:r>
      <w:r w:rsidR="00CC4C2E">
        <w:rPr>
          <w:rFonts w:eastAsia="Times New Roman"/>
        </w:rPr>
        <w:t>Watchdog</w:t>
      </w:r>
      <w:r w:rsidR="00CC4C2E" w:rsidRPr="00CC4C2E">
        <w:rPr>
          <w:rFonts w:eastAsia="Times New Roman"/>
        </w:rPr>
        <w:t xml:space="preserve"> while still loading a large amount of content.</w:t>
      </w:r>
    </w:p>
    <w:p w:rsidR="00CC4C2E" w:rsidRPr="00CC4C2E" w:rsidRDefault="00027DC2" w:rsidP="00500357">
      <w:pPr>
        <w:rPr>
          <w:rFonts w:eastAsia="Times New Roman"/>
        </w:rPr>
      </w:pPr>
      <w:r>
        <w:rPr>
          <w:rFonts w:eastAsia="Times New Roman"/>
        </w:rPr>
        <w:t xml:space="preserve">Initially, it was believed that Watchdog could be avoided by clearing </w:t>
      </w:r>
      <w:r w:rsidR="00864B90">
        <w:rPr>
          <w:rFonts w:eastAsia="Times New Roman"/>
        </w:rPr>
        <w:t>the graphics device</w:t>
      </w:r>
      <w:r>
        <w:rPr>
          <w:rFonts w:eastAsia="Times New Roman"/>
        </w:rPr>
        <w:t xml:space="preserve"> during initialization of an XNA title.  </w:t>
      </w:r>
      <w:r w:rsidR="00515F93">
        <w:rPr>
          <w:rFonts w:eastAsia="Times New Roman"/>
        </w:rPr>
        <w:t>This approach was abandoned because it does</w:t>
      </w:r>
      <w:r>
        <w:rPr>
          <w:rFonts w:eastAsia="Times New Roman"/>
        </w:rPr>
        <w:t xml:space="preserve"> not </w:t>
      </w:r>
      <w:r w:rsidR="00515F93">
        <w:rPr>
          <w:rFonts w:eastAsia="Times New Roman"/>
        </w:rPr>
        <w:t xml:space="preserve">work correctly </w:t>
      </w:r>
      <w:r w:rsidR="004F22F7">
        <w:rPr>
          <w:rFonts w:eastAsia="Times New Roman"/>
        </w:rPr>
        <w:t>in all cases</w:t>
      </w:r>
      <w:r w:rsidR="00515F93">
        <w:rPr>
          <w:rFonts w:eastAsia="Times New Roman"/>
        </w:rPr>
        <w:t>.  There are differences in the transitions in the XNA Framework when resuming</w:t>
      </w:r>
      <w:r w:rsidR="004F22F7">
        <w:rPr>
          <w:rFonts w:eastAsia="Times New Roman"/>
        </w:rPr>
        <w:t xml:space="preserve"> from a tombstone</w:t>
      </w:r>
      <w:r w:rsidR="00515F93">
        <w:rPr>
          <w:rFonts w:eastAsia="Times New Roman"/>
        </w:rPr>
        <w:t xml:space="preserve"> that prevent this approach from succeeding.  </w:t>
      </w:r>
    </w:p>
    <w:p w:rsidR="00CC4C2E" w:rsidRPr="00CC4C2E" w:rsidRDefault="00CC4C2E" w:rsidP="00500357">
      <w:pPr>
        <w:rPr>
          <w:rFonts w:eastAsia="Times New Roman"/>
        </w:rPr>
      </w:pPr>
      <w:r w:rsidRPr="00CC4C2E">
        <w:rPr>
          <w:rFonts w:eastAsia="Times New Roman"/>
        </w:rPr>
        <w:t xml:space="preserve">If your title uses the GameStateManagement framework, or a similar game state system, you can add a new game state for showing a splash screen. This game state would load the bare minimum needed to draw a splash screen (usually just a single texture), and then </w:t>
      </w:r>
      <w:r w:rsidR="00027DC2">
        <w:rPr>
          <w:rFonts w:eastAsia="Times New Roman"/>
        </w:rPr>
        <w:t xml:space="preserve">would </w:t>
      </w:r>
      <w:r w:rsidRPr="00CC4C2E">
        <w:rPr>
          <w:rFonts w:eastAsia="Times New Roman"/>
        </w:rPr>
        <w:t xml:space="preserve">continue the full content load in the background.  The code to do this is dependent on the game state system your title uses. The key point is to load enough content to display the splash screen, and then </w:t>
      </w:r>
      <w:r w:rsidR="00027DC2">
        <w:rPr>
          <w:rFonts w:eastAsia="Times New Roman"/>
        </w:rPr>
        <w:t>to display</w:t>
      </w:r>
      <w:r w:rsidRPr="00CC4C2E">
        <w:rPr>
          <w:rFonts w:eastAsia="Times New Roman"/>
        </w:rPr>
        <w:t xml:space="preserve"> that content on the screen as quickly as possible.</w:t>
      </w:r>
    </w:p>
    <w:p w:rsidR="00CC4C2E" w:rsidRPr="00CC4C2E" w:rsidRDefault="00776785" w:rsidP="00500357">
      <w:pPr>
        <w:rPr>
          <w:rFonts w:eastAsia="Times New Roman"/>
        </w:rPr>
      </w:pPr>
      <w:r>
        <w:rPr>
          <w:rFonts w:eastAsia="Times New Roman"/>
        </w:rPr>
        <w:lastRenderedPageBreak/>
        <w:t xml:space="preserve">This system could be expanded to one </w:t>
      </w:r>
      <w:r w:rsidR="00027DC2">
        <w:rPr>
          <w:rFonts w:eastAsia="Times New Roman"/>
        </w:rPr>
        <w:t xml:space="preserve">that </w:t>
      </w:r>
      <w:r w:rsidR="00CC4C2E" w:rsidRPr="00CC4C2E">
        <w:rPr>
          <w:rFonts w:eastAsia="Times New Roman"/>
        </w:rPr>
        <w:t>allows multiple splash screens to be loaded and displayed</w:t>
      </w:r>
      <w:r w:rsidR="00027DC2">
        <w:rPr>
          <w:rFonts w:eastAsia="Times New Roman"/>
        </w:rPr>
        <w:t xml:space="preserve"> </w:t>
      </w:r>
      <w:r w:rsidR="00CC4C2E" w:rsidRPr="00CC4C2E">
        <w:rPr>
          <w:rFonts w:eastAsia="Times New Roman"/>
        </w:rPr>
        <w:t xml:space="preserve">one after another.  This would be very similar to what you see in many commercial Xbox 360 titles.  </w:t>
      </w:r>
    </w:p>
    <w:p w:rsidR="00CC4C2E" w:rsidRPr="00CC4C2E" w:rsidRDefault="00CC4C2E" w:rsidP="00500357">
      <w:pPr>
        <w:rPr>
          <w:rFonts w:eastAsia="Times New Roman"/>
        </w:rPr>
      </w:pPr>
      <w:r w:rsidRPr="00CC4C2E">
        <w:rPr>
          <w:rFonts w:eastAsia="Times New Roman"/>
        </w:rPr>
        <w:t xml:space="preserve">To make the experience more </w:t>
      </w:r>
      <w:r w:rsidR="00394061">
        <w:rPr>
          <w:rFonts w:eastAsia="Times New Roman"/>
        </w:rPr>
        <w:t>immersive</w:t>
      </w:r>
      <w:r w:rsidRPr="00CC4C2E">
        <w:rPr>
          <w:rFonts w:eastAsia="Times New Roman"/>
        </w:rPr>
        <w:t xml:space="preserve">, you could author animations into your splash screens, so that they rotate or pulsate, or </w:t>
      </w:r>
      <w:r w:rsidR="004F22F7">
        <w:rPr>
          <w:rFonts w:eastAsia="Times New Roman"/>
        </w:rPr>
        <w:t xml:space="preserve">use </w:t>
      </w:r>
      <w:r w:rsidRPr="00CC4C2E">
        <w:rPr>
          <w:rFonts w:eastAsia="Times New Roman"/>
        </w:rPr>
        <w:t xml:space="preserve">some other interesting effect.  As you travel down this road, remember the </w:t>
      </w:r>
      <w:r>
        <w:rPr>
          <w:rFonts w:eastAsia="Times New Roman"/>
        </w:rPr>
        <w:t>Watchdog</w:t>
      </w:r>
      <w:r w:rsidRPr="00CC4C2E">
        <w:rPr>
          <w:rFonts w:eastAsia="Times New Roman"/>
        </w:rPr>
        <w:t>.  It</w:t>
      </w:r>
      <w:r w:rsidR="007D57A8">
        <w:rPr>
          <w:rFonts w:eastAsia="Times New Roman"/>
        </w:rPr>
        <w:t xml:space="preserve"> i</w:t>
      </w:r>
      <w:r w:rsidRPr="00CC4C2E">
        <w:rPr>
          <w:rFonts w:eastAsia="Times New Roman"/>
        </w:rPr>
        <w:t>s easy to go overboard with your splash screens, and end where you started: on the Home screen with the user believing your game just crashed.</w:t>
      </w:r>
    </w:p>
    <w:p w:rsidR="00962317" w:rsidRDefault="00962317"/>
    <w:sectPr w:rsidR="00962317" w:rsidSect="00B25601">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931" w:rsidRDefault="00790931" w:rsidP="00290DA5">
      <w:pPr>
        <w:spacing w:after="0" w:line="240" w:lineRule="auto"/>
      </w:pPr>
      <w:r>
        <w:separator/>
      </w:r>
    </w:p>
  </w:endnote>
  <w:endnote w:type="continuationSeparator" w:id="0">
    <w:p w:rsidR="00790931" w:rsidRDefault="00790931" w:rsidP="00290D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DA5" w:rsidRDefault="00652BD4" w:rsidP="00290DA5">
    <w:pPr>
      <w:pStyle w:val="Footer"/>
      <w:jc w:val="center"/>
    </w:pPr>
    <w:hyperlink r:id="rId1" w:history="1">
      <w:r w:rsidR="00290DA5" w:rsidRPr="00B06066">
        <w:rPr>
          <w:rFonts w:cstheme="minorHAnsi"/>
          <w:color w:val="0000FF"/>
          <w:sz w:val="18"/>
          <w:szCs w:val="18"/>
          <w:u w:val="single"/>
        </w:rPr>
        <w:t>©2010 Microsoft Corporation. All rights reserved.</w:t>
      </w:r>
    </w:hyperlink>
  </w:p>
  <w:p w:rsidR="00290DA5" w:rsidRDefault="00290DA5" w:rsidP="00290DA5">
    <w:pPr>
      <w:pStyle w:val="Footer"/>
    </w:pPr>
    <w:r>
      <w:tab/>
    </w:r>
    <w:r w:rsidR="00652BD4">
      <w:fldChar w:fldCharType="begin"/>
    </w:r>
    <w:r w:rsidR="00506447">
      <w:instrText xml:space="preserve"> PAGE   \* MERGEFORMAT </w:instrText>
    </w:r>
    <w:r w:rsidR="00652BD4">
      <w:fldChar w:fldCharType="separate"/>
    </w:r>
    <w:r w:rsidR="004979C5">
      <w:rPr>
        <w:noProof/>
      </w:rPr>
      <w:t>1</w:t>
    </w:r>
    <w:r w:rsidR="00652BD4">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931" w:rsidRDefault="00790931" w:rsidP="00290DA5">
      <w:pPr>
        <w:spacing w:after="0" w:line="240" w:lineRule="auto"/>
      </w:pPr>
      <w:r>
        <w:separator/>
      </w:r>
    </w:p>
  </w:footnote>
  <w:footnote w:type="continuationSeparator" w:id="0">
    <w:p w:rsidR="00790931" w:rsidRDefault="00790931" w:rsidP="00290DA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1"/>
    <w:footnote w:id="0"/>
  </w:footnotePr>
  <w:endnotePr>
    <w:endnote w:id="-1"/>
    <w:endnote w:id="0"/>
  </w:endnotePr>
  <w:compat/>
  <w:rsids>
    <w:rsidRoot w:val="00CC4C2E"/>
    <w:rsid w:val="00000FB5"/>
    <w:rsid w:val="00027DC2"/>
    <w:rsid w:val="00074896"/>
    <w:rsid w:val="000D018E"/>
    <w:rsid w:val="00290DA5"/>
    <w:rsid w:val="002A0D24"/>
    <w:rsid w:val="00394061"/>
    <w:rsid w:val="004979C5"/>
    <w:rsid w:val="004D3C5F"/>
    <w:rsid w:val="004F22F7"/>
    <w:rsid w:val="00500357"/>
    <w:rsid w:val="00506447"/>
    <w:rsid w:val="00515F93"/>
    <w:rsid w:val="00571D8E"/>
    <w:rsid w:val="00652BD4"/>
    <w:rsid w:val="006906CE"/>
    <w:rsid w:val="006C3D41"/>
    <w:rsid w:val="00742BE6"/>
    <w:rsid w:val="00776785"/>
    <w:rsid w:val="00790931"/>
    <w:rsid w:val="007D57A8"/>
    <w:rsid w:val="00864B90"/>
    <w:rsid w:val="008E3D88"/>
    <w:rsid w:val="00962317"/>
    <w:rsid w:val="009D2D4D"/>
    <w:rsid w:val="00AA0CDE"/>
    <w:rsid w:val="00B25601"/>
    <w:rsid w:val="00BE294D"/>
    <w:rsid w:val="00BF77C7"/>
    <w:rsid w:val="00C11A44"/>
    <w:rsid w:val="00CC4C2E"/>
    <w:rsid w:val="00D23F08"/>
    <w:rsid w:val="00D30969"/>
    <w:rsid w:val="00D722D6"/>
    <w:rsid w:val="00E328F2"/>
    <w:rsid w:val="00E37A37"/>
    <w:rsid w:val="00EC5D16"/>
    <w:rsid w:val="00ED4FF9"/>
    <w:rsid w:val="00F71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357"/>
    <w:pPr>
      <w:spacing w:after="240"/>
    </w:pPr>
    <w:rPr>
      <w:color w:val="595959" w:themeColor="text1" w:themeTint="A6"/>
    </w:rPr>
  </w:style>
  <w:style w:type="paragraph" w:styleId="Heading1">
    <w:name w:val="heading 1"/>
    <w:basedOn w:val="Normal"/>
    <w:next w:val="Normal"/>
    <w:link w:val="Heading1Char"/>
    <w:uiPriority w:val="9"/>
    <w:qFormat/>
    <w:rsid w:val="00500357"/>
    <w:pPr>
      <w:keepNext/>
      <w:keepLines/>
      <w:spacing w:before="360" w:after="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357"/>
    <w:pPr>
      <w:keepNext/>
      <w:keepLines/>
      <w:spacing w:before="200" w:after="8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500357"/>
    <w:pPr>
      <w:keepNext/>
      <w:keepLines/>
      <w:spacing w:before="200" w:after="0"/>
      <w:outlineLvl w:val="2"/>
    </w:pPr>
    <w:rPr>
      <w:rFonts w:asciiTheme="majorHAnsi" w:eastAsiaTheme="majorEastAsia" w:hAnsiTheme="majorHAnsi" w:cstheme="majorBidi"/>
      <w:b/>
      <w:bCs/>
      <w:sz w:val="24"/>
    </w:rPr>
  </w:style>
  <w:style w:type="paragraph" w:styleId="Heading4">
    <w:name w:val="heading 4"/>
    <w:next w:val="Normal"/>
    <w:link w:val="Heading4Char"/>
    <w:uiPriority w:val="9"/>
    <w:unhideWhenUsed/>
    <w:qFormat/>
    <w:rsid w:val="00500357"/>
    <w:pPr>
      <w:keepNext/>
      <w:keepLines/>
      <w:spacing w:before="200" w:after="80"/>
      <w:ind w:left="720"/>
      <w:outlineLvl w:val="3"/>
    </w:pPr>
    <w:rPr>
      <w:rFonts w:asciiTheme="majorHAnsi" w:eastAsiaTheme="majorEastAsia" w:hAnsiTheme="majorHAnsi" w:cstheme="majorBidi"/>
      <w:b/>
      <w:bCs/>
      <w:iCs/>
      <w:color w:val="8DB3E2" w:themeColor="text2" w:themeTint="66"/>
      <w:sz w:val="24"/>
    </w:rPr>
  </w:style>
  <w:style w:type="paragraph" w:styleId="Heading5">
    <w:name w:val="heading 5"/>
    <w:basedOn w:val="Normal"/>
    <w:next w:val="Normal"/>
    <w:link w:val="Heading5Char"/>
    <w:uiPriority w:val="9"/>
    <w:unhideWhenUsed/>
    <w:qFormat/>
    <w:rsid w:val="00500357"/>
    <w:pPr>
      <w:keepNext/>
      <w:keepLines/>
      <w:spacing w:before="200" w:after="120"/>
      <w:ind w:left="720"/>
      <w:outlineLvl w:val="4"/>
    </w:pPr>
    <w:rPr>
      <w:rFonts w:asciiTheme="majorHAnsi" w:eastAsiaTheme="majorEastAsia" w:hAnsiTheme="majorHAnsi" w:cstheme="majorBidi"/>
      <w:i/>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0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57"/>
    <w:rPr>
      <w:rFonts w:ascii="Tahoma" w:hAnsi="Tahoma" w:cs="Tahoma"/>
      <w:color w:val="595959" w:themeColor="text1" w:themeTint="A6"/>
      <w:sz w:val="16"/>
      <w:szCs w:val="16"/>
    </w:rPr>
  </w:style>
  <w:style w:type="paragraph" w:customStyle="1" w:styleId="Body2">
    <w:name w:val="Body2"/>
    <w:basedOn w:val="Normal"/>
    <w:qFormat/>
    <w:rsid w:val="00500357"/>
    <w:pPr>
      <w:ind w:left="720"/>
    </w:pPr>
    <w:rPr>
      <w:rFonts w:cs="Arial"/>
      <w:bCs/>
      <w:color w:val="505050"/>
      <w:szCs w:val="16"/>
    </w:rPr>
  </w:style>
  <w:style w:type="paragraph" w:customStyle="1" w:styleId="Byline">
    <w:name w:val="Byline"/>
    <w:qFormat/>
    <w:rsid w:val="00500357"/>
    <w:pPr>
      <w:spacing w:after="0"/>
    </w:pPr>
    <w:rPr>
      <w:i/>
    </w:rPr>
  </w:style>
  <w:style w:type="paragraph" w:customStyle="1" w:styleId="Code">
    <w:name w:val="Code"/>
    <w:aliases w:val="preformatted text"/>
    <w:basedOn w:val="Normal"/>
    <w:next w:val="Normal"/>
    <w:qFormat/>
    <w:rsid w:val="00500357"/>
    <w:pPr>
      <w:pBdr>
        <w:top w:val="single" w:sz="4" w:space="4" w:color="auto"/>
        <w:left w:val="single" w:sz="4" w:space="4" w:color="auto"/>
        <w:bottom w:val="single" w:sz="4" w:space="4" w:color="auto"/>
        <w:right w:val="single" w:sz="4" w:space="4" w:color="auto"/>
      </w:pBdr>
      <w:spacing w:before="100" w:beforeAutospacing="1" w:after="100" w:afterAutospacing="1" w:line="240" w:lineRule="auto"/>
      <w:ind w:left="144"/>
      <w:contextualSpacing/>
    </w:pPr>
    <w:rPr>
      <w:rFonts w:ascii="Lucida Console" w:eastAsia="MS Mincho" w:hAnsi="Lucida Console" w:cs="Times New Roman"/>
      <w:noProof/>
      <w:color w:val="auto"/>
      <w:sz w:val="18"/>
      <w:szCs w:val="16"/>
      <w:lang w:eastAsia="ja-JP"/>
    </w:rPr>
  </w:style>
  <w:style w:type="character" w:styleId="CommentReference">
    <w:name w:val="annotation reference"/>
    <w:basedOn w:val="DefaultParagraphFont"/>
    <w:uiPriority w:val="99"/>
    <w:semiHidden/>
    <w:unhideWhenUsed/>
    <w:rsid w:val="00500357"/>
    <w:rPr>
      <w:sz w:val="16"/>
      <w:szCs w:val="16"/>
    </w:rPr>
  </w:style>
  <w:style w:type="character" w:customStyle="1" w:styleId="Heading1Char">
    <w:name w:val="Heading 1 Char"/>
    <w:basedOn w:val="DefaultParagraphFont"/>
    <w:link w:val="Heading1"/>
    <w:uiPriority w:val="9"/>
    <w:rsid w:val="00CC4C2E"/>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500357"/>
    <w:pPr>
      <w:spacing w:line="240" w:lineRule="auto"/>
    </w:pPr>
    <w:rPr>
      <w:sz w:val="20"/>
      <w:szCs w:val="20"/>
    </w:rPr>
  </w:style>
  <w:style w:type="character" w:customStyle="1" w:styleId="CommentTextChar">
    <w:name w:val="Comment Text Char"/>
    <w:basedOn w:val="DefaultParagraphFont"/>
    <w:link w:val="CommentText"/>
    <w:uiPriority w:val="99"/>
    <w:semiHidden/>
    <w:rsid w:val="00500357"/>
    <w:rPr>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500357"/>
    <w:rPr>
      <w:b/>
      <w:bCs/>
    </w:rPr>
  </w:style>
  <w:style w:type="character" w:customStyle="1" w:styleId="CommentSubjectChar">
    <w:name w:val="Comment Subject Char"/>
    <w:basedOn w:val="CommentTextChar"/>
    <w:link w:val="CommentSubject"/>
    <w:uiPriority w:val="99"/>
    <w:semiHidden/>
    <w:rsid w:val="00500357"/>
    <w:rPr>
      <w:b/>
      <w:bCs/>
      <w:color w:val="595959" w:themeColor="text1" w:themeTint="A6"/>
      <w:sz w:val="20"/>
      <w:szCs w:val="20"/>
    </w:rPr>
  </w:style>
  <w:style w:type="paragraph" w:styleId="Footer">
    <w:name w:val="footer"/>
    <w:basedOn w:val="Normal"/>
    <w:link w:val="FooterChar"/>
    <w:uiPriority w:val="99"/>
    <w:unhideWhenUsed/>
    <w:rsid w:val="00500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357"/>
    <w:rPr>
      <w:color w:val="595959" w:themeColor="text1" w:themeTint="A6"/>
    </w:rPr>
  </w:style>
  <w:style w:type="paragraph" w:styleId="Header">
    <w:name w:val="header"/>
    <w:basedOn w:val="Normal"/>
    <w:link w:val="HeaderChar"/>
    <w:uiPriority w:val="99"/>
    <w:semiHidden/>
    <w:unhideWhenUsed/>
    <w:rsid w:val="005003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0357"/>
    <w:rPr>
      <w:color w:val="595959" w:themeColor="text1" w:themeTint="A6"/>
    </w:rPr>
  </w:style>
  <w:style w:type="character" w:customStyle="1" w:styleId="Heading2Char">
    <w:name w:val="Heading 2 Char"/>
    <w:basedOn w:val="DefaultParagraphFont"/>
    <w:link w:val="Heading2"/>
    <w:uiPriority w:val="9"/>
    <w:rsid w:val="00500357"/>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500357"/>
    <w:rPr>
      <w:rFonts w:asciiTheme="majorHAnsi" w:eastAsiaTheme="majorEastAsia" w:hAnsiTheme="majorHAnsi" w:cstheme="majorBidi"/>
      <w:b/>
      <w:bCs/>
      <w:color w:val="595959" w:themeColor="text1" w:themeTint="A6"/>
      <w:sz w:val="24"/>
    </w:rPr>
  </w:style>
  <w:style w:type="character" w:customStyle="1" w:styleId="Heading4Char">
    <w:name w:val="Heading 4 Char"/>
    <w:basedOn w:val="DefaultParagraphFont"/>
    <w:link w:val="Heading4"/>
    <w:uiPriority w:val="9"/>
    <w:rsid w:val="00500357"/>
    <w:rPr>
      <w:rFonts w:asciiTheme="majorHAnsi" w:eastAsiaTheme="majorEastAsia" w:hAnsiTheme="majorHAnsi" w:cstheme="majorBidi"/>
      <w:b/>
      <w:bCs/>
      <w:iCs/>
      <w:color w:val="8DB3E2" w:themeColor="text2" w:themeTint="66"/>
      <w:sz w:val="24"/>
    </w:rPr>
  </w:style>
  <w:style w:type="character" w:customStyle="1" w:styleId="Heading5Char">
    <w:name w:val="Heading 5 Char"/>
    <w:basedOn w:val="DefaultParagraphFont"/>
    <w:link w:val="Heading5"/>
    <w:uiPriority w:val="9"/>
    <w:rsid w:val="00500357"/>
    <w:rPr>
      <w:rFonts w:asciiTheme="majorHAnsi" w:eastAsiaTheme="majorEastAsia" w:hAnsiTheme="majorHAnsi" w:cstheme="majorBidi"/>
      <w:i/>
      <w:color w:val="365F91" w:themeColor="accent1" w:themeShade="BF"/>
      <w:sz w:val="24"/>
    </w:rPr>
  </w:style>
  <w:style w:type="character" w:styleId="Hyperlink">
    <w:name w:val="Hyperlink"/>
    <w:basedOn w:val="DefaultParagraphFont"/>
    <w:uiPriority w:val="99"/>
    <w:unhideWhenUsed/>
    <w:rsid w:val="00500357"/>
    <w:rPr>
      <w:color w:val="0000FF" w:themeColor="hyperlink"/>
      <w:u w:val="single"/>
    </w:rPr>
  </w:style>
  <w:style w:type="paragraph" w:styleId="ListParagraph">
    <w:name w:val="List Paragraph"/>
    <w:basedOn w:val="Normal"/>
    <w:uiPriority w:val="34"/>
    <w:qFormat/>
    <w:rsid w:val="00500357"/>
    <w:pPr>
      <w:ind w:left="720"/>
      <w:contextualSpacing/>
    </w:pPr>
  </w:style>
  <w:style w:type="character" w:styleId="PageNumber">
    <w:name w:val="page number"/>
    <w:basedOn w:val="DefaultParagraphFont"/>
    <w:rsid w:val="00500357"/>
  </w:style>
  <w:style w:type="paragraph" w:customStyle="1" w:styleId="Tablebody">
    <w:name w:val="Table body"/>
    <w:basedOn w:val="Normal"/>
    <w:qFormat/>
    <w:rsid w:val="00500357"/>
    <w:pPr>
      <w:spacing w:before="40" w:after="40" w:line="240" w:lineRule="auto"/>
    </w:pPr>
  </w:style>
  <w:style w:type="table" w:styleId="TableGrid">
    <w:name w:val="Table Grid"/>
    <w:basedOn w:val="TableNormal"/>
    <w:uiPriority w:val="59"/>
    <w:rsid w:val="005003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Figuretitle">
    <w:name w:val="Table/Figure title"/>
    <w:qFormat/>
    <w:rsid w:val="00500357"/>
    <w:pPr>
      <w:spacing w:after="120" w:line="240" w:lineRule="auto"/>
    </w:pPr>
    <w:rPr>
      <w:rFonts w:ascii="Calibri" w:hAnsi="Calibri" w:cs="Arial"/>
      <w:b/>
      <w:bCs/>
      <w:color w:val="404040" w:themeColor="text1" w:themeTint="BF"/>
      <w:szCs w:val="16"/>
    </w:rPr>
  </w:style>
  <w:style w:type="paragraph" w:styleId="Title">
    <w:name w:val="Title"/>
    <w:basedOn w:val="Normal"/>
    <w:next w:val="Normal"/>
    <w:link w:val="TitleChar"/>
    <w:uiPriority w:val="10"/>
    <w:qFormat/>
    <w:rsid w:val="00500357"/>
    <w:pPr>
      <w:pBdr>
        <w:bottom w:val="single" w:sz="8" w:space="4" w:color="365F91" w:themeColor="accent1" w:themeShade="BF"/>
      </w:pBdr>
      <w:spacing w:after="300" w:line="240" w:lineRule="auto"/>
      <w:contextualSpacing/>
      <w:jc w:val="center"/>
    </w:pPr>
    <w:rPr>
      <w:rFonts w:asciiTheme="majorHAnsi" w:eastAsiaTheme="majorEastAsia" w:hAnsiTheme="majorHAnsi" w:cstheme="majorBidi"/>
      <w:color w:val="365F91" w:themeColor="accent1" w:themeShade="BF"/>
      <w:spacing w:val="5"/>
      <w:kern w:val="28"/>
      <w:sz w:val="52"/>
      <w:szCs w:val="52"/>
    </w:rPr>
  </w:style>
  <w:style w:type="character" w:customStyle="1" w:styleId="TitleChar">
    <w:name w:val="Title Char"/>
    <w:basedOn w:val="DefaultParagraphFont"/>
    <w:link w:val="Title"/>
    <w:uiPriority w:val="10"/>
    <w:rsid w:val="00500357"/>
    <w:rPr>
      <w:rFonts w:asciiTheme="majorHAnsi" w:eastAsiaTheme="majorEastAsia" w:hAnsiTheme="majorHAnsi" w:cstheme="majorBidi"/>
      <w:color w:val="365F91" w:themeColor="accent1" w:themeShade="BF"/>
      <w:spacing w:val="5"/>
      <w:kern w:val="28"/>
      <w:sz w:val="52"/>
      <w:szCs w:val="52"/>
    </w:rPr>
  </w:style>
  <w:style w:type="paragraph" w:styleId="TOC1">
    <w:name w:val="toc 1"/>
    <w:basedOn w:val="Normal"/>
    <w:next w:val="Normal"/>
    <w:autoRedefine/>
    <w:uiPriority w:val="39"/>
    <w:unhideWhenUsed/>
    <w:rsid w:val="00500357"/>
    <w:pPr>
      <w:spacing w:after="100"/>
    </w:pPr>
  </w:style>
  <w:style w:type="paragraph" w:styleId="TOC2">
    <w:name w:val="toc 2"/>
    <w:basedOn w:val="Normal"/>
    <w:next w:val="Normal"/>
    <w:autoRedefine/>
    <w:uiPriority w:val="39"/>
    <w:unhideWhenUsed/>
    <w:rsid w:val="00500357"/>
    <w:pPr>
      <w:spacing w:after="100"/>
      <w:ind w:left="220"/>
    </w:pPr>
  </w:style>
  <w:style w:type="paragraph" w:styleId="TOC3">
    <w:name w:val="toc 3"/>
    <w:basedOn w:val="Normal"/>
    <w:next w:val="Normal"/>
    <w:autoRedefine/>
    <w:uiPriority w:val="39"/>
    <w:unhideWhenUsed/>
    <w:rsid w:val="00500357"/>
    <w:pPr>
      <w:spacing w:after="100"/>
      <w:ind w:left="440"/>
    </w:pPr>
  </w:style>
  <w:style w:type="paragraph" w:styleId="TOC4">
    <w:name w:val="toc 4"/>
    <w:basedOn w:val="Normal"/>
    <w:next w:val="Normal"/>
    <w:autoRedefine/>
    <w:uiPriority w:val="39"/>
    <w:unhideWhenUsed/>
    <w:rsid w:val="00500357"/>
    <w:pPr>
      <w:spacing w:after="100"/>
      <w:ind w:left="660"/>
    </w:pPr>
  </w:style>
  <w:style w:type="paragraph" w:styleId="Revision">
    <w:name w:val="Revision"/>
    <w:hidden/>
    <w:uiPriority w:val="99"/>
    <w:semiHidden/>
    <w:rsid w:val="00E328F2"/>
    <w:pPr>
      <w:spacing w:after="0" w:line="240" w:lineRule="auto"/>
    </w:pPr>
    <w:rPr>
      <w:color w:val="595959" w:themeColor="text1" w:themeTint="A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Normal (Web)"/>
    <w:basedOn w:val="Normal"/>
    <w:uiPriority w:val="99"/>
    <w:semiHidden/>
    <w:unhideWhenUsed/>
    <w:rsid w:val="00CC4C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Char">
    <w:name w:val="HTML Preformatted"/>
    <w:basedOn w:val="Normal"/>
    <w:link w:val="Body2"/>
    <w:uiPriority w:val="99"/>
    <w:semiHidden/>
    <w:unhideWhenUsed/>
    <w:rsid w:val="00CC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Body2">
    <w:name w:val="HTML Preformatted Char"/>
    <w:basedOn w:val="DefaultParagraphFont"/>
    <w:link w:val="BalloonTextChar"/>
    <w:uiPriority w:val="99"/>
    <w:semiHidden/>
    <w:rsid w:val="00CC4C2E"/>
    <w:rPr>
      <w:rFonts w:ascii="Courier New" w:eastAsia="Times New Roman" w:hAnsi="Courier New" w:cs="Courier New"/>
      <w:sz w:val="20"/>
      <w:szCs w:val="20"/>
    </w:rPr>
  </w:style>
  <w:style w:type="character" w:customStyle="1" w:styleId="Byline">
    <w:name w:val="rem"/>
    <w:basedOn w:val="DefaultParagraphFont"/>
    <w:rsid w:val="00CC4C2E"/>
  </w:style>
  <w:style w:type="character" w:customStyle="1" w:styleId="Code">
    <w:name w:val="str"/>
    <w:basedOn w:val="DefaultParagraphFont"/>
    <w:rsid w:val="00CC4C2E"/>
  </w:style>
  <w:style w:type="character" w:customStyle="1" w:styleId="CommentReference">
    <w:name w:val="posttitle1"/>
    <w:basedOn w:val="DefaultParagraphFont"/>
    <w:rsid w:val="00CC4C2E"/>
    <w:rPr>
      <w:bdr w:val="none" w:sz="0" w:space="0" w:color="auto" w:frame="1"/>
    </w:rPr>
  </w:style>
  <w:style w:type="character" w:customStyle="1" w:styleId="Heading1Char">
    <w:name w:val="Heading 1 Char"/>
    <w:basedOn w:val="DefaultParagraphFont"/>
    <w:link w:val="Heading1"/>
    <w:uiPriority w:val="9"/>
    <w:rsid w:val="00CC4C2E"/>
    <w:rPr>
      <w:rFonts w:asciiTheme="majorHAnsi" w:eastAsiaTheme="majorEastAsia" w:hAnsiTheme="majorHAnsi" w:cstheme="majorBidi"/>
      <w:b/>
      <w:bCs/>
      <w:color w:val="365F91" w:themeColor="accent1" w:themeShade="BF"/>
      <w:sz w:val="28"/>
      <w:szCs w:val="28"/>
    </w:rPr>
  </w:style>
  <w:style w:type="paragraph" w:styleId="CommentText">
    <w:name w:val="Title"/>
    <w:basedOn w:val="Normal"/>
    <w:next w:val="Normal"/>
    <w:link w:val="CommentTextChar"/>
    <w:uiPriority w:val="10"/>
    <w:qFormat/>
    <w:rsid w:val="00CC4C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mmentTextChar">
    <w:name w:val="Title Char"/>
    <w:basedOn w:val="DefaultParagraphFont"/>
    <w:link w:val="CommentText"/>
    <w:uiPriority w:val="10"/>
    <w:rsid w:val="00CC4C2E"/>
    <w:rPr>
      <w:rFonts w:asciiTheme="majorHAnsi" w:eastAsiaTheme="majorEastAsia" w:hAnsiTheme="majorHAnsi" w:cstheme="majorBidi"/>
      <w:color w:val="17365D" w:themeColor="text2" w:themeShade="BF"/>
      <w:spacing w:val="5"/>
      <w:kern w:val="28"/>
      <w:sz w:val="52"/>
      <w:szCs w:val="52"/>
    </w:rPr>
  </w:style>
  <w:style w:type="paragraph" w:styleId="CommentSubject">
    <w:name w:val="Subtitle"/>
    <w:basedOn w:val="Normal"/>
    <w:next w:val="Normal"/>
    <w:link w:val="CommentSubjectChar"/>
    <w:uiPriority w:val="11"/>
    <w:qFormat/>
    <w:rsid w:val="00D309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ommentSubjectChar">
    <w:name w:val="Subtitle Char"/>
    <w:basedOn w:val="DefaultParagraphFont"/>
    <w:link w:val="CommentSubject"/>
    <w:uiPriority w:val="11"/>
    <w:rsid w:val="00D3096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466243733">
      <w:bodyDiv w:val="1"/>
      <w:marLeft w:val="0"/>
      <w:marRight w:val="0"/>
      <w:marTop w:val="0"/>
      <w:marBottom w:val="0"/>
      <w:divBdr>
        <w:top w:val="none" w:sz="0" w:space="0" w:color="auto"/>
        <w:left w:val="none" w:sz="0" w:space="0" w:color="auto"/>
        <w:bottom w:val="none" w:sz="0" w:space="0" w:color="auto"/>
        <w:right w:val="none" w:sz="0" w:space="0" w:color="auto"/>
      </w:divBdr>
      <w:divsChild>
        <w:div w:id="1404254216">
          <w:marLeft w:val="0"/>
          <w:marRight w:val="0"/>
          <w:marTop w:val="0"/>
          <w:marBottom w:val="0"/>
          <w:divBdr>
            <w:top w:val="none" w:sz="0" w:space="0" w:color="auto"/>
            <w:left w:val="none" w:sz="0" w:space="0" w:color="auto"/>
            <w:bottom w:val="none" w:sz="0" w:space="0" w:color="auto"/>
            <w:right w:val="none" w:sz="0" w:space="0" w:color="auto"/>
          </w:divBdr>
          <w:divsChild>
            <w:div w:id="1528375995">
              <w:marLeft w:val="0"/>
              <w:marRight w:val="0"/>
              <w:marTop w:val="0"/>
              <w:marBottom w:val="0"/>
              <w:divBdr>
                <w:top w:val="none" w:sz="0" w:space="0" w:color="auto"/>
                <w:left w:val="none" w:sz="0" w:space="0" w:color="auto"/>
                <w:bottom w:val="none" w:sz="0" w:space="0" w:color="auto"/>
                <w:right w:val="none" w:sz="0" w:space="0" w:color="auto"/>
              </w:divBdr>
              <w:divsChild>
                <w:div w:id="1079447449">
                  <w:marLeft w:val="0"/>
                  <w:marRight w:val="0"/>
                  <w:marTop w:val="0"/>
                  <w:marBottom w:val="0"/>
                  <w:divBdr>
                    <w:top w:val="none" w:sz="0" w:space="0" w:color="auto"/>
                    <w:left w:val="none" w:sz="0" w:space="0" w:color="auto"/>
                    <w:bottom w:val="none" w:sz="0" w:space="0" w:color="auto"/>
                    <w:right w:val="none" w:sz="0" w:space="0" w:color="auto"/>
                  </w:divBdr>
                  <w:divsChild>
                    <w:div w:id="123426613">
                      <w:marLeft w:val="0"/>
                      <w:marRight w:val="0"/>
                      <w:marTop w:val="60"/>
                      <w:marBottom w:val="0"/>
                      <w:divBdr>
                        <w:top w:val="none" w:sz="0" w:space="0" w:color="auto"/>
                        <w:left w:val="none" w:sz="0" w:space="0" w:color="auto"/>
                        <w:bottom w:val="none" w:sz="0" w:space="0" w:color="auto"/>
                        <w:right w:val="none" w:sz="0" w:space="0" w:color="auto"/>
                      </w:divBdr>
                      <w:divsChild>
                        <w:div w:id="956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4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nfo/cpyright.m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elenl\AppData\Local\Microsoft\Windows\Temporary%20Internet%20Files\Content.Outlook\P0UY48C4\WP7_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WP7_docs</Template>
  <TotalTime>1</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Don't Get Bit: Avoiding the Windows Phone Watchdog</dc:title>
  <dc:creator>Cullen Waters</dc:creator>
  <cp:lastModifiedBy>v-helenl</cp:lastModifiedBy>
  <cp:revision>3</cp:revision>
  <dcterms:created xsi:type="dcterms:W3CDTF">2010-09-23T17:13:00Z</dcterms:created>
  <dcterms:modified xsi:type="dcterms:W3CDTF">2010-09-23T17:13:00Z</dcterms:modified>
</cp:coreProperties>
</file>