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F57E" w14:textId="77777777" w:rsidR="003A5DC3" w:rsidRDefault="00000000">
      <w:pPr>
        <w:pStyle w:val="Title"/>
      </w:pPr>
      <w:r>
        <w:t>IDENTITYSHIFT — BRAND GUIDE v2 (FINAL)</w:t>
      </w:r>
    </w:p>
    <w:p w14:paraId="50A6B977" w14:textId="77777777" w:rsidR="003A5DC3" w:rsidRDefault="00000000">
      <w:pPr>
        <w:pStyle w:val="Heading1"/>
      </w:pPr>
      <w:r>
        <w:t>1. BRAND CORE</w:t>
      </w:r>
    </w:p>
    <w:p w14:paraId="2725EA24" w14:textId="77777777" w:rsidR="003A5DC3" w:rsidRDefault="00000000">
      <w:r>
        <w:t>Category: Science-Based Identity Change (Behavioral Identity Engineering)</w:t>
      </w:r>
      <w:r>
        <w:br/>
      </w:r>
      <w:r>
        <w:br/>
        <w:t>Core Belief:</w:t>
      </w:r>
      <w:r>
        <w:br/>
        <w:t>Most people try to think their way into change.</w:t>
      </w:r>
      <w:r>
        <w:br/>
        <w:t>Real change happens when you act your way into a new identity.</w:t>
      </w:r>
      <w:r>
        <w:br/>
      </w:r>
      <w:r>
        <w:br/>
        <w:t>Core Problem:</w:t>
      </w:r>
      <w:r>
        <w:br/>
        <w:t>People consume information but don’t change behavior.</w:t>
      </w:r>
      <w:r>
        <w:br/>
      </w:r>
      <w:r>
        <w:br/>
        <w:t>Core Truth:</w:t>
      </w:r>
      <w:r>
        <w:br/>
        <w:t>If learning worked, you'd already be where you want to be.</w:t>
      </w:r>
      <w:r>
        <w:br/>
      </w:r>
      <w:r>
        <w:br/>
        <w:t>Core Solution:</w:t>
      </w:r>
      <w:r>
        <w:br/>
        <w:t>A system that aligns identity with daily actions so change becomes automatic.</w:t>
      </w:r>
      <w:r>
        <w:br/>
      </w:r>
      <w:r>
        <w:br/>
        <w:t>Taglines:</w:t>
      </w:r>
      <w:r>
        <w:br/>
        <w:t>- Your habits aren’t the problem. Your identity is.</w:t>
      </w:r>
      <w:r>
        <w:br/>
        <w:t>- Stop starting over. Start becoming.</w:t>
      </w:r>
      <w:r>
        <w:br/>
        <w:t>- Change your actions. Your identity follows.</w:t>
      </w:r>
      <w:r>
        <w:br/>
        <w:t>- Science-backed identity change.</w:t>
      </w:r>
      <w:r>
        <w:br/>
      </w:r>
    </w:p>
    <w:p w14:paraId="74942DBC" w14:textId="77777777" w:rsidR="003A5DC3" w:rsidRDefault="00000000">
      <w:pPr>
        <w:pStyle w:val="Heading1"/>
      </w:pPr>
      <w:r>
        <w:t>2. BRAND ARCHETYPE</w:t>
      </w:r>
    </w:p>
    <w:p w14:paraId="73AB6A26" w14:textId="77777777" w:rsidR="003A5DC3" w:rsidRDefault="00000000">
      <w:r>
        <w:t>The Challenger + The Operator + The Scientist</w:t>
      </w:r>
      <w:r>
        <w:br/>
      </w:r>
      <w:r>
        <w:br/>
        <w:t>Challenger:</w:t>
      </w:r>
      <w:r>
        <w:br/>
        <w:t>Calls out BS (but not like a jerk)</w:t>
      </w:r>
      <w:r>
        <w:br/>
      </w:r>
      <w:r>
        <w:br/>
        <w:t>Operator:</w:t>
      </w:r>
      <w:r>
        <w:br/>
        <w:t>Builds real-world systems that people can actually follow</w:t>
      </w:r>
      <w:r>
        <w:br/>
      </w:r>
      <w:r>
        <w:br/>
        <w:t>Scientist:</w:t>
      </w:r>
      <w:r>
        <w:br/>
        <w:t>Backs everything with behavioral science and neuroscience</w:t>
      </w:r>
      <w:r>
        <w:br/>
      </w:r>
    </w:p>
    <w:p w14:paraId="12142087" w14:textId="77777777" w:rsidR="003A5DC3" w:rsidRDefault="00000000">
      <w:pPr>
        <w:pStyle w:val="Heading1"/>
      </w:pPr>
      <w:r>
        <w:lastRenderedPageBreak/>
        <w:t>3. BRAND VOICE</w:t>
      </w:r>
    </w:p>
    <w:p w14:paraId="2930A41A" w14:textId="77777777" w:rsidR="003A5DC3" w:rsidRDefault="00000000">
      <w:r>
        <w:t>Smart. Grounded. Slightly sarcastic truth.</w:t>
      </w:r>
      <w:r>
        <w:br/>
      </w:r>
      <w:r>
        <w:br/>
        <w:t>Smart:</w:t>
      </w:r>
      <w:r>
        <w:br/>
        <w:t>Backed by behavioral science. Clear. No fluff.</w:t>
      </w:r>
      <w:r>
        <w:br/>
      </w:r>
      <w:r>
        <w:br/>
        <w:t>Grounded:</w:t>
      </w:r>
      <w:r>
        <w:br/>
        <w:t>Real-world application. Action-focused.</w:t>
      </w:r>
      <w:r>
        <w:br/>
      </w:r>
      <w:r>
        <w:br/>
        <w:t>Slightly Sarcastic Truth:</w:t>
      </w:r>
      <w:r>
        <w:br/>
        <w:t>Calls out what people already feel but haven’t said.</w:t>
      </w:r>
      <w:r>
        <w:br/>
      </w:r>
      <w:r>
        <w:br/>
        <w:t>Examples:</w:t>
      </w:r>
      <w:r>
        <w:br/>
        <w:t>- If mindset worked, you wouldn’t still be starting over.</w:t>
      </w:r>
      <w:r>
        <w:br/>
        <w:t>- You don’t need more motivation. You need a system.</w:t>
      </w:r>
      <w:r>
        <w:br/>
        <w:t>- Your notes app is full. Your life isn’t.</w:t>
      </w:r>
      <w:r>
        <w:br/>
      </w:r>
    </w:p>
    <w:p w14:paraId="4A1430BE" w14:textId="77777777" w:rsidR="003A5DC3" w:rsidRDefault="00000000">
      <w:pPr>
        <w:pStyle w:val="Heading1"/>
      </w:pPr>
      <w:r>
        <w:t>4. COPYWRITING SYSTEM (SULTANIC + IDENTITYSHIFT)</w:t>
      </w:r>
    </w:p>
    <w:p w14:paraId="039EC4D1" w14:textId="77777777" w:rsidR="003A5DC3" w:rsidRDefault="00000000">
      <w:r>
        <w:t>Core Principle:</w:t>
      </w:r>
      <w:r>
        <w:br/>
        <w:t>People convince themselves.</w:t>
      </w:r>
      <w:r>
        <w:br/>
      </w:r>
      <w:r>
        <w:br/>
        <w:t>Execution Rules:</w:t>
      </w:r>
      <w:r>
        <w:br/>
      </w:r>
      <w:r>
        <w:br/>
        <w:t>1. Ask, don’t tell</w:t>
      </w:r>
      <w:r>
        <w:br/>
        <w:t>Use questions that trigger realization.</w:t>
      </w:r>
      <w:r>
        <w:br/>
      </w:r>
      <w:r>
        <w:br/>
        <w:t>2. Build tension</w:t>
      </w:r>
      <w:r>
        <w:br/>
        <w:t>Highlight gap between current and desired identity.</w:t>
      </w:r>
      <w:r>
        <w:br/>
      </w:r>
      <w:r>
        <w:br/>
        <w:t>3. Sell the gap</w:t>
      </w:r>
      <w:r>
        <w:br/>
        <w:t>Not the product.</w:t>
      </w:r>
      <w:r>
        <w:br/>
      </w:r>
      <w:r>
        <w:br/>
        <w:t>4. Let them close themselves</w:t>
      </w:r>
      <w:r>
        <w:br/>
        <w:t>Use soft closes that force internal decisions.</w:t>
      </w:r>
      <w:r>
        <w:br/>
      </w:r>
    </w:p>
    <w:p w14:paraId="7CF12697" w14:textId="77777777" w:rsidR="003A5DC3" w:rsidRDefault="00000000">
      <w:pPr>
        <w:pStyle w:val="Heading1"/>
      </w:pPr>
      <w:r>
        <w:t>5. HUMOR STYLE</w:t>
      </w:r>
    </w:p>
    <w:p w14:paraId="4A62768D" w14:textId="77777777" w:rsidR="003A5DC3" w:rsidRDefault="00000000">
      <w:r>
        <w:t>Subtle. Observational. Slight edge.</w:t>
      </w:r>
      <w:r>
        <w:br/>
      </w:r>
      <w:r>
        <w:br/>
        <w:t>Not jokes. Not goofy.</w:t>
      </w:r>
      <w:r>
        <w:br/>
      </w:r>
      <w:r>
        <w:lastRenderedPageBreak/>
        <w:br/>
        <w:t>Examples:</w:t>
      </w:r>
      <w:r>
        <w:br/>
        <w:t>- Another morning routine isn’t going to fix this.</w:t>
      </w:r>
      <w:r>
        <w:br/>
        <w:t>- You don’t need a new plan. You need to follow one.</w:t>
      </w:r>
      <w:r>
        <w:br/>
      </w:r>
    </w:p>
    <w:p w14:paraId="3E6AD744" w14:textId="77777777" w:rsidR="003A5DC3" w:rsidRDefault="00000000">
      <w:pPr>
        <w:pStyle w:val="Heading1"/>
      </w:pPr>
      <w:r>
        <w:t>6. VISUAL IDENTITY</w:t>
      </w:r>
    </w:p>
    <w:p w14:paraId="23D10F97" w14:textId="77777777" w:rsidR="003A5DC3" w:rsidRDefault="00000000">
      <w:r>
        <w:t>Style:</w:t>
      </w:r>
      <w:r>
        <w:br/>
        <w:t>- Clean, Apple-like simplicity</w:t>
      </w:r>
      <w:r>
        <w:br/>
        <w:t>- Dark + white alternating sections</w:t>
      </w:r>
      <w:r>
        <w:br/>
      </w:r>
      <w:r>
        <w:br/>
        <w:t>Colors:</w:t>
      </w:r>
      <w:r>
        <w:br/>
        <w:t>- Black: #0B0B0D</w:t>
      </w:r>
      <w:r>
        <w:br/>
        <w:t>- White: #FFFFFF</w:t>
      </w:r>
      <w:r>
        <w:br/>
        <w:t>- Light Gray: #F7F7F8</w:t>
      </w:r>
      <w:r>
        <w:br/>
        <w:t>- Accent Gradient: #FFB000 → #FF8A00</w:t>
      </w:r>
      <w:r>
        <w:br/>
      </w:r>
      <w:r>
        <w:br/>
        <w:t>Use accent sparingly for key actions.</w:t>
      </w:r>
      <w:r>
        <w:br/>
      </w:r>
    </w:p>
    <w:p w14:paraId="264FDD10" w14:textId="77777777" w:rsidR="003A5DC3" w:rsidRDefault="00000000">
      <w:pPr>
        <w:pStyle w:val="Heading1"/>
      </w:pPr>
      <w:r>
        <w:t>7. TYPOGRAPHY</w:t>
      </w:r>
    </w:p>
    <w:p w14:paraId="60E0740B" w14:textId="77777777" w:rsidR="003A5DC3" w:rsidRDefault="00000000">
      <w:r>
        <w:t>Primary Font: Inter</w:t>
      </w:r>
      <w:r>
        <w:br/>
      </w:r>
      <w:r>
        <w:br/>
        <w:t>Headlines:</w:t>
      </w:r>
      <w:r>
        <w:br/>
        <w:t>Bold, large, dominant</w:t>
      </w:r>
      <w:r>
        <w:br/>
      </w:r>
      <w:r>
        <w:br/>
        <w:t>Body:</w:t>
      </w:r>
      <w:r>
        <w:br/>
        <w:t>Clean, readable</w:t>
      </w:r>
      <w:r>
        <w:br/>
      </w:r>
    </w:p>
    <w:p w14:paraId="1DD0C3E8" w14:textId="77777777" w:rsidR="003A5DC3" w:rsidRDefault="00000000">
      <w:pPr>
        <w:pStyle w:val="Heading1"/>
      </w:pPr>
      <w:r>
        <w:t>8. LOGO</w:t>
      </w:r>
    </w:p>
    <w:p w14:paraId="6CF8630F" w14:textId="77777777" w:rsidR="003A5DC3" w:rsidRDefault="00000000">
      <w:r>
        <w:t>Wordmark:</w:t>
      </w:r>
      <w:r>
        <w:br/>
        <w:t>IDENTITYSHIFT.io</w:t>
      </w:r>
      <w:r>
        <w:br/>
      </w:r>
      <w:r>
        <w:br/>
        <w:t>Optional:</w:t>
      </w:r>
      <w:r>
        <w:br/>
        <w:t>Highlight SHIFT or add motion cue.</w:t>
      </w:r>
      <w:r>
        <w:br/>
      </w:r>
    </w:p>
    <w:p w14:paraId="0FFD371B" w14:textId="77777777" w:rsidR="003A5DC3" w:rsidRDefault="00000000">
      <w:pPr>
        <w:pStyle w:val="Heading1"/>
      </w:pPr>
      <w:r>
        <w:lastRenderedPageBreak/>
        <w:t>9. CONTENT FRAMEWORK</w:t>
      </w:r>
    </w:p>
    <w:p w14:paraId="0037B5A5" w14:textId="77777777" w:rsidR="003A5DC3" w:rsidRDefault="00000000">
      <w:r>
        <w:t>1. Pattern Interrupt</w:t>
      </w:r>
      <w:r>
        <w:br/>
        <w:t>2. Relatable Truth</w:t>
      </w:r>
      <w:r>
        <w:br/>
        <w:t>3. Reframe (science)</w:t>
      </w:r>
      <w:r>
        <w:br/>
        <w:t>4. Micro-shift</w:t>
      </w:r>
      <w:r>
        <w:br/>
        <w:t>5. Soft close</w:t>
      </w:r>
      <w:r>
        <w:br/>
      </w:r>
    </w:p>
    <w:p w14:paraId="74401C35" w14:textId="77777777" w:rsidR="003A5DC3" w:rsidRDefault="00000000">
      <w:pPr>
        <w:pStyle w:val="Heading1"/>
      </w:pPr>
      <w:r>
        <w:t>10. SCIENCE LAYER</w:t>
      </w:r>
    </w:p>
    <w:p w14:paraId="5A870FF8" w14:textId="77777777" w:rsidR="003A5DC3" w:rsidRDefault="00000000">
      <w:r>
        <w:t>Use behavioral science:</w:t>
      </w:r>
      <w:r>
        <w:br/>
        <w:t>- BJ Fogg</w:t>
      </w:r>
      <w:r>
        <w:br/>
        <w:t>- James Clear</w:t>
      </w:r>
      <w:r>
        <w:br/>
        <w:t>- Habit loops &amp; repetition</w:t>
      </w:r>
      <w:r>
        <w:br/>
      </w:r>
      <w:r>
        <w:br/>
        <w:t>Keep it light, not overwhelming.</w:t>
      </w:r>
      <w:r>
        <w:br/>
      </w:r>
    </w:p>
    <w:p w14:paraId="0A7C88EB" w14:textId="77777777" w:rsidR="003A5DC3" w:rsidRDefault="00000000">
      <w:pPr>
        <w:pStyle w:val="Heading1"/>
      </w:pPr>
      <w:r>
        <w:t>11. ORIGIN STORY</w:t>
      </w:r>
    </w:p>
    <w:p w14:paraId="669D6175" w14:textId="77777777" w:rsidR="003A5DC3" w:rsidRDefault="00000000">
      <w:r>
        <w:t>I spent 12 years in personal development.</w:t>
      </w:r>
      <w:r>
        <w:br/>
      </w:r>
      <w:r>
        <w:br/>
        <w:t>Millions of followers. $100M+ in sales.</w:t>
      </w:r>
      <w:r>
        <w:br/>
      </w:r>
      <w:r>
        <w:br/>
        <w:t>But most people didn’t change.</w:t>
      </w:r>
      <w:r>
        <w:br/>
      </w:r>
      <w:r>
        <w:br/>
        <w:t>That led me to behavioral science.</w:t>
      </w:r>
      <w:r>
        <w:br/>
      </w:r>
      <w:r>
        <w:br/>
        <w:t>Because the problem wasn’t motivation.</w:t>
      </w:r>
      <w:r>
        <w:br/>
      </w:r>
      <w:r>
        <w:br/>
        <w:t>It was the method.</w:t>
      </w:r>
      <w:r>
        <w:br/>
      </w:r>
    </w:p>
    <w:p w14:paraId="3EB0A749" w14:textId="77777777" w:rsidR="003A5DC3" w:rsidRDefault="00000000">
      <w:pPr>
        <w:pStyle w:val="Heading1"/>
      </w:pPr>
      <w:r>
        <w:t>12. FUNNEL SYSTEM</w:t>
      </w:r>
    </w:p>
    <w:p w14:paraId="1A0E76EF" w14:textId="77777777" w:rsidR="003A5DC3" w:rsidRDefault="00000000">
      <w:r>
        <w:t>Traffic → SLO → IdentityShift Design Session → Offer</w:t>
      </w:r>
      <w:r>
        <w:br/>
      </w:r>
      <w:r>
        <w:br/>
        <w:t>SLO:</w:t>
      </w:r>
      <w:r>
        <w:br/>
        <w:t>IdentityShift Blueprint</w:t>
      </w:r>
      <w:r>
        <w:br/>
      </w:r>
      <w:r>
        <w:br/>
        <w:t>Call:</w:t>
      </w:r>
      <w:r>
        <w:br/>
        <w:t>IdentityShift Design Session</w:t>
      </w:r>
      <w:r>
        <w:br/>
      </w:r>
      <w:r>
        <w:br/>
      </w:r>
      <w:r>
        <w:lastRenderedPageBreak/>
        <w:t>Goal:</w:t>
      </w:r>
      <w:r>
        <w:br/>
        <w:t>Design real execution system.</w:t>
      </w:r>
      <w:r>
        <w:br/>
      </w:r>
    </w:p>
    <w:p w14:paraId="37F57961" w14:textId="77777777" w:rsidR="003A5DC3" w:rsidRDefault="00000000">
      <w:pPr>
        <w:pStyle w:val="Heading1"/>
      </w:pPr>
      <w:r>
        <w:t>13. AI PROMPT SYSTEM</w:t>
      </w:r>
    </w:p>
    <w:p w14:paraId="5F3E4DD0" w14:textId="77777777" w:rsidR="003A5DC3" w:rsidRDefault="00000000">
      <w:r>
        <w:t>Use this:</w:t>
      </w:r>
      <w:r>
        <w:br/>
      </w:r>
      <w:r>
        <w:br/>
        <w:t>Act as a world-class behavioral scientist and direct-response copywriter.</w:t>
      </w:r>
      <w:r>
        <w:br/>
      </w:r>
      <w:r>
        <w:br/>
        <w:t>Write in IdentityShift style:</w:t>
      </w:r>
      <w:r>
        <w:br/>
        <w:t>- Smart</w:t>
      </w:r>
      <w:r>
        <w:br/>
        <w:t>- Direct</w:t>
      </w:r>
      <w:r>
        <w:br/>
        <w:t>- Slightly contrarian</w:t>
      </w:r>
      <w:r>
        <w:br/>
        <w:t>- Light humor</w:t>
      </w:r>
      <w:r>
        <w:br/>
      </w:r>
      <w:r>
        <w:br/>
        <w:t>Structure:</w:t>
      </w:r>
      <w:r>
        <w:br/>
        <w:t>Hook → Insight → Reframe → Soft close</w:t>
      </w:r>
      <w:r>
        <w:br/>
      </w:r>
      <w:r>
        <w:br/>
        <w:t>Task:</w:t>
      </w:r>
      <w:r>
        <w:br/>
        <w:t>[Insert task]</w:t>
      </w:r>
      <w:r>
        <w:br/>
      </w:r>
    </w:p>
    <w:sectPr w:rsidR="003A5D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927941">
    <w:abstractNumId w:val="8"/>
  </w:num>
  <w:num w:numId="2" w16cid:durableId="2093965863">
    <w:abstractNumId w:val="6"/>
  </w:num>
  <w:num w:numId="3" w16cid:durableId="1942713222">
    <w:abstractNumId w:val="5"/>
  </w:num>
  <w:num w:numId="4" w16cid:durableId="1393457592">
    <w:abstractNumId w:val="4"/>
  </w:num>
  <w:num w:numId="5" w16cid:durableId="1663047770">
    <w:abstractNumId w:val="7"/>
  </w:num>
  <w:num w:numId="6" w16cid:durableId="1128817772">
    <w:abstractNumId w:val="3"/>
  </w:num>
  <w:num w:numId="7" w16cid:durableId="314574849">
    <w:abstractNumId w:val="2"/>
  </w:num>
  <w:num w:numId="8" w16cid:durableId="873618430">
    <w:abstractNumId w:val="1"/>
  </w:num>
  <w:num w:numId="9" w16cid:durableId="178731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5DC3"/>
    <w:rsid w:val="00A670AA"/>
    <w:rsid w:val="00AA1D8D"/>
    <w:rsid w:val="00B47730"/>
    <w:rsid w:val="00CB0664"/>
    <w:rsid w:val="00EB5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70179"/>
  <w14:defaultImageDpi w14:val="300"/>
  <w15:docId w15:val="{F2C6ADCD-C9FD-44DE-AEC8-34ABE518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murray</cp:lastModifiedBy>
  <cp:revision>2</cp:revision>
  <dcterms:created xsi:type="dcterms:W3CDTF">2026-03-17T19:59:00Z</dcterms:created>
  <dcterms:modified xsi:type="dcterms:W3CDTF">2026-03-17T19:59:00Z</dcterms:modified>
  <cp:category/>
</cp:coreProperties>
</file>