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eastAsiaTheme="minorEastAsia" w:cstheme="minorEastAsia"/>
          <w:sz w:val="30"/>
          <w:szCs w:val="30"/>
          <w:lang w:val="en-US" w:eastAsia="zh-CN"/>
        </w:rPr>
      </w:pPr>
      <w:r>
        <w:rPr>
          <w:rFonts w:hint="default" w:ascii="Times New Roman" w:hAnsi="Times New Roman" w:eastAsiaTheme="minorEastAsia" w:cstheme="minorEastAsia"/>
          <w:sz w:val="30"/>
          <w:szCs w:val="30"/>
          <w:lang w:val="en-US"/>
        </w:rPr>
        <w:t>{{</w:t>
      </w:r>
      <w:r>
        <w:rPr>
          <w:rFonts w:hint="eastAsia" w:ascii="Times New Roman" w:hAnsi="Times New Roman" w:eastAsiaTheme="minorEastAsia" w:cstheme="minorEastAsia"/>
          <w:sz w:val="30"/>
          <w:szCs w:val="30"/>
          <w:lang w:val="en-US"/>
        </w:rPr>
        <w:t>name}</w:t>
      </w:r>
      <w:r>
        <w:rPr>
          <w:rFonts w:hint="default" w:ascii="Times New Roman" w:hAnsi="Times New Roman" w:eastAsiaTheme="minorEastAsia" w:cstheme="minorEastAsia"/>
          <w:sz w:val="30"/>
          <w:szCs w:val="30"/>
          <w:lang w:val="en-US"/>
        </w:rPr>
        <w:t>}</w:t>
      </w:r>
      <w:r>
        <w:rPr>
          <w:rFonts w:hint="eastAsia" w:ascii="Times New Roman" w:hAnsi="Times New Roman" w:eastAsiaTheme="minorEastAsia" w:cstheme="minorEastAsia"/>
          <w:sz w:val="30"/>
          <w:szCs w:val="30"/>
          <w:lang w:val="en-US" w:eastAsia="zh-CN"/>
        </w:rPr>
        <w:t>同学 :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Times New Roman" w:hAnsi="Times New Roman" w:eastAsiaTheme="minorEastAsia" w:cstheme="minor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jc w:val="left"/>
        <w:textAlignment w:val="auto"/>
        <w:rPr>
          <w:rFonts w:hint="default" w:ascii="Times New Roman" w:hAnsi="Times New Roman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eastAsiaTheme="minorEastAsia" w:cstheme="minorEastAsia"/>
          <w:sz w:val="21"/>
          <w:szCs w:val="21"/>
          <w:lang w:val="en-US" w:eastAsia="zh-CN"/>
        </w:rPr>
        <w:t xml:space="preserve">阅读能力值: </w:t>
      </w:r>
      <w:r>
        <w:rPr>
          <w:rFonts w:hint="default" w:ascii="Times New Roman" w:hAnsi="Times New Roman" w:eastAsiaTheme="minorEastAsia" w:cstheme="minorEastAsia"/>
          <w:sz w:val="21"/>
          <w:szCs w:val="21"/>
          <w:lang w:val="en-US" w:eastAsia="zh-CN"/>
        </w:rPr>
        <w:t>{{</w:t>
      </w:r>
      <w:r>
        <w:rPr>
          <w:rFonts w:hint="eastAsia" w:ascii="Times New Roman" w:hAnsi="Times New Roman" w:eastAsiaTheme="minorEastAsia" w:cstheme="minorEastAsia"/>
          <w:sz w:val="21"/>
          <w:szCs w:val="21"/>
          <w:lang w:val="en-US" w:eastAsia="zh-CN"/>
        </w:rPr>
        <w:t>ability}</w:t>
      </w:r>
      <w:r>
        <w:rPr>
          <w:rFonts w:hint="default" w:ascii="Times New Roman" w:hAnsi="Times New Roman" w:eastAsiaTheme="minorEastAsia" w:cstheme="minorEastAsia"/>
          <w:sz w:val="21"/>
          <w:szCs w:val="21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jc w:val="left"/>
        <w:textAlignment w:val="auto"/>
        <w:rPr>
          <w:rFonts w:hint="default" w:ascii="Times New Roman" w:hAnsi="Times New Roman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eastAsiaTheme="minorEastAsia" w:cstheme="minorEastAsia"/>
          <w:sz w:val="21"/>
          <w:szCs w:val="21"/>
          <w:lang w:val="en-US" w:eastAsia="zh-CN"/>
        </w:rPr>
        <w:t xml:space="preserve">词汇量 : </w:t>
      </w:r>
      <w:r>
        <w:rPr>
          <w:rFonts w:hint="default" w:ascii="Times New Roman" w:hAnsi="Times New Roman" w:eastAsiaTheme="minorEastAsia" w:cstheme="minorEastAsia"/>
          <w:sz w:val="21"/>
          <w:szCs w:val="21"/>
          <w:lang w:val="en-US" w:eastAsia="zh-CN"/>
        </w:rPr>
        <w:t>{{</w:t>
      </w:r>
      <w:r>
        <w:rPr>
          <w:rFonts w:hint="eastAsia" w:ascii="Times New Roman" w:hAnsi="Times New Roman" w:eastAsiaTheme="minorEastAsia" w:cstheme="minorEastAsia"/>
          <w:sz w:val="21"/>
          <w:szCs w:val="21"/>
          <w:lang w:val="en-US" w:eastAsia="zh-CN"/>
        </w:rPr>
        <w:t>vocabulary}</w:t>
      </w:r>
      <w:r>
        <w:rPr>
          <w:rFonts w:hint="default" w:ascii="Times New Roman" w:hAnsi="Times New Roman" w:eastAsiaTheme="minorEastAsia" w:cstheme="minorEastAsia"/>
          <w:sz w:val="21"/>
          <w:szCs w:val="21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jc w:val="left"/>
        <w:textAlignment w:val="auto"/>
        <w:rPr>
          <w:rFonts w:hint="default" w:ascii="Times New Roman" w:hAnsi="Times New Roman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hAnsi="Times New Roman" w:eastAsiaTheme="minorEastAsia" w:cstheme="minorEastAsia"/>
          <w:sz w:val="21"/>
          <w:szCs w:val="21"/>
          <w:lang w:val="en-US" w:eastAsia="zh-CN"/>
        </w:rPr>
        <w:t>累计阅读总量 :</w:t>
      </w:r>
      <w:r>
        <w:rPr>
          <w:rFonts w:hint="default" w:ascii="Times New Roman" w:hAnsi="Times New Roman" w:eastAsiaTheme="minorEastAsia" w:cstheme="minorEastAsia"/>
          <w:sz w:val="21"/>
          <w:szCs w:val="21"/>
          <w:lang w:val="en-US" w:eastAsia="zh-CN"/>
        </w:rPr>
        <w:t>{{</w:t>
      </w:r>
      <w:r>
        <w:rPr>
          <w:rFonts w:hint="eastAsia" w:ascii="Times New Roman" w:hAnsi="Times New Roman" w:eastAsiaTheme="minorEastAsia" w:cstheme="minorEastAsia"/>
          <w:sz w:val="21"/>
          <w:szCs w:val="21"/>
          <w:lang w:val="en-US" w:eastAsia="zh-CN"/>
        </w:rPr>
        <w:t>count}</w:t>
      </w:r>
      <w:r>
        <w:rPr>
          <w:rFonts w:hint="default" w:ascii="Times New Roman" w:hAnsi="Times New Roman" w:eastAsiaTheme="minorEastAsia" w:cstheme="minorEastAsia"/>
          <w:sz w:val="21"/>
          <w:szCs w:val="21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jc w:val="left"/>
        <w:textAlignment w:val="auto"/>
        <w:rPr>
          <w:rFonts w:hint="default" w:ascii="Times New Roman" w:hAnsi="Times New Roman" w:eastAsiaTheme="minorEastAsia" w:cstheme="minorEastAsia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jc w:val="left"/>
        <w:textAlignment w:val="auto"/>
        <w:rPr>
          <w:rFonts w:hint="default" w:ascii="Times New Roman" w:hAnsi="Times New Roman" w:eastAsiaTheme="minorEastAsia" w:cstheme="minorEastAsia"/>
          <w:color w:val="595959" w:themeColor="text1" w:themeTint="A6"/>
          <w:sz w:val="18"/>
          <w:szCs w:val="18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eastAsiaTheme="minorEastAsia" w:cstheme="minorEastAsia"/>
          <w:color w:val="595959" w:themeColor="text1" w:themeTint="A6"/>
          <w:sz w:val="18"/>
          <w:szCs w:val="18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{</w:t>
      </w:r>
      <w:r>
        <w:rPr>
          <w:rFonts w:hint="eastAsia" w:ascii="Times New Roman" w:hAnsi="Times New Roman" w:eastAsiaTheme="minorEastAsia" w:cstheme="minorEastAsia"/>
          <w:color w:val="595959" w:themeColor="text1" w:themeTint="A6"/>
          <w:sz w:val="18"/>
          <w:szCs w:val="18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{tip</w:t>
      </w:r>
      <w:r>
        <w:rPr>
          <w:rFonts w:hint="default" w:ascii="Times New Roman" w:hAnsi="Times New Roman" w:eastAsiaTheme="minorEastAsia" w:cstheme="minorEastAsia"/>
          <w:color w:val="595959" w:themeColor="text1" w:themeTint="A6"/>
          <w:sz w:val="18"/>
          <w:szCs w:val="18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}</w:t>
      </w:r>
      <w:r>
        <w:rPr>
          <w:rFonts w:hint="eastAsia" w:ascii="Times New Roman" w:hAnsi="Times New Roman" w:eastAsiaTheme="minorEastAsia" w:cstheme="minorEastAsia"/>
          <w:color w:val="595959" w:themeColor="text1" w:themeTint="A6"/>
          <w:sz w:val="18"/>
          <w:szCs w:val="18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}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 w:ascii="Times New Roman" w:hAnsi="Times New Roman" w:eastAsiaTheme="minorEastAsia" w:cstheme="minorEastAsia"/>
          <w:snapToGrid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Theme="minorEastAsia" w:cstheme="minorEastAsia"/>
          <w:snapToGrid w:val="0"/>
          <w:color w:val="auto"/>
          <w:sz w:val="21"/>
          <w:szCs w:val="21"/>
          <w:lang w:val="en-US" w:eastAsia="zh-CN"/>
        </w:rPr>
        <w:t>{</w:t>
      </w:r>
      <w:r>
        <w:rPr>
          <w:rFonts w:hint="eastAsia" w:ascii="Times New Roman" w:hAnsi="Times New Roman" w:eastAsiaTheme="minorEastAsia" w:cstheme="minorEastAsia"/>
          <w:snapToGrid w:val="0"/>
          <w:color w:val="auto"/>
          <w:sz w:val="21"/>
          <w:szCs w:val="21"/>
          <w:lang w:val="en-US" w:eastAsia="zh-CN"/>
        </w:rPr>
        <w:t>{word</w:t>
      </w:r>
      <w:r>
        <w:rPr>
          <w:rFonts w:hint="default" w:ascii="Times New Roman" w:hAnsi="Times New Roman" w:eastAsiaTheme="minorEastAsia" w:cstheme="minorEastAsia"/>
          <w:snapToGrid w:val="0"/>
          <w:color w:val="auto"/>
          <w:sz w:val="21"/>
          <w:szCs w:val="21"/>
          <w:lang w:val="en-US" w:eastAsia="zh-CN"/>
        </w:rPr>
        <w:t>}</w:t>
      </w:r>
      <w:r>
        <w:rPr>
          <w:rFonts w:hint="eastAsia" w:ascii="Times New Roman" w:hAnsi="Times New Roman" w:eastAsiaTheme="minorEastAsia" w:cstheme="minorEastAsia"/>
          <w:snapToGrid w:val="0"/>
          <w:color w:val="auto"/>
          <w:sz w:val="21"/>
          <w:szCs w:val="21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jc w:val="left"/>
        <w:textAlignment w:val="auto"/>
        <w:rPr>
          <w:rFonts w:hint="eastAsia" w:ascii="Times New Roman" w:hAnsi="Times New Roman" w:eastAsiaTheme="minorEastAsia" w:cstheme="minorEastAsia"/>
          <w:color w:val="595959" w:themeColor="text1" w:themeTint="A6"/>
          <w:sz w:val="18"/>
          <w:szCs w:val="18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Times New Roman" w:hAnsi="Times New Roman" w:eastAsiaTheme="minorEastAsia" w:cstheme="minorEastAsia"/>
          <w:color w:val="595959" w:themeColor="text1" w:themeTint="A6"/>
          <w:sz w:val="18"/>
          <w:szCs w:val="18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jc w:val="left"/>
        <w:textAlignment w:val="auto"/>
        <w:rPr>
          <w:rFonts w:hint="eastAsia" w:ascii="Times New Roman" w:hAnsi="Times New Roman" w:eastAsiaTheme="minorEastAsia" w:cstheme="minorEastAsia"/>
          <w:color w:val="595959" w:themeColor="text1" w:themeTint="A6"/>
          <w:sz w:val="18"/>
          <w:szCs w:val="18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 w:val="0"/>
        <w:jc w:val="left"/>
        <w:textAlignment w:val="auto"/>
        <w:rPr>
          <w:rFonts w:hint="default" w:ascii="Times New Roman" w:hAnsi="Times New Roman" w:eastAsiaTheme="minorEastAsia" w:cstheme="minorEastAsia"/>
          <w:color w:val="595959" w:themeColor="text1" w:themeTint="A6"/>
          <w:sz w:val="18"/>
          <w:szCs w:val="18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720" w:right="1134" w:bottom="720" w:left="1134" w:header="851" w:footer="992" w:gutter="0"/>
          <w:pgNumType w:fmt="decimal"/>
          <w:cols w:equalWidth="0" w:num="2">
            <w:col w:w="4607" w:space="425"/>
            <w:col w:w="4606"/>
          </w:cols>
          <w:rtlGutter w:val="0"/>
          <w:docGrid w:linePitch="312" w:charSpace="0"/>
        </w:sect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eastAsia" w:ascii="Times New Roman" w:hAnsi="Times New Roman" w:eastAsiaTheme="minorEastAsia" w:cstheme="minorEastAsia"/>
          <w:color w:val="auto"/>
          <w:sz w:val="30"/>
          <w:szCs w:val="3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default" w:ascii="Times New Roman" w:hAnsi="Times New Roman" w:eastAsiaTheme="minorEastAsia" w:cstheme="minorEastAsia"/>
          <w:color w:val="auto"/>
          <w:sz w:val="21"/>
          <w:szCs w:val="21"/>
          <w:lang w:val="en-US" w:eastAsia="zh-CN"/>
        </w:rPr>
        <w:sectPr>
          <w:type w:val="continuous"/>
          <w:pgSz w:w="11906" w:h="16838"/>
          <w:pgMar w:top="720" w:right="1134" w:bottom="720" w:left="1134" w:header="851" w:footer="992" w:gutter="0"/>
          <w:pgNumType w:fmt="decimal"/>
          <w:cols w:space="425" w:num="1"/>
          <w:rtlGutter w:val="0"/>
          <w:docGrid w:linePitch="312" w:charSpace="0"/>
        </w:sect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default" w:ascii="Times New Roman" w:hAnsi="Times New Roman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Theme="minorEastAsia" w:cstheme="minorEastAsia"/>
          <w:color w:val="auto"/>
          <w:sz w:val="21"/>
          <w:szCs w:val="21"/>
          <w:lang w:val="en-US" w:eastAsia="zh-CN"/>
        </w:rPr>
        <w:t>{</w:t>
      </w:r>
      <w:r>
        <w:rPr>
          <w:rFonts w:hint="eastAsia" w:ascii="Times New Roman" w:hAnsi="Times New Roman" w:eastAsiaTheme="minorEastAsia" w:cstheme="minorEastAsia"/>
          <w:color w:val="auto"/>
          <w:sz w:val="21"/>
          <w:szCs w:val="21"/>
          <w:lang w:val="en-US" w:eastAsia="zh-CN"/>
        </w:rPr>
        <w:t>{article</w:t>
      </w:r>
      <w:r>
        <w:rPr>
          <w:rFonts w:hint="default" w:ascii="Times New Roman" w:hAnsi="Times New Roman" w:eastAsiaTheme="minorEastAsia" w:cstheme="minorEastAsia"/>
          <w:color w:val="auto"/>
          <w:sz w:val="21"/>
          <w:szCs w:val="21"/>
          <w:lang w:val="en-US" w:eastAsia="zh-CN"/>
        </w:rPr>
        <w:t>}</w:t>
      </w:r>
      <w:r>
        <w:rPr>
          <w:rFonts w:hint="eastAsia" w:ascii="Times New Roman" w:hAnsi="Times New Roman" w:eastAsiaTheme="minorEastAsia" w:cstheme="minorEastAsia"/>
          <w:color w:val="auto"/>
          <w:sz w:val="21"/>
          <w:szCs w:val="21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default" w:ascii="Times New Roman" w:hAnsi="Times New Roman" w:eastAsiaTheme="minorEastAsia" w:cstheme="minorEastAsia"/>
          <w:color w:val="auto"/>
          <w:sz w:val="21"/>
          <w:szCs w:val="21"/>
          <w:lang w:val="en-US" w:eastAsia="zh-CN"/>
        </w:rPr>
        <w:sectPr>
          <w:type w:val="continuous"/>
          <w:pgSz w:w="11906" w:h="16838"/>
          <w:pgMar w:top="720" w:right="1134" w:bottom="720" w:left="1134" w:header="851" w:footer="992" w:gutter="0"/>
          <w:pgNumType w:fmt="decimal"/>
          <w:cols w:space="425" w:num="1"/>
          <w:rtlGutter w:val="0"/>
          <w:docGrid w:linePitch="312" w:charSpace="0"/>
        </w:sectPr>
      </w:pPr>
      <w:r>
        <w:rPr>
          <w:rFonts w:hint="eastAsia" w:ascii="Times New Roman" w:hAnsi="Times New Roman" w:eastAsiaTheme="minorEastAsia" w:cstheme="minorEastAsia"/>
          <w:color w:val="auto"/>
          <w:sz w:val="21"/>
          <w:szCs w:val="21"/>
          <w:lang w:val="en-US" w:eastAsia="zh-CN"/>
        </w:rPr>
        <w:t>{{answer}}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default" w:ascii="Times New Roman" w:hAnsi="Times New Roman" w:eastAsiaTheme="minorEastAsia" w:cstheme="minorEastAsia"/>
          <w:color w:val="auto"/>
          <w:sz w:val="21"/>
          <w:szCs w:val="21"/>
          <w:lang w:val="en-US" w:eastAsia="zh-CN"/>
        </w:rPr>
        <w:sectPr>
          <w:type w:val="continuous"/>
          <w:pgSz w:w="11906" w:h="16838"/>
          <w:pgMar w:top="720" w:right="1134" w:bottom="720" w:left="1134" w:header="851" w:footer="992" w:gutter="0"/>
          <w:pgNumType w:fmt="decimal"/>
          <w:cols w:space="425" w:num="1"/>
          <w:rtlGutter w:val="0"/>
          <w:docGrid w:linePitch="312" w:charSpace="0"/>
        </w:sect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default" w:ascii="Times New Roman" w:hAnsi="Times New Roman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Theme="minorEastAsia" w:cstheme="minorEastAsia"/>
          <w:color w:val="auto"/>
          <w:sz w:val="21"/>
          <w:szCs w:val="21"/>
          <w:lang w:val="en-US" w:eastAsia="zh-CN"/>
        </w:rPr>
        <w:t>{{+</w:t>
      </w:r>
      <w:r>
        <w:rPr>
          <w:rFonts w:hint="eastAsia" w:ascii="Times New Roman" w:hAnsi="Times New Roman" w:eastAsiaTheme="minorEastAsia" w:cstheme="minorEastAsia"/>
          <w:color w:val="auto"/>
          <w:sz w:val="21"/>
          <w:szCs w:val="21"/>
          <w:lang w:val="en-US" w:eastAsia="zh-CN"/>
        </w:rPr>
        <w:t>tcontent</w:t>
      </w:r>
      <w:r>
        <w:rPr>
          <w:rFonts w:hint="default" w:ascii="Times New Roman" w:hAnsi="Times New Roman" w:eastAsiaTheme="minorEastAsia" w:cstheme="minorEastAsia"/>
          <w:color w:val="auto"/>
          <w:sz w:val="21"/>
          <w:szCs w:val="21"/>
          <w:lang w:val="en-US" w:eastAsia="zh-CN"/>
        </w:rPr>
        <w:t>}}</w:t>
      </w:r>
    </w:p>
    <w:sectPr>
      <w:headerReference r:id="rId5" w:type="default"/>
      <w:footerReference r:id="rId6" w:type="default"/>
      <w:pgSz w:w="11906" w:h="16838"/>
      <w:pgMar w:top="340" w:right="624" w:bottom="283" w:left="624" w:header="0" w:footer="0" w:gutter="0"/>
      <w:pgNumType w:fmt="decimal"/>
      <w:cols w:space="425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3270 Nerd Font">
    <w:panose1 w:val="02000509000000000000"/>
    <w:charset w:val="00"/>
    <w:family w:val="auto"/>
    <w:pitch w:val="default"/>
    <w:sig w:usb0="A00082EF" w:usb1="5208F9FF" w:usb2="0200403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both"/>
      <w:rPr>
        <w:rFonts w:hint="default"/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</w:instrText>
                          </w:r>
                          <w:r>
                            <w:rPr>
                              <w:rFonts w:hint="default"/>
                              <w:lang w:val="en-US"/>
                            </w:rPr>
                            <w:instrText xml:space="preserve">=</w:instrText>
                          </w:r>
                          <w:r>
                            <w:fldChar w:fldCharType="begin"/>
                          </w:r>
                          <w:r>
                            <w:instrText xml:space="preserve"> NUMPAGES </w:instrText>
                          </w:r>
                          <w:r>
                            <w:fldChar w:fldCharType="separate"/>
                          </w:r>
                          <w:r>
                            <w:instrText xml:space="preserve">1</w:instrText>
                          </w:r>
                          <w:r>
                            <w:fldChar w:fldCharType="end"/>
                          </w:r>
                          <w:r>
                            <w:rPr>
                              <w:rFonts w:hint="default"/>
                              <w:lang w:val="en-US"/>
                            </w:rPr>
                            <w:instrText xml:space="preserve">-1</w:instrText>
                          </w:r>
                          <w:r>
                            <w:instrText xml:space="preserve">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kgka0MQIAAGE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KLnE4pMUyj4Jfv3y4/fl1+fiXTJE/twhxRO4e42Ly1DZpmOA84TKyb0uv0BR8CP8Q9&#10;X8UVTSQ8XZpNZ7MxXBy+YQP87PG68yG+E1aTZOTUo3qtqOy0DbELHUJSNmM3Uqm2gsqQOqc3r9+M&#10;2wtXD8CVQY5EontssmKzb3pme1ucQczbrjOC4xuJ5FsW4gPzaAU8GMMS77GUyiKJ7S1KKuu//Os8&#10;xaNC8FJSo7VyajBJlKj3BpUDYBwMPxj7wTBHfWfRqxMMoeOtiQs+qsEsvdWfMUGrlAMuZjgy5TQO&#10;5l3s2hsTyMVq1QYdnZeHqruAvnMsbs3O8ZQmCRnc6hghZqtxEqhTpdcNnddWqZ+S1Np/7tuoxz/D&#10;8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BQAAAAIAIdO4kCKFGY80QAAAJQBAAALAAAAAAAA&#10;AAEAIAAAALYDAABfcmVscy8ucmVsc1BLAQIUAAoAAAAAAIdO4kAAAAAAAAAAAAAAAAAGAAAAAAAA&#10;AAAAEAAAAJIDAABfcmVscy9QSwECFAAUAAAACACHTuJAJIJGtDECAABhBAAADgAAAAAAAAABACAA&#10;AAA1AQAAZHJzL2Uyb0RvYy54bWxQSwECFAAUAAAACACHTuJAs0lY7tAAAAAFAQAADwAAAAAAAAAB&#10;ACAAAAA4AAAAZHJzL2Rvd25yZXYueG1sUEsBAhQACgAAAAAAh07iQAAAAAAAAAAAAAAAAAQAAAAA&#10;AAAAAAAQAAAAFgAAAGRycy9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</w:instrText>
                    </w:r>
                    <w:r>
                      <w:rPr>
                        <w:rFonts w:hint="default"/>
                        <w:lang w:val="en-US"/>
                      </w:rPr>
                      <w:instrText xml:space="preserve">=</w:instrText>
                    </w:r>
                    <w:r>
                      <w:fldChar w:fldCharType="begin"/>
                    </w:r>
                    <w:r>
                      <w:instrText xml:space="preserve"> NUMPAGES </w:instrText>
                    </w:r>
                    <w:r>
                      <w:fldChar w:fldCharType="separate"/>
                    </w:r>
                    <w:r>
                      <w:instrText xml:space="preserve">1</w:instrText>
                    </w:r>
                    <w:r>
                      <w:fldChar w:fldCharType="end"/>
                    </w:r>
                    <w:r>
                      <w:rPr>
                        <w:rFonts w:hint="default"/>
                        <w:lang w:val="en-US"/>
                      </w:rPr>
                      <w:instrText xml:space="preserve">-1</w:instrText>
                    </w:r>
                    <w:r>
                      <w:instrText xml:space="preserve">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both"/>
      <w:rPr>
        <w:rFonts w:hint="default"/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keepNext w:val="0"/>
      <w:keepLines w:val="0"/>
      <w:pageBreakBefore w:val="0"/>
      <w:widowControl w:val="0"/>
      <w:pBdr>
        <w:bottom w:val="none" w:color="auto" w:sz="0" w:space="1"/>
      </w:pBdr>
      <w:kinsoku/>
      <w:wordWrap/>
      <w:overflowPunct/>
      <w:topLinePunct w:val="0"/>
      <w:bidi w:val="0"/>
      <w:adjustRightInd/>
      <w:snapToGrid w:val="0"/>
      <w:spacing w:line="320" w:lineRule="exact"/>
      <w:jc w:val="left"/>
      <w:textAlignment w:val="auto"/>
      <w:rPr>
        <w:rFonts w:hint="default" w:asciiTheme="minorEastAsia" w:hAnsiTheme="minorEastAsia" w:eastAsiaTheme="minorEastAsia" w:cstheme="minorEastAsia"/>
        <w:color w:val="auto"/>
        <w:sz w:val="18"/>
        <w:szCs w:val="18"/>
        <w:lang w:val="en-US" w:eastAsia="zh-CN"/>
      </w:rPr>
    </w:pPr>
    <w:r>
      <w:rPr>
        <w:rFonts w:hint="default" w:asciiTheme="minorEastAsia" w:hAnsiTheme="minorEastAsia" w:eastAsiaTheme="minorEastAsia" w:cstheme="minorEastAsia"/>
        <w:color w:val="auto"/>
        <w:sz w:val="18"/>
        <w:szCs w:val="18"/>
        <w:lang w:val="en-US" w:eastAsia="zh-CN"/>
      </w:rPr>
      <w:ptab w:relativeTo="margin" w:alignment="center" w:leader="none"/>
    </w:r>
    <w:r>
      <w:rPr>
        <w:rFonts w:hint="default" w:asciiTheme="minorEastAsia" w:hAnsiTheme="minorEastAsia" w:eastAsiaTheme="minorEastAsia" w:cstheme="minorEastAsia"/>
        <w:b/>
        <w:bCs/>
        <w:color w:val="auto"/>
        <w:sz w:val="30"/>
        <w:szCs w:val="30"/>
        <w:lang w:val="en-US" w:eastAsia="zh-CN"/>
      </w:rPr>
      <w:t>{{type}}</w:t>
    </w:r>
    <w:r>
      <w:rPr>
        <w:rFonts w:hint="default" w:asciiTheme="minorEastAsia" w:hAnsiTheme="minorEastAsia" w:eastAsiaTheme="minorEastAsia" w:cstheme="minorEastAsia"/>
        <w:color w:val="auto"/>
        <w:sz w:val="18"/>
        <w:szCs w:val="18"/>
        <w:lang w:val="en-US" w:eastAsia="zh-CN"/>
      </w:rPr>
      <w:ptab w:relativeTo="margin" w:alignment="right" w:leader="none"/>
    </w:r>
  </w:p>
  <w:p>
    <w:pPr>
      <w:pStyle w:val="6"/>
      <w:keepNext w:val="0"/>
      <w:keepLines w:val="0"/>
      <w:pageBreakBefore w:val="0"/>
      <w:widowControl w:val="0"/>
      <w:pBdr>
        <w:bottom w:val="single" w:color="auto" w:sz="4" w:space="1"/>
      </w:pBdr>
      <w:kinsoku/>
      <w:wordWrap/>
      <w:overflowPunct/>
      <w:topLinePunct w:val="0"/>
      <w:bidi w:val="0"/>
      <w:adjustRightInd/>
      <w:snapToGrid w:val="0"/>
      <w:spacing w:line="240" w:lineRule="exact"/>
      <w:jc w:val="left"/>
      <w:textAlignment w:val="auto"/>
      <w:rPr>
        <w:rFonts w:hint="default" w:asciiTheme="minorEastAsia" w:hAnsiTheme="minorEastAsia" w:eastAsiaTheme="minorEastAsia" w:cstheme="minorEastAsia"/>
        <w:color w:val="auto"/>
        <w:sz w:val="18"/>
        <w:szCs w:val="18"/>
        <w:lang w:val="en-US" w:eastAsia="zh-CN"/>
      </w:rPr>
    </w:pPr>
    <w:r>
      <w:rPr>
        <w:rFonts w:hint="default" w:asciiTheme="minorEastAsia" w:hAnsiTheme="minorEastAsia" w:eastAsiaTheme="minorEastAsia" w:cstheme="minorEastAsia"/>
        <w:color w:val="auto"/>
        <w:sz w:val="18"/>
        <w:szCs w:val="18"/>
        <w:lang w:val="en-US" w:eastAsia="zh-CN"/>
      </w:rPr>
      <w:t>{{name}}  {{phone}}  {{grade}}</w:t>
    </w:r>
    <w:r>
      <w:rPr>
        <w:rFonts w:hint="default" w:asciiTheme="minorEastAsia" w:hAnsiTheme="minorEastAsia" w:eastAsiaTheme="minorEastAsia" w:cstheme="minorEastAsia"/>
        <w:color w:val="auto"/>
        <w:sz w:val="18"/>
        <w:szCs w:val="18"/>
        <w:lang w:val="en-US" w:eastAsia="zh-CN"/>
      </w:rPr>
      <w:ptab w:relativeTo="margin" w:alignment="right" w:leader="none"/>
    </w:r>
    <w:r>
      <w:rPr>
        <w:rFonts w:hint="default" w:asciiTheme="minorEastAsia" w:hAnsiTheme="minorEastAsia" w:eastAsiaTheme="minorEastAsia" w:cstheme="minorEastAsia"/>
        <w:color w:val="auto"/>
        <w:sz w:val="18"/>
        <w:szCs w:val="18"/>
        <w:lang w:val="en-US" w:eastAsia="zh-CN"/>
      </w:rPr>
      <w:t xml:space="preserve">     {{date}}  {{time}}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keepNext w:val="0"/>
      <w:keepLines w:val="0"/>
      <w:pageBreakBefore w:val="0"/>
      <w:widowControl w:val="0"/>
      <w:pBdr>
        <w:bottom w:val="none" w:color="auto" w:sz="0" w:space="1"/>
      </w:pBdr>
      <w:kinsoku/>
      <w:wordWrap/>
      <w:overflowPunct/>
      <w:topLinePunct w:val="0"/>
      <w:bidi w:val="0"/>
      <w:adjustRightInd/>
      <w:snapToGrid w:val="0"/>
      <w:spacing w:line="240" w:lineRule="exact"/>
      <w:jc w:val="left"/>
      <w:textAlignment w:val="auto"/>
      <w:rPr>
        <w:rFonts w:hint="default" w:asciiTheme="minorEastAsia" w:hAnsiTheme="minorEastAsia" w:eastAsiaTheme="minorEastAsia" w:cstheme="minorEastAsia"/>
        <w:color w:val="auto"/>
        <w:sz w:val="18"/>
        <w:szCs w:val="18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RlMDYxNjI2YWVkZmUyYjlmOGUzNTY4N2ZkN2VlMGMifQ=="/>
  </w:docVars>
  <w:rsids>
    <w:rsidRoot w:val="DEA8DBF1"/>
    <w:rsid w:val="04D36302"/>
    <w:rsid w:val="133726DD"/>
    <w:rsid w:val="1422736C"/>
    <w:rsid w:val="14FE32E9"/>
    <w:rsid w:val="221F7512"/>
    <w:rsid w:val="237768EF"/>
    <w:rsid w:val="24FF2735"/>
    <w:rsid w:val="25FC9F40"/>
    <w:rsid w:val="2AEB2EFC"/>
    <w:rsid w:val="2AF68436"/>
    <w:rsid w:val="2D88147C"/>
    <w:rsid w:val="2FF71374"/>
    <w:rsid w:val="329F4483"/>
    <w:rsid w:val="36B01772"/>
    <w:rsid w:val="37FFDB43"/>
    <w:rsid w:val="38777105"/>
    <w:rsid w:val="3DBFE5A7"/>
    <w:rsid w:val="3DFCBC95"/>
    <w:rsid w:val="3F7963A2"/>
    <w:rsid w:val="3FA72346"/>
    <w:rsid w:val="3FEF54A5"/>
    <w:rsid w:val="3FF37A29"/>
    <w:rsid w:val="43F76D4F"/>
    <w:rsid w:val="47DF8733"/>
    <w:rsid w:val="4B7B40C7"/>
    <w:rsid w:val="4D426699"/>
    <w:rsid w:val="5707701F"/>
    <w:rsid w:val="577FB35F"/>
    <w:rsid w:val="5BFF68D3"/>
    <w:rsid w:val="5E597E12"/>
    <w:rsid w:val="5EE73341"/>
    <w:rsid w:val="5FB17ABC"/>
    <w:rsid w:val="5FB7C2C8"/>
    <w:rsid w:val="5FFB504B"/>
    <w:rsid w:val="5FFF3390"/>
    <w:rsid w:val="650D2C86"/>
    <w:rsid w:val="65CF33CE"/>
    <w:rsid w:val="67BFD977"/>
    <w:rsid w:val="67CD6AA3"/>
    <w:rsid w:val="67D5D707"/>
    <w:rsid w:val="6BFF3F1B"/>
    <w:rsid w:val="6CDEFCBB"/>
    <w:rsid w:val="6D7F4C6C"/>
    <w:rsid w:val="6EEFAD1D"/>
    <w:rsid w:val="6F79B732"/>
    <w:rsid w:val="6FDF6712"/>
    <w:rsid w:val="757A60AE"/>
    <w:rsid w:val="76D27253"/>
    <w:rsid w:val="76FEA66C"/>
    <w:rsid w:val="7773EE2A"/>
    <w:rsid w:val="77F9984B"/>
    <w:rsid w:val="78BEB2D3"/>
    <w:rsid w:val="79BD83C6"/>
    <w:rsid w:val="79EA24F5"/>
    <w:rsid w:val="79FFE4A0"/>
    <w:rsid w:val="7BC6943B"/>
    <w:rsid w:val="7CEF1481"/>
    <w:rsid w:val="7D7F141F"/>
    <w:rsid w:val="7DFB94FD"/>
    <w:rsid w:val="7DFF4EDA"/>
    <w:rsid w:val="7E8FDAB7"/>
    <w:rsid w:val="7EB7654C"/>
    <w:rsid w:val="7EDD8DEF"/>
    <w:rsid w:val="7F7FF292"/>
    <w:rsid w:val="7FB5F27D"/>
    <w:rsid w:val="7FBF09C2"/>
    <w:rsid w:val="7FC919F5"/>
    <w:rsid w:val="7FDB5986"/>
    <w:rsid w:val="7FDF4B8E"/>
    <w:rsid w:val="7FE9D8AC"/>
    <w:rsid w:val="7FFBA5E9"/>
    <w:rsid w:val="7FFBD7D3"/>
    <w:rsid w:val="86FC4680"/>
    <w:rsid w:val="8DCE4500"/>
    <w:rsid w:val="96EFE931"/>
    <w:rsid w:val="99EF8BB8"/>
    <w:rsid w:val="9DFBF7F3"/>
    <w:rsid w:val="9F989779"/>
    <w:rsid w:val="9F9F9693"/>
    <w:rsid w:val="B5CF13D6"/>
    <w:rsid w:val="B7772665"/>
    <w:rsid w:val="B9776FCF"/>
    <w:rsid w:val="BA7F9374"/>
    <w:rsid w:val="BD55363C"/>
    <w:rsid w:val="BD5E65CA"/>
    <w:rsid w:val="BFFB8186"/>
    <w:rsid w:val="DADFCAA6"/>
    <w:rsid w:val="DB373D3E"/>
    <w:rsid w:val="DE6AB646"/>
    <w:rsid w:val="DEA8DBF1"/>
    <w:rsid w:val="DF1D0E96"/>
    <w:rsid w:val="DF7F2646"/>
    <w:rsid w:val="DF9FC875"/>
    <w:rsid w:val="DFBED235"/>
    <w:rsid w:val="DFDDC09E"/>
    <w:rsid w:val="DFEA2C9D"/>
    <w:rsid w:val="DFEDC9C9"/>
    <w:rsid w:val="E5BBD308"/>
    <w:rsid w:val="E6A7FBB8"/>
    <w:rsid w:val="E77E83A1"/>
    <w:rsid w:val="E7F91523"/>
    <w:rsid w:val="EB611DD5"/>
    <w:rsid w:val="EC9F6D4A"/>
    <w:rsid w:val="EDBFF7DC"/>
    <w:rsid w:val="EF7D3EB3"/>
    <w:rsid w:val="EFB92728"/>
    <w:rsid w:val="EFF1E687"/>
    <w:rsid w:val="F41B613B"/>
    <w:rsid w:val="F5DCC7E5"/>
    <w:rsid w:val="F5FF48E2"/>
    <w:rsid w:val="F6EB4244"/>
    <w:rsid w:val="F6FA9356"/>
    <w:rsid w:val="F78FB18B"/>
    <w:rsid w:val="F9D32137"/>
    <w:rsid w:val="FBBF9692"/>
    <w:rsid w:val="FBEFA409"/>
    <w:rsid w:val="FBF58CB9"/>
    <w:rsid w:val="FBFB66E7"/>
    <w:rsid w:val="FD5F6A67"/>
    <w:rsid w:val="FD77CC4C"/>
    <w:rsid w:val="FDFD42D9"/>
    <w:rsid w:val="FDFF326D"/>
    <w:rsid w:val="FECCEB48"/>
    <w:rsid w:val="FEEFFDA7"/>
    <w:rsid w:val="FFC5F457"/>
    <w:rsid w:val="FFFE2DA4"/>
    <w:rsid w:val="FFFEB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2023-12-05T07:53:00Z</dcterms:created>
  <dc:creator>Cjsah</dc:creator>
  <cp:lastModifiedBy>cjsah</cp:lastModifiedBy>
  <dcterms:modified xsi:type="dcterms:W3CDTF">2024-08-26T13:05:41Z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2052-11.1.0.11720</vt:lpwstr>
  </property>
  <property fmtid="{D5CDD505-2E9C-101B-9397-08002B2CF9AE}" pid="3" name="ICV">
    <vt:lpwstr>412573C31CCECA702B336865F30DE30F_43</vt:lpwstr>
  </property>
</Properties>
</file>