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1E38E9">
      <w:pPr>
        <w:widowControl w:val="0"/>
        <w:spacing w:after="0" w:line="600" w:lineRule="exact"/>
        <w:ind w:firstLine="0" w:firstLineChars="0"/>
        <w:jc w:val="center"/>
        <w:outlineLvl w:val="9"/>
        <w:rPr>
          <w:rFonts w:hint="eastAsia" w:ascii="Times New Roman" w:hAnsi="Times New Roman" w:eastAsia="方正小标宋_GBK" w:cs="Times New Roman"/>
          <w:kern w:val="2"/>
          <w:sz w:val="44"/>
          <w:szCs w:val="44"/>
          <w:lang w:eastAsia="zh"/>
          <w:woUserID w:val="1"/>
        </w:rPr>
      </w:pPr>
      <w:r>
        <w:rPr>
          <w:rFonts w:hint="eastAsia" w:ascii="Times New Roman" w:hAnsi="Times New Roman" w:eastAsia="方正小标宋_GBK" w:cs="Times New Roman"/>
          <w:kern w:val="2"/>
          <w:sz w:val="44"/>
          <w:szCs w:val="44"/>
          <w:lang w:eastAsia="zh"/>
          <w:woUserID w:val="1"/>
        </w:rPr>
        <w:t>全国医保影像AI识图大赛</w:t>
      </w:r>
      <w:r>
        <w:rPr>
          <w:rFonts w:ascii="Times New Roman" w:hAnsi="Times New Roman" w:eastAsia="方正小标宋_GBK" w:cs="Times New Roman"/>
          <w:kern w:val="2"/>
          <w:sz w:val="44"/>
          <w:szCs w:val="44"/>
          <w:lang w:eastAsia="zh-CN"/>
          <w:woUserID w:val="1"/>
        </w:rPr>
        <w:br w:type="textWrapping"/>
      </w:r>
      <w:r>
        <w:rPr>
          <w:rFonts w:hint="eastAsia" w:ascii="Times New Roman" w:hAnsi="Times New Roman" w:eastAsia="方正小标宋_GBK" w:cs="Times New Roman"/>
          <w:kern w:val="2"/>
          <w:sz w:val="44"/>
          <w:szCs w:val="44"/>
          <w:lang w:eastAsia="zh"/>
          <w:woUserID w:val="1"/>
        </w:rPr>
        <w:t>开发管理平台使用指南</w:t>
      </w:r>
    </w:p>
    <w:p w14:paraId="5E800DE9">
      <w:pPr>
        <w:jc w:val="center"/>
        <w:rPr>
          <w:woUserID w:val="1"/>
        </w:rPr>
      </w:pPr>
    </w:p>
    <w:p w14:paraId="35DDFE31">
      <w:pPr>
        <w:rPr>
          <w:woUserID w:val="1"/>
        </w:rPr>
      </w:pPr>
      <w:r>
        <w:rPr>
          <w:woUserID w:val="1"/>
        </w:rPr>
        <w:br w:type="textWrapping"/>
      </w:r>
      <w:r>
        <w:rPr>
          <w:woUserID w:val="1"/>
        </w:rPr>
        <w:br w:type="textWrapping"/>
      </w:r>
    </w:p>
    <w:p w14:paraId="5533A70E">
      <w:pPr>
        <w:rPr>
          <w:woUserID w:val="1"/>
        </w:rPr>
      </w:pPr>
    </w:p>
    <w:p w14:paraId="52F9EF1B">
      <w:pPr>
        <w:rPr>
          <w:woUserID w:val="1"/>
        </w:rPr>
      </w:pPr>
    </w:p>
    <w:p w14:paraId="4C0CD772">
      <w:pPr>
        <w:rPr>
          <w:woUserID w:val="1"/>
        </w:rPr>
      </w:pPr>
    </w:p>
    <w:p w14:paraId="4245690B">
      <w:pPr>
        <w:rPr>
          <w:woUserID w:val="1"/>
        </w:rPr>
      </w:pPr>
    </w:p>
    <w:p w14:paraId="14975278">
      <w:pPr>
        <w:rPr>
          <w:woUserID w:val="1"/>
        </w:rPr>
      </w:pPr>
    </w:p>
    <w:p w14:paraId="1A4DD1B2">
      <w:pPr>
        <w:rPr>
          <w:woUserID w:val="1"/>
        </w:rPr>
      </w:pPr>
    </w:p>
    <w:p w14:paraId="1FE368F7">
      <w:pPr>
        <w:rPr>
          <w:woUserID w:val="1"/>
        </w:rPr>
      </w:pPr>
    </w:p>
    <w:p w14:paraId="405FEB25">
      <w:pPr>
        <w:rPr>
          <w:woUserID w:val="1"/>
        </w:rPr>
      </w:pPr>
    </w:p>
    <w:p w14:paraId="18C714B5">
      <w:pPr>
        <w:rPr>
          <w:woUserID w:val="1"/>
        </w:rPr>
      </w:pPr>
    </w:p>
    <w:p w14:paraId="63AF28EB">
      <w:pPr>
        <w:rPr>
          <w:woUserID w:val="1"/>
        </w:rPr>
      </w:pPr>
    </w:p>
    <w:p w14:paraId="712960A7">
      <w:pPr>
        <w:rPr>
          <w:woUserID w:val="1"/>
        </w:rPr>
      </w:pPr>
    </w:p>
    <w:p w14:paraId="596D6ABB">
      <w:pPr>
        <w:rPr>
          <w:woUserID w:val="1"/>
        </w:rPr>
      </w:pPr>
    </w:p>
    <w:p w14:paraId="364E4FA7">
      <w:pPr>
        <w:rPr>
          <w:woUserID w:val="1"/>
        </w:rPr>
      </w:pPr>
    </w:p>
    <w:p w14:paraId="4EBC30A2">
      <w:pPr>
        <w:rPr>
          <w:woUserID w:val="1"/>
        </w:rPr>
      </w:pPr>
    </w:p>
    <w:p w14:paraId="20564741">
      <w:pPr>
        <w:rPr>
          <w:woUserID w:val="1"/>
        </w:rPr>
      </w:pPr>
    </w:p>
    <w:p w14:paraId="58AD0CE5">
      <w:pPr>
        <w:rPr>
          <w:woUserID w:val="1"/>
        </w:rPr>
      </w:pPr>
    </w:p>
    <w:p w14:paraId="73DB8898">
      <w:pPr>
        <w:rPr>
          <w:woUserID w:val="1"/>
        </w:rPr>
      </w:pPr>
    </w:p>
    <w:p w14:paraId="32B69084">
      <w:pPr>
        <w:rPr>
          <w:woUserID w:val="1"/>
        </w:rPr>
      </w:pPr>
    </w:p>
    <w:p w14:paraId="64C39175">
      <w:pPr>
        <w:rPr>
          <w:woUserID w:val="1"/>
        </w:rPr>
      </w:pPr>
      <w:r>
        <w:rPr>
          <w:woUserID w:val="1"/>
        </w:rPr>
        <w:br w:type="textWrapping"/>
      </w:r>
    </w:p>
    <w:p w14:paraId="05903962">
      <w:pPr>
        <w:widowControl w:val="0"/>
        <w:spacing w:after="0" w:line="600" w:lineRule="exact"/>
        <w:ind w:firstLine="0" w:firstLineChars="0"/>
        <w:jc w:val="center"/>
        <w:outlineLvl w:val="9"/>
        <w:rPr>
          <w:rFonts w:ascii="Times New Roman" w:hAnsi="Times New Roman" w:eastAsia="仿宋_GB2312" w:cs="Times New Roman"/>
          <w:kern w:val="2"/>
          <w:sz w:val="28"/>
          <w:szCs w:val="28"/>
          <w:lang w:eastAsia="zh-CN"/>
          <w:woUserID w:val="1"/>
        </w:rPr>
      </w:pPr>
      <w:r>
        <w:rPr>
          <w:rFonts w:ascii="Times New Roman" w:hAnsi="Times New Roman" w:eastAsia="仿宋_GB2312" w:cs="Times New Roman"/>
          <w:kern w:val="2"/>
          <w:sz w:val="28"/>
          <w:szCs w:val="28"/>
          <w:lang w:eastAsia="zh-CN"/>
          <w:woUserID w:val="1"/>
        </w:rPr>
        <w:t>编制单位：</w:t>
      </w:r>
      <w:r>
        <w:rPr>
          <w:rFonts w:hint="eastAsia" w:ascii="Times New Roman" w:hAnsi="Times New Roman" w:eastAsia="仿宋_GB2312" w:cs="Times New Roman"/>
          <w:kern w:val="2"/>
          <w:sz w:val="28"/>
          <w:szCs w:val="28"/>
          <w:lang w:eastAsia="zh"/>
          <w:woUserID w:val="1"/>
        </w:rPr>
        <w:t>全国医保影像AI识图大赛技术保障组</w:t>
      </w:r>
      <w:r>
        <w:rPr>
          <w:rFonts w:ascii="Times New Roman" w:hAnsi="Times New Roman" w:eastAsia="仿宋_GB2312" w:cs="Times New Roman"/>
          <w:kern w:val="2"/>
          <w:sz w:val="28"/>
          <w:szCs w:val="28"/>
          <w:lang w:eastAsia="zh-CN"/>
          <w:woUserID w:val="1"/>
        </w:rPr>
        <w:br w:type="textWrapping"/>
      </w:r>
      <w:r>
        <w:rPr>
          <w:rFonts w:ascii="Times New Roman" w:hAnsi="Times New Roman" w:eastAsia="仿宋_GB2312" w:cs="Times New Roman"/>
          <w:kern w:val="2"/>
          <w:sz w:val="28"/>
          <w:szCs w:val="28"/>
          <w:lang w:eastAsia="zh-CN"/>
          <w:woUserID w:val="1"/>
        </w:rPr>
        <w:t>编制日期：2026年3月</w:t>
      </w:r>
    </w:p>
    <w:p w14:paraId="570D8380">
      <w:pPr>
        <w:rPr>
          <w:rFonts w:ascii="楷体_GB2312" w:hAnsi="楷体_GB2312" w:eastAsia="楷体_GB2312" w:cs="楷体_GB2312"/>
          <w:b w:val="0"/>
          <w:szCs w:val="22"/>
          <w:lang w:eastAsia="zh"/>
          <w:woUserID w:val="1"/>
        </w:rPr>
      </w:pPr>
      <w:r>
        <w:rPr>
          <w:rFonts w:hint="eastAsia" w:ascii="楷体_GB2312" w:hAnsi="楷体_GB2312" w:eastAsia="楷体_GB2312" w:cs="楷体_GB2312"/>
          <w:b w:val="0"/>
          <w:szCs w:val="22"/>
          <w:lang w:eastAsia="zh"/>
          <w:woUserID w:val="1"/>
        </w:rPr>
        <w:br w:type="page"/>
      </w:r>
    </w:p>
    <w:p w14:paraId="26DA4CDF">
      <w:pPr>
        <w:pStyle w:val="3"/>
        <w:keepNext/>
        <w:keepLines/>
        <w:numPr>
          <w:ilvl w:val="1"/>
          <w:numId w:val="1"/>
        </w:numPr>
        <w:tabs>
          <w:tab w:val="left" w:pos="0"/>
        </w:tabs>
        <w:adjustRightInd/>
        <w:snapToGrid/>
        <w:spacing w:before="260" w:beforeLines="0" w:after="260" w:afterLines="0" w:line="240" w:lineRule="auto"/>
        <w:rPr>
          <w:rFonts w:ascii="楷体_GB2312" w:hAnsi="楷体_GB2312" w:eastAsia="楷体_GB2312" w:cs="楷体_GB2312"/>
          <w:b w:val="0"/>
          <w:szCs w:val="22"/>
          <w:lang w:eastAsia="zh"/>
          <w:woUserID w:val="1"/>
        </w:rPr>
      </w:pPr>
      <w:r>
        <w:rPr>
          <w:rFonts w:hint="eastAsia" w:ascii="楷体_GB2312" w:hAnsi="楷体_GB2312" w:eastAsia="楷体_GB2312" w:cs="楷体_GB2312"/>
          <w:b w:val="0"/>
          <w:szCs w:val="22"/>
          <w:lang w:eastAsia="zh"/>
          <w:woUserID w:val="1"/>
        </w:rPr>
        <w:t>开发管理平台使用指南</w:t>
      </w:r>
    </w:p>
    <w:p w14:paraId="202B00FA">
      <w:pPr>
        <w:adjustRightInd/>
        <w:snapToGrid/>
        <w:spacing w:after="0" w:afterLines="0" w:line="600" w:lineRule="exact"/>
        <w:ind w:firstLine="560" w:firstLineChars="200"/>
        <w:rPr>
          <w:rFonts w:eastAsia="仿宋_GB2312"/>
          <w:sz w:val="28"/>
          <w:szCs w:val="28"/>
          <w:lang w:eastAsia="zh"/>
          <w:woUserID w:val="1"/>
        </w:rPr>
      </w:pPr>
      <w:r>
        <w:rPr>
          <w:rFonts w:hint="eastAsia" w:eastAsia="仿宋_GB2312"/>
          <w:sz w:val="28"/>
          <w:szCs w:val="28"/>
          <w:lang w:eastAsia="zh"/>
          <w:woUserID w:val="1"/>
        </w:rPr>
        <w:t>为规范竞赛代码管理、提升研发效能并确保代码质量安全，所有参赛队伍需接入统一的开发管理平台。该平台提供</w:t>
      </w:r>
      <w:r>
        <w:rPr>
          <w:rFonts w:hint="eastAsia" w:eastAsia="仿宋_GB2312"/>
          <w:sz w:val="28"/>
          <w:szCs w:val="28"/>
          <w:lang w:eastAsia="zh"/>
          <w:woUserID w:val="2"/>
        </w:rPr>
        <w:t>代码仓库、流水线CI/CD、制品仓库等</w:t>
      </w:r>
      <w:r>
        <w:rPr>
          <w:rFonts w:hint="eastAsia" w:eastAsia="仿宋_GB2312"/>
          <w:sz w:val="28"/>
          <w:szCs w:val="28"/>
          <w:lang w:eastAsia="zh"/>
          <w:woUserID w:val="1"/>
        </w:rPr>
        <w:t>核心服务。</w:t>
      </w:r>
    </w:p>
    <w:p w14:paraId="597B0CB9">
      <w:pPr>
        <w:pStyle w:val="4"/>
        <w:keepNext/>
        <w:keepLines/>
        <w:numPr>
          <w:ilvl w:val="2"/>
          <w:numId w:val="1"/>
        </w:numPr>
        <w:tabs>
          <w:tab w:val="left" w:pos="0"/>
          <w:tab w:val="left" w:pos="312"/>
        </w:tabs>
        <w:adjustRightInd/>
        <w:snapToGrid/>
        <w:spacing w:before="260" w:beforeLines="0" w:after="260" w:afterLines="0" w:line="240" w:lineRule="auto"/>
        <w:jc w:val="left"/>
        <w:rPr>
          <w:rFonts w:ascii="仿宋_GB2312" w:hAnsi="仿宋_GB2312" w:eastAsia="仿宋_GB2312" w:cs="仿宋_GB2312"/>
          <w:sz w:val="32"/>
          <w:szCs w:val="22"/>
          <w:woUserID w:val="1"/>
        </w:rPr>
      </w:pPr>
      <w:r>
        <w:rPr>
          <w:rFonts w:hint="eastAsia" w:ascii="仿宋_GB2312" w:hAnsi="仿宋_GB2312" w:eastAsia="仿宋_GB2312" w:cs="仿宋_GB2312"/>
          <w:sz w:val="32"/>
          <w:szCs w:val="22"/>
          <w:lang w:eastAsia="zh"/>
          <w:woUserID w:val="1"/>
        </w:rPr>
        <w:t>代码仓库使用指南</w:t>
      </w:r>
      <w:bookmarkStart w:id="215" w:name="_GoBack"/>
      <w:bookmarkEnd w:id="215"/>
      <w:bookmarkStart w:id="0" w:name="KTv2i"/>
    </w:p>
    <w:bookmarkEnd w:id="0"/>
    <w:p w14:paraId="4C46D03F">
      <w:pPr>
        <w:adjustRightInd/>
        <w:snapToGrid/>
        <w:spacing w:after="0" w:afterLines="0" w:line="600" w:lineRule="exact"/>
        <w:ind w:firstLine="560" w:firstLineChars="200"/>
        <w:rPr>
          <w:rFonts w:eastAsia="仿宋_GB2312"/>
          <w:sz w:val="28"/>
          <w:szCs w:val="28"/>
          <w:woUserID w:val="1"/>
        </w:rPr>
      </w:pPr>
      <w:bookmarkStart w:id="1" w:name="uf81fe400"/>
      <w:r>
        <w:rPr>
          <w:rFonts w:hint="eastAsia" w:eastAsia="仿宋_GB2312"/>
          <w:sz w:val="28"/>
          <w:szCs w:val="28"/>
          <w:woUserID w:val="1"/>
        </w:rPr>
        <w:t>Codeup提供稳定、完整的Git代码托管服务 ，并在交互实现上，比同类型的平台更友好，如：目录树状结构的浏览，以及与自动测试服务的集成等。在性能上，拥有自己的架构设计，源自阿里巴巴自研代码平台，支撑百万级代码库和数万工程师协作。</w:t>
      </w:r>
    </w:p>
    <w:bookmarkEnd w:id="1"/>
    <w:p w14:paraId="10171314">
      <w:pPr>
        <w:pStyle w:val="5"/>
        <w:keepNext/>
        <w:keepLines/>
        <w:numPr>
          <w:ilvl w:val="3"/>
          <w:numId w:val="1"/>
        </w:numPr>
        <w:tabs>
          <w:tab w:val="left" w:pos="0"/>
        </w:tabs>
        <w:adjustRightInd/>
        <w:snapToGrid/>
        <w:spacing w:before="280" w:beforeLines="0" w:after="290" w:afterLines="0" w:line="240" w:lineRule="auto"/>
        <w:rPr>
          <w:rFonts w:ascii="仿宋_GB2312" w:hAnsi="仿宋_GB2312" w:eastAsia="仿宋_GB2312" w:cs="仿宋_GB2312"/>
          <w:bCs w:val="0"/>
          <w:szCs w:val="22"/>
          <w:woUserID w:val="1"/>
        </w:rPr>
      </w:pPr>
      <w:bookmarkStart w:id="2" w:name="Tw5Lh"/>
      <w:r>
        <w:rPr>
          <w:rFonts w:hint="eastAsia" w:ascii="仿宋_GB2312" w:hAnsi="仿宋_GB2312" w:eastAsia="仿宋_GB2312" w:cs="仿宋_GB2312"/>
          <w:bCs w:val="0"/>
          <w:szCs w:val="22"/>
          <w:woUserID w:val="1"/>
        </w:rPr>
        <w:t>基础托管</w:t>
      </w:r>
    </w:p>
    <w:bookmarkEnd w:id="2"/>
    <w:p w14:paraId="65D0104E">
      <w:pPr>
        <w:adjustRightInd/>
        <w:snapToGrid/>
        <w:spacing w:after="0" w:afterLines="0" w:line="600" w:lineRule="exact"/>
        <w:ind w:firstLine="560" w:firstLineChars="200"/>
        <w:rPr>
          <w:rFonts w:eastAsia="仿宋_GB2312"/>
          <w:sz w:val="28"/>
          <w:szCs w:val="28"/>
          <w:woUserID w:val="1"/>
        </w:rPr>
      </w:pPr>
      <w:bookmarkStart w:id="3" w:name="u2217d903"/>
      <w:r>
        <w:rPr>
          <w:rFonts w:hint="eastAsia" w:eastAsia="仿宋_GB2312"/>
          <w:sz w:val="28"/>
          <w:szCs w:val="28"/>
          <w:woUserID w:val="1"/>
        </w:rPr>
        <w:t>Codeup提供了基于Git的基础托管能力，如下所示</w:t>
      </w:r>
    </w:p>
    <w:bookmarkEnd w:id="3"/>
    <w:tbl>
      <w:tblPr>
        <w:tblStyle w:val="11"/>
        <w:tblW w:w="4999" w:type="pct"/>
        <w:tblInd w:w="0" w:type="dxa"/>
        <w:tblBorders>
          <w:top w:val="single" w:color="CCCCCC" w:sz="8" w:space="0"/>
          <w:left w:val="single" w:color="CCCCCC" w:sz="8" w:space="0"/>
          <w:bottom w:val="single" w:color="CCCCCC" w:sz="8" w:space="0"/>
          <w:right w:val="single" w:color="CCCCCC" w:sz="8" w:space="0"/>
          <w:insideH w:val="outset" w:color="auto" w:sz="6" w:space="0"/>
          <w:insideV w:val="outset" w:color="auto" w:sz="6" w:space="0"/>
        </w:tblBorders>
        <w:tblLayout w:type="autofit"/>
        <w:tblCellMar>
          <w:top w:w="0" w:type="dxa"/>
          <w:left w:w="108" w:type="dxa"/>
          <w:bottom w:w="0" w:type="dxa"/>
          <w:right w:w="108" w:type="dxa"/>
        </w:tblCellMar>
      </w:tblPr>
      <w:tblGrid>
        <w:gridCol w:w="2349"/>
        <w:gridCol w:w="5985"/>
      </w:tblGrid>
      <w:tr w14:paraId="67D7B2F7">
        <w:tblPrEx>
          <w:tblBorders>
            <w:top w:val="single" w:color="CCCCCC" w:sz="8" w:space="0"/>
            <w:left w:val="single" w:color="CCCCCC" w:sz="8" w:space="0"/>
            <w:bottom w:val="single" w:color="CCCCCC" w:sz="8" w:space="0"/>
            <w:right w:val="single" w:color="CCCCCC" w:sz="8" w:space="0"/>
            <w:insideH w:val="outset" w:color="auto" w:sz="6" w:space="0"/>
            <w:insideV w:val="outset" w:color="auto" w:sz="6" w:space="0"/>
          </w:tblBorders>
        </w:tblPrEx>
        <w:trPr>
          <w:trHeight w:val="495" w:hRule="atLeast"/>
        </w:trPr>
        <w:tc>
          <w:tcPr>
            <w:tcW w:w="1409" w:type="pct"/>
            <w:tcBorders>
              <w:top w:val="single" w:color="auto" w:sz="4" w:space="0"/>
              <w:left w:val="single" w:color="auto" w:sz="4" w:space="0"/>
              <w:bottom w:val="single" w:color="auto" w:sz="4" w:space="0"/>
              <w:right w:val="single" w:color="auto" w:sz="4" w:space="0"/>
            </w:tcBorders>
            <w:shd w:val="clear" w:color="auto" w:fill="D9D9D9"/>
            <w:tcMar>
              <w:top w:w="15" w:type="dxa"/>
              <w:left w:w="15" w:type="dxa"/>
              <w:bottom w:w="15" w:type="dxa"/>
              <w:right w:w="15" w:type="dxa"/>
            </w:tcMar>
            <w:vAlign w:val="center"/>
          </w:tcPr>
          <w:p w14:paraId="563A3786">
            <w:pPr>
              <w:keepNext w:val="0"/>
              <w:keepLines w:val="0"/>
              <w:widowControl/>
              <w:suppressLineNumbers w:val="0"/>
              <w:spacing w:before="240" w:beforeLines="100" w:beforeAutospacing="0" w:after="48" w:afterAutospacing="0" w:line="360" w:lineRule="auto"/>
              <w:ind w:left="0" w:right="0"/>
              <w:jc w:val="left"/>
              <w:rPr>
                <w:rFonts w:hint="eastAsia"/>
                <w:woUserID w:val="1"/>
              </w:rPr>
            </w:pPr>
            <w:bookmarkStart w:id="4" w:name="u8026c155"/>
            <w:bookmarkStart w:id="5" w:name="HTK9m"/>
            <w:r>
              <w:rPr>
                <w:rFonts w:hint="eastAsia" w:ascii="宋体" w:hAnsi="Times New Roman" w:eastAsia="宋体" w:cs="宋体"/>
                <w:color w:val="000000"/>
                <w:kern w:val="0"/>
                <w:szCs w:val="22"/>
                <w:lang w:bidi="ar"/>
                <w:woUserID w:val="1"/>
              </w:rPr>
              <w:t>基础托管能力名称</w:t>
            </w:r>
          </w:p>
          <w:bookmarkEnd w:id="4"/>
        </w:tc>
        <w:tc>
          <w:tcPr>
            <w:tcW w:w="3590" w:type="pct"/>
            <w:tcBorders>
              <w:top w:val="single" w:color="auto" w:sz="4" w:space="0"/>
              <w:left w:val="single" w:color="auto" w:sz="4" w:space="0"/>
              <w:bottom w:val="single" w:color="auto" w:sz="4" w:space="0"/>
              <w:right w:val="single" w:color="auto" w:sz="4" w:space="0"/>
            </w:tcBorders>
            <w:shd w:val="clear" w:color="auto" w:fill="D9D9D9"/>
            <w:tcMar>
              <w:top w:w="15" w:type="dxa"/>
              <w:left w:w="15" w:type="dxa"/>
              <w:bottom w:w="15" w:type="dxa"/>
              <w:right w:w="15" w:type="dxa"/>
            </w:tcMar>
            <w:vAlign w:val="center"/>
          </w:tcPr>
          <w:p w14:paraId="7FE7C6BD">
            <w:pPr>
              <w:keepNext w:val="0"/>
              <w:keepLines w:val="0"/>
              <w:widowControl/>
              <w:suppressLineNumbers w:val="0"/>
              <w:spacing w:before="240" w:beforeLines="100" w:beforeAutospacing="0" w:after="48" w:afterAutospacing="0" w:line="360" w:lineRule="auto"/>
              <w:ind w:left="0" w:right="0"/>
              <w:jc w:val="left"/>
              <w:rPr>
                <w:rFonts w:hint="eastAsia"/>
                <w:woUserID w:val="1"/>
              </w:rPr>
            </w:pPr>
            <w:bookmarkStart w:id="6" w:name="u9175f4bf"/>
            <w:r>
              <w:rPr>
                <w:rFonts w:hint="eastAsia" w:ascii="宋体" w:hAnsi="Times New Roman" w:eastAsia="宋体" w:cs="宋体"/>
                <w:color w:val="000000"/>
                <w:kern w:val="0"/>
                <w:szCs w:val="22"/>
                <w:lang w:bidi="ar"/>
                <w:woUserID w:val="1"/>
              </w:rPr>
              <w:t>基础托管能力名称描述</w:t>
            </w:r>
            <w:bookmarkEnd w:id="6"/>
          </w:p>
        </w:tc>
      </w:tr>
      <w:tr w14:paraId="34DA7FEB">
        <w:tblPrEx>
          <w:tblBorders>
            <w:top w:val="single" w:color="CCCCCC" w:sz="8" w:space="0"/>
            <w:left w:val="single" w:color="CCCCCC" w:sz="8" w:space="0"/>
            <w:bottom w:val="single" w:color="CCCCCC" w:sz="8" w:space="0"/>
            <w:right w:val="single" w:color="CCCCCC" w:sz="8" w:space="0"/>
            <w:insideH w:val="outset" w:color="auto" w:sz="6" w:space="0"/>
            <w:insideV w:val="outset" w:color="auto" w:sz="6" w:space="0"/>
          </w:tblBorders>
        </w:tblPrEx>
        <w:trPr>
          <w:trHeight w:val="495" w:hRule="atLeast"/>
        </w:trPr>
        <w:tc>
          <w:tcPr>
            <w:tcW w:w="1409" w:type="pct"/>
            <w:tcBorders>
              <w:top w:val="single" w:color="auto" w:sz="4" w:space="0"/>
              <w:left w:val="single" w:color="auto" w:sz="4" w:space="0"/>
              <w:bottom w:val="single" w:color="auto" w:sz="4" w:space="0"/>
              <w:right w:val="single" w:color="auto" w:sz="4" w:space="0"/>
            </w:tcBorders>
            <w:shd w:val="clear" w:color="auto" w:fill="auto"/>
            <w:tcMar>
              <w:top w:w="15" w:type="dxa"/>
              <w:left w:w="15" w:type="dxa"/>
              <w:bottom w:w="15" w:type="dxa"/>
              <w:right w:w="15" w:type="dxa"/>
            </w:tcMar>
            <w:vAlign w:val="center"/>
          </w:tcPr>
          <w:p w14:paraId="6735685E">
            <w:pPr>
              <w:keepNext w:val="0"/>
              <w:keepLines w:val="0"/>
              <w:widowControl/>
              <w:suppressLineNumbers w:val="0"/>
              <w:spacing w:before="240" w:beforeLines="100" w:beforeAutospacing="0" w:after="48" w:afterAutospacing="0" w:line="240" w:lineRule="auto"/>
              <w:ind w:left="0" w:right="0"/>
              <w:jc w:val="left"/>
              <w:rPr>
                <w:rFonts w:hint="eastAsia"/>
                <w:woUserID w:val="1"/>
              </w:rPr>
            </w:pPr>
            <w:bookmarkStart w:id="7" w:name="u4ab75447"/>
            <w:r>
              <w:rPr>
                <w:rFonts w:hint="eastAsia" w:ascii="宋体" w:hAnsi="Times New Roman" w:eastAsia="宋体" w:cs="宋体"/>
                <w:kern w:val="0"/>
                <w:szCs w:val="22"/>
                <w:lang w:bidi="ar"/>
                <w:woUserID w:val="1"/>
              </w:rPr>
              <w:t>源文件管理</w:t>
            </w:r>
            <w:bookmarkEnd w:id="7"/>
          </w:p>
        </w:tc>
        <w:tc>
          <w:tcPr>
            <w:tcW w:w="3590" w:type="pct"/>
            <w:tcBorders>
              <w:top w:val="single" w:color="auto" w:sz="4" w:space="0"/>
              <w:left w:val="single" w:color="auto" w:sz="4" w:space="0"/>
              <w:bottom w:val="single" w:color="auto" w:sz="4" w:space="0"/>
              <w:right w:val="single" w:color="auto" w:sz="4" w:space="0"/>
            </w:tcBorders>
            <w:shd w:val="clear" w:color="auto" w:fill="auto"/>
            <w:tcMar>
              <w:top w:w="15" w:type="dxa"/>
              <w:left w:w="15" w:type="dxa"/>
              <w:bottom w:w="15" w:type="dxa"/>
              <w:right w:w="15" w:type="dxa"/>
            </w:tcMar>
            <w:vAlign w:val="center"/>
          </w:tcPr>
          <w:p w14:paraId="6C907148">
            <w:pPr>
              <w:keepNext w:val="0"/>
              <w:keepLines w:val="0"/>
              <w:widowControl/>
              <w:suppressLineNumbers w:val="0"/>
              <w:spacing w:before="240" w:beforeLines="100" w:beforeAutospacing="0" w:after="48" w:afterAutospacing="0" w:line="240" w:lineRule="auto"/>
              <w:ind w:left="0" w:right="0"/>
              <w:jc w:val="left"/>
              <w:rPr>
                <w:rFonts w:hint="eastAsia"/>
                <w:woUserID w:val="1"/>
              </w:rPr>
            </w:pPr>
            <w:bookmarkStart w:id="8" w:name="u3f7e90f9"/>
            <w:r>
              <w:rPr>
                <w:rFonts w:hint="eastAsia" w:ascii="宋体" w:hAnsi="Times New Roman" w:eastAsia="宋体" w:cs="宋体"/>
                <w:kern w:val="0"/>
                <w:szCs w:val="22"/>
                <w:lang w:bidi="ar"/>
                <w:woUserID w:val="1"/>
              </w:rPr>
              <w:t>在线查看文件列表和进行文件管理</w:t>
            </w:r>
            <w:bookmarkEnd w:id="8"/>
          </w:p>
        </w:tc>
      </w:tr>
      <w:tr w14:paraId="6838BAF5">
        <w:tblPrEx>
          <w:tblBorders>
            <w:top w:val="single" w:color="CCCCCC" w:sz="8" w:space="0"/>
            <w:left w:val="single" w:color="CCCCCC" w:sz="8" w:space="0"/>
            <w:bottom w:val="single" w:color="CCCCCC" w:sz="8" w:space="0"/>
            <w:right w:val="single" w:color="CCCCCC" w:sz="8" w:space="0"/>
            <w:insideH w:val="outset" w:color="auto" w:sz="6" w:space="0"/>
            <w:insideV w:val="outset" w:color="auto" w:sz="6" w:space="0"/>
          </w:tblBorders>
        </w:tblPrEx>
        <w:trPr>
          <w:trHeight w:val="495" w:hRule="atLeast"/>
        </w:trPr>
        <w:tc>
          <w:tcPr>
            <w:tcW w:w="1409" w:type="pct"/>
            <w:tcBorders>
              <w:top w:val="single" w:color="auto" w:sz="4" w:space="0"/>
              <w:left w:val="single" w:color="auto" w:sz="4" w:space="0"/>
              <w:bottom w:val="single" w:color="auto" w:sz="4" w:space="0"/>
              <w:right w:val="single" w:color="auto" w:sz="4" w:space="0"/>
            </w:tcBorders>
            <w:shd w:val="clear" w:color="auto" w:fill="auto"/>
            <w:tcMar>
              <w:top w:w="15" w:type="dxa"/>
              <w:left w:w="15" w:type="dxa"/>
              <w:bottom w:w="15" w:type="dxa"/>
              <w:right w:w="15" w:type="dxa"/>
            </w:tcMar>
            <w:vAlign w:val="center"/>
          </w:tcPr>
          <w:p w14:paraId="381C8570">
            <w:pPr>
              <w:keepNext w:val="0"/>
              <w:keepLines w:val="0"/>
              <w:widowControl/>
              <w:suppressLineNumbers w:val="0"/>
              <w:spacing w:before="240" w:beforeLines="100" w:beforeAutospacing="0" w:after="48" w:afterAutospacing="0" w:line="240" w:lineRule="auto"/>
              <w:ind w:left="0" w:right="0"/>
              <w:jc w:val="left"/>
              <w:rPr>
                <w:rFonts w:hint="eastAsia"/>
                <w:woUserID w:val="1"/>
              </w:rPr>
            </w:pPr>
            <w:bookmarkStart w:id="9" w:name="u500a4846"/>
            <w:r>
              <w:rPr>
                <w:rFonts w:hint="eastAsia" w:ascii="宋体" w:hAnsi="Times New Roman" w:eastAsia="宋体" w:cs="宋体"/>
                <w:kern w:val="0"/>
                <w:szCs w:val="22"/>
                <w:lang w:bidi="ar"/>
                <w:woUserID w:val="1"/>
              </w:rPr>
              <w:t>代码提交</w:t>
            </w:r>
            <w:bookmarkEnd w:id="9"/>
          </w:p>
        </w:tc>
        <w:tc>
          <w:tcPr>
            <w:tcW w:w="3590" w:type="pct"/>
            <w:tcBorders>
              <w:top w:val="single" w:color="auto" w:sz="4" w:space="0"/>
              <w:left w:val="single" w:color="auto" w:sz="4" w:space="0"/>
              <w:bottom w:val="single" w:color="auto" w:sz="4" w:space="0"/>
              <w:right w:val="single" w:color="auto" w:sz="4" w:space="0"/>
            </w:tcBorders>
            <w:shd w:val="clear" w:color="auto" w:fill="auto"/>
            <w:tcMar>
              <w:top w:w="15" w:type="dxa"/>
              <w:left w:w="15" w:type="dxa"/>
              <w:bottom w:w="15" w:type="dxa"/>
              <w:right w:w="15" w:type="dxa"/>
            </w:tcMar>
            <w:vAlign w:val="center"/>
          </w:tcPr>
          <w:p w14:paraId="7D543FB2">
            <w:pPr>
              <w:keepNext w:val="0"/>
              <w:keepLines w:val="0"/>
              <w:widowControl/>
              <w:suppressLineNumbers w:val="0"/>
              <w:spacing w:before="240" w:beforeLines="100" w:beforeAutospacing="0" w:after="48" w:afterAutospacing="0" w:line="240" w:lineRule="auto"/>
              <w:ind w:left="0" w:right="0"/>
              <w:jc w:val="left"/>
              <w:rPr>
                <w:rFonts w:hint="eastAsia"/>
                <w:woUserID w:val="1"/>
              </w:rPr>
            </w:pPr>
            <w:bookmarkStart w:id="10" w:name="uf2bbb43b"/>
            <w:r>
              <w:rPr>
                <w:rFonts w:hint="eastAsia" w:ascii="宋体" w:hAnsi="Times New Roman" w:eastAsia="宋体" w:cs="宋体"/>
                <w:kern w:val="0"/>
                <w:szCs w:val="22"/>
                <w:lang w:bidi="ar"/>
                <w:woUserID w:val="1"/>
              </w:rPr>
              <w:t>提交及历史管理</w:t>
            </w:r>
            <w:bookmarkEnd w:id="10"/>
          </w:p>
        </w:tc>
      </w:tr>
      <w:tr w14:paraId="75CBCDB7">
        <w:tblPrEx>
          <w:tblBorders>
            <w:top w:val="single" w:color="CCCCCC" w:sz="8" w:space="0"/>
            <w:left w:val="single" w:color="CCCCCC" w:sz="8" w:space="0"/>
            <w:bottom w:val="single" w:color="CCCCCC" w:sz="8" w:space="0"/>
            <w:right w:val="single" w:color="CCCCCC" w:sz="8" w:space="0"/>
            <w:insideH w:val="outset" w:color="auto" w:sz="6" w:space="0"/>
            <w:insideV w:val="outset" w:color="auto" w:sz="6" w:space="0"/>
          </w:tblBorders>
        </w:tblPrEx>
        <w:trPr>
          <w:trHeight w:val="495" w:hRule="atLeast"/>
        </w:trPr>
        <w:tc>
          <w:tcPr>
            <w:tcW w:w="1409" w:type="pct"/>
            <w:tcBorders>
              <w:top w:val="single" w:color="auto" w:sz="4" w:space="0"/>
              <w:left w:val="single" w:color="auto" w:sz="4" w:space="0"/>
              <w:bottom w:val="single" w:color="auto" w:sz="4" w:space="0"/>
              <w:right w:val="single" w:color="auto" w:sz="4" w:space="0"/>
            </w:tcBorders>
            <w:shd w:val="clear" w:color="auto" w:fill="auto"/>
            <w:tcMar>
              <w:top w:w="15" w:type="dxa"/>
              <w:left w:w="15" w:type="dxa"/>
              <w:bottom w:w="15" w:type="dxa"/>
              <w:right w:w="15" w:type="dxa"/>
            </w:tcMar>
            <w:vAlign w:val="center"/>
          </w:tcPr>
          <w:p w14:paraId="42718653">
            <w:pPr>
              <w:keepNext w:val="0"/>
              <w:keepLines w:val="0"/>
              <w:widowControl/>
              <w:suppressLineNumbers w:val="0"/>
              <w:spacing w:before="240" w:beforeLines="100" w:beforeAutospacing="0" w:after="48" w:afterAutospacing="0" w:line="240" w:lineRule="auto"/>
              <w:ind w:left="0" w:right="0"/>
              <w:jc w:val="left"/>
              <w:rPr>
                <w:rFonts w:hint="eastAsia"/>
                <w:woUserID w:val="1"/>
              </w:rPr>
            </w:pPr>
            <w:bookmarkStart w:id="11" w:name="ubf5c79b1"/>
            <w:r>
              <w:rPr>
                <w:rFonts w:hint="eastAsia" w:ascii="宋体" w:hAnsi="Times New Roman" w:eastAsia="宋体" w:cs="宋体"/>
                <w:kern w:val="0"/>
                <w:szCs w:val="22"/>
                <w:lang w:bidi="ar"/>
                <w:woUserID w:val="1"/>
              </w:rPr>
              <w:t>分支管理</w:t>
            </w:r>
            <w:bookmarkEnd w:id="11"/>
          </w:p>
        </w:tc>
        <w:tc>
          <w:tcPr>
            <w:tcW w:w="3590" w:type="pct"/>
            <w:tcBorders>
              <w:top w:val="single" w:color="auto" w:sz="4" w:space="0"/>
              <w:left w:val="single" w:color="auto" w:sz="4" w:space="0"/>
              <w:bottom w:val="single" w:color="auto" w:sz="4" w:space="0"/>
              <w:right w:val="single" w:color="auto" w:sz="4" w:space="0"/>
            </w:tcBorders>
            <w:shd w:val="clear" w:color="auto" w:fill="auto"/>
            <w:tcMar>
              <w:top w:w="15" w:type="dxa"/>
              <w:left w:w="15" w:type="dxa"/>
              <w:bottom w:w="15" w:type="dxa"/>
              <w:right w:w="15" w:type="dxa"/>
            </w:tcMar>
            <w:vAlign w:val="center"/>
          </w:tcPr>
          <w:p w14:paraId="1DA3EF92">
            <w:pPr>
              <w:keepNext w:val="0"/>
              <w:keepLines w:val="0"/>
              <w:widowControl/>
              <w:suppressLineNumbers w:val="0"/>
              <w:spacing w:before="240" w:beforeLines="100" w:beforeAutospacing="0" w:after="48" w:afterAutospacing="0" w:line="240" w:lineRule="auto"/>
              <w:ind w:left="0" w:right="0"/>
              <w:jc w:val="left"/>
              <w:rPr>
                <w:rFonts w:hint="eastAsia"/>
                <w:woUserID w:val="1"/>
              </w:rPr>
            </w:pPr>
            <w:bookmarkStart w:id="12" w:name="u127ca493"/>
            <w:r>
              <w:rPr>
                <w:rFonts w:hint="eastAsia" w:ascii="宋体" w:hAnsi="Times New Roman" w:eastAsia="宋体" w:cs="宋体"/>
                <w:kern w:val="0"/>
                <w:szCs w:val="22"/>
                <w:lang w:bidi="ar"/>
                <w:woUserID w:val="1"/>
              </w:rPr>
              <w:t>分支管理</w:t>
            </w:r>
            <w:bookmarkEnd w:id="12"/>
          </w:p>
        </w:tc>
      </w:tr>
      <w:tr w14:paraId="42C86BA2">
        <w:tblPrEx>
          <w:tblBorders>
            <w:top w:val="single" w:color="CCCCCC" w:sz="8" w:space="0"/>
            <w:left w:val="single" w:color="CCCCCC" w:sz="8" w:space="0"/>
            <w:bottom w:val="single" w:color="CCCCCC" w:sz="8" w:space="0"/>
            <w:right w:val="single" w:color="CCCCCC" w:sz="8" w:space="0"/>
            <w:insideH w:val="outset" w:color="auto" w:sz="6" w:space="0"/>
            <w:insideV w:val="outset" w:color="auto" w:sz="6" w:space="0"/>
          </w:tblBorders>
        </w:tblPrEx>
        <w:trPr>
          <w:trHeight w:val="495" w:hRule="atLeast"/>
        </w:trPr>
        <w:tc>
          <w:tcPr>
            <w:tcW w:w="1409" w:type="pct"/>
            <w:tcBorders>
              <w:top w:val="single" w:color="auto" w:sz="4" w:space="0"/>
              <w:left w:val="single" w:color="auto" w:sz="4" w:space="0"/>
              <w:bottom w:val="single" w:color="auto" w:sz="4" w:space="0"/>
              <w:right w:val="single" w:color="auto" w:sz="4" w:space="0"/>
            </w:tcBorders>
            <w:shd w:val="clear" w:color="auto" w:fill="auto"/>
            <w:tcMar>
              <w:top w:w="15" w:type="dxa"/>
              <w:left w:w="15" w:type="dxa"/>
              <w:bottom w:w="15" w:type="dxa"/>
              <w:right w:w="15" w:type="dxa"/>
            </w:tcMar>
            <w:vAlign w:val="center"/>
          </w:tcPr>
          <w:p w14:paraId="39EB7033">
            <w:pPr>
              <w:keepNext w:val="0"/>
              <w:keepLines w:val="0"/>
              <w:widowControl/>
              <w:suppressLineNumbers w:val="0"/>
              <w:spacing w:before="240" w:beforeLines="100" w:beforeAutospacing="0" w:after="48" w:afterAutospacing="0" w:line="240" w:lineRule="auto"/>
              <w:ind w:left="0" w:right="0"/>
              <w:jc w:val="left"/>
              <w:rPr>
                <w:rFonts w:hint="eastAsia"/>
                <w:woUserID w:val="1"/>
              </w:rPr>
            </w:pPr>
            <w:bookmarkStart w:id="13" w:name="ud146ca89"/>
            <w:r>
              <w:rPr>
                <w:rFonts w:hint="eastAsia" w:ascii="宋体" w:hAnsi="Times New Roman" w:eastAsia="宋体" w:cs="宋体"/>
                <w:kern w:val="0"/>
                <w:szCs w:val="22"/>
                <w:lang w:bidi="ar"/>
                <w:woUserID w:val="1"/>
              </w:rPr>
              <w:t>标签管理</w:t>
            </w:r>
            <w:bookmarkEnd w:id="13"/>
          </w:p>
        </w:tc>
        <w:tc>
          <w:tcPr>
            <w:tcW w:w="3590" w:type="pct"/>
            <w:tcBorders>
              <w:top w:val="single" w:color="auto" w:sz="4" w:space="0"/>
              <w:left w:val="single" w:color="auto" w:sz="4" w:space="0"/>
              <w:bottom w:val="single" w:color="auto" w:sz="4" w:space="0"/>
              <w:right w:val="single" w:color="auto" w:sz="4" w:space="0"/>
            </w:tcBorders>
            <w:shd w:val="clear" w:color="auto" w:fill="auto"/>
            <w:tcMar>
              <w:top w:w="15" w:type="dxa"/>
              <w:left w:w="15" w:type="dxa"/>
              <w:bottom w:w="15" w:type="dxa"/>
              <w:right w:w="15" w:type="dxa"/>
            </w:tcMar>
            <w:vAlign w:val="center"/>
          </w:tcPr>
          <w:p w14:paraId="427553D6">
            <w:pPr>
              <w:keepNext w:val="0"/>
              <w:keepLines w:val="0"/>
              <w:widowControl/>
              <w:suppressLineNumbers w:val="0"/>
              <w:spacing w:before="240" w:beforeLines="100" w:beforeAutospacing="0" w:after="48" w:afterAutospacing="0" w:line="240" w:lineRule="auto"/>
              <w:ind w:left="0" w:right="0"/>
              <w:jc w:val="left"/>
              <w:rPr>
                <w:rFonts w:hint="eastAsia"/>
                <w:woUserID w:val="1"/>
              </w:rPr>
            </w:pPr>
            <w:bookmarkStart w:id="14" w:name="ufcd332bb"/>
            <w:r>
              <w:rPr>
                <w:rFonts w:hint="eastAsia" w:ascii="宋体" w:hAnsi="Times New Roman" w:eastAsia="宋体" w:cs="宋体"/>
                <w:kern w:val="0"/>
                <w:szCs w:val="22"/>
                <w:lang w:bidi="ar"/>
                <w:woUserID w:val="1"/>
              </w:rPr>
              <w:t>标签管理</w:t>
            </w:r>
            <w:bookmarkEnd w:id="14"/>
          </w:p>
        </w:tc>
      </w:tr>
      <w:tr w14:paraId="6D3EFF61">
        <w:tblPrEx>
          <w:tblBorders>
            <w:top w:val="single" w:color="CCCCCC" w:sz="8" w:space="0"/>
            <w:left w:val="single" w:color="CCCCCC" w:sz="8" w:space="0"/>
            <w:bottom w:val="single" w:color="CCCCCC" w:sz="8" w:space="0"/>
            <w:right w:val="single" w:color="CCCCCC" w:sz="8" w:space="0"/>
            <w:insideH w:val="outset" w:color="auto" w:sz="6" w:space="0"/>
            <w:insideV w:val="outset" w:color="auto" w:sz="6" w:space="0"/>
          </w:tblBorders>
        </w:tblPrEx>
        <w:trPr>
          <w:trHeight w:val="495" w:hRule="atLeast"/>
        </w:trPr>
        <w:tc>
          <w:tcPr>
            <w:tcW w:w="1409" w:type="pct"/>
            <w:tcBorders>
              <w:top w:val="single" w:color="auto" w:sz="4" w:space="0"/>
              <w:left w:val="single" w:color="auto" w:sz="4" w:space="0"/>
              <w:bottom w:val="single" w:color="auto" w:sz="4" w:space="0"/>
              <w:right w:val="single" w:color="auto" w:sz="4" w:space="0"/>
            </w:tcBorders>
            <w:shd w:val="clear" w:color="auto" w:fill="auto"/>
            <w:tcMar>
              <w:top w:w="15" w:type="dxa"/>
              <w:left w:w="15" w:type="dxa"/>
              <w:bottom w:w="15" w:type="dxa"/>
              <w:right w:w="15" w:type="dxa"/>
            </w:tcMar>
            <w:vAlign w:val="center"/>
          </w:tcPr>
          <w:p w14:paraId="731AC066">
            <w:pPr>
              <w:keepNext w:val="0"/>
              <w:keepLines w:val="0"/>
              <w:widowControl/>
              <w:suppressLineNumbers w:val="0"/>
              <w:spacing w:before="240" w:beforeLines="100" w:beforeAutospacing="0" w:after="48" w:afterAutospacing="0" w:line="240" w:lineRule="auto"/>
              <w:ind w:left="0" w:right="0"/>
              <w:jc w:val="left"/>
              <w:rPr>
                <w:rFonts w:hint="eastAsia"/>
                <w:woUserID w:val="1"/>
              </w:rPr>
            </w:pPr>
            <w:bookmarkStart w:id="15" w:name="u35968e7e"/>
            <w:r>
              <w:rPr>
                <w:rFonts w:hint="eastAsia" w:ascii="宋体" w:hAnsi="Times New Roman" w:eastAsia="宋体" w:cs="宋体"/>
                <w:kern w:val="0"/>
                <w:szCs w:val="22"/>
                <w:lang w:bidi="ar"/>
                <w:woUserID w:val="1"/>
              </w:rPr>
              <w:t>代码组管理</w:t>
            </w:r>
            <w:bookmarkEnd w:id="15"/>
          </w:p>
        </w:tc>
        <w:tc>
          <w:tcPr>
            <w:tcW w:w="3590" w:type="pct"/>
            <w:tcBorders>
              <w:top w:val="single" w:color="auto" w:sz="4" w:space="0"/>
              <w:left w:val="single" w:color="auto" w:sz="4" w:space="0"/>
              <w:bottom w:val="single" w:color="auto" w:sz="4" w:space="0"/>
              <w:right w:val="single" w:color="auto" w:sz="4" w:space="0"/>
            </w:tcBorders>
            <w:shd w:val="clear" w:color="auto" w:fill="auto"/>
            <w:tcMar>
              <w:top w:w="15" w:type="dxa"/>
              <w:left w:w="15" w:type="dxa"/>
              <w:bottom w:w="15" w:type="dxa"/>
              <w:right w:w="15" w:type="dxa"/>
            </w:tcMar>
            <w:vAlign w:val="center"/>
          </w:tcPr>
          <w:p w14:paraId="45691CD6">
            <w:pPr>
              <w:keepNext w:val="0"/>
              <w:keepLines w:val="0"/>
              <w:widowControl/>
              <w:suppressLineNumbers w:val="0"/>
              <w:spacing w:before="240" w:beforeLines="100" w:beforeAutospacing="0" w:after="48" w:afterAutospacing="0" w:line="240" w:lineRule="auto"/>
              <w:ind w:left="0" w:right="0"/>
              <w:jc w:val="left"/>
              <w:rPr>
                <w:rFonts w:hint="eastAsia"/>
                <w:woUserID w:val="1"/>
              </w:rPr>
            </w:pPr>
            <w:bookmarkStart w:id="16" w:name="uafa9f08e"/>
            <w:r>
              <w:rPr>
                <w:rFonts w:hint="eastAsia" w:ascii="宋体" w:hAnsi="Times New Roman" w:eastAsia="宋体" w:cs="宋体"/>
                <w:kern w:val="0"/>
                <w:szCs w:val="22"/>
                <w:lang w:bidi="ar"/>
                <w:woUserID w:val="1"/>
              </w:rPr>
              <w:t>代码组是代码库的集合，将代码库组织在一个代码组中，更好的管理成员和权限</w:t>
            </w:r>
            <w:bookmarkEnd w:id="16"/>
          </w:p>
        </w:tc>
      </w:tr>
      <w:tr w14:paraId="2B803CEA">
        <w:tblPrEx>
          <w:tblBorders>
            <w:top w:val="single" w:color="CCCCCC" w:sz="8" w:space="0"/>
            <w:left w:val="single" w:color="CCCCCC" w:sz="8" w:space="0"/>
            <w:bottom w:val="single" w:color="CCCCCC" w:sz="8" w:space="0"/>
            <w:right w:val="single" w:color="CCCCCC" w:sz="8" w:space="0"/>
            <w:insideH w:val="outset" w:color="auto" w:sz="6" w:space="0"/>
            <w:insideV w:val="outset" w:color="auto" w:sz="6" w:space="0"/>
          </w:tblBorders>
        </w:tblPrEx>
        <w:trPr>
          <w:trHeight w:val="495" w:hRule="atLeast"/>
        </w:trPr>
        <w:tc>
          <w:tcPr>
            <w:tcW w:w="1409" w:type="pct"/>
            <w:tcBorders>
              <w:top w:val="single" w:color="auto" w:sz="4" w:space="0"/>
              <w:left w:val="single" w:color="auto" w:sz="4" w:space="0"/>
              <w:bottom w:val="single" w:color="auto" w:sz="4" w:space="0"/>
              <w:right w:val="single" w:color="auto" w:sz="4" w:space="0"/>
            </w:tcBorders>
            <w:shd w:val="clear" w:color="auto" w:fill="auto"/>
            <w:tcMar>
              <w:top w:w="15" w:type="dxa"/>
              <w:left w:w="15" w:type="dxa"/>
              <w:bottom w:w="15" w:type="dxa"/>
              <w:right w:w="15" w:type="dxa"/>
            </w:tcMar>
            <w:vAlign w:val="center"/>
          </w:tcPr>
          <w:p w14:paraId="7D723E68">
            <w:pPr>
              <w:keepNext w:val="0"/>
              <w:keepLines w:val="0"/>
              <w:widowControl/>
              <w:suppressLineNumbers w:val="0"/>
              <w:spacing w:before="240" w:beforeLines="100" w:beforeAutospacing="0" w:after="48" w:afterAutospacing="0" w:line="240" w:lineRule="auto"/>
              <w:ind w:left="0" w:right="0"/>
              <w:jc w:val="left"/>
              <w:rPr>
                <w:rFonts w:hint="eastAsia"/>
                <w:woUserID w:val="1"/>
              </w:rPr>
            </w:pPr>
            <w:bookmarkStart w:id="17" w:name="u35e22b3d"/>
            <w:r>
              <w:rPr>
                <w:rFonts w:hint="eastAsia" w:ascii="宋体" w:hAnsi="Times New Roman" w:eastAsia="宋体" w:cs="宋体"/>
                <w:kern w:val="0"/>
                <w:szCs w:val="22"/>
                <w:lang w:bidi="ar"/>
                <w:woUserID w:val="1"/>
              </w:rPr>
              <w:t>权限管理</w:t>
            </w:r>
            <w:bookmarkEnd w:id="17"/>
          </w:p>
        </w:tc>
        <w:tc>
          <w:tcPr>
            <w:tcW w:w="3590" w:type="pct"/>
            <w:tcBorders>
              <w:top w:val="single" w:color="auto" w:sz="4" w:space="0"/>
              <w:left w:val="single" w:color="auto" w:sz="4" w:space="0"/>
              <w:bottom w:val="single" w:color="auto" w:sz="4" w:space="0"/>
              <w:right w:val="single" w:color="auto" w:sz="4" w:space="0"/>
            </w:tcBorders>
            <w:shd w:val="clear" w:color="auto" w:fill="auto"/>
            <w:tcMar>
              <w:top w:w="15" w:type="dxa"/>
              <w:left w:w="15" w:type="dxa"/>
              <w:bottom w:w="15" w:type="dxa"/>
              <w:right w:w="15" w:type="dxa"/>
            </w:tcMar>
            <w:vAlign w:val="center"/>
          </w:tcPr>
          <w:p w14:paraId="4830528E">
            <w:pPr>
              <w:keepNext w:val="0"/>
              <w:keepLines w:val="0"/>
              <w:widowControl/>
              <w:suppressLineNumbers w:val="0"/>
              <w:spacing w:before="240" w:beforeLines="100" w:beforeAutospacing="0" w:after="48" w:afterAutospacing="0" w:line="240" w:lineRule="auto"/>
              <w:ind w:left="0" w:right="0"/>
              <w:jc w:val="left"/>
              <w:rPr>
                <w:rFonts w:hint="eastAsia"/>
                <w:woUserID w:val="1"/>
              </w:rPr>
            </w:pPr>
            <w:bookmarkStart w:id="18" w:name="u1ff45495"/>
            <w:r>
              <w:rPr>
                <w:rFonts w:hint="eastAsia" w:ascii="宋体" w:hAnsi="Times New Roman" w:eastAsia="宋体" w:cs="宋体"/>
                <w:kern w:val="0"/>
                <w:szCs w:val="22"/>
                <w:lang w:bidi="ar"/>
                <w:woUserID w:val="1"/>
              </w:rPr>
              <w:t>企业、组、仓库多级成员权限管理</w:t>
            </w:r>
            <w:bookmarkEnd w:id="18"/>
          </w:p>
        </w:tc>
      </w:tr>
      <w:bookmarkEnd w:id="5"/>
    </w:tbl>
    <w:p w14:paraId="52DA0096">
      <w:pPr>
        <w:keepNext/>
        <w:keepLines/>
        <w:numPr>
          <w:ilvl w:val="0"/>
          <w:numId w:val="0"/>
        </w:numPr>
        <w:tabs>
          <w:tab w:val="left" w:pos="0"/>
        </w:tabs>
        <w:bidi w:val="0"/>
        <w:adjustRightInd/>
        <w:snapToGrid/>
        <w:spacing w:line="240" w:lineRule="auto"/>
        <w:ind w:leftChars="0"/>
        <w:rPr>
          <w:rFonts w:hint="eastAsia" w:eastAsia="仿宋_GB2312" w:cs="Times New Roman"/>
          <w:sz w:val="28"/>
          <w:szCs w:val="28"/>
          <w:lang w:eastAsia="zh"/>
          <w:woUserID w:val="2"/>
        </w:rPr>
      </w:pPr>
      <w:bookmarkStart w:id="19" w:name="DD8IH"/>
      <w:r>
        <w:rPr>
          <w:rFonts w:hint="eastAsia" w:eastAsia="仿宋_GB2312" w:cs="Times New Roman"/>
          <w:sz w:val="28"/>
          <w:szCs w:val="28"/>
          <w:lang w:eastAsia="zh"/>
          <w:woUserID w:val="2"/>
        </w:rPr>
        <w:tab/>
        <w:t>您的参赛账号是通过第三方单点登录接入的，开发管理平台无法获取您的登录密码，所以常规的账号密码Git认证无法通过，这是OAuth协议本身的安全限制，不是单点登录没做好。</w:t>
      </w:r>
    </w:p>
    <w:p w14:paraId="100594E7">
      <w:pPr>
        <w:keepNext/>
        <w:keepLines/>
        <w:numPr>
          <w:ilvl w:val="0"/>
          <w:numId w:val="0"/>
        </w:numPr>
        <w:tabs>
          <w:tab w:val="left" w:pos="0"/>
        </w:tabs>
        <w:bidi w:val="0"/>
        <w:adjustRightInd/>
        <w:snapToGrid/>
        <w:spacing w:line="240" w:lineRule="auto"/>
        <w:ind w:leftChars="0"/>
        <w:rPr>
          <w:rFonts w:hint="eastAsia" w:eastAsia="仿宋_GB2312" w:cs="Times New Roman"/>
          <w:sz w:val="28"/>
          <w:szCs w:val="28"/>
          <w:lang w:eastAsia="zh"/>
          <w:woUserID w:val="2"/>
        </w:rPr>
      </w:pPr>
    </w:p>
    <w:p w14:paraId="05D2B96B">
      <w:pPr>
        <w:keepNext/>
        <w:keepLines/>
        <w:numPr>
          <w:ilvl w:val="0"/>
          <w:numId w:val="0"/>
        </w:numPr>
        <w:tabs>
          <w:tab w:val="left" w:pos="0"/>
        </w:tabs>
        <w:bidi w:val="0"/>
        <w:adjustRightInd/>
        <w:snapToGrid/>
        <w:spacing w:line="240" w:lineRule="auto"/>
        <w:ind w:leftChars="0"/>
        <w:rPr>
          <w:rFonts w:hint="eastAsia" w:eastAsia="仿宋_GB2312" w:cs="Times New Roman"/>
          <w:sz w:val="28"/>
          <w:szCs w:val="28"/>
          <w:lang w:eastAsia="zh"/>
          <w:woUserID w:val="2"/>
        </w:rPr>
      </w:pPr>
      <w:r>
        <w:rPr>
          <w:rFonts w:hint="eastAsia" w:eastAsia="仿宋_GB2312" w:cs="Times New Roman"/>
          <w:sz w:val="28"/>
          <w:szCs w:val="28"/>
          <w:lang w:eastAsia="zh"/>
          <w:woUserID w:val="2"/>
        </w:rPr>
        <w:tab/>
        <w:t>实际上，包括GitHub、GitLab在内的主流代码平台，都已经全面禁用了账号密码直接Git认证，统一要求用令牌或SSH密钥，这是为了避免账号密码在网络传输中被窃取，降低安全风险。</w:t>
      </w:r>
    </w:p>
    <w:p w14:paraId="3BD4F668">
      <w:pPr>
        <w:keepNext/>
        <w:keepLines/>
        <w:numPr>
          <w:numId w:val="0"/>
        </w:numPr>
        <w:tabs>
          <w:tab w:val="left" w:pos="0"/>
        </w:tabs>
        <w:bidi w:val="0"/>
        <w:adjustRightInd/>
        <w:snapToGrid/>
        <w:spacing w:line="240" w:lineRule="auto"/>
        <w:ind w:leftChars="0"/>
        <w:rPr>
          <w:rFonts w:hint="eastAsia" w:eastAsia="仿宋_GB2312" w:cs="Times New Roman"/>
          <w:sz w:val="28"/>
          <w:szCs w:val="28"/>
          <w:lang w:eastAsia="zh"/>
          <w:woUserID w:val="2"/>
        </w:rPr>
      </w:pPr>
      <w:r>
        <w:rPr>
          <w:rFonts w:hint="eastAsia" w:eastAsia="仿宋_GB2312" w:cs="Times New Roman"/>
          <w:sz w:val="28"/>
          <w:szCs w:val="28"/>
          <w:lang w:eastAsia="zh"/>
          <w:woUserID w:val="2"/>
        </w:rPr>
        <w:tab/>
        <w:t>我们可以给您提供两种更便捷的方案：</w:t>
      </w:r>
    </w:p>
    <w:p w14:paraId="5D2089C5">
      <w:pPr>
        <w:keepNext/>
        <w:keepLines/>
        <w:numPr>
          <w:numId w:val="0"/>
        </w:numPr>
        <w:tabs>
          <w:tab w:val="left" w:pos="0"/>
        </w:tabs>
        <w:bidi w:val="0"/>
        <w:adjustRightInd/>
        <w:snapToGrid/>
        <w:spacing w:line="240" w:lineRule="auto"/>
        <w:ind w:leftChars="0"/>
        <w:rPr>
          <w:rFonts w:hint="eastAsia" w:eastAsia="仿宋_GB2312" w:cs="Times New Roman"/>
          <w:sz w:val="28"/>
          <w:szCs w:val="28"/>
          <w:lang w:eastAsia="zh"/>
          <w:woUserID w:val="2"/>
        </w:rPr>
      </w:pPr>
    </w:p>
    <w:p w14:paraId="0A231851">
      <w:pPr>
        <w:keepNext/>
        <w:keepLines/>
        <w:numPr>
          <w:numId w:val="0"/>
        </w:numPr>
        <w:tabs>
          <w:tab w:val="left" w:pos="0"/>
        </w:tabs>
        <w:bidi w:val="0"/>
        <w:adjustRightInd/>
        <w:snapToGrid/>
        <w:spacing w:line="240" w:lineRule="auto"/>
        <w:ind w:leftChars="0"/>
        <w:rPr>
          <w:rFonts w:hint="eastAsia" w:eastAsia="仿宋_GB2312" w:cs="Times New Roman"/>
          <w:sz w:val="28"/>
          <w:szCs w:val="28"/>
          <w:lang w:eastAsia="zh"/>
          <w:woUserID w:val="2"/>
        </w:rPr>
      </w:pPr>
      <w:r>
        <w:rPr>
          <w:rFonts w:hint="eastAsia" w:eastAsia="仿宋_GB2312" w:cs="Times New Roman"/>
          <w:sz w:val="28"/>
          <w:szCs w:val="28"/>
          <w:lang w:eastAsia="zh"/>
          <w:woUserID w:val="2"/>
        </w:rPr>
        <w:t>1. 方案A：个人访问令牌，配置一次即可长期使用，也可以设置有效期自动轮换；</w:t>
      </w:r>
    </w:p>
    <w:p w14:paraId="32FE516F">
      <w:pPr>
        <w:keepNext/>
        <w:keepLines/>
        <w:numPr>
          <w:numId w:val="0"/>
        </w:numPr>
        <w:tabs>
          <w:tab w:val="left" w:pos="0"/>
        </w:tabs>
        <w:bidi w:val="0"/>
        <w:adjustRightInd/>
        <w:snapToGrid/>
        <w:spacing w:line="240" w:lineRule="auto"/>
        <w:ind w:leftChars="0"/>
        <w:rPr>
          <w:rFonts w:hint="eastAsia" w:eastAsia="仿宋_GB2312" w:cs="Times New Roman"/>
          <w:sz w:val="28"/>
          <w:szCs w:val="28"/>
          <w:lang w:eastAsia="zh"/>
          <w:woUserID w:val="2"/>
        </w:rPr>
      </w:pPr>
    </w:p>
    <w:p w14:paraId="274942C5">
      <w:pPr>
        <w:keepNext/>
        <w:keepLines/>
        <w:numPr>
          <w:ilvl w:val="0"/>
          <w:numId w:val="1"/>
        </w:numPr>
        <w:tabs>
          <w:tab w:val="left" w:pos="0"/>
        </w:tabs>
        <w:bidi w:val="0"/>
        <w:adjustRightInd/>
        <w:snapToGrid/>
        <w:spacing w:line="240" w:lineRule="auto"/>
        <w:ind w:left="425" w:leftChars="0" w:hanging="425" w:firstLineChars="0"/>
        <w:rPr>
          <w:rFonts w:hint="eastAsia" w:eastAsia="仿宋_GB2312" w:cs="Times New Roman"/>
          <w:sz w:val="28"/>
          <w:szCs w:val="28"/>
          <w:lang w:eastAsia="zh"/>
          <w:woUserID w:val="2"/>
        </w:rPr>
      </w:pPr>
      <w:r>
        <w:rPr>
          <w:rFonts w:hint="eastAsia" w:eastAsia="仿宋_GB2312" w:cs="Times New Roman"/>
          <w:sz w:val="28"/>
          <w:szCs w:val="28"/>
          <w:lang w:eastAsia="zh"/>
          <w:woUserID w:val="2"/>
        </w:rPr>
        <w:t>方案B：SSH密钥，配置后完全免密，全程不需要输入任何凭证。</w:t>
      </w:r>
    </w:p>
    <w:p w14:paraId="3B9F1674">
      <w:pPr>
        <w:keepNext/>
        <w:keepLines/>
        <w:numPr>
          <w:numId w:val="0"/>
        </w:numPr>
        <w:tabs>
          <w:tab w:val="left" w:pos="0"/>
        </w:tabs>
        <w:bidi w:val="0"/>
        <w:adjustRightInd/>
        <w:snapToGrid/>
        <w:spacing w:line="240" w:lineRule="auto"/>
        <w:ind w:leftChars="0"/>
        <w:rPr>
          <w:rFonts w:hint="eastAsia" w:eastAsia="仿宋_GB2312" w:cs="Times New Roman"/>
          <w:sz w:val="28"/>
          <w:szCs w:val="28"/>
          <w:lang w:eastAsia="zh"/>
          <w:woUserID w:val="2"/>
        </w:rPr>
      </w:pPr>
    </w:p>
    <w:p w14:paraId="424A6495">
      <w:pPr>
        <w:keepNext/>
        <w:keepLines/>
        <w:numPr>
          <w:ilvl w:val="0"/>
          <w:numId w:val="0"/>
        </w:numPr>
        <w:tabs>
          <w:tab w:val="left" w:pos="0"/>
        </w:tabs>
        <w:bidi w:val="0"/>
        <w:adjustRightInd/>
        <w:snapToGrid/>
        <w:spacing w:line="240" w:lineRule="auto"/>
        <w:ind w:leftChars="0"/>
        <w:rPr>
          <w:rFonts w:hint="eastAsia" w:eastAsia="仿宋_GB2312" w:cs="Times New Roman"/>
          <w:b/>
          <w:bCs/>
          <w:sz w:val="28"/>
          <w:szCs w:val="28"/>
          <w:lang w:eastAsia="zh"/>
          <w:woUserID w:val="2"/>
        </w:rPr>
      </w:pPr>
      <w:r>
        <w:rPr>
          <w:rFonts w:hint="eastAsia" w:eastAsia="仿宋_GB2312" w:cs="Times New Roman"/>
          <w:b/>
          <w:bCs/>
          <w:sz w:val="28"/>
          <w:szCs w:val="28"/>
          <w:lang w:eastAsia="zh"/>
          <w:woUserID w:val="2"/>
        </w:rPr>
        <w:t>方案A：使用个人访问令牌（推荐，适合HTTPS方式）</w:t>
      </w:r>
    </w:p>
    <w:p w14:paraId="128D19FC">
      <w:pPr>
        <w:keepNext/>
        <w:keepLines/>
        <w:numPr>
          <w:numId w:val="0"/>
        </w:numPr>
        <w:tabs>
          <w:tab w:val="left" w:pos="0"/>
        </w:tabs>
        <w:bidi w:val="0"/>
        <w:adjustRightInd/>
        <w:snapToGrid/>
        <w:spacing w:line="240" w:lineRule="auto"/>
        <w:ind w:leftChars="0"/>
        <w:rPr>
          <w:rFonts w:hint="eastAsia" w:eastAsia="仿宋_GB2312" w:cs="Times New Roman"/>
          <w:sz w:val="28"/>
          <w:szCs w:val="28"/>
          <w:lang w:eastAsia="zh"/>
          <w:woUserID w:val="2"/>
        </w:rPr>
      </w:pPr>
    </w:p>
    <w:p w14:paraId="5E1390D3">
      <w:pPr>
        <w:keepNext/>
        <w:keepLines/>
        <w:numPr>
          <w:numId w:val="0"/>
        </w:numPr>
        <w:tabs>
          <w:tab w:val="left" w:pos="0"/>
        </w:tabs>
        <w:bidi w:val="0"/>
        <w:adjustRightInd/>
        <w:snapToGrid/>
        <w:spacing w:line="240" w:lineRule="auto"/>
        <w:ind w:leftChars="0"/>
        <w:rPr>
          <w:rFonts w:hint="eastAsia" w:eastAsia="仿宋_GB2312" w:cs="Times New Roman"/>
          <w:sz w:val="28"/>
          <w:szCs w:val="28"/>
          <w:lang w:eastAsia="zh"/>
          <w:woUserID w:val="2"/>
        </w:rPr>
      </w:pPr>
      <w:r>
        <w:rPr>
          <w:rFonts w:hint="eastAsia" w:eastAsia="仿宋_GB2312" w:cs="Times New Roman"/>
          <w:sz w:val="28"/>
          <w:szCs w:val="28"/>
          <w:lang w:eastAsia="zh"/>
          <w:woUserID w:val="2"/>
        </w:rPr>
        <w:t>步骤1：生成开发管理平台访问令牌</w:t>
      </w:r>
    </w:p>
    <w:p w14:paraId="3EA79F6A">
      <w:pPr>
        <w:keepNext/>
        <w:keepLines/>
        <w:numPr>
          <w:numId w:val="0"/>
        </w:numPr>
        <w:tabs>
          <w:tab w:val="left" w:pos="0"/>
        </w:tabs>
        <w:bidi w:val="0"/>
        <w:adjustRightInd/>
        <w:snapToGrid/>
        <w:spacing w:line="240" w:lineRule="auto"/>
        <w:ind w:leftChars="0"/>
        <w:rPr>
          <w:rFonts w:hint="eastAsia" w:eastAsia="仿宋_GB2312" w:cs="Times New Roman"/>
          <w:sz w:val="28"/>
          <w:szCs w:val="28"/>
          <w:lang w:eastAsia="zh"/>
          <w:woUserID w:val="2"/>
        </w:rPr>
      </w:pPr>
    </w:p>
    <w:p w14:paraId="2C0FA502">
      <w:pPr>
        <w:keepNext/>
        <w:keepLines/>
        <w:numPr>
          <w:numId w:val="0"/>
        </w:numPr>
        <w:tabs>
          <w:tab w:val="left" w:pos="0"/>
        </w:tabs>
        <w:bidi w:val="0"/>
        <w:adjustRightInd/>
        <w:snapToGrid/>
        <w:spacing w:line="240" w:lineRule="auto"/>
        <w:ind w:leftChars="0"/>
        <w:rPr>
          <w:rFonts w:hint="eastAsia" w:eastAsia="仿宋_GB2312" w:cs="Times New Roman"/>
          <w:sz w:val="28"/>
          <w:szCs w:val="28"/>
          <w:lang w:eastAsia="zh"/>
          <w:woUserID w:val="2"/>
        </w:rPr>
      </w:pPr>
      <w:r>
        <w:rPr>
          <w:rFonts w:hint="eastAsia" w:eastAsia="仿宋_GB2312" w:cs="Times New Roman"/>
          <w:sz w:val="28"/>
          <w:szCs w:val="28"/>
          <w:lang w:eastAsia="zh"/>
          <w:woUserID w:val="2"/>
        </w:rPr>
        <w:t>1. 登录开发管理平台Codeup，点击右上角头像 → 「个人设置」。</w:t>
      </w:r>
    </w:p>
    <w:p w14:paraId="7A667C87">
      <w:pPr>
        <w:keepNext/>
        <w:keepLines/>
        <w:numPr>
          <w:numId w:val="0"/>
        </w:numPr>
        <w:tabs>
          <w:tab w:val="left" w:pos="0"/>
        </w:tabs>
        <w:bidi w:val="0"/>
        <w:adjustRightInd/>
        <w:snapToGrid/>
        <w:spacing w:line="240" w:lineRule="auto"/>
        <w:ind w:leftChars="0"/>
        <w:rPr>
          <w:rFonts w:hint="eastAsia" w:eastAsia="仿宋_GB2312" w:cs="Times New Roman"/>
          <w:sz w:val="28"/>
          <w:szCs w:val="28"/>
          <w:lang w:eastAsia="zh"/>
          <w:woUserID w:val="2"/>
        </w:rPr>
      </w:pPr>
    </w:p>
    <w:p w14:paraId="226242E6">
      <w:pPr>
        <w:keepNext/>
        <w:keepLines/>
        <w:numPr>
          <w:numId w:val="0"/>
        </w:numPr>
        <w:tabs>
          <w:tab w:val="left" w:pos="0"/>
        </w:tabs>
        <w:bidi w:val="0"/>
        <w:adjustRightInd/>
        <w:snapToGrid/>
        <w:spacing w:line="240" w:lineRule="auto"/>
        <w:ind w:leftChars="0"/>
        <w:rPr>
          <w:rFonts w:hint="eastAsia" w:eastAsia="仿宋_GB2312" w:cs="Times New Roman"/>
          <w:sz w:val="28"/>
          <w:szCs w:val="28"/>
          <w:lang w:eastAsia="zh"/>
          <w:woUserID w:val="2"/>
        </w:rPr>
      </w:pPr>
      <w:r>
        <w:rPr>
          <w:rFonts w:hint="eastAsia" w:eastAsia="仿宋_GB2312" w:cs="Times New Roman"/>
          <w:sz w:val="28"/>
          <w:szCs w:val="28"/>
          <w:lang w:eastAsia="zh"/>
          <w:woUserID w:val="2"/>
        </w:rPr>
        <w:t>2. 找到「访问令牌」→ 「新建访问令牌」。</w:t>
      </w:r>
    </w:p>
    <w:p w14:paraId="488DA257">
      <w:pPr>
        <w:keepNext/>
        <w:keepLines/>
        <w:numPr>
          <w:numId w:val="0"/>
        </w:numPr>
        <w:tabs>
          <w:tab w:val="left" w:pos="0"/>
        </w:tabs>
        <w:bidi w:val="0"/>
        <w:adjustRightInd/>
        <w:snapToGrid/>
        <w:spacing w:line="240" w:lineRule="auto"/>
        <w:ind w:leftChars="0"/>
        <w:rPr>
          <w:rFonts w:hint="eastAsia" w:eastAsia="仿宋_GB2312" w:cs="Times New Roman"/>
          <w:sz w:val="28"/>
          <w:szCs w:val="28"/>
          <w:lang w:eastAsia="zh"/>
          <w:woUserID w:val="2"/>
        </w:rPr>
      </w:pPr>
    </w:p>
    <w:p w14:paraId="6C2E3E5F">
      <w:pPr>
        <w:keepNext/>
        <w:keepLines/>
        <w:numPr>
          <w:numId w:val="0"/>
        </w:numPr>
        <w:tabs>
          <w:tab w:val="left" w:pos="0"/>
        </w:tabs>
        <w:bidi w:val="0"/>
        <w:adjustRightInd/>
        <w:snapToGrid/>
        <w:spacing w:line="240" w:lineRule="auto"/>
        <w:ind w:leftChars="0"/>
        <w:rPr>
          <w:rFonts w:hint="eastAsia" w:eastAsia="仿宋_GB2312" w:cs="Times New Roman"/>
          <w:sz w:val="28"/>
          <w:szCs w:val="28"/>
          <w:lang w:eastAsia="zh"/>
          <w:woUserID w:val="2"/>
        </w:rPr>
      </w:pPr>
      <w:r>
        <w:rPr>
          <w:rFonts w:hint="eastAsia" w:eastAsia="仿宋_GB2312" w:cs="Times New Roman"/>
          <w:sz w:val="28"/>
          <w:szCs w:val="28"/>
          <w:lang w:eastAsia="zh"/>
          <w:woUserID w:val="2"/>
        </w:rPr>
        <w:t>3. 填写令牌名称（如“本地Git克隆”），勾选权限：代码读写权限，设置有效期（建议设置为长期，或按安全要求设置）。</w:t>
      </w:r>
    </w:p>
    <w:p w14:paraId="670A4997">
      <w:pPr>
        <w:keepNext/>
        <w:keepLines/>
        <w:numPr>
          <w:numId w:val="0"/>
        </w:numPr>
        <w:tabs>
          <w:tab w:val="left" w:pos="0"/>
        </w:tabs>
        <w:bidi w:val="0"/>
        <w:adjustRightInd/>
        <w:snapToGrid/>
        <w:spacing w:line="240" w:lineRule="auto"/>
        <w:ind w:leftChars="0"/>
        <w:rPr>
          <w:rFonts w:hint="eastAsia" w:eastAsia="仿宋_GB2312" w:cs="Times New Roman"/>
          <w:sz w:val="28"/>
          <w:szCs w:val="28"/>
          <w:lang w:eastAsia="zh"/>
          <w:woUserID w:val="2"/>
        </w:rPr>
      </w:pPr>
    </w:p>
    <w:p w14:paraId="5C284AF6">
      <w:pPr>
        <w:keepNext/>
        <w:keepLines/>
        <w:numPr>
          <w:numId w:val="0"/>
        </w:numPr>
        <w:tabs>
          <w:tab w:val="left" w:pos="0"/>
        </w:tabs>
        <w:bidi w:val="0"/>
        <w:adjustRightInd/>
        <w:snapToGrid/>
        <w:spacing w:line="240" w:lineRule="auto"/>
        <w:ind w:leftChars="0"/>
        <w:rPr>
          <w:rFonts w:hint="eastAsia" w:eastAsia="仿宋_GB2312" w:cs="Times New Roman"/>
          <w:sz w:val="28"/>
          <w:szCs w:val="28"/>
          <w:lang w:eastAsia="zh"/>
          <w:woUserID w:val="2"/>
        </w:rPr>
      </w:pPr>
      <w:r>
        <w:rPr>
          <w:rFonts w:hint="eastAsia" w:eastAsia="仿宋_GB2312" w:cs="Times New Roman"/>
          <w:sz w:val="28"/>
          <w:szCs w:val="28"/>
          <w:lang w:eastAsia="zh"/>
          <w:woUserID w:val="2"/>
        </w:rPr>
        <w:t>4. 点击「确定」，复制生成的令牌（⚠ 令牌只会显示一次，请妥善保存）。</w:t>
      </w:r>
    </w:p>
    <w:p w14:paraId="5E0DE371">
      <w:pPr>
        <w:keepNext/>
        <w:keepLines/>
        <w:numPr>
          <w:numId w:val="0"/>
        </w:numPr>
        <w:tabs>
          <w:tab w:val="left" w:pos="0"/>
        </w:tabs>
        <w:bidi w:val="0"/>
        <w:adjustRightInd/>
        <w:snapToGrid/>
        <w:spacing w:line="240" w:lineRule="auto"/>
        <w:ind w:leftChars="0"/>
        <w:rPr>
          <w:rFonts w:hint="eastAsia" w:eastAsia="仿宋_GB2312" w:cs="Times New Roman"/>
          <w:sz w:val="28"/>
          <w:szCs w:val="28"/>
          <w:lang w:eastAsia="zh"/>
          <w:woUserID w:val="2"/>
        </w:rPr>
      </w:pPr>
    </w:p>
    <w:p w14:paraId="7C4F979F">
      <w:pPr>
        <w:keepNext/>
        <w:keepLines/>
        <w:numPr>
          <w:numId w:val="0"/>
        </w:numPr>
        <w:tabs>
          <w:tab w:val="left" w:pos="0"/>
        </w:tabs>
        <w:bidi w:val="0"/>
        <w:adjustRightInd/>
        <w:snapToGrid/>
        <w:spacing w:line="240" w:lineRule="auto"/>
        <w:ind w:leftChars="0"/>
        <w:rPr>
          <w:rFonts w:hint="eastAsia" w:eastAsia="仿宋_GB2312" w:cs="Times New Roman"/>
          <w:sz w:val="28"/>
          <w:szCs w:val="28"/>
          <w:lang w:eastAsia="zh"/>
          <w:woUserID w:val="2"/>
        </w:rPr>
      </w:pPr>
      <w:r>
        <w:rPr>
          <w:rFonts w:hint="eastAsia" w:eastAsia="仿宋_GB2312" w:cs="Times New Roman"/>
          <w:sz w:val="28"/>
          <w:szCs w:val="28"/>
          <w:lang w:eastAsia="zh"/>
          <w:woUserID w:val="2"/>
        </w:rPr>
        <w:t>步骤2：使用令牌进行Git操作</w:t>
      </w:r>
    </w:p>
    <w:p w14:paraId="128C9DB7">
      <w:pPr>
        <w:keepNext/>
        <w:keepLines/>
        <w:numPr>
          <w:numId w:val="0"/>
        </w:numPr>
        <w:tabs>
          <w:tab w:val="left" w:pos="0"/>
        </w:tabs>
        <w:bidi w:val="0"/>
        <w:adjustRightInd/>
        <w:snapToGrid/>
        <w:spacing w:line="240" w:lineRule="auto"/>
        <w:ind w:leftChars="0"/>
        <w:rPr>
          <w:rFonts w:hint="eastAsia" w:eastAsia="仿宋_GB2312" w:cs="Times New Roman"/>
          <w:sz w:val="28"/>
          <w:szCs w:val="28"/>
          <w:lang w:eastAsia="zh"/>
          <w:woUserID w:val="2"/>
        </w:rPr>
      </w:pPr>
    </w:p>
    <w:p w14:paraId="0CDE35E3">
      <w:pPr>
        <w:keepNext/>
        <w:keepLines/>
        <w:numPr>
          <w:numId w:val="0"/>
        </w:numPr>
        <w:tabs>
          <w:tab w:val="left" w:pos="0"/>
        </w:tabs>
        <w:bidi w:val="0"/>
        <w:adjustRightInd/>
        <w:snapToGrid/>
        <w:spacing w:line="240" w:lineRule="auto"/>
        <w:ind w:leftChars="0"/>
        <w:rPr>
          <w:rFonts w:hint="eastAsia" w:eastAsia="仿宋_GB2312" w:cs="Times New Roman"/>
          <w:sz w:val="28"/>
          <w:szCs w:val="28"/>
          <w:lang w:eastAsia="zh"/>
          <w:woUserID w:val="2"/>
        </w:rPr>
      </w:pPr>
      <w:r>
        <w:rPr>
          <w:rFonts w:hint="eastAsia" w:eastAsia="仿宋_GB2312" w:cs="Times New Roman"/>
          <w:sz w:val="28"/>
          <w:szCs w:val="28"/>
          <w:lang w:eastAsia="zh"/>
          <w:woUserID w:val="2"/>
        </w:rPr>
        <w:t>• 方式1：直接在clone命令中使用（一次配置，后续自动保存）</w:t>
      </w:r>
    </w:p>
    <w:p w14:paraId="056761D0">
      <w:pPr>
        <w:keepNext/>
        <w:keepLines/>
        <w:numPr>
          <w:numId w:val="0"/>
        </w:numPr>
        <w:tabs>
          <w:tab w:val="left" w:pos="0"/>
        </w:tabs>
        <w:bidi w:val="0"/>
        <w:adjustRightInd/>
        <w:snapToGrid/>
        <w:spacing w:line="240" w:lineRule="auto"/>
        <w:ind w:leftChars="0"/>
        <w:rPr>
          <w:rFonts w:hint="eastAsia" w:eastAsia="仿宋_GB2312" w:cs="Times New Roman"/>
          <w:sz w:val="28"/>
          <w:szCs w:val="28"/>
          <w:lang w:eastAsia="zh"/>
          <w:woUserID w:val="2"/>
        </w:rPr>
      </w:pPr>
      <w:r>
        <w:rPr>
          <w:rFonts w:hint="eastAsia" w:eastAsia="仿宋_GB2312" w:cs="Times New Roman"/>
          <w:sz w:val="28"/>
          <w:szCs w:val="28"/>
          <w:lang w:eastAsia="zh"/>
          <w:woUserID w:val="2"/>
        </w:rPr>
        <w:t>git clone https://【你的开发管理平台账号】:【刚才复制的令牌】@yunxiao.ybj.gxzf.gov.cn/codeup/你的项目路径.git</w:t>
      </w:r>
    </w:p>
    <w:p w14:paraId="68FBDDD2">
      <w:pPr>
        <w:keepNext/>
        <w:keepLines/>
        <w:numPr>
          <w:numId w:val="0"/>
        </w:numPr>
        <w:tabs>
          <w:tab w:val="left" w:pos="0"/>
        </w:tabs>
        <w:bidi w:val="0"/>
        <w:adjustRightInd/>
        <w:snapToGrid/>
        <w:spacing w:line="240" w:lineRule="auto"/>
        <w:ind w:leftChars="0"/>
        <w:rPr>
          <w:rFonts w:hint="eastAsia" w:eastAsia="仿宋_GB2312" w:cs="Times New Roman"/>
          <w:sz w:val="28"/>
          <w:szCs w:val="28"/>
          <w:lang w:eastAsia="zh"/>
          <w:woUserID w:val="2"/>
        </w:rPr>
      </w:pPr>
    </w:p>
    <w:p w14:paraId="4F969946">
      <w:pPr>
        <w:keepNext/>
        <w:keepLines/>
        <w:numPr>
          <w:numId w:val="0"/>
        </w:numPr>
        <w:tabs>
          <w:tab w:val="left" w:pos="0"/>
        </w:tabs>
        <w:bidi w:val="0"/>
        <w:adjustRightInd/>
        <w:snapToGrid/>
        <w:spacing w:line="240" w:lineRule="auto"/>
        <w:ind w:leftChars="0"/>
        <w:rPr>
          <w:rFonts w:hint="eastAsia" w:eastAsia="仿宋_GB2312" w:cs="Times New Roman"/>
          <w:sz w:val="28"/>
          <w:szCs w:val="28"/>
          <w:lang w:eastAsia="zh"/>
          <w:woUserID w:val="2"/>
        </w:rPr>
      </w:pPr>
      <w:r>
        <w:rPr>
          <w:rFonts w:hint="eastAsia" w:eastAsia="仿宋_GB2312" w:cs="Times New Roman"/>
          <w:sz w:val="28"/>
          <w:szCs w:val="28"/>
          <w:lang w:eastAsia="zh"/>
          <w:woUserID w:val="2"/>
        </w:rPr>
        <w:t>• 方式2：常规方式操作，按提示输入凭证</w:t>
      </w:r>
    </w:p>
    <w:p w14:paraId="039A9A51">
      <w:pPr>
        <w:keepNext/>
        <w:keepLines/>
        <w:numPr>
          <w:numId w:val="0"/>
        </w:numPr>
        <w:tabs>
          <w:tab w:val="left" w:pos="0"/>
        </w:tabs>
        <w:bidi w:val="0"/>
        <w:adjustRightInd/>
        <w:snapToGrid/>
        <w:spacing w:line="240" w:lineRule="auto"/>
        <w:ind w:leftChars="0"/>
        <w:rPr>
          <w:rFonts w:hint="eastAsia" w:eastAsia="仿宋_GB2312" w:cs="Times New Roman"/>
          <w:sz w:val="28"/>
          <w:szCs w:val="28"/>
          <w:lang w:eastAsia="zh"/>
          <w:woUserID w:val="2"/>
        </w:rPr>
      </w:pPr>
    </w:p>
    <w:p w14:paraId="0BFFC763">
      <w:pPr>
        <w:keepNext/>
        <w:keepLines/>
        <w:numPr>
          <w:ilvl w:val="0"/>
          <w:numId w:val="2"/>
        </w:numPr>
        <w:tabs>
          <w:tab w:val="left" w:pos="0"/>
        </w:tabs>
        <w:bidi w:val="0"/>
        <w:adjustRightInd/>
        <w:snapToGrid/>
        <w:spacing w:line="240" w:lineRule="auto"/>
        <w:ind w:leftChars="0"/>
        <w:rPr>
          <w:rFonts w:hint="eastAsia" w:eastAsia="仿宋_GB2312" w:cs="Times New Roman"/>
          <w:sz w:val="28"/>
          <w:szCs w:val="28"/>
          <w:lang w:eastAsia="zh"/>
          <w:woUserID w:val="2"/>
        </w:rPr>
      </w:pPr>
      <w:r>
        <w:rPr>
          <w:rFonts w:hint="eastAsia" w:eastAsia="仿宋_GB2312" w:cs="Times New Roman"/>
          <w:sz w:val="28"/>
          <w:szCs w:val="28"/>
          <w:lang w:eastAsia="zh"/>
          <w:woUserID w:val="2"/>
        </w:rPr>
        <w:t>直接执行：</w:t>
      </w:r>
    </w:p>
    <w:p w14:paraId="1EBE3602">
      <w:pPr>
        <w:keepNext/>
        <w:keepLines/>
        <w:numPr>
          <w:numId w:val="0"/>
        </w:numPr>
        <w:tabs>
          <w:tab w:val="left" w:pos="0"/>
        </w:tabs>
        <w:bidi w:val="0"/>
        <w:adjustRightInd/>
        <w:snapToGrid/>
        <w:spacing w:line="240" w:lineRule="auto"/>
        <w:rPr>
          <w:rFonts w:hint="eastAsia" w:eastAsia="仿宋_GB2312" w:cs="Times New Roman"/>
          <w:sz w:val="28"/>
          <w:szCs w:val="28"/>
          <w:lang w:eastAsia="zh"/>
          <w:woUserID w:val="2"/>
        </w:rPr>
      </w:pPr>
      <w:r>
        <w:rPr>
          <w:rFonts w:hint="eastAsia" w:eastAsia="仿宋_GB2312" w:cs="Times New Roman"/>
          <w:sz w:val="28"/>
          <w:szCs w:val="28"/>
          <w:lang w:eastAsia="zh"/>
          <w:woUserID w:val="2"/>
        </w:rPr>
        <w:t>git clone https://yunxiao.ybj.gxzf.gov.cn/codeup/你的项目路径.git</w:t>
      </w:r>
    </w:p>
    <w:p w14:paraId="71A02C33">
      <w:pPr>
        <w:keepNext/>
        <w:keepLines/>
        <w:numPr>
          <w:numId w:val="0"/>
        </w:numPr>
        <w:tabs>
          <w:tab w:val="left" w:pos="0"/>
        </w:tabs>
        <w:bidi w:val="0"/>
        <w:adjustRightInd/>
        <w:snapToGrid/>
        <w:spacing w:line="240" w:lineRule="auto"/>
        <w:ind w:leftChars="0"/>
        <w:rPr>
          <w:rFonts w:hint="eastAsia" w:eastAsia="仿宋_GB2312" w:cs="Times New Roman"/>
          <w:sz w:val="28"/>
          <w:szCs w:val="28"/>
          <w:lang w:eastAsia="zh"/>
          <w:woUserID w:val="2"/>
        </w:rPr>
      </w:pPr>
    </w:p>
    <w:p w14:paraId="4B1BCA4B">
      <w:pPr>
        <w:keepNext/>
        <w:keepLines/>
        <w:numPr>
          <w:numId w:val="0"/>
        </w:numPr>
        <w:tabs>
          <w:tab w:val="left" w:pos="0"/>
        </w:tabs>
        <w:bidi w:val="0"/>
        <w:adjustRightInd/>
        <w:snapToGrid/>
        <w:spacing w:line="240" w:lineRule="auto"/>
        <w:ind w:leftChars="0"/>
        <w:rPr>
          <w:rFonts w:hint="eastAsia" w:eastAsia="仿宋_GB2312" w:cs="Times New Roman"/>
          <w:sz w:val="28"/>
          <w:szCs w:val="28"/>
          <w:lang w:eastAsia="zh"/>
          <w:woUserID w:val="2"/>
        </w:rPr>
      </w:pPr>
      <w:r>
        <w:rPr>
          <w:rFonts w:hint="eastAsia" w:eastAsia="仿宋_GB2312" w:cs="Times New Roman"/>
          <w:sz w:val="28"/>
          <w:szCs w:val="28"/>
          <w:lang w:eastAsia="zh"/>
          <w:woUserID w:val="2"/>
        </w:rPr>
        <w:t>2. 弹出输入框时：</w:t>
      </w:r>
    </w:p>
    <w:p w14:paraId="69EB388D">
      <w:pPr>
        <w:keepNext/>
        <w:keepLines/>
        <w:numPr>
          <w:numId w:val="0"/>
        </w:numPr>
        <w:tabs>
          <w:tab w:val="left" w:pos="0"/>
        </w:tabs>
        <w:bidi w:val="0"/>
        <w:adjustRightInd/>
        <w:snapToGrid/>
        <w:spacing w:line="240" w:lineRule="auto"/>
        <w:ind w:leftChars="0"/>
        <w:rPr>
          <w:rFonts w:hint="eastAsia" w:eastAsia="仿宋_GB2312" w:cs="Times New Roman"/>
          <w:sz w:val="28"/>
          <w:szCs w:val="28"/>
          <w:lang w:eastAsia="zh"/>
          <w:woUserID w:val="2"/>
        </w:rPr>
      </w:pPr>
    </w:p>
    <w:p w14:paraId="5ECF7673">
      <w:pPr>
        <w:keepNext/>
        <w:keepLines/>
        <w:numPr>
          <w:numId w:val="0"/>
        </w:numPr>
        <w:tabs>
          <w:tab w:val="left" w:pos="0"/>
        </w:tabs>
        <w:bidi w:val="0"/>
        <w:adjustRightInd/>
        <w:snapToGrid/>
        <w:spacing w:line="240" w:lineRule="auto"/>
        <w:ind w:leftChars="0"/>
        <w:rPr>
          <w:rFonts w:hint="eastAsia" w:eastAsia="仿宋_GB2312" w:cs="Times New Roman"/>
          <w:sz w:val="28"/>
          <w:szCs w:val="28"/>
          <w:lang w:eastAsia="zh"/>
          <w:woUserID w:val="2"/>
        </w:rPr>
      </w:pPr>
      <w:r>
        <w:rPr>
          <w:rFonts w:hint="eastAsia" w:eastAsia="仿宋_GB2312" w:cs="Times New Roman"/>
          <w:sz w:val="28"/>
          <w:szCs w:val="28"/>
          <w:lang w:eastAsia="zh"/>
          <w:woUserID w:val="2"/>
        </w:rPr>
        <w:t>◦ 用户名：输入你的开发管理平台账号</w:t>
      </w:r>
    </w:p>
    <w:p w14:paraId="48AFEEDF">
      <w:pPr>
        <w:keepNext/>
        <w:keepLines/>
        <w:numPr>
          <w:numId w:val="0"/>
        </w:numPr>
        <w:tabs>
          <w:tab w:val="left" w:pos="0"/>
        </w:tabs>
        <w:bidi w:val="0"/>
        <w:adjustRightInd/>
        <w:snapToGrid/>
        <w:spacing w:line="240" w:lineRule="auto"/>
        <w:ind w:leftChars="0"/>
        <w:rPr>
          <w:rFonts w:hint="eastAsia" w:eastAsia="仿宋_GB2312" w:cs="Times New Roman"/>
          <w:sz w:val="28"/>
          <w:szCs w:val="28"/>
          <w:lang w:eastAsia="zh"/>
          <w:woUserID w:val="2"/>
        </w:rPr>
      </w:pPr>
    </w:p>
    <w:p w14:paraId="7EB0117E">
      <w:pPr>
        <w:keepNext/>
        <w:keepLines/>
        <w:numPr>
          <w:numId w:val="0"/>
        </w:numPr>
        <w:tabs>
          <w:tab w:val="left" w:pos="0"/>
        </w:tabs>
        <w:bidi w:val="0"/>
        <w:adjustRightInd/>
        <w:snapToGrid/>
        <w:spacing w:line="240" w:lineRule="auto"/>
        <w:ind w:leftChars="0"/>
        <w:rPr>
          <w:rFonts w:hint="eastAsia" w:eastAsia="仿宋_GB2312" w:cs="Times New Roman"/>
          <w:sz w:val="28"/>
          <w:szCs w:val="28"/>
          <w:lang w:eastAsia="zh"/>
          <w:woUserID w:val="2"/>
        </w:rPr>
      </w:pPr>
      <w:r>
        <w:rPr>
          <w:rFonts w:hint="eastAsia" w:eastAsia="仿宋_GB2312" w:cs="Times New Roman"/>
          <w:sz w:val="28"/>
          <w:szCs w:val="28"/>
          <w:lang w:eastAsia="zh"/>
          <w:woUserID w:val="2"/>
        </w:rPr>
        <w:t>◦ 密码：输入刚才生成的令牌（不是登录密码）</w:t>
      </w:r>
    </w:p>
    <w:p w14:paraId="15630A74">
      <w:pPr>
        <w:keepNext/>
        <w:keepLines/>
        <w:numPr>
          <w:numId w:val="0"/>
        </w:numPr>
        <w:tabs>
          <w:tab w:val="left" w:pos="0"/>
        </w:tabs>
        <w:bidi w:val="0"/>
        <w:adjustRightInd/>
        <w:snapToGrid/>
        <w:spacing w:line="240" w:lineRule="auto"/>
        <w:ind w:leftChars="0"/>
        <w:rPr>
          <w:rFonts w:hint="eastAsia" w:eastAsia="仿宋_GB2312" w:cs="Times New Roman"/>
          <w:sz w:val="28"/>
          <w:szCs w:val="28"/>
          <w:lang w:eastAsia="zh"/>
          <w:woUserID w:val="2"/>
        </w:rPr>
      </w:pPr>
    </w:p>
    <w:p w14:paraId="4E3634C6">
      <w:pPr>
        <w:keepNext/>
        <w:keepLines/>
        <w:numPr>
          <w:numId w:val="0"/>
        </w:numPr>
        <w:tabs>
          <w:tab w:val="left" w:pos="0"/>
        </w:tabs>
        <w:bidi w:val="0"/>
        <w:adjustRightInd/>
        <w:snapToGrid/>
        <w:spacing w:line="240" w:lineRule="auto"/>
        <w:ind w:leftChars="0"/>
        <w:rPr>
          <w:rFonts w:hint="eastAsia" w:eastAsia="仿宋_GB2312" w:cs="Times New Roman"/>
          <w:sz w:val="28"/>
          <w:szCs w:val="28"/>
          <w:lang w:eastAsia="zh"/>
          <w:woUserID w:val="2"/>
        </w:rPr>
      </w:pPr>
      <w:r>
        <w:rPr>
          <w:rFonts w:hint="eastAsia" w:eastAsia="仿宋_GB2312" w:cs="Times New Roman"/>
          <w:sz w:val="28"/>
          <w:szCs w:val="28"/>
          <w:lang w:eastAsia="zh"/>
          <w:woUserID w:val="2"/>
        </w:rPr>
        <w:t>步骤3：配置Git凭据缓存（避免每次输入）</w:t>
      </w:r>
    </w:p>
    <w:p w14:paraId="61A67106">
      <w:pPr>
        <w:keepNext/>
        <w:keepLines/>
        <w:numPr>
          <w:numId w:val="0"/>
        </w:numPr>
        <w:tabs>
          <w:tab w:val="left" w:pos="0"/>
        </w:tabs>
        <w:bidi w:val="0"/>
        <w:adjustRightInd/>
        <w:snapToGrid/>
        <w:spacing w:line="240" w:lineRule="auto"/>
        <w:ind w:leftChars="0"/>
        <w:rPr>
          <w:rFonts w:hint="eastAsia" w:eastAsia="仿宋_GB2312" w:cs="Times New Roman"/>
          <w:sz w:val="28"/>
          <w:szCs w:val="28"/>
          <w:lang w:eastAsia="zh"/>
          <w:woUserID w:val="2"/>
        </w:rPr>
      </w:pPr>
    </w:p>
    <w:p w14:paraId="5026ECAD">
      <w:pPr>
        <w:keepNext/>
        <w:keepLines/>
        <w:numPr>
          <w:numId w:val="0"/>
        </w:numPr>
        <w:tabs>
          <w:tab w:val="left" w:pos="0"/>
        </w:tabs>
        <w:bidi w:val="0"/>
        <w:adjustRightInd/>
        <w:snapToGrid/>
        <w:spacing w:line="240" w:lineRule="auto"/>
        <w:ind w:leftChars="0"/>
        <w:rPr>
          <w:rFonts w:hint="eastAsia" w:eastAsia="仿宋_GB2312" w:cs="Times New Roman"/>
          <w:sz w:val="28"/>
          <w:szCs w:val="28"/>
          <w:lang w:eastAsia="zh"/>
          <w:woUserID w:val="2"/>
        </w:rPr>
      </w:pPr>
      <w:r>
        <w:rPr>
          <w:rFonts w:hint="eastAsia" w:eastAsia="仿宋_GB2312" w:cs="Times New Roman"/>
          <w:sz w:val="28"/>
          <w:szCs w:val="28"/>
          <w:lang w:eastAsia="zh"/>
          <w:woUserID w:val="2"/>
        </w:rPr>
        <w:t>在本地终端执行以下命令，配置后凭证会自动保存，后续无需重复输入：</w:t>
      </w:r>
    </w:p>
    <w:p w14:paraId="142E2C63">
      <w:pPr>
        <w:keepNext/>
        <w:keepLines/>
        <w:numPr>
          <w:numId w:val="0"/>
        </w:numPr>
        <w:tabs>
          <w:tab w:val="left" w:pos="0"/>
        </w:tabs>
        <w:bidi w:val="0"/>
        <w:adjustRightInd/>
        <w:snapToGrid/>
        <w:spacing w:line="240" w:lineRule="auto"/>
        <w:ind w:leftChars="0"/>
        <w:rPr>
          <w:rFonts w:hint="eastAsia" w:eastAsia="仿宋_GB2312" w:cs="Times New Roman"/>
          <w:sz w:val="28"/>
          <w:szCs w:val="28"/>
          <w:lang w:eastAsia="zh"/>
          <w:woUserID w:val="2"/>
        </w:rPr>
      </w:pPr>
      <w:r>
        <w:rPr>
          <w:rFonts w:hint="eastAsia" w:eastAsia="仿宋_GB2312" w:cs="Times New Roman"/>
          <w:sz w:val="28"/>
          <w:szCs w:val="28"/>
          <w:lang w:eastAsia="zh"/>
          <w:woUserID w:val="2"/>
        </w:rPr>
        <w:t>git config --global credential.helper store</w:t>
      </w:r>
    </w:p>
    <w:p w14:paraId="71087742">
      <w:pPr>
        <w:keepNext/>
        <w:keepLines/>
        <w:numPr>
          <w:numId w:val="0"/>
        </w:numPr>
        <w:tabs>
          <w:tab w:val="left" w:pos="0"/>
        </w:tabs>
        <w:bidi w:val="0"/>
        <w:adjustRightInd/>
        <w:snapToGrid/>
        <w:spacing w:line="240" w:lineRule="auto"/>
        <w:ind w:leftChars="0"/>
        <w:rPr>
          <w:rFonts w:hint="eastAsia" w:eastAsia="仿宋_GB2312" w:cs="Times New Roman"/>
          <w:b/>
          <w:bCs/>
          <w:sz w:val="28"/>
          <w:szCs w:val="28"/>
          <w:lang w:eastAsia="zh"/>
          <w:woUserID w:val="2"/>
        </w:rPr>
      </w:pPr>
    </w:p>
    <w:p w14:paraId="10F61F3F">
      <w:pPr>
        <w:keepNext/>
        <w:keepLines/>
        <w:numPr>
          <w:numId w:val="0"/>
        </w:numPr>
        <w:tabs>
          <w:tab w:val="left" w:pos="0"/>
        </w:tabs>
        <w:bidi w:val="0"/>
        <w:adjustRightInd/>
        <w:snapToGrid/>
        <w:spacing w:line="240" w:lineRule="auto"/>
        <w:ind w:leftChars="0"/>
        <w:rPr>
          <w:rFonts w:hint="eastAsia" w:eastAsia="仿宋_GB2312" w:cs="Times New Roman"/>
          <w:b/>
          <w:bCs/>
          <w:sz w:val="28"/>
          <w:szCs w:val="28"/>
          <w:lang w:eastAsia="zh"/>
          <w:woUserID w:val="2"/>
        </w:rPr>
      </w:pPr>
      <w:r>
        <w:rPr>
          <w:rFonts w:hint="eastAsia" w:eastAsia="仿宋_GB2312" w:cs="Times New Roman"/>
          <w:b/>
          <w:bCs/>
          <w:sz w:val="28"/>
          <w:szCs w:val="28"/>
          <w:lang w:eastAsia="zh"/>
          <w:woUserID w:val="2"/>
        </w:rPr>
        <w:t>方案B：使用SSH密钥（免密，更省心）</w:t>
      </w:r>
    </w:p>
    <w:p w14:paraId="2AF53743">
      <w:pPr>
        <w:keepNext/>
        <w:keepLines/>
        <w:numPr>
          <w:numId w:val="0"/>
        </w:numPr>
        <w:tabs>
          <w:tab w:val="left" w:pos="0"/>
        </w:tabs>
        <w:bidi w:val="0"/>
        <w:adjustRightInd/>
        <w:snapToGrid/>
        <w:spacing w:line="240" w:lineRule="auto"/>
        <w:ind w:leftChars="0"/>
        <w:rPr>
          <w:rFonts w:hint="eastAsia" w:eastAsia="仿宋_GB2312" w:cs="Times New Roman"/>
          <w:sz w:val="28"/>
          <w:szCs w:val="28"/>
          <w:lang w:eastAsia="zh"/>
          <w:woUserID w:val="2"/>
        </w:rPr>
      </w:pPr>
    </w:p>
    <w:p w14:paraId="2D0FACEB">
      <w:pPr>
        <w:keepNext/>
        <w:keepLines/>
        <w:numPr>
          <w:numId w:val="0"/>
        </w:numPr>
        <w:tabs>
          <w:tab w:val="left" w:pos="0"/>
        </w:tabs>
        <w:bidi w:val="0"/>
        <w:adjustRightInd/>
        <w:snapToGrid/>
        <w:spacing w:line="240" w:lineRule="auto"/>
        <w:ind w:leftChars="0"/>
        <w:rPr>
          <w:rFonts w:hint="eastAsia" w:eastAsia="仿宋_GB2312" w:cs="Times New Roman"/>
          <w:sz w:val="28"/>
          <w:szCs w:val="28"/>
          <w:lang w:eastAsia="zh"/>
          <w:woUserID w:val="2"/>
        </w:rPr>
      </w:pPr>
      <w:r>
        <w:rPr>
          <w:rFonts w:hint="eastAsia" w:eastAsia="仿宋_GB2312" w:cs="Times New Roman"/>
          <w:sz w:val="28"/>
          <w:szCs w:val="28"/>
          <w:lang w:eastAsia="zh"/>
          <w:woUserID w:val="2"/>
        </w:rPr>
        <w:t>步骤1：本地生成SSH密钥</w:t>
      </w:r>
    </w:p>
    <w:p w14:paraId="74E56C95">
      <w:pPr>
        <w:keepNext/>
        <w:keepLines/>
        <w:numPr>
          <w:numId w:val="0"/>
        </w:numPr>
        <w:tabs>
          <w:tab w:val="left" w:pos="0"/>
        </w:tabs>
        <w:bidi w:val="0"/>
        <w:adjustRightInd/>
        <w:snapToGrid/>
        <w:spacing w:line="240" w:lineRule="auto"/>
        <w:ind w:leftChars="0"/>
        <w:rPr>
          <w:rFonts w:hint="eastAsia" w:eastAsia="仿宋_GB2312" w:cs="Times New Roman"/>
          <w:sz w:val="28"/>
          <w:szCs w:val="28"/>
          <w:lang w:eastAsia="zh"/>
          <w:woUserID w:val="2"/>
        </w:rPr>
      </w:pPr>
    </w:p>
    <w:p w14:paraId="5BB77CD6">
      <w:pPr>
        <w:keepNext/>
        <w:keepLines/>
        <w:numPr>
          <w:numId w:val="0"/>
        </w:numPr>
        <w:tabs>
          <w:tab w:val="left" w:pos="0"/>
        </w:tabs>
        <w:bidi w:val="0"/>
        <w:adjustRightInd/>
        <w:snapToGrid/>
        <w:spacing w:line="240" w:lineRule="auto"/>
        <w:ind w:leftChars="0"/>
        <w:rPr>
          <w:rFonts w:hint="eastAsia" w:eastAsia="仿宋_GB2312" w:cs="Times New Roman"/>
          <w:sz w:val="28"/>
          <w:szCs w:val="28"/>
          <w:lang w:eastAsia="zh"/>
          <w:woUserID w:val="2"/>
        </w:rPr>
      </w:pPr>
      <w:r>
        <w:rPr>
          <w:rFonts w:hint="eastAsia" w:eastAsia="仿宋_GB2312" w:cs="Times New Roman"/>
          <w:sz w:val="28"/>
          <w:szCs w:val="28"/>
          <w:lang w:eastAsia="zh"/>
          <w:woUserID w:val="2"/>
        </w:rPr>
        <w:t>在本地终端执行以下命令（一路回车即可，无需设置密码）：</w:t>
      </w:r>
    </w:p>
    <w:p w14:paraId="3DB9BE23">
      <w:pPr>
        <w:keepNext/>
        <w:keepLines/>
        <w:numPr>
          <w:numId w:val="0"/>
        </w:numPr>
        <w:tabs>
          <w:tab w:val="left" w:pos="0"/>
        </w:tabs>
        <w:bidi w:val="0"/>
        <w:adjustRightInd/>
        <w:snapToGrid/>
        <w:spacing w:line="240" w:lineRule="auto"/>
        <w:ind w:leftChars="0"/>
        <w:rPr>
          <w:rFonts w:hint="eastAsia" w:eastAsia="仿宋_GB2312" w:cs="Times New Roman"/>
          <w:sz w:val="28"/>
          <w:szCs w:val="28"/>
          <w:lang w:eastAsia="zh"/>
          <w:woUserID w:val="2"/>
        </w:rPr>
      </w:pPr>
      <w:r>
        <w:rPr>
          <w:rFonts w:hint="eastAsia" w:eastAsia="仿宋_GB2312" w:cs="Times New Roman"/>
          <w:sz w:val="28"/>
          <w:szCs w:val="28"/>
          <w:lang w:eastAsia="zh"/>
          <w:woUserID w:val="2"/>
        </w:rPr>
        <w:t>ssh-keygen -t ed25519 -C "你的邮箱地址"</w:t>
      </w:r>
    </w:p>
    <w:p w14:paraId="0827CF9A">
      <w:pPr>
        <w:keepNext/>
        <w:keepLines/>
        <w:numPr>
          <w:numId w:val="0"/>
        </w:numPr>
        <w:tabs>
          <w:tab w:val="left" w:pos="0"/>
        </w:tabs>
        <w:bidi w:val="0"/>
        <w:adjustRightInd/>
        <w:snapToGrid/>
        <w:spacing w:line="240" w:lineRule="auto"/>
        <w:ind w:leftChars="0"/>
        <w:rPr>
          <w:rFonts w:hint="eastAsia" w:eastAsia="仿宋_GB2312" w:cs="Times New Roman"/>
          <w:sz w:val="28"/>
          <w:szCs w:val="28"/>
          <w:lang w:eastAsia="zh"/>
          <w:woUserID w:val="2"/>
        </w:rPr>
      </w:pPr>
      <w:r>
        <w:rPr>
          <w:rFonts w:hint="eastAsia" w:eastAsia="仿宋_GB2312" w:cs="Times New Roman"/>
          <w:sz w:val="28"/>
          <w:szCs w:val="28"/>
          <w:lang w:eastAsia="zh"/>
          <w:woUserID w:val="2"/>
        </w:rPr>
        <w:t>生成后，公钥文件默认路径为：~/.ssh/id_ed25519.pub（Windows系统为C:\Users\你的用户名\.ssh\id_ed25519.pub）。</w:t>
      </w:r>
    </w:p>
    <w:p w14:paraId="22A59C3C">
      <w:pPr>
        <w:keepNext/>
        <w:keepLines/>
        <w:numPr>
          <w:numId w:val="0"/>
        </w:numPr>
        <w:tabs>
          <w:tab w:val="left" w:pos="0"/>
        </w:tabs>
        <w:bidi w:val="0"/>
        <w:adjustRightInd/>
        <w:snapToGrid/>
        <w:spacing w:line="240" w:lineRule="auto"/>
        <w:ind w:leftChars="0"/>
        <w:rPr>
          <w:rFonts w:hint="eastAsia" w:eastAsia="仿宋_GB2312" w:cs="Times New Roman"/>
          <w:sz w:val="28"/>
          <w:szCs w:val="28"/>
          <w:lang w:eastAsia="zh"/>
          <w:woUserID w:val="2"/>
        </w:rPr>
      </w:pPr>
    </w:p>
    <w:p w14:paraId="5EB0042E">
      <w:pPr>
        <w:keepNext/>
        <w:keepLines/>
        <w:numPr>
          <w:numId w:val="0"/>
        </w:numPr>
        <w:tabs>
          <w:tab w:val="left" w:pos="0"/>
        </w:tabs>
        <w:bidi w:val="0"/>
        <w:adjustRightInd/>
        <w:snapToGrid/>
        <w:spacing w:line="240" w:lineRule="auto"/>
        <w:ind w:leftChars="0"/>
        <w:rPr>
          <w:rFonts w:hint="eastAsia" w:eastAsia="仿宋_GB2312" w:cs="Times New Roman"/>
          <w:sz w:val="28"/>
          <w:szCs w:val="28"/>
          <w:lang w:eastAsia="zh"/>
          <w:woUserID w:val="2"/>
        </w:rPr>
      </w:pPr>
      <w:r>
        <w:rPr>
          <w:rFonts w:hint="eastAsia" w:eastAsia="仿宋_GB2312" w:cs="Times New Roman"/>
          <w:sz w:val="28"/>
          <w:szCs w:val="28"/>
          <w:lang w:eastAsia="zh"/>
          <w:woUserID w:val="2"/>
        </w:rPr>
        <w:t>步骤2：将公钥添加到开发管理平台账号</w:t>
      </w:r>
    </w:p>
    <w:p w14:paraId="43714478">
      <w:pPr>
        <w:keepNext/>
        <w:keepLines/>
        <w:numPr>
          <w:numId w:val="0"/>
        </w:numPr>
        <w:tabs>
          <w:tab w:val="left" w:pos="0"/>
        </w:tabs>
        <w:bidi w:val="0"/>
        <w:adjustRightInd/>
        <w:snapToGrid/>
        <w:spacing w:line="240" w:lineRule="auto"/>
        <w:ind w:leftChars="0"/>
        <w:rPr>
          <w:rFonts w:hint="eastAsia" w:eastAsia="仿宋_GB2312" w:cs="Times New Roman"/>
          <w:sz w:val="28"/>
          <w:szCs w:val="28"/>
          <w:lang w:eastAsia="zh"/>
          <w:woUserID w:val="2"/>
        </w:rPr>
      </w:pPr>
    </w:p>
    <w:p w14:paraId="001A4ED4">
      <w:pPr>
        <w:keepNext/>
        <w:keepLines/>
        <w:numPr>
          <w:numId w:val="0"/>
        </w:numPr>
        <w:tabs>
          <w:tab w:val="left" w:pos="0"/>
        </w:tabs>
        <w:bidi w:val="0"/>
        <w:adjustRightInd/>
        <w:snapToGrid/>
        <w:spacing w:line="240" w:lineRule="auto"/>
        <w:ind w:leftChars="0"/>
        <w:rPr>
          <w:rFonts w:hint="eastAsia" w:eastAsia="仿宋_GB2312" w:cs="Times New Roman"/>
          <w:sz w:val="28"/>
          <w:szCs w:val="28"/>
          <w:lang w:eastAsia="zh"/>
          <w:woUserID w:val="2"/>
        </w:rPr>
      </w:pPr>
      <w:r>
        <w:rPr>
          <w:rFonts w:hint="eastAsia" w:eastAsia="仿宋_GB2312" w:cs="Times New Roman"/>
          <w:sz w:val="28"/>
          <w:szCs w:val="28"/>
          <w:lang w:eastAsia="zh"/>
          <w:woUserID w:val="2"/>
        </w:rPr>
        <w:t>1. 登录开发管理平台Codeup，点击右上角头像 → 「个人设置」→ 「SSH公钥」。</w:t>
      </w:r>
    </w:p>
    <w:p w14:paraId="50AAA038">
      <w:pPr>
        <w:keepNext/>
        <w:keepLines/>
        <w:numPr>
          <w:numId w:val="0"/>
        </w:numPr>
        <w:tabs>
          <w:tab w:val="left" w:pos="0"/>
        </w:tabs>
        <w:bidi w:val="0"/>
        <w:adjustRightInd/>
        <w:snapToGrid/>
        <w:spacing w:line="240" w:lineRule="auto"/>
        <w:ind w:leftChars="0"/>
        <w:rPr>
          <w:rFonts w:hint="eastAsia" w:eastAsia="仿宋_GB2312" w:cs="Times New Roman"/>
          <w:sz w:val="28"/>
          <w:szCs w:val="28"/>
          <w:lang w:eastAsia="zh"/>
          <w:woUserID w:val="2"/>
        </w:rPr>
      </w:pPr>
    </w:p>
    <w:p w14:paraId="0EEFC762">
      <w:pPr>
        <w:keepNext/>
        <w:keepLines/>
        <w:numPr>
          <w:numId w:val="0"/>
        </w:numPr>
        <w:tabs>
          <w:tab w:val="left" w:pos="0"/>
        </w:tabs>
        <w:bidi w:val="0"/>
        <w:adjustRightInd/>
        <w:snapToGrid/>
        <w:spacing w:line="240" w:lineRule="auto"/>
        <w:ind w:leftChars="0"/>
        <w:rPr>
          <w:rFonts w:hint="eastAsia" w:eastAsia="仿宋_GB2312" w:cs="Times New Roman"/>
          <w:sz w:val="28"/>
          <w:szCs w:val="28"/>
          <w:lang w:eastAsia="zh"/>
          <w:woUserID w:val="2"/>
        </w:rPr>
      </w:pPr>
      <w:r>
        <w:rPr>
          <w:rFonts w:hint="eastAsia" w:eastAsia="仿宋_GB2312" w:cs="Times New Roman"/>
          <w:sz w:val="28"/>
          <w:szCs w:val="28"/>
          <w:lang w:eastAsia="zh"/>
          <w:woUserID w:val="2"/>
        </w:rPr>
        <w:t>2. 点击「添加公钥」，将刚才生成的公钥内容完整粘贴进去，设置公钥名称，点击确定。</w:t>
      </w:r>
    </w:p>
    <w:p w14:paraId="46BBAFE1">
      <w:pPr>
        <w:keepNext/>
        <w:keepLines/>
        <w:numPr>
          <w:numId w:val="0"/>
        </w:numPr>
        <w:tabs>
          <w:tab w:val="left" w:pos="0"/>
        </w:tabs>
        <w:bidi w:val="0"/>
        <w:adjustRightInd/>
        <w:snapToGrid/>
        <w:spacing w:line="240" w:lineRule="auto"/>
        <w:ind w:leftChars="0"/>
        <w:rPr>
          <w:rFonts w:hint="eastAsia" w:eastAsia="仿宋_GB2312" w:cs="Times New Roman"/>
          <w:sz w:val="28"/>
          <w:szCs w:val="28"/>
          <w:lang w:eastAsia="zh"/>
          <w:woUserID w:val="2"/>
        </w:rPr>
      </w:pPr>
    </w:p>
    <w:p w14:paraId="597C1675">
      <w:pPr>
        <w:keepNext/>
        <w:keepLines/>
        <w:numPr>
          <w:numId w:val="0"/>
        </w:numPr>
        <w:tabs>
          <w:tab w:val="left" w:pos="0"/>
        </w:tabs>
        <w:bidi w:val="0"/>
        <w:adjustRightInd/>
        <w:snapToGrid/>
        <w:spacing w:line="240" w:lineRule="auto"/>
        <w:ind w:leftChars="0"/>
        <w:rPr>
          <w:rFonts w:hint="eastAsia" w:eastAsia="仿宋_GB2312" w:cs="Times New Roman"/>
          <w:sz w:val="28"/>
          <w:szCs w:val="28"/>
          <w:lang w:eastAsia="zh"/>
          <w:woUserID w:val="2"/>
        </w:rPr>
      </w:pPr>
      <w:r>
        <w:rPr>
          <w:rFonts w:hint="eastAsia" w:eastAsia="仿宋_GB2312" w:cs="Times New Roman"/>
          <w:sz w:val="28"/>
          <w:szCs w:val="28"/>
          <w:lang w:eastAsia="zh"/>
          <w:woUserID w:val="2"/>
        </w:rPr>
        <w:t>步骤3：使用SSH方式克隆代码</w:t>
      </w:r>
    </w:p>
    <w:p w14:paraId="18138493">
      <w:pPr>
        <w:keepNext/>
        <w:keepLines/>
        <w:numPr>
          <w:numId w:val="0"/>
        </w:numPr>
        <w:tabs>
          <w:tab w:val="left" w:pos="0"/>
        </w:tabs>
        <w:bidi w:val="0"/>
        <w:adjustRightInd/>
        <w:snapToGrid/>
        <w:spacing w:line="240" w:lineRule="auto"/>
        <w:ind w:leftChars="0"/>
        <w:rPr>
          <w:rFonts w:hint="eastAsia" w:eastAsia="仿宋_GB2312" w:cs="Times New Roman"/>
          <w:sz w:val="28"/>
          <w:szCs w:val="28"/>
          <w:lang w:eastAsia="zh"/>
          <w:woUserID w:val="2"/>
        </w:rPr>
      </w:pPr>
    </w:p>
    <w:p w14:paraId="0C51B50F">
      <w:pPr>
        <w:keepNext/>
        <w:keepLines/>
        <w:numPr>
          <w:numId w:val="0"/>
        </w:numPr>
        <w:tabs>
          <w:tab w:val="left" w:pos="0"/>
        </w:tabs>
        <w:bidi w:val="0"/>
        <w:adjustRightInd/>
        <w:snapToGrid/>
        <w:spacing w:line="240" w:lineRule="auto"/>
        <w:ind w:leftChars="0"/>
        <w:rPr>
          <w:rFonts w:hint="eastAsia" w:eastAsia="仿宋_GB2312" w:cs="Times New Roman"/>
          <w:sz w:val="28"/>
          <w:szCs w:val="28"/>
          <w:lang w:eastAsia="zh"/>
          <w:woUserID w:val="2"/>
        </w:rPr>
      </w:pPr>
      <w:r>
        <w:rPr>
          <w:rFonts w:hint="eastAsia" w:eastAsia="仿宋_GB2312" w:cs="Times New Roman"/>
          <w:sz w:val="28"/>
          <w:szCs w:val="28"/>
          <w:lang w:eastAsia="zh"/>
          <w:woUserID w:val="2"/>
        </w:rPr>
        <w:t>直接使用项目的SSH地址进行克隆，全程无需输入密码：</w:t>
      </w:r>
    </w:p>
    <w:p w14:paraId="482C35E9">
      <w:pPr>
        <w:keepNext/>
        <w:keepLines/>
        <w:numPr>
          <w:numId w:val="0"/>
        </w:numPr>
        <w:tabs>
          <w:tab w:val="left" w:pos="0"/>
        </w:tabs>
        <w:bidi w:val="0"/>
        <w:adjustRightInd/>
        <w:snapToGrid/>
        <w:spacing w:line="240" w:lineRule="auto"/>
        <w:ind w:leftChars="0"/>
        <w:rPr>
          <w:rFonts w:hint="eastAsia" w:eastAsia="仿宋_GB2312" w:cs="Times New Roman"/>
          <w:sz w:val="28"/>
          <w:szCs w:val="28"/>
          <w:lang w:eastAsia="zh"/>
          <w:woUserID w:val="2"/>
        </w:rPr>
      </w:pPr>
      <w:r>
        <w:rPr>
          <w:rFonts w:hint="eastAsia" w:eastAsia="仿宋_GB2312" w:cs="Times New Roman"/>
          <w:sz w:val="28"/>
          <w:szCs w:val="28"/>
          <w:lang w:eastAsia="zh"/>
          <w:woUserID w:val="2"/>
        </w:rPr>
        <w:t>git clone git@yunxiao.ybj.gxzf.gov.cn/codeup/:你的项目路径.git</w:t>
      </w:r>
    </w:p>
    <w:p w14:paraId="6A9BEFAA">
      <w:pPr>
        <w:pStyle w:val="5"/>
        <w:keepNext/>
        <w:keepLines/>
        <w:numPr>
          <w:ilvl w:val="3"/>
          <w:numId w:val="1"/>
        </w:numPr>
        <w:tabs>
          <w:tab w:val="left" w:pos="0"/>
        </w:tabs>
        <w:adjustRightInd/>
        <w:snapToGrid/>
        <w:spacing w:before="280" w:beforeLines="0" w:after="290" w:afterLines="0" w:line="240" w:lineRule="auto"/>
        <w:rPr>
          <w:rFonts w:ascii="仿宋_GB2312" w:hAnsi="仿宋_GB2312" w:eastAsia="仿宋_GB2312" w:cs="仿宋_GB2312"/>
          <w:bCs w:val="0"/>
          <w:szCs w:val="22"/>
          <w:woUserID w:val="1"/>
        </w:rPr>
      </w:pPr>
      <w:r>
        <w:rPr>
          <w:rFonts w:hint="eastAsia" w:ascii="仿宋_GB2312" w:hAnsi="仿宋_GB2312" w:eastAsia="仿宋_GB2312" w:cs="仿宋_GB2312"/>
          <w:bCs w:val="0"/>
          <w:szCs w:val="22"/>
          <w:woUserID w:val="1"/>
        </w:rPr>
        <w:t>开放与集成</w:t>
      </w:r>
    </w:p>
    <w:p w14:paraId="1A03ADBD"/>
    <w:bookmarkEnd w:id="19"/>
    <w:p w14:paraId="41C2793B">
      <w:pPr>
        <w:pStyle w:val="6"/>
        <w:keepNext/>
        <w:keepLines/>
        <w:numPr>
          <w:ilvl w:val="4"/>
          <w:numId w:val="1"/>
        </w:numPr>
        <w:adjustRightInd/>
        <w:snapToGrid/>
        <w:spacing w:before="280" w:beforeLines="0" w:after="290" w:afterLines="0" w:line="372" w:lineRule="auto"/>
        <w:jc w:val="both"/>
        <w:rPr>
          <w:rFonts w:ascii="仿宋_GB2312" w:hAnsi="仿宋_GB2312" w:eastAsia="仿宋_GB2312" w:cs="仿宋_GB2312"/>
          <w:sz w:val="28"/>
          <w:woUserID w:val="1"/>
        </w:rPr>
      </w:pPr>
      <w:bookmarkStart w:id="20" w:name="P7QFF"/>
      <w:r>
        <w:rPr>
          <w:rFonts w:hint="eastAsia" w:ascii="仿宋_GB2312" w:hAnsi="仿宋_GB2312" w:eastAsia="仿宋_GB2312" w:cs="仿宋_GB2312"/>
          <w:sz w:val="28"/>
          <w:woUserID w:val="1"/>
        </w:rPr>
        <w:t>Webhooks设置</w:t>
      </w:r>
    </w:p>
    <w:bookmarkEnd w:id="20"/>
    <w:p w14:paraId="68E4810B">
      <w:pPr>
        <w:adjustRightInd/>
        <w:snapToGrid/>
        <w:spacing w:after="0" w:afterLines="0" w:line="600" w:lineRule="exact"/>
        <w:ind w:firstLine="560" w:firstLineChars="200"/>
        <w:rPr>
          <w:rFonts w:eastAsia="仿宋_GB2312"/>
          <w:sz w:val="28"/>
          <w:szCs w:val="28"/>
          <w:woUserID w:val="1"/>
        </w:rPr>
      </w:pPr>
      <w:bookmarkStart w:id="21" w:name="uf3bb9d48"/>
      <w:r>
        <w:rPr>
          <w:rFonts w:hint="eastAsia" w:eastAsia="仿宋_GB2312"/>
          <w:sz w:val="28"/>
          <w:szCs w:val="28"/>
          <w:woUserID w:val="1"/>
        </w:rPr>
        <w:t>通过代码库的 Webhook，允许服务端在接收到特殊事件的时候，调用指定的 URL。</w:t>
      </w:r>
    </w:p>
    <w:bookmarkEnd w:id="21"/>
    <w:p w14:paraId="5E0DF304">
      <w:pPr>
        <w:adjustRightInd/>
        <w:snapToGrid/>
        <w:spacing w:after="0" w:afterLines="0" w:line="600" w:lineRule="exact"/>
        <w:ind w:firstLine="560" w:firstLineChars="200"/>
        <w:rPr>
          <w:rFonts w:eastAsia="仿宋_GB2312"/>
          <w:sz w:val="28"/>
          <w:szCs w:val="28"/>
          <w:woUserID w:val="1"/>
        </w:rPr>
      </w:pPr>
      <w:bookmarkStart w:id="22" w:name="u687eff2f"/>
      <w:r>
        <w:rPr>
          <w:rFonts w:hint="eastAsia" w:eastAsia="仿宋_GB2312"/>
          <w:sz w:val="28"/>
          <w:szCs w:val="28"/>
          <w:woUserID w:val="1"/>
        </w:rPr>
        <w:t>这些可以 Webhook 配置的特殊事件有：代码 Push，代码评审。Codeup 会发送一个带数据的 Post 请求到 Webhook 的定义 URL。</w:t>
      </w:r>
    </w:p>
    <w:bookmarkEnd w:id="22"/>
    <w:p w14:paraId="5832449B">
      <w:pPr>
        <w:adjustRightInd/>
        <w:snapToGrid/>
        <w:spacing w:after="0" w:afterLines="0" w:line="600" w:lineRule="exact"/>
        <w:ind w:firstLine="420" w:firstLineChars="200"/>
        <w:rPr>
          <w:rFonts w:hint="eastAsia" w:eastAsia="仿宋_GB2312"/>
          <w:sz w:val="28"/>
          <w:szCs w:val="28"/>
          <w:woUserID w:val="1"/>
        </w:rPr>
      </w:pPr>
      <w:bookmarkStart w:id="23" w:name="u6ea062da"/>
      <w:r>
        <w:rPr>
          <w:rFonts w:ascii="宋体" w:eastAsia="宋体"/>
          <w:woUserID w:val="1"/>
        </w:rPr>
        <w:drawing>
          <wp:anchor distT="0" distB="0" distL="114300" distR="114300" simplePos="0" relativeHeight="251659264" behindDoc="0" locked="0" layoutInCell="1" allowOverlap="1">
            <wp:simplePos x="0" y="0"/>
            <wp:positionH relativeFrom="column">
              <wp:posOffset>88900</wp:posOffset>
            </wp:positionH>
            <wp:positionV relativeFrom="paragraph">
              <wp:posOffset>924560</wp:posOffset>
            </wp:positionV>
            <wp:extent cx="5486400" cy="2632710"/>
            <wp:effectExtent l="0" t="0" r="0" b="15240"/>
            <wp:wrapSquare wrapText="bothSides"/>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4"/>
                    <a:stretch>
                      <a:fillRect/>
                    </a:stretch>
                  </pic:blipFill>
                  <pic:spPr>
                    <a:xfrm>
                      <a:off x="0" y="0"/>
                      <a:ext cx="5486400" cy="2632876"/>
                    </a:xfrm>
                    <a:prstGeom prst="rect">
                      <a:avLst/>
                    </a:prstGeom>
                  </pic:spPr>
                </pic:pic>
              </a:graphicData>
            </a:graphic>
          </wp:anchor>
        </w:drawing>
      </w:r>
      <w:r>
        <w:rPr>
          <w:rFonts w:hint="eastAsia" w:eastAsia="仿宋_GB2312"/>
          <w:sz w:val="28"/>
          <w:szCs w:val="28"/>
          <w:woUserID w:val="1"/>
        </w:rPr>
        <w:t>Webhooks 可以用来触发 CI 构建，执行镜像备份甚至用来触发部署到生产环境等功能。</w:t>
      </w:r>
      <w:bookmarkEnd w:id="23"/>
      <w:bookmarkStart w:id="24" w:name="u5e507367"/>
    </w:p>
    <w:bookmarkEnd w:id="24"/>
    <w:p w14:paraId="08F97EAF">
      <w:pPr>
        <w:pStyle w:val="7"/>
        <w:keepNext/>
        <w:keepLines/>
        <w:numPr>
          <w:ilvl w:val="5"/>
          <w:numId w:val="1"/>
        </w:numPr>
        <w:tabs>
          <w:tab w:val="left" w:pos="0"/>
        </w:tabs>
        <w:adjustRightInd/>
        <w:snapToGrid/>
        <w:spacing w:before="240" w:beforeLines="0" w:after="64" w:afterLines="0" w:line="317" w:lineRule="auto"/>
        <w:rPr>
          <w:rFonts w:ascii="仿宋_GB2312" w:hAnsi="仿宋_GB2312" w:eastAsia="仿宋_GB2312" w:cs="仿宋_GB2312"/>
          <w:bCs w:val="0"/>
          <w:sz w:val="28"/>
          <w:szCs w:val="28"/>
          <w:woUserID w:val="1"/>
        </w:rPr>
      </w:pPr>
      <w:bookmarkStart w:id="25" w:name="Es7Lf"/>
      <w:r>
        <w:rPr>
          <w:rFonts w:hint="eastAsia" w:ascii="仿宋_GB2312" w:hAnsi="仿宋_GB2312" w:eastAsia="仿宋_GB2312" w:cs="仿宋_GB2312"/>
          <w:bCs w:val="0"/>
          <w:sz w:val="28"/>
          <w:szCs w:val="28"/>
          <w:woUserID w:val="1"/>
        </w:rPr>
        <w:t>事件说明</w:t>
      </w:r>
    </w:p>
    <w:bookmarkEnd w:id="25"/>
    <w:p w14:paraId="19EEB15B">
      <w:pPr>
        <w:widowControl/>
        <w:spacing w:before="240" w:beforeLines="100" w:after="48" w:line="360" w:lineRule="auto"/>
        <w:jc w:val="left"/>
        <w:rPr>
          <w:woUserID w:val="1"/>
        </w:rPr>
      </w:pPr>
      <w:bookmarkStart w:id="26" w:name="u36ee79c3"/>
      <w:r>
        <w:rPr>
          <w:rFonts w:hint="eastAsia" w:ascii="宋体" w:hAnsi="Times New Roman" w:eastAsia="宋体" w:cs="宋体"/>
          <w:b/>
          <w:color w:val="292929"/>
          <w:kern w:val="0"/>
          <w:szCs w:val="22"/>
          <w:lang w:bidi="ar"/>
          <w:woUserID w:val="1"/>
        </w:rPr>
        <w:t>推送事件</w:t>
      </w:r>
    </w:p>
    <w:bookmarkEnd w:id="26"/>
    <w:p w14:paraId="24386417">
      <w:pPr>
        <w:widowControl/>
        <w:spacing w:before="240" w:beforeLines="100" w:after="48" w:line="360" w:lineRule="auto"/>
        <w:jc w:val="left"/>
        <w:rPr>
          <w:woUserID w:val="1"/>
        </w:rPr>
      </w:pPr>
      <w:bookmarkStart w:id="27" w:name="ubd5a3690"/>
      <w:r>
        <w:rPr>
          <w:rFonts w:hint="eastAsia" w:ascii="宋体" w:hAnsi="Times New Roman" w:eastAsia="宋体" w:cs="宋体"/>
          <w:color w:val="292929"/>
          <w:kern w:val="0"/>
          <w:szCs w:val="22"/>
          <w:lang w:bidi="ar"/>
          <w:woUserID w:val="1"/>
        </w:rPr>
        <w:t>推送事件指客户端将代码 Push 到服务端，一个例外：Push 标签，不会形成推送事件。</w:t>
      </w:r>
    </w:p>
    <w:bookmarkEnd w:id="27"/>
    <w:p w14:paraId="088FE8EE">
      <w:pPr>
        <w:widowControl/>
        <w:spacing w:before="240" w:beforeLines="100" w:after="48" w:line="360" w:lineRule="auto"/>
        <w:jc w:val="left"/>
        <w:rPr>
          <w:woUserID w:val="1"/>
        </w:rPr>
      </w:pPr>
      <w:bookmarkStart w:id="28" w:name="u7c0e4987"/>
      <w:r>
        <w:rPr>
          <w:rFonts w:hint="eastAsia" w:ascii="宋体" w:hAnsi="Times New Roman" w:eastAsia="宋体" w:cs="宋体"/>
          <w:color w:val="292929"/>
          <w:kern w:val="0"/>
          <w:szCs w:val="22"/>
          <w:lang w:bidi="ar"/>
          <w:woUserID w:val="1"/>
        </w:rPr>
        <w:t>请求头</w:t>
      </w:r>
    </w:p>
    <w:bookmarkEnd w:id="28"/>
    <w:p w14:paraId="20BA6723">
      <w:pPr>
        <w:widowControl/>
        <w:spacing w:before="240" w:beforeLines="100" w:after="48" w:line="360" w:lineRule="auto"/>
        <w:jc w:val="left"/>
        <w:rPr>
          <w:woUserID w:val="1"/>
        </w:rPr>
      </w:pPr>
      <w:bookmarkStart w:id="29" w:name="u3daab7d6"/>
      <w:r>
        <w:rPr>
          <w:rFonts w:hint="eastAsia" w:ascii="宋体" w:hAnsi="Times New Roman" w:eastAsia="宋体" w:cs="宋体"/>
          <w:color w:val="0088FF"/>
          <w:kern w:val="0"/>
          <w:sz w:val="22"/>
          <w:szCs w:val="22"/>
          <w:lang w:bidi="ar"/>
          <w:woUserID w:val="1"/>
        </w:rPr>
        <w:t>Codeup</w:t>
      </w:r>
      <w:r>
        <w:rPr>
          <w:rFonts w:hint="eastAsia" w:ascii="宋体" w:hAnsi="Times New Roman" w:eastAsia="宋体" w:cs="宋体"/>
          <w:color w:val="000000"/>
          <w:kern w:val="0"/>
          <w:sz w:val="22"/>
          <w:szCs w:val="22"/>
          <w:lang w:bidi="ar"/>
          <w:woUserID w:val="1"/>
        </w:rPr>
        <w:t xml:space="preserve">-Event: </w:t>
      </w:r>
      <w:r>
        <w:rPr>
          <w:rFonts w:hint="eastAsia" w:ascii="宋体" w:hAnsi="Times New Roman" w:eastAsia="宋体" w:cs="宋体"/>
          <w:color w:val="9656B9"/>
          <w:kern w:val="0"/>
          <w:sz w:val="22"/>
          <w:szCs w:val="22"/>
          <w:lang w:bidi="ar"/>
          <w:woUserID w:val="1"/>
        </w:rPr>
        <w:t xml:space="preserve">Push </w:t>
      </w:r>
      <w:r>
        <w:rPr>
          <w:rFonts w:hint="eastAsia" w:ascii="宋体" w:hAnsi="Times New Roman" w:eastAsia="宋体" w:cs="宋体"/>
          <w:color w:val="000000"/>
          <w:kern w:val="0"/>
          <w:sz w:val="22"/>
          <w:szCs w:val="22"/>
          <w:lang w:bidi="ar"/>
          <w:woUserID w:val="1"/>
        </w:rPr>
        <w:t xml:space="preserve">Hook </w:t>
      </w:r>
    </w:p>
    <w:bookmarkEnd w:id="29"/>
    <w:p w14:paraId="5661EC32">
      <w:pPr>
        <w:widowControl/>
        <w:spacing w:before="240" w:beforeLines="100" w:after="48" w:line="360" w:lineRule="auto"/>
        <w:jc w:val="left"/>
        <w:rPr>
          <w:woUserID w:val="1"/>
        </w:rPr>
      </w:pPr>
      <w:bookmarkStart w:id="30" w:name="uca286910"/>
      <w:r>
        <w:rPr>
          <w:rFonts w:hint="eastAsia" w:ascii="宋体" w:hAnsi="Times New Roman" w:eastAsia="宋体" w:cs="宋体"/>
          <w:color w:val="292929"/>
          <w:kern w:val="0"/>
          <w:szCs w:val="22"/>
          <w:lang w:bidi="ar"/>
          <w:woUserID w:val="1"/>
        </w:rPr>
        <w:t>请求内容</w:t>
      </w:r>
    </w:p>
    <w:bookmarkEnd w:id="30"/>
    <w:p w14:paraId="7D748C0B">
      <w:pPr>
        <w:widowControl/>
        <w:spacing w:before="240" w:beforeLines="100" w:after="48" w:line="360" w:lineRule="auto"/>
        <w:jc w:val="left"/>
        <w:rPr>
          <w:woUserID w:val="1"/>
        </w:rPr>
      </w:pPr>
      <w:bookmarkStart w:id="31" w:name="ua59e7c0b"/>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EA8312"/>
          <w:kern w:val="0"/>
          <w:sz w:val="22"/>
          <w:szCs w:val="22"/>
          <w:lang w:bidi="ar"/>
          <w:woUserID w:val="1"/>
        </w:rPr>
        <w:t>"object_kind"</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37A43C"/>
          <w:kern w:val="0"/>
          <w:sz w:val="22"/>
          <w:szCs w:val="22"/>
          <w:lang w:bidi="ar"/>
          <w:woUserID w:val="1"/>
        </w:rPr>
        <w:t>"push"</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EA8312"/>
          <w:kern w:val="0"/>
          <w:sz w:val="22"/>
          <w:szCs w:val="22"/>
          <w:lang w:bidi="ar"/>
          <w:woUserID w:val="1"/>
        </w:rPr>
        <w:t>"before"</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37A43C"/>
          <w:kern w:val="0"/>
          <w:sz w:val="22"/>
          <w:szCs w:val="22"/>
          <w:lang w:bidi="ar"/>
          <w:woUserID w:val="1"/>
        </w:rPr>
        <w:t>"f2e2d577fab1562a6239b82721fd9827e05fdce6"</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EA8312"/>
          <w:kern w:val="0"/>
          <w:sz w:val="22"/>
          <w:szCs w:val="22"/>
          <w:lang w:bidi="ar"/>
          <w:woUserID w:val="1"/>
        </w:rPr>
        <w:t>"after"</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37A43C"/>
          <w:kern w:val="0"/>
          <w:sz w:val="22"/>
          <w:szCs w:val="22"/>
          <w:lang w:bidi="ar"/>
          <w:woUserID w:val="1"/>
        </w:rPr>
        <w:t>"eb63d0277e64684236ebf8394b919230c4b8a286"</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EA8312"/>
          <w:kern w:val="0"/>
          <w:sz w:val="22"/>
          <w:szCs w:val="22"/>
          <w:lang w:bidi="ar"/>
          <w:woUserID w:val="1"/>
        </w:rPr>
        <w:t>"ref"</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37A43C"/>
          <w:kern w:val="0"/>
          <w:sz w:val="22"/>
          <w:szCs w:val="22"/>
          <w:lang w:bidi="ar"/>
          <w:woUserID w:val="1"/>
        </w:rPr>
        <w:t>"refs/heads/master"</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EA8312"/>
          <w:kern w:val="0"/>
          <w:sz w:val="22"/>
          <w:szCs w:val="22"/>
          <w:lang w:bidi="ar"/>
          <w:woUserID w:val="1"/>
        </w:rPr>
        <w:t>"user_id"</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EA8312"/>
          <w:kern w:val="0"/>
          <w:sz w:val="22"/>
          <w:szCs w:val="22"/>
          <w:lang w:bidi="ar"/>
          <w:woUserID w:val="1"/>
        </w:rPr>
        <w:t>4</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EA8312"/>
          <w:kern w:val="0"/>
          <w:sz w:val="22"/>
          <w:szCs w:val="22"/>
          <w:lang w:bidi="ar"/>
          <w:woUserID w:val="1"/>
        </w:rPr>
        <w:t>"user_name"</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37A43C"/>
          <w:kern w:val="0"/>
          <w:sz w:val="22"/>
          <w:szCs w:val="22"/>
          <w:lang w:bidi="ar"/>
          <w:woUserID w:val="1"/>
        </w:rPr>
        <w:t>"Codeup"</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EA8312"/>
          <w:kern w:val="0"/>
          <w:sz w:val="22"/>
          <w:szCs w:val="22"/>
          <w:lang w:bidi="ar"/>
          <w:woUserID w:val="1"/>
        </w:rPr>
        <w:t>"user_email"</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37A43C"/>
          <w:kern w:val="0"/>
          <w:sz w:val="22"/>
          <w:szCs w:val="22"/>
          <w:lang w:bidi="ar"/>
          <w:woUserID w:val="1"/>
        </w:rPr>
        <w:t>"codeup@aliyun.com"</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EA8312"/>
          <w:kern w:val="0"/>
          <w:sz w:val="22"/>
          <w:szCs w:val="22"/>
          <w:lang w:bidi="ar"/>
          <w:woUserID w:val="1"/>
        </w:rPr>
        <w:t>"project_id"</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EA8312"/>
          <w:kern w:val="0"/>
          <w:sz w:val="22"/>
          <w:szCs w:val="22"/>
          <w:lang w:bidi="ar"/>
          <w:woUserID w:val="1"/>
        </w:rPr>
        <w:t>15</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EA8312"/>
          <w:kern w:val="0"/>
          <w:sz w:val="22"/>
          <w:szCs w:val="22"/>
          <w:lang w:bidi="ar"/>
          <w:woUserID w:val="1"/>
        </w:rPr>
        <w:t>"repository"</w:t>
      </w:r>
      <w:r>
        <w:rPr>
          <w:rFonts w:hint="eastAsia" w:ascii="宋体" w:hAnsi="Times New Roman" w:eastAsia="宋体" w:cs="宋体"/>
          <w:color w:val="000000"/>
          <w:kern w:val="0"/>
          <w:sz w:val="22"/>
          <w:szCs w:val="22"/>
          <w:lang w:bidi="ar"/>
          <w:woUserID w:val="1"/>
        </w:rPr>
        <w:t xml:space="preserve">: { </w:t>
      </w:r>
      <w:r>
        <w:rPr>
          <w:rFonts w:hint="eastAsia" w:ascii="宋体" w:hAnsi="Times New Roman" w:eastAsia="宋体" w:cs="宋体"/>
          <w:color w:val="EA8312"/>
          <w:kern w:val="0"/>
          <w:sz w:val="22"/>
          <w:szCs w:val="22"/>
          <w:lang w:bidi="ar"/>
          <w:woUserID w:val="1"/>
        </w:rPr>
        <w:t>"name"</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37A43C"/>
          <w:kern w:val="0"/>
          <w:sz w:val="22"/>
          <w:szCs w:val="22"/>
          <w:lang w:bidi="ar"/>
          <w:woUserID w:val="1"/>
        </w:rPr>
        <w:t>"Diaspora"</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EA8312"/>
          <w:kern w:val="0"/>
          <w:sz w:val="22"/>
          <w:szCs w:val="22"/>
          <w:lang w:bidi="ar"/>
          <w:woUserID w:val="1"/>
        </w:rPr>
        <w:t>"url"</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37A43C"/>
          <w:kern w:val="0"/>
          <w:sz w:val="22"/>
          <w:szCs w:val="22"/>
          <w:lang w:bidi="ar"/>
          <w:woUserID w:val="1"/>
        </w:rPr>
        <w:t>"git@codeup.aliyun.com:demo/demo.git"</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EA8312"/>
          <w:kern w:val="0"/>
          <w:sz w:val="22"/>
          <w:szCs w:val="22"/>
          <w:lang w:bidi="ar"/>
          <w:woUserID w:val="1"/>
        </w:rPr>
        <w:t>"description"</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37A43C"/>
          <w:kern w:val="0"/>
          <w:sz w:val="22"/>
          <w:szCs w:val="22"/>
          <w:lang w:bidi="ar"/>
          <w:woUserID w:val="1"/>
        </w:rPr>
        <w:t>""</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EA8312"/>
          <w:kern w:val="0"/>
          <w:sz w:val="22"/>
          <w:szCs w:val="22"/>
          <w:lang w:bidi="ar"/>
          <w:woUserID w:val="1"/>
        </w:rPr>
        <w:t>"homepage"</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37A43C"/>
          <w:kern w:val="0"/>
          <w:sz w:val="22"/>
          <w:szCs w:val="22"/>
          <w:lang w:bidi="ar"/>
          <w:woUserID w:val="1"/>
        </w:rPr>
        <w:t>"https://codeup.aliyun.com/demo/demo"</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EA8312"/>
          <w:kern w:val="0"/>
          <w:sz w:val="22"/>
          <w:szCs w:val="22"/>
          <w:lang w:bidi="ar"/>
          <w:woUserID w:val="1"/>
        </w:rPr>
        <w:t>"git_http_url"</w:t>
      </w:r>
      <w:r>
        <w:rPr>
          <w:rFonts w:hint="eastAsia" w:ascii="宋体" w:hAnsi="Times New Roman" w:eastAsia="宋体" w:cs="宋体"/>
          <w:color w:val="000000"/>
          <w:kern w:val="0"/>
          <w:sz w:val="22"/>
          <w:szCs w:val="22"/>
          <w:lang w:bidi="ar"/>
          <w:woUserID w:val="1"/>
        </w:rPr>
        <w:t>:</w:t>
      </w:r>
      <w:r>
        <w:rPr>
          <w:rFonts w:hint="eastAsia" w:ascii="宋体" w:hAnsi="Times New Roman" w:eastAsia="宋体" w:cs="宋体"/>
          <w:color w:val="37A43C"/>
          <w:kern w:val="0"/>
          <w:sz w:val="22"/>
          <w:szCs w:val="22"/>
          <w:lang w:bidi="ar"/>
          <w:woUserID w:val="1"/>
        </w:rPr>
        <w:t>"https://codeup.aliyun.com/demo/demo.git"</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EA8312"/>
          <w:kern w:val="0"/>
          <w:sz w:val="22"/>
          <w:szCs w:val="22"/>
          <w:lang w:bidi="ar"/>
          <w:woUserID w:val="1"/>
        </w:rPr>
        <w:t>"git_ssh_url"</w:t>
      </w:r>
      <w:r>
        <w:rPr>
          <w:rFonts w:hint="eastAsia" w:ascii="宋体" w:hAnsi="Times New Roman" w:eastAsia="宋体" w:cs="宋体"/>
          <w:color w:val="000000"/>
          <w:kern w:val="0"/>
          <w:sz w:val="22"/>
          <w:szCs w:val="22"/>
          <w:lang w:bidi="ar"/>
          <w:woUserID w:val="1"/>
        </w:rPr>
        <w:t>:</w:t>
      </w:r>
      <w:r>
        <w:rPr>
          <w:rFonts w:hint="eastAsia" w:ascii="宋体" w:hAnsi="Times New Roman" w:eastAsia="宋体" w:cs="宋体"/>
          <w:color w:val="37A43C"/>
          <w:kern w:val="0"/>
          <w:sz w:val="22"/>
          <w:szCs w:val="22"/>
          <w:lang w:bidi="ar"/>
          <w:woUserID w:val="1"/>
        </w:rPr>
        <w:t>"git@codeup.aliyun.com:demo/demo.git"</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EA8312"/>
          <w:kern w:val="0"/>
          <w:sz w:val="22"/>
          <w:szCs w:val="22"/>
          <w:lang w:bidi="ar"/>
          <w:woUserID w:val="1"/>
        </w:rPr>
        <w:t>"visibility_level"</w:t>
      </w:r>
      <w:r>
        <w:rPr>
          <w:rFonts w:hint="eastAsia" w:ascii="宋体" w:hAnsi="Times New Roman" w:eastAsia="宋体" w:cs="宋体"/>
          <w:color w:val="000000"/>
          <w:kern w:val="0"/>
          <w:sz w:val="22"/>
          <w:szCs w:val="22"/>
          <w:lang w:bidi="ar"/>
          <w:woUserID w:val="1"/>
        </w:rPr>
        <w:t>:</w:t>
      </w:r>
      <w:r>
        <w:rPr>
          <w:rFonts w:hint="eastAsia" w:ascii="宋体" w:hAnsi="Times New Roman" w:eastAsia="宋体" w:cs="宋体"/>
          <w:color w:val="EA8312"/>
          <w:kern w:val="0"/>
          <w:sz w:val="22"/>
          <w:szCs w:val="22"/>
          <w:lang w:bidi="ar"/>
          <w:woUserID w:val="1"/>
        </w:rPr>
        <w:t>0</w:t>
      </w:r>
      <w:r>
        <w:rPr>
          <w:rFonts w:hint="eastAsia" w:ascii="宋体" w:hAnsi="Times New Roman" w:eastAsia="宋体" w:cs="宋体"/>
          <w:color w:val="000000"/>
          <w:kern w:val="0"/>
          <w:sz w:val="22"/>
          <w:szCs w:val="22"/>
          <w:lang w:bidi="ar"/>
          <w:woUserID w:val="1"/>
        </w:rPr>
        <w:t xml:space="preserve"> }, </w:t>
      </w:r>
      <w:r>
        <w:rPr>
          <w:rFonts w:hint="eastAsia" w:ascii="宋体" w:hAnsi="Times New Roman" w:eastAsia="宋体" w:cs="宋体"/>
          <w:color w:val="EA8312"/>
          <w:kern w:val="0"/>
          <w:sz w:val="22"/>
          <w:szCs w:val="22"/>
          <w:lang w:bidi="ar"/>
          <w:woUserID w:val="1"/>
        </w:rPr>
        <w:t>"commits"</w:t>
      </w:r>
      <w:r>
        <w:rPr>
          <w:rFonts w:hint="eastAsia" w:ascii="宋体" w:hAnsi="Times New Roman" w:eastAsia="宋体" w:cs="宋体"/>
          <w:color w:val="000000"/>
          <w:kern w:val="0"/>
          <w:sz w:val="22"/>
          <w:szCs w:val="22"/>
          <w:lang w:bidi="ar"/>
          <w:woUserID w:val="1"/>
        </w:rPr>
        <w:t xml:space="preserve">: [ { </w:t>
      </w:r>
      <w:r>
        <w:rPr>
          <w:rFonts w:hint="eastAsia" w:ascii="宋体" w:hAnsi="Times New Roman" w:eastAsia="宋体" w:cs="宋体"/>
          <w:color w:val="EA8312"/>
          <w:kern w:val="0"/>
          <w:sz w:val="22"/>
          <w:szCs w:val="22"/>
          <w:lang w:bidi="ar"/>
          <w:woUserID w:val="1"/>
        </w:rPr>
        <w:t>"id"</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37A43C"/>
          <w:kern w:val="0"/>
          <w:sz w:val="22"/>
          <w:szCs w:val="22"/>
          <w:lang w:bidi="ar"/>
          <w:woUserID w:val="1"/>
        </w:rPr>
        <w:t>"f2e2d577fab1562a6239b82721fd9827e05fdce6"</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EA8312"/>
          <w:kern w:val="0"/>
          <w:sz w:val="22"/>
          <w:szCs w:val="22"/>
          <w:lang w:bidi="ar"/>
          <w:woUserID w:val="1"/>
        </w:rPr>
        <w:t>"message"</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37A43C"/>
          <w:kern w:val="0"/>
          <w:sz w:val="22"/>
          <w:szCs w:val="22"/>
          <w:lang w:bidi="ar"/>
          <w:woUserID w:val="1"/>
        </w:rPr>
        <w:t>"Update readme."</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EA8312"/>
          <w:kern w:val="0"/>
          <w:sz w:val="22"/>
          <w:szCs w:val="22"/>
          <w:lang w:bidi="ar"/>
          <w:woUserID w:val="1"/>
        </w:rPr>
        <w:t>"timestamp"</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37A43C"/>
          <w:kern w:val="0"/>
          <w:sz w:val="22"/>
          <w:szCs w:val="22"/>
          <w:lang w:bidi="ar"/>
          <w:woUserID w:val="1"/>
        </w:rPr>
        <w:t>"2019-01-01T00:08:00+08:00"</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EA8312"/>
          <w:kern w:val="0"/>
          <w:sz w:val="22"/>
          <w:szCs w:val="22"/>
          <w:lang w:bidi="ar"/>
          <w:woUserID w:val="1"/>
        </w:rPr>
        <w:t>"url"</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37A43C"/>
          <w:kern w:val="0"/>
          <w:sz w:val="22"/>
          <w:szCs w:val="22"/>
          <w:lang w:bidi="ar"/>
          <w:woUserID w:val="1"/>
        </w:rPr>
        <w:t>"https://codeup.aliyun.com/demo/demo/commits/f2e2d577fab1562a6239b82721fd9827e05fdce6"</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EA8312"/>
          <w:kern w:val="0"/>
          <w:sz w:val="22"/>
          <w:szCs w:val="22"/>
          <w:lang w:bidi="ar"/>
          <w:woUserID w:val="1"/>
        </w:rPr>
        <w:t>"author"</w:t>
      </w:r>
      <w:r>
        <w:rPr>
          <w:rFonts w:hint="eastAsia" w:ascii="宋体" w:hAnsi="Times New Roman" w:eastAsia="宋体" w:cs="宋体"/>
          <w:color w:val="000000"/>
          <w:kern w:val="0"/>
          <w:sz w:val="22"/>
          <w:szCs w:val="22"/>
          <w:lang w:bidi="ar"/>
          <w:woUserID w:val="1"/>
        </w:rPr>
        <w:t xml:space="preserve">: { </w:t>
      </w:r>
      <w:r>
        <w:rPr>
          <w:rFonts w:hint="eastAsia" w:ascii="宋体" w:hAnsi="Times New Roman" w:eastAsia="宋体" w:cs="宋体"/>
          <w:color w:val="EA8312"/>
          <w:kern w:val="0"/>
          <w:sz w:val="22"/>
          <w:szCs w:val="22"/>
          <w:lang w:bidi="ar"/>
          <w:woUserID w:val="1"/>
        </w:rPr>
        <w:t>"name"</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37A43C"/>
          <w:kern w:val="0"/>
          <w:sz w:val="22"/>
          <w:szCs w:val="22"/>
          <w:lang w:bidi="ar"/>
          <w:woUserID w:val="1"/>
        </w:rPr>
        <w:t>"Codeup"</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EA8312"/>
          <w:kern w:val="0"/>
          <w:sz w:val="22"/>
          <w:szCs w:val="22"/>
          <w:lang w:bidi="ar"/>
          <w:woUserID w:val="1"/>
        </w:rPr>
        <w:t>"email"</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37A43C"/>
          <w:kern w:val="0"/>
          <w:sz w:val="22"/>
          <w:szCs w:val="22"/>
          <w:lang w:bidi="ar"/>
          <w:woUserID w:val="1"/>
        </w:rPr>
        <w:t>"codeup@aliyun.com"</w:t>
      </w:r>
      <w:r>
        <w:rPr>
          <w:rFonts w:hint="eastAsia" w:ascii="宋体" w:hAnsi="Times New Roman" w:eastAsia="宋体" w:cs="宋体"/>
          <w:color w:val="000000"/>
          <w:kern w:val="0"/>
          <w:sz w:val="22"/>
          <w:szCs w:val="22"/>
          <w:lang w:bidi="ar"/>
          <w:woUserID w:val="1"/>
        </w:rPr>
        <w:t xml:space="preserve"> } }, { </w:t>
      </w:r>
      <w:r>
        <w:rPr>
          <w:rFonts w:hint="eastAsia" w:ascii="宋体" w:hAnsi="Times New Roman" w:eastAsia="宋体" w:cs="宋体"/>
          <w:color w:val="EA8312"/>
          <w:kern w:val="0"/>
          <w:sz w:val="22"/>
          <w:szCs w:val="22"/>
          <w:lang w:bidi="ar"/>
          <w:woUserID w:val="1"/>
        </w:rPr>
        <w:t>"id"</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37A43C"/>
          <w:kern w:val="0"/>
          <w:sz w:val="22"/>
          <w:szCs w:val="22"/>
          <w:lang w:bidi="ar"/>
          <w:woUserID w:val="1"/>
        </w:rPr>
        <w:t>"eb63d0277e64684236ebf8394b919230c4b8a286"</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EA8312"/>
          <w:kern w:val="0"/>
          <w:sz w:val="22"/>
          <w:szCs w:val="22"/>
          <w:lang w:bidi="ar"/>
          <w:woUserID w:val="1"/>
        </w:rPr>
        <w:t>"message"</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37A43C"/>
          <w:kern w:val="0"/>
          <w:sz w:val="22"/>
          <w:szCs w:val="22"/>
          <w:lang w:bidi="ar"/>
          <w:woUserID w:val="1"/>
        </w:rPr>
        <w:t>"fixed readme"</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EA8312"/>
          <w:kern w:val="0"/>
          <w:sz w:val="22"/>
          <w:szCs w:val="22"/>
          <w:lang w:bidi="ar"/>
          <w:woUserID w:val="1"/>
        </w:rPr>
        <w:t>"timestamp"</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37A43C"/>
          <w:kern w:val="0"/>
          <w:sz w:val="22"/>
          <w:szCs w:val="22"/>
          <w:lang w:bidi="ar"/>
          <w:woUserID w:val="1"/>
        </w:rPr>
        <w:t>"2019-01-03T23:36:29+08:00"</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EA8312"/>
          <w:kern w:val="0"/>
          <w:sz w:val="22"/>
          <w:szCs w:val="22"/>
          <w:lang w:bidi="ar"/>
          <w:woUserID w:val="1"/>
        </w:rPr>
        <w:t>"url"</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37A43C"/>
          <w:kern w:val="0"/>
          <w:sz w:val="22"/>
          <w:szCs w:val="22"/>
          <w:lang w:bidi="ar"/>
          <w:woUserID w:val="1"/>
        </w:rPr>
        <w:t>"https://codeup.aliyun.com/demo/demo/commits/eb63d0277e64684236ebf8394b919230c4b8a286"</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EA8312"/>
          <w:kern w:val="0"/>
          <w:sz w:val="22"/>
          <w:szCs w:val="22"/>
          <w:lang w:bidi="ar"/>
          <w:woUserID w:val="1"/>
        </w:rPr>
        <w:t>"author"</w:t>
      </w:r>
      <w:r>
        <w:rPr>
          <w:rFonts w:hint="eastAsia" w:ascii="宋体" w:hAnsi="Times New Roman" w:eastAsia="宋体" w:cs="宋体"/>
          <w:color w:val="000000"/>
          <w:kern w:val="0"/>
          <w:sz w:val="22"/>
          <w:szCs w:val="22"/>
          <w:lang w:bidi="ar"/>
          <w:woUserID w:val="1"/>
        </w:rPr>
        <w:t xml:space="preserve">: { </w:t>
      </w:r>
      <w:r>
        <w:rPr>
          <w:rFonts w:hint="eastAsia" w:ascii="宋体" w:hAnsi="Times New Roman" w:eastAsia="宋体" w:cs="宋体"/>
          <w:color w:val="EA8312"/>
          <w:kern w:val="0"/>
          <w:sz w:val="22"/>
          <w:szCs w:val="22"/>
          <w:lang w:bidi="ar"/>
          <w:woUserID w:val="1"/>
        </w:rPr>
        <w:t>"name"</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37A43C"/>
          <w:kern w:val="0"/>
          <w:sz w:val="22"/>
          <w:szCs w:val="22"/>
          <w:lang w:bidi="ar"/>
          <w:woUserID w:val="1"/>
        </w:rPr>
        <w:t>"Codeup"</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EA8312"/>
          <w:kern w:val="0"/>
          <w:sz w:val="22"/>
          <w:szCs w:val="22"/>
          <w:lang w:bidi="ar"/>
          <w:woUserID w:val="1"/>
        </w:rPr>
        <w:t>"email"</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37A43C"/>
          <w:kern w:val="0"/>
          <w:sz w:val="22"/>
          <w:szCs w:val="22"/>
          <w:lang w:bidi="ar"/>
          <w:woUserID w:val="1"/>
        </w:rPr>
        <w:t>"codeup@aliyun.com"</w:t>
      </w:r>
      <w:r>
        <w:rPr>
          <w:rFonts w:hint="eastAsia" w:ascii="宋体" w:hAnsi="Times New Roman" w:eastAsia="宋体" w:cs="宋体"/>
          <w:color w:val="000000"/>
          <w:kern w:val="0"/>
          <w:sz w:val="22"/>
          <w:szCs w:val="22"/>
          <w:lang w:bidi="ar"/>
          <w:woUserID w:val="1"/>
        </w:rPr>
        <w:t xml:space="preserve"> }, } ], </w:t>
      </w:r>
      <w:r>
        <w:rPr>
          <w:rFonts w:hint="eastAsia" w:ascii="宋体" w:hAnsi="Times New Roman" w:eastAsia="宋体" w:cs="宋体"/>
          <w:color w:val="EA8312"/>
          <w:kern w:val="0"/>
          <w:sz w:val="22"/>
          <w:szCs w:val="22"/>
          <w:lang w:bidi="ar"/>
          <w:woUserID w:val="1"/>
        </w:rPr>
        <w:t>"total_commits_count"</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EA8312"/>
          <w:kern w:val="0"/>
          <w:sz w:val="22"/>
          <w:szCs w:val="22"/>
          <w:lang w:bidi="ar"/>
          <w:woUserID w:val="1"/>
        </w:rPr>
        <w:t>2</w:t>
      </w:r>
      <w:r>
        <w:rPr>
          <w:rFonts w:hint="eastAsia" w:ascii="宋体" w:hAnsi="Times New Roman" w:eastAsia="宋体" w:cs="宋体"/>
          <w:color w:val="000000"/>
          <w:kern w:val="0"/>
          <w:sz w:val="22"/>
          <w:szCs w:val="22"/>
          <w:lang w:bidi="ar"/>
          <w:woUserID w:val="1"/>
        </w:rPr>
        <w:t xml:space="preserve"> } </w:t>
      </w:r>
    </w:p>
    <w:bookmarkEnd w:id="31"/>
    <w:p w14:paraId="6F38BE23">
      <w:pPr>
        <w:widowControl/>
        <w:spacing w:before="240" w:beforeLines="100" w:after="48" w:line="360" w:lineRule="auto"/>
        <w:jc w:val="left"/>
        <w:rPr>
          <w:woUserID w:val="1"/>
        </w:rPr>
      </w:pPr>
      <w:bookmarkStart w:id="32" w:name="u5aff5c45"/>
      <w:r>
        <w:rPr>
          <w:rFonts w:hint="eastAsia" w:ascii="宋体" w:hAnsi="Times New Roman" w:eastAsia="宋体" w:cs="宋体"/>
          <w:b/>
          <w:color w:val="292929"/>
          <w:kern w:val="0"/>
          <w:szCs w:val="22"/>
          <w:lang w:bidi="ar"/>
          <w:woUserID w:val="1"/>
        </w:rPr>
        <w:t>标签推送事件</w:t>
      </w:r>
    </w:p>
    <w:bookmarkEnd w:id="32"/>
    <w:p w14:paraId="47585FAE">
      <w:pPr>
        <w:widowControl/>
        <w:spacing w:before="240" w:beforeLines="100" w:after="48" w:line="360" w:lineRule="auto"/>
        <w:jc w:val="left"/>
        <w:rPr>
          <w:woUserID w:val="1"/>
        </w:rPr>
      </w:pPr>
      <w:bookmarkStart w:id="33" w:name="u247743ff"/>
      <w:r>
        <w:rPr>
          <w:rFonts w:hint="eastAsia" w:ascii="宋体" w:hAnsi="Times New Roman" w:eastAsia="宋体" w:cs="宋体"/>
          <w:color w:val="292929"/>
          <w:kern w:val="0"/>
          <w:szCs w:val="22"/>
          <w:lang w:bidi="ar"/>
          <w:woUserID w:val="1"/>
        </w:rPr>
        <w:t>当创建或者删除标签时触发</w:t>
      </w:r>
    </w:p>
    <w:bookmarkEnd w:id="33"/>
    <w:p w14:paraId="2F4F0AE5">
      <w:pPr>
        <w:widowControl/>
        <w:spacing w:before="240" w:beforeLines="100" w:after="48" w:line="360" w:lineRule="auto"/>
        <w:jc w:val="left"/>
        <w:rPr>
          <w:woUserID w:val="1"/>
        </w:rPr>
      </w:pPr>
      <w:bookmarkStart w:id="34" w:name="u9e742332"/>
      <w:r>
        <w:rPr>
          <w:rFonts w:hint="eastAsia" w:ascii="宋体" w:hAnsi="Times New Roman" w:eastAsia="宋体" w:cs="宋体"/>
          <w:color w:val="292929"/>
          <w:kern w:val="0"/>
          <w:szCs w:val="22"/>
          <w:lang w:bidi="ar"/>
          <w:woUserID w:val="1"/>
        </w:rPr>
        <w:t>请求头</w:t>
      </w:r>
    </w:p>
    <w:bookmarkEnd w:id="34"/>
    <w:p w14:paraId="2B5BFD05">
      <w:pPr>
        <w:widowControl/>
        <w:spacing w:before="240" w:beforeLines="100" w:after="48" w:line="360" w:lineRule="auto"/>
        <w:jc w:val="left"/>
        <w:rPr>
          <w:woUserID w:val="1"/>
        </w:rPr>
      </w:pPr>
      <w:bookmarkStart w:id="35" w:name="ufa7dde45"/>
      <w:r>
        <w:rPr>
          <w:rFonts w:hint="eastAsia" w:ascii="宋体" w:hAnsi="Times New Roman" w:eastAsia="宋体" w:cs="宋体"/>
          <w:color w:val="000000"/>
          <w:kern w:val="0"/>
          <w:sz w:val="22"/>
          <w:szCs w:val="22"/>
          <w:lang w:bidi="ar"/>
          <w:woUserID w:val="1"/>
        </w:rPr>
        <w:t xml:space="preserve">Codeup-Event: </w:t>
      </w:r>
      <w:r>
        <w:rPr>
          <w:rFonts w:hint="eastAsia" w:ascii="宋体" w:hAnsi="Times New Roman" w:eastAsia="宋体" w:cs="宋体"/>
          <w:color w:val="9656B9"/>
          <w:kern w:val="0"/>
          <w:sz w:val="22"/>
          <w:szCs w:val="22"/>
          <w:lang w:bidi="ar"/>
          <w:woUserID w:val="1"/>
        </w:rPr>
        <w:t>Tag</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0088FF"/>
          <w:kern w:val="0"/>
          <w:sz w:val="22"/>
          <w:szCs w:val="22"/>
          <w:lang w:bidi="ar"/>
          <w:woUserID w:val="1"/>
        </w:rPr>
        <w:t>Push</w:t>
      </w:r>
      <w:r>
        <w:rPr>
          <w:rFonts w:hint="eastAsia" w:ascii="宋体" w:hAnsi="Times New Roman" w:eastAsia="宋体" w:cs="宋体"/>
          <w:color w:val="000000"/>
          <w:kern w:val="0"/>
          <w:sz w:val="22"/>
          <w:szCs w:val="22"/>
          <w:lang w:bidi="ar"/>
          <w:woUserID w:val="1"/>
        </w:rPr>
        <w:t xml:space="preserve"> Hook </w:t>
      </w:r>
    </w:p>
    <w:bookmarkEnd w:id="35"/>
    <w:p w14:paraId="07897316">
      <w:pPr>
        <w:widowControl/>
        <w:spacing w:before="240" w:beforeLines="100" w:after="48" w:line="360" w:lineRule="auto"/>
        <w:jc w:val="left"/>
        <w:rPr>
          <w:woUserID w:val="1"/>
        </w:rPr>
      </w:pPr>
      <w:bookmarkStart w:id="36" w:name="u558fcc8a"/>
      <w:r>
        <w:rPr>
          <w:rFonts w:hint="eastAsia" w:ascii="宋体" w:hAnsi="Times New Roman" w:eastAsia="宋体" w:cs="宋体"/>
          <w:color w:val="292929"/>
          <w:kern w:val="0"/>
          <w:szCs w:val="22"/>
          <w:lang w:bidi="ar"/>
          <w:woUserID w:val="1"/>
        </w:rPr>
        <w:t>请求体</w:t>
      </w:r>
    </w:p>
    <w:bookmarkEnd w:id="36"/>
    <w:p w14:paraId="55BBC108">
      <w:pPr>
        <w:widowControl/>
        <w:spacing w:before="240" w:beforeLines="100" w:after="48" w:line="360" w:lineRule="auto"/>
        <w:jc w:val="left"/>
        <w:rPr>
          <w:woUserID w:val="1"/>
        </w:rPr>
      </w:pPr>
      <w:bookmarkStart w:id="37" w:name="ud921efce"/>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EA8312"/>
          <w:kern w:val="0"/>
          <w:sz w:val="22"/>
          <w:szCs w:val="22"/>
          <w:lang w:bidi="ar"/>
          <w:woUserID w:val="1"/>
        </w:rPr>
        <w:t>"object_kind"</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37A43C"/>
          <w:kern w:val="0"/>
          <w:sz w:val="22"/>
          <w:szCs w:val="22"/>
          <w:lang w:bidi="ar"/>
          <w:woUserID w:val="1"/>
        </w:rPr>
        <w:t>"tag_push"</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EA8312"/>
          <w:kern w:val="0"/>
          <w:sz w:val="22"/>
          <w:szCs w:val="22"/>
          <w:lang w:bidi="ar"/>
          <w:woUserID w:val="1"/>
        </w:rPr>
        <w:t>"ref"</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37A43C"/>
          <w:kern w:val="0"/>
          <w:sz w:val="22"/>
          <w:szCs w:val="22"/>
          <w:lang w:bidi="ar"/>
          <w:woUserID w:val="1"/>
        </w:rPr>
        <w:t>"refs/tags/v1.0.0"</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EA8312"/>
          <w:kern w:val="0"/>
          <w:sz w:val="22"/>
          <w:szCs w:val="22"/>
          <w:lang w:bidi="ar"/>
          <w:woUserID w:val="1"/>
        </w:rPr>
        <w:t>"before"</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37A43C"/>
          <w:kern w:val="0"/>
          <w:sz w:val="22"/>
          <w:szCs w:val="22"/>
          <w:lang w:bidi="ar"/>
          <w:woUserID w:val="1"/>
        </w:rPr>
        <w:t>"0000000000000000000000000000000000000000"</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EA8312"/>
          <w:kern w:val="0"/>
          <w:sz w:val="22"/>
          <w:szCs w:val="22"/>
          <w:lang w:bidi="ar"/>
          <w:woUserID w:val="1"/>
        </w:rPr>
        <w:t>"after"</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37A43C"/>
          <w:kern w:val="0"/>
          <w:sz w:val="22"/>
          <w:szCs w:val="22"/>
          <w:lang w:bidi="ar"/>
          <w:woUserID w:val="1"/>
        </w:rPr>
        <w:t>"eb63d0277e64684236ebf8394b919230c4b8a286"</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EA8312"/>
          <w:kern w:val="0"/>
          <w:sz w:val="22"/>
          <w:szCs w:val="22"/>
          <w:lang w:bidi="ar"/>
          <w:woUserID w:val="1"/>
        </w:rPr>
        <w:t>"user_id"</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EA8312"/>
          <w:kern w:val="0"/>
          <w:sz w:val="22"/>
          <w:szCs w:val="22"/>
          <w:lang w:bidi="ar"/>
          <w:woUserID w:val="1"/>
        </w:rPr>
        <w:t>1</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EA8312"/>
          <w:kern w:val="0"/>
          <w:sz w:val="22"/>
          <w:szCs w:val="22"/>
          <w:lang w:bidi="ar"/>
          <w:woUserID w:val="1"/>
        </w:rPr>
        <w:t>"user_name"</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37A43C"/>
          <w:kern w:val="0"/>
          <w:sz w:val="22"/>
          <w:szCs w:val="22"/>
          <w:lang w:bidi="ar"/>
          <w:woUserID w:val="1"/>
        </w:rPr>
        <w:t>"Codeup"</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EA8312"/>
          <w:kern w:val="0"/>
          <w:sz w:val="22"/>
          <w:szCs w:val="22"/>
          <w:lang w:bidi="ar"/>
          <w:woUserID w:val="1"/>
        </w:rPr>
        <w:t>"project_id"</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EA8312"/>
          <w:kern w:val="0"/>
          <w:sz w:val="22"/>
          <w:szCs w:val="22"/>
          <w:lang w:bidi="ar"/>
          <w:woUserID w:val="1"/>
        </w:rPr>
        <w:t>1</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EA8312"/>
          <w:kern w:val="0"/>
          <w:sz w:val="22"/>
          <w:szCs w:val="22"/>
          <w:lang w:bidi="ar"/>
          <w:woUserID w:val="1"/>
        </w:rPr>
        <w:t>"repository"</w:t>
      </w:r>
      <w:r>
        <w:rPr>
          <w:rFonts w:hint="eastAsia" w:ascii="宋体" w:hAnsi="Times New Roman" w:eastAsia="宋体" w:cs="宋体"/>
          <w:color w:val="000000"/>
          <w:kern w:val="0"/>
          <w:sz w:val="22"/>
          <w:szCs w:val="22"/>
          <w:lang w:bidi="ar"/>
          <w:woUserID w:val="1"/>
        </w:rPr>
        <w:t xml:space="preserve">: { </w:t>
      </w:r>
      <w:r>
        <w:rPr>
          <w:rFonts w:hint="eastAsia" w:ascii="宋体" w:hAnsi="Times New Roman" w:eastAsia="宋体" w:cs="宋体"/>
          <w:color w:val="EA8312"/>
          <w:kern w:val="0"/>
          <w:sz w:val="22"/>
          <w:szCs w:val="22"/>
          <w:lang w:bidi="ar"/>
          <w:woUserID w:val="1"/>
        </w:rPr>
        <w:t>"name"</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37A43C"/>
          <w:kern w:val="0"/>
          <w:sz w:val="22"/>
          <w:szCs w:val="22"/>
          <w:lang w:bidi="ar"/>
          <w:woUserID w:val="1"/>
        </w:rPr>
        <w:t>"demo"</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EA8312"/>
          <w:kern w:val="0"/>
          <w:sz w:val="22"/>
          <w:szCs w:val="22"/>
          <w:lang w:bidi="ar"/>
          <w:woUserID w:val="1"/>
        </w:rPr>
        <w:t>"url"</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37A43C"/>
          <w:kern w:val="0"/>
          <w:sz w:val="22"/>
          <w:szCs w:val="22"/>
          <w:lang w:bidi="ar"/>
          <w:woUserID w:val="1"/>
        </w:rPr>
        <w:t>"ssh://git@codeup.aliyun.com/demo/demo.git"</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EA8312"/>
          <w:kern w:val="0"/>
          <w:sz w:val="22"/>
          <w:szCs w:val="22"/>
          <w:lang w:bidi="ar"/>
          <w:woUserID w:val="1"/>
        </w:rPr>
        <w:t>"description"</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37A43C"/>
          <w:kern w:val="0"/>
          <w:sz w:val="22"/>
          <w:szCs w:val="22"/>
          <w:lang w:bidi="ar"/>
          <w:woUserID w:val="1"/>
        </w:rPr>
        <w:t>""</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EA8312"/>
          <w:kern w:val="0"/>
          <w:sz w:val="22"/>
          <w:szCs w:val="22"/>
          <w:lang w:bidi="ar"/>
          <w:woUserID w:val="1"/>
        </w:rPr>
        <w:t>"homepage"</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37A43C"/>
          <w:kern w:val="0"/>
          <w:sz w:val="22"/>
          <w:szCs w:val="22"/>
          <w:lang w:bidi="ar"/>
          <w:woUserID w:val="1"/>
        </w:rPr>
        <w:t>"https://codeup.aliyun.com/demo/demo"</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EA8312"/>
          <w:kern w:val="0"/>
          <w:sz w:val="22"/>
          <w:szCs w:val="22"/>
          <w:lang w:bidi="ar"/>
          <w:woUserID w:val="1"/>
        </w:rPr>
        <w:t>"git_http_url"</w:t>
      </w:r>
      <w:r>
        <w:rPr>
          <w:rFonts w:hint="eastAsia" w:ascii="宋体" w:hAnsi="Times New Roman" w:eastAsia="宋体" w:cs="宋体"/>
          <w:color w:val="000000"/>
          <w:kern w:val="0"/>
          <w:sz w:val="22"/>
          <w:szCs w:val="22"/>
          <w:lang w:bidi="ar"/>
          <w:woUserID w:val="1"/>
        </w:rPr>
        <w:t>:</w:t>
      </w:r>
      <w:r>
        <w:rPr>
          <w:rFonts w:hint="eastAsia" w:ascii="宋体" w:hAnsi="Times New Roman" w:eastAsia="宋体" w:cs="宋体"/>
          <w:color w:val="37A43C"/>
          <w:kern w:val="0"/>
          <w:sz w:val="22"/>
          <w:szCs w:val="22"/>
          <w:lang w:bidi="ar"/>
          <w:woUserID w:val="1"/>
        </w:rPr>
        <w:t>"https://codeup.aliyun.com/demo/demo.git"</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EA8312"/>
          <w:kern w:val="0"/>
          <w:sz w:val="22"/>
          <w:szCs w:val="22"/>
          <w:lang w:bidi="ar"/>
          <w:woUserID w:val="1"/>
        </w:rPr>
        <w:t>"git_ssh_url"</w:t>
      </w:r>
      <w:r>
        <w:rPr>
          <w:rFonts w:hint="eastAsia" w:ascii="宋体" w:hAnsi="Times New Roman" w:eastAsia="宋体" w:cs="宋体"/>
          <w:color w:val="000000"/>
          <w:kern w:val="0"/>
          <w:sz w:val="22"/>
          <w:szCs w:val="22"/>
          <w:lang w:bidi="ar"/>
          <w:woUserID w:val="1"/>
        </w:rPr>
        <w:t>:</w:t>
      </w:r>
      <w:r>
        <w:rPr>
          <w:rFonts w:hint="eastAsia" w:ascii="宋体" w:hAnsi="Times New Roman" w:eastAsia="宋体" w:cs="宋体"/>
          <w:color w:val="37A43C"/>
          <w:kern w:val="0"/>
          <w:sz w:val="22"/>
          <w:szCs w:val="22"/>
          <w:lang w:bidi="ar"/>
          <w:woUserID w:val="1"/>
        </w:rPr>
        <w:t>"git@codeup.aliyun.com:demo/demo.git"</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EA8312"/>
          <w:kern w:val="0"/>
          <w:sz w:val="22"/>
          <w:szCs w:val="22"/>
          <w:lang w:bidi="ar"/>
          <w:woUserID w:val="1"/>
        </w:rPr>
        <w:t>"visibility_level"</w:t>
      </w:r>
      <w:r>
        <w:rPr>
          <w:rFonts w:hint="eastAsia" w:ascii="宋体" w:hAnsi="Times New Roman" w:eastAsia="宋体" w:cs="宋体"/>
          <w:color w:val="000000"/>
          <w:kern w:val="0"/>
          <w:sz w:val="22"/>
          <w:szCs w:val="22"/>
          <w:lang w:bidi="ar"/>
          <w:woUserID w:val="1"/>
        </w:rPr>
        <w:t>:</w:t>
      </w:r>
      <w:r>
        <w:rPr>
          <w:rFonts w:hint="eastAsia" w:ascii="宋体" w:hAnsi="Times New Roman" w:eastAsia="宋体" w:cs="宋体"/>
          <w:color w:val="EA8312"/>
          <w:kern w:val="0"/>
          <w:sz w:val="22"/>
          <w:szCs w:val="22"/>
          <w:lang w:bidi="ar"/>
          <w:woUserID w:val="1"/>
        </w:rPr>
        <w:t>0</w:t>
      </w:r>
      <w:r>
        <w:rPr>
          <w:rFonts w:hint="eastAsia" w:ascii="宋体" w:hAnsi="Times New Roman" w:eastAsia="宋体" w:cs="宋体"/>
          <w:color w:val="000000"/>
          <w:kern w:val="0"/>
          <w:sz w:val="22"/>
          <w:szCs w:val="22"/>
          <w:lang w:bidi="ar"/>
          <w:woUserID w:val="1"/>
        </w:rPr>
        <w:t xml:space="preserve"> }, </w:t>
      </w:r>
      <w:r>
        <w:rPr>
          <w:rFonts w:hint="eastAsia" w:ascii="宋体" w:hAnsi="Times New Roman" w:eastAsia="宋体" w:cs="宋体"/>
          <w:color w:val="EA8312"/>
          <w:kern w:val="0"/>
          <w:sz w:val="22"/>
          <w:szCs w:val="22"/>
          <w:lang w:bidi="ar"/>
          <w:woUserID w:val="1"/>
        </w:rPr>
        <w:t>"commits"</w:t>
      </w:r>
      <w:r>
        <w:rPr>
          <w:rFonts w:hint="eastAsia" w:ascii="宋体" w:hAnsi="Times New Roman" w:eastAsia="宋体" w:cs="宋体"/>
          <w:color w:val="000000"/>
          <w:kern w:val="0"/>
          <w:sz w:val="22"/>
          <w:szCs w:val="22"/>
          <w:lang w:bidi="ar"/>
          <w:woUserID w:val="1"/>
        </w:rPr>
        <w:t xml:space="preserve">: [], </w:t>
      </w:r>
      <w:r>
        <w:rPr>
          <w:rFonts w:hint="eastAsia" w:ascii="宋体" w:hAnsi="Times New Roman" w:eastAsia="宋体" w:cs="宋体"/>
          <w:color w:val="EA8312"/>
          <w:kern w:val="0"/>
          <w:sz w:val="22"/>
          <w:szCs w:val="22"/>
          <w:lang w:bidi="ar"/>
          <w:woUserID w:val="1"/>
        </w:rPr>
        <w:t>"total_commits_count"</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EA8312"/>
          <w:kern w:val="0"/>
          <w:sz w:val="22"/>
          <w:szCs w:val="22"/>
          <w:lang w:bidi="ar"/>
          <w:woUserID w:val="1"/>
        </w:rPr>
        <w:t>0</w:t>
      </w:r>
      <w:r>
        <w:rPr>
          <w:rFonts w:hint="eastAsia" w:ascii="宋体" w:hAnsi="Times New Roman" w:eastAsia="宋体" w:cs="宋体"/>
          <w:color w:val="000000"/>
          <w:kern w:val="0"/>
          <w:sz w:val="22"/>
          <w:szCs w:val="22"/>
          <w:lang w:bidi="ar"/>
          <w:woUserID w:val="1"/>
        </w:rPr>
        <w:t xml:space="preserve"> } </w:t>
      </w:r>
    </w:p>
    <w:bookmarkEnd w:id="37"/>
    <w:p w14:paraId="3A420E17">
      <w:pPr>
        <w:widowControl/>
        <w:spacing w:before="240" w:beforeLines="100" w:after="48" w:line="360" w:lineRule="auto"/>
        <w:jc w:val="left"/>
        <w:rPr>
          <w:woUserID w:val="1"/>
        </w:rPr>
      </w:pPr>
      <w:bookmarkStart w:id="38" w:name="uee430a74"/>
      <w:r>
        <w:rPr>
          <w:rFonts w:hint="eastAsia" w:ascii="宋体" w:hAnsi="Times New Roman" w:eastAsia="宋体" w:cs="宋体"/>
          <w:b/>
          <w:color w:val="292929"/>
          <w:kern w:val="0"/>
          <w:szCs w:val="22"/>
          <w:lang w:bidi="ar"/>
          <w:woUserID w:val="1"/>
        </w:rPr>
        <w:t>评论事件</w:t>
      </w:r>
    </w:p>
    <w:bookmarkEnd w:id="38"/>
    <w:p w14:paraId="79E6B7BB">
      <w:pPr>
        <w:widowControl/>
        <w:spacing w:before="240" w:beforeLines="100" w:after="48" w:line="360" w:lineRule="auto"/>
        <w:jc w:val="left"/>
        <w:rPr>
          <w:woUserID w:val="1"/>
        </w:rPr>
      </w:pPr>
      <w:bookmarkStart w:id="39" w:name="ua1761743"/>
      <w:r>
        <w:rPr>
          <w:rFonts w:hint="eastAsia" w:ascii="宋体" w:hAnsi="Times New Roman" w:eastAsia="宋体" w:cs="宋体"/>
          <w:color w:val="292929"/>
          <w:kern w:val="0"/>
          <w:szCs w:val="22"/>
          <w:lang w:bidi="ar"/>
          <w:woUserID w:val="1"/>
        </w:rPr>
        <w:t>当任何一条评论生成时触发，无论是在代码提交、代码评审的评论。评论数据会存在object_attributes字段里。</w:t>
      </w:r>
    </w:p>
    <w:bookmarkEnd w:id="39"/>
    <w:p w14:paraId="6DCC4815">
      <w:pPr>
        <w:widowControl/>
        <w:spacing w:before="240" w:beforeLines="100" w:after="48" w:line="360" w:lineRule="auto"/>
        <w:jc w:val="left"/>
        <w:rPr>
          <w:woUserID w:val="1"/>
        </w:rPr>
      </w:pPr>
      <w:bookmarkStart w:id="40" w:name="u6ffe5b7f"/>
      <w:r>
        <w:rPr>
          <w:rFonts w:hint="eastAsia" w:ascii="宋体" w:hAnsi="Times New Roman" w:eastAsia="宋体" w:cs="宋体"/>
          <w:color w:val="292929"/>
          <w:kern w:val="0"/>
          <w:szCs w:val="22"/>
          <w:lang w:bidi="ar"/>
          <w:woUserID w:val="1"/>
        </w:rPr>
        <w:t>commit的评论</w:t>
      </w:r>
    </w:p>
    <w:bookmarkEnd w:id="40"/>
    <w:p w14:paraId="79C9C95D">
      <w:pPr>
        <w:widowControl/>
        <w:spacing w:before="240" w:beforeLines="100" w:after="48" w:line="360" w:lineRule="auto"/>
        <w:jc w:val="left"/>
        <w:rPr>
          <w:woUserID w:val="1"/>
        </w:rPr>
      </w:pPr>
      <w:bookmarkStart w:id="41" w:name="u0e4e9b2d"/>
      <w:r>
        <w:rPr>
          <w:rFonts w:hint="eastAsia" w:ascii="宋体" w:hAnsi="Times New Roman" w:eastAsia="宋体" w:cs="宋体"/>
          <w:color w:val="292929"/>
          <w:kern w:val="0"/>
          <w:szCs w:val="22"/>
          <w:lang w:bidi="ar"/>
          <w:woUserID w:val="1"/>
        </w:rPr>
        <w:t>请求头</w:t>
      </w:r>
    </w:p>
    <w:bookmarkEnd w:id="41"/>
    <w:p w14:paraId="557B3E6E">
      <w:pPr>
        <w:widowControl/>
        <w:spacing w:before="240" w:beforeLines="100" w:after="48" w:line="360" w:lineRule="auto"/>
        <w:jc w:val="left"/>
        <w:rPr>
          <w:woUserID w:val="1"/>
        </w:rPr>
      </w:pPr>
      <w:bookmarkStart w:id="42" w:name="u1c9da6ed"/>
      <w:r>
        <w:rPr>
          <w:rFonts w:hint="eastAsia" w:ascii="宋体" w:hAnsi="Times New Roman" w:eastAsia="宋体" w:cs="宋体"/>
          <w:color w:val="000000"/>
          <w:kern w:val="0"/>
          <w:sz w:val="22"/>
          <w:szCs w:val="22"/>
          <w:lang w:bidi="ar"/>
          <w:woUserID w:val="1"/>
        </w:rPr>
        <w:t>Codeup-Event:</w:t>
      </w:r>
      <w:r>
        <w:rPr>
          <w:rFonts w:hint="eastAsia" w:ascii="宋体" w:hAnsi="Times New Roman" w:eastAsia="宋体" w:cs="宋体"/>
          <w:color w:val="EA8312"/>
          <w:kern w:val="0"/>
          <w:sz w:val="22"/>
          <w:szCs w:val="22"/>
          <w:lang w:bidi="ar"/>
          <w:woUserID w:val="1"/>
        </w:rPr>
        <w:t xml:space="preserve"> Note </w:t>
      </w:r>
      <w:r>
        <w:rPr>
          <w:rFonts w:hint="eastAsia" w:ascii="宋体" w:hAnsi="Times New Roman" w:eastAsia="宋体" w:cs="宋体"/>
          <w:color w:val="000000"/>
          <w:kern w:val="0"/>
          <w:sz w:val="22"/>
          <w:szCs w:val="22"/>
          <w:lang w:bidi="ar"/>
          <w:woUserID w:val="1"/>
        </w:rPr>
        <w:t xml:space="preserve">Hook </w:t>
      </w:r>
    </w:p>
    <w:bookmarkEnd w:id="42"/>
    <w:p w14:paraId="1988A2AA">
      <w:pPr>
        <w:widowControl/>
        <w:spacing w:before="240" w:beforeLines="100" w:after="48" w:line="360" w:lineRule="auto"/>
        <w:jc w:val="left"/>
        <w:rPr>
          <w:woUserID w:val="1"/>
        </w:rPr>
      </w:pPr>
      <w:bookmarkStart w:id="43" w:name="ua20d935c"/>
      <w:r>
        <w:rPr>
          <w:rFonts w:hint="eastAsia" w:ascii="宋体" w:hAnsi="Times New Roman" w:eastAsia="宋体" w:cs="宋体"/>
          <w:color w:val="292929"/>
          <w:kern w:val="0"/>
          <w:szCs w:val="22"/>
          <w:lang w:bidi="ar"/>
          <w:woUserID w:val="1"/>
        </w:rPr>
        <w:t>请求体</w:t>
      </w:r>
    </w:p>
    <w:bookmarkEnd w:id="43"/>
    <w:p w14:paraId="26419F80">
      <w:pPr>
        <w:widowControl/>
        <w:spacing w:before="240" w:beforeLines="100" w:after="48" w:line="360" w:lineRule="auto"/>
        <w:jc w:val="left"/>
        <w:rPr>
          <w:woUserID w:val="1"/>
        </w:rPr>
      </w:pPr>
      <w:bookmarkStart w:id="44" w:name="u635ca897"/>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EA8312"/>
          <w:kern w:val="0"/>
          <w:sz w:val="22"/>
          <w:szCs w:val="22"/>
          <w:lang w:bidi="ar"/>
          <w:woUserID w:val="1"/>
        </w:rPr>
        <w:t>"object_kind"</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37A43C"/>
          <w:kern w:val="0"/>
          <w:sz w:val="22"/>
          <w:szCs w:val="22"/>
          <w:lang w:bidi="ar"/>
          <w:woUserID w:val="1"/>
        </w:rPr>
        <w:t>"note"</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EA8312"/>
          <w:kern w:val="0"/>
          <w:sz w:val="22"/>
          <w:szCs w:val="22"/>
          <w:lang w:bidi="ar"/>
          <w:woUserID w:val="1"/>
        </w:rPr>
        <w:t>"user"</w:t>
      </w:r>
      <w:r>
        <w:rPr>
          <w:rFonts w:hint="eastAsia" w:ascii="宋体" w:hAnsi="Times New Roman" w:eastAsia="宋体" w:cs="宋体"/>
          <w:color w:val="000000"/>
          <w:kern w:val="0"/>
          <w:sz w:val="22"/>
          <w:szCs w:val="22"/>
          <w:lang w:bidi="ar"/>
          <w:woUserID w:val="1"/>
        </w:rPr>
        <w:t xml:space="preserve">: { </w:t>
      </w:r>
      <w:r>
        <w:rPr>
          <w:rFonts w:hint="eastAsia" w:ascii="宋体" w:hAnsi="Times New Roman" w:eastAsia="宋体" w:cs="宋体"/>
          <w:color w:val="EA8312"/>
          <w:kern w:val="0"/>
          <w:sz w:val="22"/>
          <w:szCs w:val="22"/>
          <w:lang w:bidi="ar"/>
          <w:woUserID w:val="1"/>
        </w:rPr>
        <w:t>"name"</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37A43C"/>
          <w:kern w:val="0"/>
          <w:sz w:val="22"/>
          <w:szCs w:val="22"/>
          <w:lang w:bidi="ar"/>
          <w:woUserID w:val="1"/>
        </w:rPr>
        <w:t>"Codeup"</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EA8312"/>
          <w:kern w:val="0"/>
          <w:sz w:val="22"/>
          <w:szCs w:val="22"/>
          <w:lang w:bidi="ar"/>
          <w:woUserID w:val="1"/>
        </w:rPr>
        <w:t>"username"</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37A43C"/>
          <w:kern w:val="0"/>
          <w:sz w:val="22"/>
          <w:szCs w:val="22"/>
          <w:lang w:bidi="ar"/>
          <w:woUserID w:val="1"/>
        </w:rPr>
        <w:t>"Codeup"</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EA8312"/>
          <w:kern w:val="0"/>
          <w:sz w:val="22"/>
          <w:szCs w:val="22"/>
          <w:lang w:bidi="ar"/>
          <w:woUserID w:val="1"/>
        </w:rPr>
        <w:t>"avatar_url"</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37A43C"/>
          <w:kern w:val="0"/>
          <w:sz w:val="22"/>
          <w:szCs w:val="22"/>
          <w:lang w:bidi="ar"/>
          <w:woUserID w:val="1"/>
        </w:rPr>
        <w:t>""</w:t>
      </w:r>
      <w:r>
        <w:rPr>
          <w:rFonts w:hint="eastAsia" w:ascii="宋体" w:hAnsi="Times New Roman" w:eastAsia="宋体" w:cs="宋体"/>
          <w:color w:val="000000"/>
          <w:kern w:val="0"/>
          <w:sz w:val="22"/>
          <w:szCs w:val="22"/>
          <w:lang w:bidi="ar"/>
          <w:woUserID w:val="1"/>
        </w:rPr>
        <w:t xml:space="preserve"> }, </w:t>
      </w:r>
      <w:r>
        <w:rPr>
          <w:rFonts w:hint="eastAsia" w:ascii="宋体" w:hAnsi="Times New Roman" w:eastAsia="宋体" w:cs="宋体"/>
          <w:color w:val="EA8312"/>
          <w:kern w:val="0"/>
          <w:sz w:val="22"/>
          <w:szCs w:val="22"/>
          <w:lang w:bidi="ar"/>
          <w:woUserID w:val="1"/>
        </w:rPr>
        <w:t>"project_id"</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EA8312"/>
          <w:kern w:val="0"/>
          <w:sz w:val="22"/>
          <w:szCs w:val="22"/>
          <w:lang w:bidi="ar"/>
          <w:woUserID w:val="1"/>
        </w:rPr>
        <w:t>5</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EA8312"/>
          <w:kern w:val="0"/>
          <w:sz w:val="22"/>
          <w:szCs w:val="22"/>
          <w:lang w:bidi="ar"/>
          <w:woUserID w:val="1"/>
        </w:rPr>
        <w:t>"repository"</w:t>
      </w:r>
      <w:r>
        <w:rPr>
          <w:rFonts w:hint="eastAsia" w:ascii="宋体" w:hAnsi="Times New Roman" w:eastAsia="宋体" w:cs="宋体"/>
          <w:color w:val="000000"/>
          <w:kern w:val="0"/>
          <w:sz w:val="22"/>
          <w:szCs w:val="22"/>
          <w:lang w:bidi="ar"/>
          <w:woUserID w:val="1"/>
        </w:rPr>
        <w:t xml:space="preserve">: { </w:t>
      </w:r>
      <w:r>
        <w:rPr>
          <w:rFonts w:hint="eastAsia" w:ascii="宋体" w:hAnsi="Times New Roman" w:eastAsia="宋体" w:cs="宋体"/>
          <w:color w:val="EA8312"/>
          <w:kern w:val="0"/>
          <w:sz w:val="22"/>
          <w:szCs w:val="22"/>
          <w:lang w:bidi="ar"/>
          <w:woUserID w:val="1"/>
        </w:rPr>
        <w:t>"name"</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37A43C"/>
          <w:kern w:val="0"/>
          <w:sz w:val="22"/>
          <w:szCs w:val="22"/>
          <w:lang w:bidi="ar"/>
          <w:woUserID w:val="1"/>
        </w:rPr>
        <w:t>"demo"</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EA8312"/>
          <w:kern w:val="0"/>
          <w:sz w:val="22"/>
          <w:szCs w:val="22"/>
          <w:lang w:bidi="ar"/>
          <w:woUserID w:val="1"/>
        </w:rPr>
        <w:t>"url"</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37A43C"/>
          <w:kern w:val="0"/>
          <w:sz w:val="22"/>
          <w:szCs w:val="22"/>
          <w:lang w:bidi="ar"/>
          <w:woUserID w:val="1"/>
        </w:rPr>
        <w:t>"https://codeup.aliyun.com/demo/demo.git"</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EA8312"/>
          <w:kern w:val="0"/>
          <w:sz w:val="22"/>
          <w:szCs w:val="22"/>
          <w:lang w:bidi="ar"/>
          <w:woUserID w:val="1"/>
        </w:rPr>
        <w:t>"description"</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37A43C"/>
          <w:kern w:val="0"/>
          <w:sz w:val="22"/>
          <w:szCs w:val="22"/>
          <w:lang w:bidi="ar"/>
          <w:woUserID w:val="1"/>
        </w:rPr>
        <w:t>"demo."</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EA8312"/>
          <w:kern w:val="0"/>
          <w:sz w:val="22"/>
          <w:szCs w:val="22"/>
          <w:lang w:bidi="ar"/>
          <w:woUserID w:val="1"/>
        </w:rPr>
        <w:t>"homepage"</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37A43C"/>
          <w:kern w:val="0"/>
          <w:sz w:val="22"/>
          <w:szCs w:val="22"/>
          <w:lang w:bidi="ar"/>
          <w:woUserID w:val="1"/>
        </w:rPr>
        <w:t>"https://codeup.aliyun.com/demo/demo"</w:t>
      </w:r>
      <w:r>
        <w:rPr>
          <w:rFonts w:hint="eastAsia" w:ascii="宋体" w:hAnsi="Times New Roman" w:eastAsia="宋体" w:cs="宋体"/>
          <w:color w:val="000000"/>
          <w:kern w:val="0"/>
          <w:sz w:val="22"/>
          <w:szCs w:val="22"/>
          <w:lang w:bidi="ar"/>
          <w:woUserID w:val="1"/>
        </w:rPr>
        <w:t xml:space="preserve"> }, </w:t>
      </w:r>
      <w:r>
        <w:rPr>
          <w:rFonts w:hint="eastAsia" w:ascii="宋体" w:hAnsi="Times New Roman" w:eastAsia="宋体" w:cs="宋体"/>
          <w:color w:val="EA8312"/>
          <w:kern w:val="0"/>
          <w:sz w:val="22"/>
          <w:szCs w:val="22"/>
          <w:lang w:bidi="ar"/>
          <w:woUserID w:val="1"/>
        </w:rPr>
        <w:t>"object_attributes"</w:t>
      </w:r>
      <w:r>
        <w:rPr>
          <w:rFonts w:hint="eastAsia" w:ascii="宋体" w:hAnsi="Times New Roman" w:eastAsia="宋体" w:cs="宋体"/>
          <w:color w:val="000000"/>
          <w:kern w:val="0"/>
          <w:sz w:val="22"/>
          <w:szCs w:val="22"/>
          <w:lang w:bidi="ar"/>
          <w:woUserID w:val="1"/>
        </w:rPr>
        <w:t xml:space="preserve">: { </w:t>
      </w:r>
      <w:r>
        <w:rPr>
          <w:rFonts w:hint="eastAsia" w:ascii="宋体" w:hAnsi="Times New Roman" w:eastAsia="宋体" w:cs="宋体"/>
          <w:color w:val="EA8312"/>
          <w:kern w:val="0"/>
          <w:sz w:val="22"/>
          <w:szCs w:val="22"/>
          <w:lang w:bidi="ar"/>
          <w:woUserID w:val="1"/>
        </w:rPr>
        <w:t>"id"</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EA8312"/>
          <w:kern w:val="0"/>
          <w:sz w:val="22"/>
          <w:szCs w:val="22"/>
          <w:lang w:bidi="ar"/>
          <w:woUserID w:val="1"/>
        </w:rPr>
        <w:t>1243</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EA8312"/>
          <w:kern w:val="0"/>
          <w:sz w:val="22"/>
          <w:szCs w:val="22"/>
          <w:lang w:bidi="ar"/>
          <w:woUserID w:val="1"/>
        </w:rPr>
        <w:t>"note"</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37A43C"/>
          <w:kern w:val="0"/>
          <w:sz w:val="22"/>
          <w:szCs w:val="22"/>
          <w:lang w:bidi="ar"/>
          <w:woUserID w:val="1"/>
        </w:rPr>
        <w:t>"This is a commit comment. How does this work?"</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EA8312"/>
          <w:kern w:val="0"/>
          <w:sz w:val="22"/>
          <w:szCs w:val="22"/>
          <w:lang w:bidi="ar"/>
          <w:woUserID w:val="1"/>
        </w:rPr>
        <w:t>"noteable_type"</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37A43C"/>
          <w:kern w:val="0"/>
          <w:sz w:val="22"/>
          <w:szCs w:val="22"/>
          <w:lang w:bidi="ar"/>
          <w:woUserID w:val="1"/>
        </w:rPr>
        <w:t>"Commit"</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EA8312"/>
          <w:kern w:val="0"/>
          <w:sz w:val="22"/>
          <w:szCs w:val="22"/>
          <w:lang w:bidi="ar"/>
          <w:woUserID w:val="1"/>
        </w:rPr>
        <w:t>"author_id"</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EA8312"/>
          <w:kern w:val="0"/>
          <w:sz w:val="22"/>
          <w:szCs w:val="22"/>
          <w:lang w:bidi="ar"/>
          <w:woUserID w:val="1"/>
        </w:rPr>
        <w:t>1</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EA8312"/>
          <w:kern w:val="0"/>
          <w:sz w:val="22"/>
          <w:szCs w:val="22"/>
          <w:lang w:bidi="ar"/>
          <w:woUserID w:val="1"/>
        </w:rPr>
        <w:t>"created_at"</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37A43C"/>
          <w:kern w:val="0"/>
          <w:sz w:val="22"/>
          <w:szCs w:val="22"/>
          <w:lang w:bidi="ar"/>
          <w:woUserID w:val="1"/>
        </w:rPr>
        <w:t>"2019-05-17 18:08:09 UTC"</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EA8312"/>
          <w:kern w:val="0"/>
          <w:sz w:val="22"/>
          <w:szCs w:val="22"/>
          <w:lang w:bidi="ar"/>
          <w:woUserID w:val="1"/>
        </w:rPr>
        <w:t>"updated_at"</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37A43C"/>
          <w:kern w:val="0"/>
          <w:sz w:val="22"/>
          <w:szCs w:val="22"/>
          <w:lang w:bidi="ar"/>
          <w:woUserID w:val="1"/>
        </w:rPr>
        <w:t>"2019-05-17 18:08:09 UTC"</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EA8312"/>
          <w:kern w:val="0"/>
          <w:sz w:val="22"/>
          <w:szCs w:val="22"/>
          <w:lang w:bidi="ar"/>
          <w:woUserID w:val="1"/>
        </w:rPr>
        <w:t>"project_id"</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EA8312"/>
          <w:kern w:val="0"/>
          <w:sz w:val="22"/>
          <w:szCs w:val="22"/>
          <w:lang w:bidi="ar"/>
          <w:woUserID w:val="1"/>
        </w:rPr>
        <w:t>5</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EA8312"/>
          <w:kern w:val="0"/>
          <w:sz w:val="22"/>
          <w:szCs w:val="22"/>
          <w:lang w:bidi="ar"/>
          <w:woUserID w:val="1"/>
        </w:rPr>
        <w:t>"attachment"</w:t>
      </w:r>
      <w:r>
        <w:rPr>
          <w:rFonts w:hint="eastAsia" w:ascii="宋体" w:hAnsi="Times New Roman" w:eastAsia="宋体" w:cs="宋体"/>
          <w:color w:val="000000"/>
          <w:kern w:val="0"/>
          <w:sz w:val="22"/>
          <w:szCs w:val="22"/>
          <w:lang w:bidi="ar"/>
          <w:woUserID w:val="1"/>
        </w:rPr>
        <w:t>:</w:t>
      </w:r>
      <w:r>
        <w:rPr>
          <w:rFonts w:hint="eastAsia" w:ascii="宋体" w:hAnsi="Times New Roman" w:eastAsia="宋体" w:cs="宋体"/>
          <w:color w:val="4F74B3"/>
          <w:kern w:val="0"/>
          <w:sz w:val="22"/>
          <w:szCs w:val="22"/>
          <w:lang w:bidi="ar"/>
          <w:woUserID w:val="1"/>
        </w:rPr>
        <w:t>null</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EA8312"/>
          <w:kern w:val="0"/>
          <w:sz w:val="22"/>
          <w:szCs w:val="22"/>
          <w:lang w:bidi="ar"/>
          <w:woUserID w:val="1"/>
        </w:rPr>
        <w:t>"line_code"</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37A43C"/>
          <w:kern w:val="0"/>
          <w:sz w:val="22"/>
          <w:szCs w:val="22"/>
          <w:lang w:bidi="ar"/>
          <w:woUserID w:val="1"/>
        </w:rPr>
        <w:t>"bec9703f7a456cd2b4ab5fb3220ae016e3e394e3_0_1"</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EA8312"/>
          <w:kern w:val="0"/>
          <w:sz w:val="22"/>
          <w:szCs w:val="22"/>
          <w:lang w:bidi="ar"/>
          <w:woUserID w:val="1"/>
        </w:rPr>
        <w:t>"commit_id"</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37A43C"/>
          <w:kern w:val="0"/>
          <w:sz w:val="22"/>
          <w:szCs w:val="22"/>
          <w:lang w:bidi="ar"/>
          <w:woUserID w:val="1"/>
        </w:rPr>
        <w:t>"cfe32cf61b73a0d5e9f13e774abde7ff789b1660"</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EA8312"/>
          <w:kern w:val="0"/>
          <w:sz w:val="22"/>
          <w:szCs w:val="22"/>
          <w:lang w:bidi="ar"/>
          <w:woUserID w:val="1"/>
        </w:rPr>
        <w:t>"noteable_id"</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4F74B3"/>
          <w:kern w:val="0"/>
          <w:sz w:val="22"/>
          <w:szCs w:val="22"/>
          <w:lang w:bidi="ar"/>
          <w:woUserID w:val="1"/>
        </w:rPr>
        <w:t>null</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EA8312"/>
          <w:kern w:val="0"/>
          <w:sz w:val="22"/>
          <w:szCs w:val="22"/>
          <w:lang w:bidi="ar"/>
          <w:woUserID w:val="1"/>
        </w:rPr>
        <w:t>"system"</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4F74B3"/>
          <w:kern w:val="0"/>
          <w:sz w:val="22"/>
          <w:szCs w:val="22"/>
          <w:lang w:bidi="ar"/>
          <w:woUserID w:val="1"/>
        </w:rPr>
        <w:t>false</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EA8312"/>
          <w:kern w:val="0"/>
          <w:sz w:val="22"/>
          <w:szCs w:val="22"/>
          <w:lang w:bidi="ar"/>
          <w:woUserID w:val="1"/>
        </w:rPr>
        <w:t>"st_diff"</w:t>
      </w:r>
      <w:r>
        <w:rPr>
          <w:rFonts w:hint="eastAsia" w:ascii="宋体" w:hAnsi="Times New Roman" w:eastAsia="宋体" w:cs="宋体"/>
          <w:color w:val="000000"/>
          <w:kern w:val="0"/>
          <w:sz w:val="22"/>
          <w:szCs w:val="22"/>
          <w:lang w:bidi="ar"/>
          <w:woUserID w:val="1"/>
        </w:rPr>
        <w:t xml:space="preserve">: { </w:t>
      </w:r>
      <w:r>
        <w:rPr>
          <w:rFonts w:hint="eastAsia" w:ascii="宋体" w:hAnsi="Times New Roman" w:eastAsia="宋体" w:cs="宋体"/>
          <w:color w:val="EA8312"/>
          <w:kern w:val="0"/>
          <w:sz w:val="22"/>
          <w:szCs w:val="22"/>
          <w:lang w:bidi="ar"/>
          <w:woUserID w:val="1"/>
        </w:rPr>
        <w:t>"diff"</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37A43C"/>
          <w:kern w:val="0"/>
          <w:sz w:val="22"/>
          <w:szCs w:val="22"/>
          <w:lang w:bidi="ar"/>
          <w:woUserID w:val="1"/>
        </w:rPr>
        <w:t>"--- /dev/null\n+++ b/six\n@@ -0,0 +1 @@\n+Subproject commit 409f37c4f05865e4fb208c771485f211a22c4c2d\n"</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EA8312"/>
          <w:kern w:val="0"/>
          <w:sz w:val="22"/>
          <w:szCs w:val="22"/>
          <w:lang w:bidi="ar"/>
          <w:woUserID w:val="1"/>
        </w:rPr>
        <w:t>"new_path"</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37A43C"/>
          <w:kern w:val="0"/>
          <w:sz w:val="22"/>
          <w:szCs w:val="22"/>
          <w:lang w:bidi="ar"/>
          <w:woUserID w:val="1"/>
        </w:rPr>
        <w:t>"six"</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EA8312"/>
          <w:kern w:val="0"/>
          <w:sz w:val="22"/>
          <w:szCs w:val="22"/>
          <w:lang w:bidi="ar"/>
          <w:woUserID w:val="1"/>
        </w:rPr>
        <w:t>"old_path"</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37A43C"/>
          <w:kern w:val="0"/>
          <w:sz w:val="22"/>
          <w:szCs w:val="22"/>
          <w:lang w:bidi="ar"/>
          <w:woUserID w:val="1"/>
        </w:rPr>
        <w:t>"six"</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EA8312"/>
          <w:kern w:val="0"/>
          <w:sz w:val="22"/>
          <w:szCs w:val="22"/>
          <w:lang w:bidi="ar"/>
          <w:woUserID w:val="1"/>
        </w:rPr>
        <w:t>"a_mode"</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37A43C"/>
          <w:kern w:val="0"/>
          <w:sz w:val="22"/>
          <w:szCs w:val="22"/>
          <w:lang w:bidi="ar"/>
          <w:woUserID w:val="1"/>
        </w:rPr>
        <w:t>"0"</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EA8312"/>
          <w:kern w:val="0"/>
          <w:sz w:val="22"/>
          <w:szCs w:val="22"/>
          <w:lang w:bidi="ar"/>
          <w:woUserID w:val="1"/>
        </w:rPr>
        <w:t>"b_mode"</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37A43C"/>
          <w:kern w:val="0"/>
          <w:sz w:val="22"/>
          <w:szCs w:val="22"/>
          <w:lang w:bidi="ar"/>
          <w:woUserID w:val="1"/>
        </w:rPr>
        <w:t>"160000"</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EA8312"/>
          <w:kern w:val="0"/>
          <w:sz w:val="22"/>
          <w:szCs w:val="22"/>
          <w:lang w:bidi="ar"/>
          <w:woUserID w:val="1"/>
        </w:rPr>
        <w:t>"new_file"</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4F74B3"/>
          <w:kern w:val="0"/>
          <w:sz w:val="22"/>
          <w:szCs w:val="22"/>
          <w:lang w:bidi="ar"/>
          <w:woUserID w:val="1"/>
        </w:rPr>
        <w:t>true</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EA8312"/>
          <w:kern w:val="0"/>
          <w:sz w:val="22"/>
          <w:szCs w:val="22"/>
          <w:lang w:bidi="ar"/>
          <w:woUserID w:val="1"/>
        </w:rPr>
        <w:t>"renamed_file"</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4F74B3"/>
          <w:kern w:val="0"/>
          <w:sz w:val="22"/>
          <w:szCs w:val="22"/>
          <w:lang w:bidi="ar"/>
          <w:woUserID w:val="1"/>
        </w:rPr>
        <w:t>false</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EA8312"/>
          <w:kern w:val="0"/>
          <w:sz w:val="22"/>
          <w:szCs w:val="22"/>
          <w:lang w:bidi="ar"/>
          <w:woUserID w:val="1"/>
        </w:rPr>
        <w:t>"deleted_file"</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4F74B3"/>
          <w:kern w:val="0"/>
          <w:sz w:val="22"/>
          <w:szCs w:val="22"/>
          <w:lang w:bidi="ar"/>
          <w:woUserID w:val="1"/>
        </w:rPr>
        <w:t>false</w:t>
      </w:r>
      <w:r>
        <w:rPr>
          <w:rFonts w:hint="eastAsia" w:ascii="宋体" w:hAnsi="Times New Roman" w:eastAsia="宋体" w:cs="宋体"/>
          <w:color w:val="000000"/>
          <w:kern w:val="0"/>
          <w:sz w:val="22"/>
          <w:szCs w:val="22"/>
          <w:lang w:bidi="ar"/>
          <w:woUserID w:val="1"/>
        </w:rPr>
        <w:t xml:space="preserve"> }, </w:t>
      </w:r>
      <w:r>
        <w:rPr>
          <w:rFonts w:hint="eastAsia" w:ascii="宋体" w:hAnsi="Times New Roman" w:eastAsia="宋体" w:cs="宋体"/>
          <w:color w:val="EA8312"/>
          <w:kern w:val="0"/>
          <w:sz w:val="22"/>
          <w:szCs w:val="22"/>
          <w:lang w:bidi="ar"/>
          <w:woUserID w:val="1"/>
        </w:rPr>
        <w:t>"url"</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37A43C"/>
          <w:kern w:val="0"/>
          <w:sz w:val="22"/>
          <w:szCs w:val="22"/>
          <w:lang w:bidi="ar"/>
          <w:woUserID w:val="1"/>
        </w:rPr>
        <w:t>"https://codeup.aliyun.com/demo/demo/commits/cfe32cf61b73a0d5e9f13e774abde7ff789b1660#note_1243"</w:t>
      </w:r>
      <w:r>
        <w:rPr>
          <w:rFonts w:hint="eastAsia" w:ascii="宋体" w:hAnsi="Times New Roman" w:eastAsia="宋体" w:cs="宋体"/>
          <w:color w:val="000000"/>
          <w:kern w:val="0"/>
          <w:sz w:val="22"/>
          <w:szCs w:val="22"/>
          <w:lang w:bidi="ar"/>
          <w:woUserID w:val="1"/>
        </w:rPr>
        <w:t xml:space="preserve"> }, </w:t>
      </w:r>
      <w:r>
        <w:rPr>
          <w:rFonts w:hint="eastAsia" w:ascii="宋体" w:hAnsi="Times New Roman" w:eastAsia="宋体" w:cs="宋体"/>
          <w:color w:val="EA8312"/>
          <w:kern w:val="0"/>
          <w:sz w:val="22"/>
          <w:szCs w:val="22"/>
          <w:lang w:bidi="ar"/>
          <w:woUserID w:val="1"/>
        </w:rPr>
        <w:t>"commit"</w:t>
      </w:r>
      <w:r>
        <w:rPr>
          <w:rFonts w:hint="eastAsia" w:ascii="宋体" w:hAnsi="Times New Roman" w:eastAsia="宋体" w:cs="宋体"/>
          <w:color w:val="000000"/>
          <w:kern w:val="0"/>
          <w:sz w:val="22"/>
          <w:szCs w:val="22"/>
          <w:lang w:bidi="ar"/>
          <w:woUserID w:val="1"/>
        </w:rPr>
        <w:t xml:space="preserve">: { </w:t>
      </w:r>
      <w:r>
        <w:rPr>
          <w:rFonts w:hint="eastAsia" w:ascii="宋体" w:hAnsi="Times New Roman" w:eastAsia="宋体" w:cs="宋体"/>
          <w:color w:val="EA8312"/>
          <w:kern w:val="0"/>
          <w:sz w:val="22"/>
          <w:szCs w:val="22"/>
          <w:lang w:bidi="ar"/>
          <w:woUserID w:val="1"/>
        </w:rPr>
        <w:t>"id"</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37A43C"/>
          <w:kern w:val="0"/>
          <w:sz w:val="22"/>
          <w:szCs w:val="22"/>
          <w:lang w:bidi="ar"/>
          <w:woUserID w:val="1"/>
        </w:rPr>
        <w:t>"cfe32cf61b73a0d5e9f13e774abde7ff789b1660"</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EA8312"/>
          <w:kern w:val="0"/>
          <w:sz w:val="22"/>
          <w:szCs w:val="22"/>
          <w:lang w:bidi="ar"/>
          <w:woUserID w:val="1"/>
        </w:rPr>
        <w:t>"message"</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37A43C"/>
          <w:kern w:val="0"/>
          <w:sz w:val="22"/>
          <w:szCs w:val="22"/>
          <w:lang w:bidi="ar"/>
          <w:woUserID w:val="1"/>
        </w:rPr>
        <w:t>"Add submodule"</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EA8312"/>
          <w:kern w:val="0"/>
          <w:sz w:val="22"/>
          <w:szCs w:val="22"/>
          <w:lang w:bidi="ar"/>
          <w:woUserID w:val="1"/>
        </w:rPr>
        <w:t>"timestamp"</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37A43C"/>
          <w:kern w:val="0"/>
          <w:sz w:val="22"/>
          <w:szCs w:val="22"/>
          <w:lang w:bidi="ar"/>
          <w:woUserID w:val="1"/>
        </w:rPr>
        <w:t>"2019-02-27T10:06:20+02:00"</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EA8312"/>
          <w:kern w:val="0"/>
          <w:sz w:val="22"/>
          <w:szCs w:val="22"/>
          <w:lang w:bidi="ar"/>
          <w:woUserID w:val="1"/>
        </w:rPr>
        <w:t>"url"</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37A43C"/>
          <w:kern w:val="0"/>
          <w:sz w:val="22"/>
          <w:szCs w:val="22"/>
          <w:lang w:bidi="ar"/>
          <w:woUserID w:val="1"/>
        </w:rPr>
        <w:t>"https://codeup.aliyun.com/demo/demo/commits/cfe32cf61b73a0d5e9f13e774abde7ff789b1660"</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EA8312"/>
          <w:kern w:val="0"/>
          <w:sz w:val="22"/>
          <w:szCs w:val="22"/>
          <w:lang w:bidi="ar"/>
          <w:woUserID w:val="1"/>
        </w:rPr>
        <w:t>"author"</w:t>
      </w:r>
      <w:r>
        <w:rPr>
          <w:rFonts w:hint="eastAsia" w:ascii="宋体" w:hAnsi="Times New Roman" w:eastAsia="宋体" w:cs="宋体"/>
          <w:color w:val="000000"/>
          <w:kern w:val="0"/>
          <w:sz w:val="22"/>
          <w:szCs w:val="22"/>
          <w:lang w:bidi="ar"/>
          <w:woUserID w:val="1"/>
        </w:rPr>
        <w:t xml:space="preserve">: { </w:t>
      </w:r>
      <w:r>
        <w:rPr>
          <w:rFonts w:hint="eastAsia" w:ascii="宋体" w:hAnsi="Times New Roman" w:eastAsia="宋体" w:cs="宋体"/>
          <w:color w:val="EA8312"/>
          <w:kern w:val="0"/>
          <w:sz w:val="22"/>
          <w:szCs w:val="22"/>
          <w:lang w:bidi="ar"/>
          <w:woUserID w:val="1"/>
        </w:rPr>
        <w:t>"name"</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37A43C"/>
          <w:kern w:val="0"/>
          <w:sz w:val="22"/>
          <w:szCs w:val="22"/>
          <w:lang w:bidi="ar"/>
          <w:woUserID w:val="1"/>
        </w:rPr>
        <w:t>"Demo"</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EA8312"/>
          <w:kern w:val="0"/>
          <w:sz w:val="22"/>
          <w:szCs w:val="22"/>
          <w:lang w:bidi="ar"/>
          <w:woUserID w:val="1"/>
        </w:rPr>
        <w:t>"email"</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37A43C"/>
          <w:kern w:val="0"/>
          <w:sz w:val="22"/>
          <w:szCs w:val="22"/>
          <w:lang w:bidi="ar"/>
          <w:woUserID w:val="1"/>
        </w:rPr>
        <w:t>"demo@gmail.com"</w:t>
      </w:r>
      <w:r>
        <w:rPr>
          <w:rFonts w:hint="eastAsia" w:ascii="宋体" w:hAnsi="Times New Roman" w:eastAsia="宋体" w:cs="宋体"/>
          <w:color w:val="000000"/>
          <w:kern w:val="0"/>
          <w:sz w:val="22"/>
          <w:szCs w:val="22"/>
          <w:lang w:bidi="ar"/>
          <w:woUserID w:val="1"/>
        </w:rPr>
        <w:t xml:space="preserve"> } } } </w:t>
      </w:r>
    </w:p>
    <w:bookmarkEnd w:id="44"/>
    <w:p w14:paraId="26552D32">
      <w:pPr>
        <w:widowControl/>
        <w:spacing w:before="240" w:beforeLines="100" w:after="48" w:line="360" w:lineRule="auto"/>
        <w:jc w:val="left"/>
        <w:rPr>
          <w:woUserID w:val="1"/>
        </w:rPr>
      </w:pPr>
      <w:bookmarkStart w:id="45" w:name="uc4287c75"/>
      <w:r>
        <w:rPr>
          <w:rFonts w:hint="eastAsia" w:ascii="宋体" w:hAnsi="Times New Roman" w:eastAsia="宋体" w:cs="宋体"/>
          <w:b/>
          <w:color w:val="292929"/>
          <w:kern w:val="0"/>
          <w:szCs w:val="22"/>
          <w:lang w:bidi="ar"/>
          <w:woUserID w:val="1"/>
        </w:rPr>
        <w:t>代码评审的评论</w:t>
      </w:r>
    </w:p>
    <w:bookmarkEnd w:id="45"/>
    <w:p w14:paraId="32CCB470">
      <w:pPr>
        <w:widowControl/>
        <w:spacing w:before="240" w:beforeLines="100" w:after="48" w:line="360" w:lineRule="auto"/>
        <w:jc w:val="left"/>
        <w:rPr>
          <w:woUserID w:val="1"/>
        </w:rPr>
      </w:pPr>
      <w:bookmarkStart w:id="46" w:name="uddb7d0d5"/>
      <w:r>
        <w:rPr>
          <w:rFonts w:hint="eastAsia" w:ascii="宋体" w:hAnsi="Times New Roman" w:eastAsia="宋体" w:cs="宋体"/>
          <w:color w:val="292929"/>
          <w:kern w:val="0"/>
          <w:szCs w:val="22"/>
          <w:lang w:bidi="ar"/>
          <w:woUserID w:val="1"/>
        </w:rPr>
        <w:t>请求头</w:t>
      </w:r>
    </w:p>
    <w:bookmarkEnd w:id="46"/>
    <w:p w14:paraId="2E56AEE9">
      <w:pPr>
        <w:widowControl/>
        <w:spacing w:before="240" w:beforeLines="100" w:after="48" w:line="360" w:lineRule="auto"/>
        <w:jc w:val="left"/>
        <w:rPr>
          <w:woUserID w:val="1"/>
        </w:rPr>
      </w:pPr>
      <w:bookmarkStart w:id="47" w:name="u4c6ec7d0"/>
      <w:r>
        <w:rPr>
          <w:rFonts w:hint="eastAsia" w:ascii="宋体" w:hAnsi="Times New Roman" w:eastAsia="宋体" w:cs="宋体"/>
          <w:color w:val="000000"/>
          <w:kern w:val="0"/>
          <w:sz w:val="22"/>
          <w:szCs w:val="22"/>
          <w:lang w:bidi="ar"/>
          <w:woUserID w:val="1"/>
        </w:rPr>
        <w:t>Codeup-Event:</w:t>
      </w:r>
      <w:r>
        <w:rPr>
          <w:rFonts w:hint="eastAsia" w:ascii="宋体" w:hAnsi="Times New Roman" w:eastAsia="宋体" w:cs="宋体"/>
          <w:color w:val="EA8312"/>
          <w:kern w:val="0"/>
          <w:sz w:val="22"/>
          <w:szCs w:val="22"/>
          <w:lang w:bidi="ar"/>
          <w:woUserID w:val="1"/>
        </w:rPr>
        <w:t xml:space="preserve"> Note </w:t>
      </w:r>
      <w:r>
        <w:rPr>
          <w:rFonts w:hint="eastAsia" w:ascii="宋体" w:hAnsi="Times New Roman" w:eastAsia="宋体" w:cs="宋体"/>
          <w:color w:val="000000"/>
          <w:kern w:val="0"/>
          <w:sz w:val="22"/>
          <w:szCs w:val="22"/>
          <w:lang w:bidi="ar"/>
          <w:woUserID w:val="1"/>
        </w:rPr>
        <w:t xml:space="preserve">Hook </w:t>
      </w:r>
    </w:p>
    <w:bookmarkEnd w:id="47"/>
    <w:p w14:paraId="3928407E">
      <w:pPr>
        <w:widowControl/>
        <w:spacing w:before="240" w:beforeLines="100" w:after="48" w:line="360" w:lineRule="auto"/>
        <w:jc w:val="left"/>
        <w:rPr>
          <w:woUserID w:val="1"/>
        </w:rPr>
      </w:pPr>
      <w:bookmarkStart w:id="48" w:name="u9b2f52bb"/>
      <w:r>
        <w:rPr>
          <w:rFonts w:hint="eastAsia" w:ascii="宋体" w:hAnsi="Times New Roman" w:eastAsia="宋体" w:cs="宋体"/>
          <w:color w:val="292929"/>
          <w:kern w:val="0"/>
          <w:szCs w:val="22"/>
          <w:lang w:bidi="ar"/>
          <w:woUserID w:val="1"/>
        </w:rPr>
        <w:t>请求体</w:t>
      </w:r>
    </w:p>
    <w:bookmarkEnd w:id="48"/>
    <w:p w14:paraId="44D24E1D">
      <w:pPr>
        <w:widowControl/>
        <w:spacing w:before="240" w:beforeLines="100" w:after="48" w:line="360" w:lineRule="auto"/>
        <w:jc w:val="left"/>
        <w:rPr>
          <w:woUserID w:val="1"/>
        </w:rPr>
      </w:pPr>
      <w:bookmarkStart w:id="49" w:name="u4b4a5ea9"/>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EA8312"/>
          <w:kern w:val="0"/>
          <w:sz w:val="22"/>
          <w:szCs w:val="22"/>
          <w:lang w:bidi="ar"/>
          <w:woUserID w:val="1"/>
        </w:rPr>
        <w:t>"object_kind"</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37A43C"/>
          <w:kern w:val="0"/>
          <w:sz w:val="22"/>
          <w:szCs w:val="22"/>
          <w:lang w:bidi="ar"/>
          <w:woUserID w:val="1"/>
        </w:rPr>
        <w:t>"note"</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EA8312"/>
          <w:kern w:val="0"/>
          <w:sz w:val="22"/>
          <w:szCs w:val="22"/>
          <w:lang w:bidi="ar"/>
          <w:woUserID w:val="1"/>
        </w:rPr>
        <w:t>"user"</w:t>
      </w:r>
      <w:r>
        <w:rPr>
          <w:rFonts w:hint="eastAsia" w:ascii="宋体" w:hAnsi="Times New Roman" w:eastAsia="宋体" w:cs="宋体"/>
          <w:color w:val="000000"/>
          <w:kern w:val="0"/>
          <w:sz w:val="22"/>
          <w:szCs w:val="22"/>
          <w:lang w:bidi="ar"/>
          <w:woUserID w:val="1"/>
        </w:rPr>
        <w:t xml:space="preserve">: { </w:t>
      </w:r>
      <w:r>
        <w:rPr>
          <w:rFonts w:hint="eastAsia" w:ascii="宋体" w:hAnsi="Times New Roman" w:eastAsia="宋体" w:cs="宋体"/>
          <w:color w:val="EA8312"/>
          <w:kern w:val="0"/>
          <w:sz w:val="22"/>
          <w:szCs w:val="22"/>
          <w:lang w:bidi="ar"/>
          <w:woUserID w:val="1"/>
        </w:rPr>
        <w:t>"name"</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37A43C"/>
          <w:kern w:val="0"/>
          <w:sz w:val="22"/>
          <w:szCs w:val="22"/>
          <w:lang w:bidi="ar"/>
          <w:woUserID w:val="1"/>
        </w:rPr>
        <w:t>"Codeup"</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EA8312"/>
          <w:kern w:val="0"/>
          <w:sz w:val="22"/>
          <w:szCs w:val="22"/>
          <w:lang w:bidi="ar"/>
          <w:woUserID w:val="1"/>
        </w:rPr>
        <w:t>"username"</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37A43C"/>
          <w:kern w:val="0"/>
          <w:sz w:val="22"/>
          <w:szCs w:val="22"/>
          <w:lang w:bidi="ar"/>
          <w:woUserID w:val="1"/>
        </w:rPr>
        <w:t>"codeup"</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EA8312"/>
          <w:kern w:val="0"/>
          <w:sz w:val="22"/>
          <w:szCs w:val="22"/>
          <w:lang w:bidi="ar"/>
          <w:woUserID w:val="1"/>
        </w:rPr>
        <w:t>"avatar_url"</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37A43C"/>
          <w:kern w:val="0"/>
          <w:sz w:val="22"/>
          <w:szCs w:val="22"/>
          <w:lang w:bidi="ar"/>
          <w:woUserID w:val="1"/>
        </w:rPr>
        <w:t>""</w:t>
      </w:r>
      <w:r>
        <w:rPr>
          <w:rFonts w:hint="eastAsia" w:ascii="宋体" w:hAnsi="Times New Roman" w:eastAsia="宋体" w:cs="宋体"/>
          <w:color w:val="000000"/>
          <w:kern w:val="0"/>
          <w:sz w:val="22"/>
          <w:szCs w:val="22"/>
          <w:lang w:bidi="ar"/>
          <w:woUserID w:val="1"/>
        </w:rPr>
        <w:t xml:space="preserve"> }, </w:t>
      </w:r>
      <w:r>
        <w:rPr>
          <w:rFonts w:hint="eastAsia" w:ascii="宋体" w:hAnsi="Times New Roman" w:eastAsia="宋体" w:cs="宋体"/>
          <w:color w:val="EA8312"/>
          <w:kern w:val="0"/>
          <w:sz w:val="22"/>
          <w:szCs w:val="22"/>
          <w:lang w:bidi="ar"/>
          <w:woUserID w:val="1"/>
        </w:rPr>
        <w:t>"project_id"</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EA8312"/>
          <w:kern w:val="0"/>
          <w:sz w:val="22"/>
          <w:szCs w:val="22"/>
          <w:lang w:bidi="ar"/>
          <w:woUserID w:val="1"/>
        </w:rPr>
        <w:t>5</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EA8312"/>
          <w:kern w:val="0"/>
          <w:sz w:val="22"/>
          <w:szCs w:val="22"/>
          <w:lang w:bidi="ar"/>
          <w:woUserID w:val="1"/>
        </w:rPr>
        <w:t>"repository"</w:t>
      </w:r>
      <w:r>
        <w:rPr>
          <w:rFonts w:hint="eastAsia" w:ascii="宋体" w:hAnsi="Times New Roman" w:eastAsia="宋体" w:cs="宋体"/>
          <w:color w:val="000000"/>
          <w:kern w:val="0"/>
          <w:sz w:val="22"/>
          <w:szCs w:val="22"/>
          <w:lang w:bidi="ar"/>
          <w:woUserID w:val="1"/>
        </w:rPr>
        <w:t xml:space="preserve">: { </w:t>
      </w:r>
      <w:r>
        <w:rPr>
          <w:rFonts w:hint="eastAsia" w:ascii="宋体" w:hAnsi="Times New Roman" w:eastAsia="宋体" w:cs="宋体"/>
          <w:color w:val="EA8312"/>
          <w:kern w:val="0"/>
          <w:sz w:val="22"/>
          <w:szCs w:val="22"/>
          <w:lang w:bidi="ar"/>
          <w:woUserID w:val="1"/>
        </w:rPr>
        <w:t>"name"</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37A43C"/>
          <w:kern w:val="0"/>
          <w:sz w:val="22"/>
          <w:szCs w:val="22"/>
          <w:lang w:bidi="ar"/>
          <w:woUserID w:val="1"/>
        </w:rPr>
        <w:t>"demo"</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EA8312"/>
          <w:kern w:val="0"/>
          <w:sz w:val="22"/>
          <w:szCs w:val="22"/>
          <w:lang w:bidi="ar"/>
          <w:woUserID w:val="1"/>
        </w:rPr>
        <w:t>"url"</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37A43C"/>
          <w:kern w:val="0"/>
          <w:sz w:val="22"/>
          <w:szCs w:val="22"/>
          <w:lang w:bidi="ar"/>
          <w:woUserID w:val="1"/>
        </w:rPr>
        <w:t>"https://codeup.aliyun.com/demo/demo/.git"</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EA8312"/>
          <w:kern w:val="0"/>
          <w:sz w:val="22"/>
          <w:szCs w:val="22"/>
          <w:lang w:bidi="ar"/>
          <w:woUserID w:val="1"/>
        </w:rPr>
        <w:t>"description"</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37A43C"/>
          <w:kern w:val="0"/>
          <w:sz w:val="22"/>
          <w:szCs w:val="22"/>
          <w:lang w:bidi="ar"/>
          <w:woUserID w:val="1"/>
        </w:rPr>
        <w:t>"Aut reprehenderit ut est."</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EA8312"/>
          <w:kern w:val="0"/>
          <w:sz w:val="22"/>
          <w:szCs w:val="22"/>
          <w:lang w:bidi="ar"/>
          <w:woUserID w:val="1"/>
        </w:rPr>
        <w:t>"homepage"</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37A43C"/>
          <w:kern w:val="0"/>
          <w:sz w:val="22"/>
          <w:szCs w:val="22"/>
          <w:lang w:bidi="ar"/>
          <w:woUserID w:val="1"/>
        </w:rPr>
        <w:t>"https://codeup.aliyun.com/demo/demo"</w:t>
      </w:r>
      <w:r>
        <w:rPr>
          <w:rFonts w:hint="eastAsia" w:ascii="宋体" w:hAnsi="Times New Roman" w:eastAsia="宋体" w:cs="宋体"/>
          <w:color w:val="000000"/>
          <w:kern w:val="0"/>
          <w:sz w:val="22"/>
          <w:szCs w:val="22"/>
          <w:lang w:bidi="ar"/>
          <w:woUserID w:val="1"/>
        </w:rPr>
        <w:t xml:space="preserve"> }, </w:t>
      </w:r>
      <w:r>
        <w:rPr>
          <w:rFonts w:hint="eastAsia" w:ascii="宋体" w:hAnsi="Times New Roman" w:eastAsia="宋体" w:cs="宋体"/>
          <w:color w:val="EA8312"/>
          <w:kern w:val="0"/>
          <w:sz w:val="22"/>
          <w:szCs w:val="22"/>
          <w:lang w:bidi="ar"/>
          <w:woUserID w:val="1"/>
        </w:rPr>
        <w:t>"object_attributes"</w:t>
      </w:r>
      <w:r>
        <w:rPr>
          <w:rFonts w:hint="eastAsia" w:ascii="宋体" w:hAnsi="Times New Roman" w:eastAsia="宋体" w:cs="宋体"/>
          <w:color w:val="000000"/>
          <w:kern w:val="0"/>
          <w:sz w:val="22"/>
          <w:szCs w:val="22"/>
          <w:lang w:bidi="ar"/>
          <w:woUserID w:val="1"/>
        </w:rPr>
        <w:t xml:space="preserve">: { </w:t>
      </w:r>
      <w:r>
        <w:rPr>
          <w:rFonts w:hint="eastAsia" w:ascii="宋体" w:hAnsi="Times New Roman" w:eastAsia="宋体" w:cs="宋体"/>
          <w:color w:val="EA8312"/>
          <w:kern w:val="0"/>
          <w:sz w:val="22"/>
          <w:szCs w:val="22"/>
          <w:lang w:bidi="ar"/>
          <w:woUserID w:val="1"/>
        </w:rPr>
        <w:t>"id"</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EA8312"/>
          <w:kern w:val="0"/>
          <w:sz w:val="22"/>
          <w:szCs w:val="22"/>
          <w:lang w:bidi="ar"/>
          <w:woUserID w:val="1"/>
        </w:rPr>
        <w:t>1244</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EA8312"/>
          <w:kern w:val="0"/>
          <w:sz w:val="22"/>
          <w:szCs w:val="22"/>
          <w:lang w:bidi="ar"/>
          <w:woUserID w:val="1"/>
        </w:rPr>
        <w:t>"note"</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37A43C"/>
          <w:kern w:val="0"/>
          <w:sz w:val="22"/>
          <w:szCs w:val="22"/>
          <w:lang w:bidi="ar"/>
          <w:woUserID w:val="1"/>
        </w:rPr>
        <w:t>"This MR needs work."</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EA8312"/>
          <w:kern w:val="0"/>
          <w:sz w:val="22"/>
          <w:szCs w:val="22"/>
          <w:lang w:bidi="ar"/>
          <w:woUserID w:val="1"/>
        </w:rPr>
        <w:t>"noteable_type"</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37A43C"/>
          <w:kern w:val="0"/>
          <w:sz w:val="22"/>
          <w:szCs w:val="22"/>
          <w:lang w:bidi="ar"/>
          <w:woUserID w:val="1"/>
        </w:rPr>
        <w:t>"MergeRequest"</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EA8312"/>
          <w:kern w:val="0"/>
          <w:sz w:val="22"/>
          <w:szCs w:val="22"/>
          <w:lang w:bidi="ar"/>
          <w:woUserID w:val="1"/>
        </w:rPr>
        <w:t>"author_id"</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EA8312"/>
          <w:kern w:val="0"/>
          <w:sz w:val="22"/>
          <w:szCs w:val="22"/>
          <w:lang w:bidi="ar"/>
          <w:woUserID w:val="1"/>
        </w:rPr>
        <w:t>1</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EA8312"/>
          <w:kern w:val="0"/>
          <w:sz w:val="22"/>
          <w:szCs w:val="22"/>
          <w:lang w:bidi="ar"/>
          <w:woUserID w:val="1"/>
        </w:rPr>
        <w:t>"created_at"</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37A43C"/>
          <w:kern w:val="0"/>
          <w:sz w:val="22"/>
          <w:szCs w:val="22"/>
          <w:lang w:bidi="ar"/>
          <w:woUserID w:val="1"/>
        </w:rPr>
        <w:t>"2019-05-17 18:21:36 UTC"</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EA8312"/>
          <w:kern w:val="0"/>
          <w:sz w:val="22"/>
          <w:szCs w:val="22"/>
          <w:lang w:bidi="ar"/>
          <w:woUserID w:val="1"/>
        </w:rPr>
        <w:t>"updated_at"</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37A43C"/>
          <w:kern w:val="0"/>
          <w:sz w:val="22"/>
          <w:szCs w:val="22"/>
          <w:lang w:bidi="ar"/>
          <w:woUserID w:val="1"/>
        </w:rPr>
        <w:t>"2019-05-17 18:21:36 UTC"</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EA8312"/>
          <w:kern w:val="0"/>
          <w:sz w:val="22"/>
          <w:szCs w:val="22"/>
          <w:lang w:bidi="ar"/>
          <w:woUserID w:val="1"/>
        </w:rPr>
        <w:t>"project_id"</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EA8312"/>
          <w:kern w:val="0"/>
          <w:sz w:val="22"/>
          <w:szCs w:val="22"/>
          <w:lang w:bidi="ar"/>
          <w:woUserID w:val="1"/>
        </w:rPr>
        <w:t>5</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EA8312"/>
          <w:kern w:val="0"/>
          <w:sz w:val="22"/>
          <w:szCs w:val="22"/>
          <w:lang w:bidi="ar"/>
          <w:woUserID w:val="1"/>
        </w:rPr>
        <w:t>"attachment"</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4F74B3"/>
          <w:kern w:val="0"/>
          <w:sz w:val="22"/>
          <w:szCs w:val="22"/>
          <w:lang w:bidi="ar"/>
          <w:woUserID w:val="1"/>
        </w:rPr>
        <w:t>null</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EA8312"/>
          <w:kern w:val="0"/>
          <w:sz w:val="22"/>
          <w:szCs w:val="22"/>
          <w:lang w:bidi="ar"/>
          <w:woUserID w:val="1"/>
        </w:rPr>
        <w:t>"line_code"</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4F74B3"/>
          <w:kern w:val="0"/>
          <w:sz w:val="22"/>
          <w:szCs w:val="22"/>
          <w:lang w:bidi="ar"/>
          <w:woUserID w:val="1"/>
        </w:rPr>
        <w:t>null</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EA8312"/>
          <w:kern w:val="0"/>
          <w:sz w:val="22"/>
          <w:szCs w:val="22"/>
          <w:lang w:bidi="ar"/>
          <w:woUserID w:val="1"/>
        </w:rPr>
        <w:t>"commit_id"</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37A43C"/>
          <w:kern w:val="0"/>
          <w:sz w:val="22"/>
          <w:szCs w:val="22"/>
          <w:lang w:bidi="ar"/>
          <w:woUserID w:val="1"/>
        </w:rPr>
        <w:t>""</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EA8312"/>
          <w:kern w:val="0"/>
          <w:sz w:val="22"/>
          <w:szCs w:val="22"/>
          <w:lang w:bidi="ar"/>
          <w:woUserID w:val="1"/>
        </w:rPr>
        <w:t>"noteable_id"</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EA8312"/>
          <w:kern w:val="0"/>
          <w:sz w:val="22"/>
          <w:szCs w:val="22"/>
          <w:lang w:bidi="ar"/>
          <w:woUserID w:val="1"/>
        </w:rPr>
        <w:t>7</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EA8312"/>
          <w:kern w:val="0"/>
          <w:sz w:val="22"/>
          <w:szCs w:val="22"/>
          <w:lang w:bidi="ar"/>
          <w:woUserID w:val="1"/>
        </w:rPr>
        <w:t>"system"</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4F74B3"/>
          <w:kern w:val="0"/>
          <w:sz w:val="22"/>
          <w:szCs w:val="22"/>
          <w:lang w:bidi="ar"/>
          <w:woUserID w:val="1"/>
        </w:rPr>
        <w:t>false</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EA8312"/>
          <w:kern w:val="0"/>
          <w:sz w:val="22"/>
          <w:szCs w:val="22"/>
          <w:lang w:bidi="ar"/>
          <w:woUserID w:val="1"/>
        </w:rPr>
        <w:t>"st_diff"</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4F74B3"/>
          <w:kern w:val="0"/>
          <w:sz w:val="22"/>
          <w:szCs w:val="22"/>
          <w:lang w:bidi="ar"/>
          <w:woUserID w:val="1"/>
        </w:rPr>
        <w:t>null</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EA8312"/>
          <w:kern w:val="0"/>
          <w:sz w:val="22"/>
          <w:szCs w:val="22"/>
          <w:lang w:bidi="ar"/>
          <w:woUserID w:val="1"/>
        </w:rPr>
        <w:t>"url"</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37A43C"/>
          <w:kern w:val="0"/>
          <w:sz w:val="22"/>
          <w:szCs w:val="22"/>
          <w:lang w:bidi="ar"/>
          <w:woUserID w:val="1"/>
        </w:rPr>
        <w:t>"https://codeup.aliyun.com/demo/demo/merge_requests/1#note_1244"</w:t>
      </w:r>
      <w:r>
        <w:rPr>
          <w:rFonts w:hint="eastAsia" w:ascii="宋体" w:hAnsi="Times New Roman" w:eastAsia="宋体" w:cs="宋体"/>
          <w:color w:val="000000"/>
          <w:kern w:val="0"/>
          <w:sz w:val="22"/>
          <w:szCs w:val="22"/>
          <w:lang w:bidi="ar"/>
          <w:woUserID w:val="1"/>
        </w:rPr>
        <w:t xml:space="preserve"> }, </w:t>
      </w:r>
      <w:r>
        <w:rPr>
          <w:rFonts w:hint="eastAsia" w:ascii="宋体" w:hAnsi="Times New Roman" w:eastAsia="宋体" w:cs="宋体"/>
          <w:color w:val="EA8312"/>
          <w:kern w:val="0"/>
          <w:sz w:val="22"/>
          <w:szCs w:val="22"/>
          <w:lang w:bidi="ar"/>
          <w:woUserID w:val="1"/>
        </w:rPr>
        <w:t>"merge_request"</w:t>
      </w:r>
      <w:r>
        <w:rPr>
          <w:rFonts w:hint="eastAsia" w:ascii="宋体" w:hAnsi="Times New Roman" w:eastAsia="宋体" w:cs="宋体"/>
          <w:color w:val="000000"/>
          <w:kern w:val="0"/>
          <w:sz w:val="22"/>
          <w:szCs w:val="22"/>
          <w:lang w:bidi="ar"/>
          <w:woUserID w:val="1"/>
        </w:rPr>
        <w:t xml:space="preserve">: { </w:t>
      </w:r>
      <w:r>
        <w:rPr>
          <w:rFonts w:hint="eastAsia" w:ascii="宋体" w:hAnsi="Times New Roman" w:eastAsia="宋体" w:cs="宋体"/>
          <w:color w:val="EA8312"/>
          <w:kern w:val="0"/>
          <w:sz w:val="22"/>
          <w:szCs w:val="22"/>
          <w:lang w:bidi="ar"/>
          <w:woUserID w:val="1"/>
        </w:rPr>
        <w:t>"id"</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EA8312"/>
          <w:kern w:val="0"/>
          <w:sz w:val="22"/>
          <w:szCs w:val="22"/>
          <w:lang w:bidi="ar"/>
          <w:woUserID w:val="1"/>
        </w:rPr>
        <w:t>7</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EA8312"/>
          <w:kern w:val="0"/>
          <w:sz w:val="22"/>
          <w:szCs w:val="22"/>
          <w:lang w:bidi="ar"/>
          <w:woUserID w:val="1"/>
        </w:rPr>
        <w:t>"target_branch"</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37A43C"/>
          <w:kern w:val="0"/>
          <w:sz w:val="22"/>
          <w:szCs w:val="22"/>
          <w:lang w:bidi="ar"/>
          <w:woUserID w:val="1"/>
        </w:rPr>
        <w:t>"markdown"</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EA8312"/>
          <w:kern w:val="0"/>
          <w:sz w:val="22"/>
          <w:szCs w:val="22"/>
          <w:lang w:bidi="ar"/>
          <w:woUserID w:val="1"/>
        </w:rPr>
        <w:t>"source_branch"</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37A43C"/>
          <w:kern w:val="0"/>
          <w:sz w:val="22"/>
          <w:szCs w:val="22"/>
          <w:lang w:bidi="ar"/>
          <w:woUserID w:val="1"/>
        </w:rPr>
        <w:t>"master"</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EA8312"/>
          <w:kern w:val="0"/>
          <w:sz w:val="22"/>
          <w:szCs w:val="22"/>
          <w:lang w:bidi="ar"/>
          <w:woUserID w:val="1"/>
        </w:rPr>
        <w:t>"source_project_id"</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EA8312"/>
          <w:kern w:val="0"/>
          <w:sz w:val="22"/>
          <w:szCs w:val="22"/>
          <w:lang w:bidi="ar"/>
          <w:woUserID w:val="1"/>
        </w:rPr>
        <w:t>5</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EA8312"/>
          <w:kern w:val="0"/>
          <w:sz w:val="22"/>
          <w:szCs w:val="22"/>
          <w:lang w:bidi="ar"/>
          <w:woUserID w:val="1"/>
        </w:rPr>
        <w:t>"author_id"</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EA8312"/>
          <w:kern w:val="0"/>
          <w:sz w:val="22"/>
          <w:szCs w:val="22"/>
          <w:lang w:bidi="ar"/>
          <w:woUserID w:val="1"/>
        </w:rPr>
        <w:t>8</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EA8312"/>
          <w:kern w:val="0"/>
          <w:sz w:val="22"/>
          <w:szCs w:val="22"/>
          <w:lang w:bidi="ar"/>
          <w:woUserID w:val="1"/>
        </w:rPr>
        <w:t>"assignee_id"</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EA8312"/>
          <w:kern w:val="0"/>
          <w:sz w:val="22"/>
          <w:szCs w:val="22"/>
          <w:lang w:bidi="ar"/>
          <w:woUserID w:val="1"/>
        </w:rPr>
        <w:t>28</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EA8312"/>
          <w:kern w:val="0"/>
          <w:sz w:val="22"/>
          <w:szCs w:val="22"/>
          <w:lang w:bidi="ar"/>
          <w:woUserID w:val="1"/>
        </w:rPr>
        <w:t>"title"</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37A43C"/>
          <w:kern w:val="0"/>
          <w:sz w:val="22"/>
          <w:szCs w:val="22"/>
          <w:lang w:bidi="ar"/>
          <w:woUserID w:val="1"/>
        </w:rPr>
        <w:t>"Tempora et eos debitis quae laborum et."</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EA8312"/>
          <w:kern w:val="0"/>
          <w:sz w:val="22"/>
          <w:szCs w:val="22"/>
          <w:lang w:bidi="ar"/>
          <w:woUserID w:val="1"/>
        </w:rPr>
        <w:t>"created_at"</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37A43C"/>
          <w:kern w:val="0"/>
          <w:sz w:val="22"/>
          <w:szCs w:val="22"/>
          <w:lang w:bidi="ar"/>
          <w:woUserID w:val="1"/>
        </w:rPr>
        <w:t>"2019-03-01 20:12:53 UTC"</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EA8312"/>
          <w:kern w:val="0"/>
          <w:sz w:val="22"/>
          <w:szCs w:val="22"/>
          <w:lang w:bidi="ar"/>
          <w:woUserID w:val="1"/>
        </w:rPr>
        <w:t>"updated_at"</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37A43C"/>
          <w:kern w:val="0"/>
          <w:sz w:val="22"/>
          <w:szCs w:val="22"/>
          <w:lang w:bidi="ar"/>
          <w:woUserID w:val="1"/>
        </w:rPr>
        <w:t>"2019-03-21 18:27:27 UTC"</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EA8312"/>
          <w:kern w:val="0"/>
          <w:sz w:val="22"/>
          <w:szCs w:val="22"/>
          <w:lang w:bidi="ar"/>
          <w:woUserID w:val="1"/>
        </w:rPr>
        <w:t>"milestone_id"</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EA8312"/>
          <w:kern w:val="0"/>
          <w:sz w:val="22"/>
          <w:szCs w:val="22"/>
          <w:lang w:bidi="ar"/>
          <w:woUserID w:val="1"/>
        </w:rPr>
        <w:t>11</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EA8312"/>
          <w:kern w:val="0"/>
          <w:sz w:val="22"/>
          <w:szCs w:val="22"/>
          <w:lang w:bidi="ar"/>
          <w:woUserID w:val="1"/>
        </w:rPr>
        <w:t>"state"</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37A43C"/>
          <w:kern w:val="0"/>
          <w:sz w:val="22"/>
          <w:szCs w:val="22"/>
          <w:lang w:bidi="ar"/>
          <w:woUserID w:val="1"/>
        </w:rPr>
        <w:t>"opened"</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EA8312"/>
          <w:kern w:val="0"/>
          <w:sz w:val="22"/>
          <w:szCs w:val="22"/>
          <w:lang w:bidi="ar"/>
          <w:woUserID w:val="1"/>
        </w:rPr>
        <w:t>"merge_status"</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37A43C"/>
          <w:kern w:val="0"/>
          <w:sz w:val="22"/>
          <w:szCs w:val="22"/>
          <w:lang w:bidi="ar"/>
          <w:woUserID w:val="1"/>
        </w:rPr>
        <w:t>"cannot_be_merged"</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EA8312"/>
          <w:kern w:val="0"/>
          <w:sz w:val="22"/>
          <w:szCs w:val="22"/>
          <w:lang w:bidi="ar"/>
          <w:woUserID w:val="1"/>
        </w:rPr>
        <w:t>"target_project_id"</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EA8312"/>
          <w:kern w:val="0"/>
          <w:sz w:val="22"/>
          <w:szCs w:val="22"/>
          <w:lang w:bidi="ar"/>
          <w:woUserID w:val="1"/>
        </w:rPr>
        <w:t>5</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EA8312"/>
          <w:kern w:val="0"/>
          <w:sz w:val="22"/>
          <w:szCs w:val="22"/>
          <w:lang w:bidi="ar"/>
          <w:woUserID w:val="1"/>
        </w:rPr>
        <w:t>"iid"</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EA8312"/>
          <w:kern w:val="0"/>
          <w:sz w:val="22"/>
          <w:szCs w:val="22"/>
          <w:lang w:bidi="ar"/>
          <w:woUserID w:val="1"/>
        </w:rPr>
        <w:t>1</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EA8312"/>
          <w:kern w:val="0"/>
          <w:sz w:val="22"/>
          <w:szCs w:val="22"/>
          <w:lang w:bidi="ar"/>
          <w:woUserID w:val="1"/>
        </w:rPr>
        <w:t>"description"</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37A43C"/>
          <w:kern w:val="0"/>
          <w:sz w:val="22"/>
          <w:szCs w:val="22"/>
          <w:lang w:bidi="ar"/>
          <w:woUserID w:val="1"/>
        </w:rPr>
        <w:t>"Et voluptas corrupti assumenda temporibus. Architecto cum animi eveniet amet asperiores. Vitae numquam voluptate est natus sit et ad id."</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EA8312"/>
          <w:kern w:val="0"/>
          <w:sz w:val="22"/>
          <w:szCs w:val="22"/>
          <w:lang w:bidi="ar"/>
          <w:woUserID w:val="1"/>
        </w:rPr>
        <w:t>"position"</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EA8312"/>
          <w:kern w:val="0"/>
          <w:sz w:val="22"/>
          <w:szCs w:val="22"/>
          <w:lang w:bidi="ar"/>
          <w:woUserID w:val="1"/>
        </w:rPr>
        <w:t>0</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EA8312"/>
          <w:kern w:val="0"/>
          <w:sz w:val="22"/>
          <w:szCs w:val="22"/>
          <w:lang w:bidi="ar"/>
          <w:woUserID w:val="1"/>
        </w:rPr>
        <w:t>"locked_at"</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4F74B3"/>
          <w:kern w:val="0"/>
          <w:sz w:val="22"/>
          <w:szCs w:val="22"/>
          <w:lang w:bidi="ar"/>
          <w:woUserID w:val="1"/>
        </w:rPr>
        <w:t>null</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EA8312"/>
          <w:kern w:val="0"/>
          <w:sz w:val="22"/>
          <w:szCs w:val="22"/>
          <w:lang w:bidi="ar"/>
          <w:woUserID w:val="1"/>
        </w:rPr>
        <w:t>"source"</w:t>
      </w:r>
      <w:r>
        <w:rPr>
          <w:rFonts w:hint="eastAsia" w:ascii="宋体" w:hAnsi="Times New Roman" w:eastAsia="宋体" w:cs="宋体"/>
          <w:color w:val="000000"/>
          <w:kern w:val="0"/>
          <w:sz w:val="22"/>
          <w:szCs w:val="22"/>
          <w:lang w:bidi="ar"/>
          <w:woUserID w:val="1"/>
        </w:rPr>
        <w:t xml:space="preserve">: { </w:t>
      </w:r>
      <w:r>
        <w:rPr>
          <w:rFonts w:hint="eastAsia" w:ascii="宋体" w:hAnsi="Times New Roman" w:eastAsia="宋体" w:cs="宋体"/>
          <w:color w:val="EA8312"/>
          <w:kern w:val="0"/>
          <w:sz w:val="22"/>
          <w:szCs w:val="22"/>
          <w:lang w:bidi="ar"/>
          <w:woUserID w:val="1"/>
        </w:rPr>
        <w:t>"name"</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37A43C"/>
          <w:kern w:val="0"/>
          <w:sz w:val="22"/>
          <w:szCs w:val="22"/>
          <w:lang w:bidi="ar"/>
          <w:woUserID w:val="1"/>
        </w:rPr>
        <w:t>"demo"</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EA8312"/>
          <w:kern w:val="0"/>
          <w:sz w:val="22"/>
          <w:szCs w:val="22"/>
          <w:lang w:bidi="ar"/>
          <w:woUserID w:val="1"/>
        </w:rPr>
        <w:t>"ssh_url"</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37A43C"/>
          <w:kern w:val="0"/>
          <w:sz w:val="22"/>
          <w:szCs w:val="22"/>
          <w:lang w:bidi="ar"/>
          <w:woUserID w:val="1"/>
        </w:rPr>
        <w:t>"git@codeup.aliyun.com:demo/demo.git"</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EA8312"/>
          <w:kern w:val="0"/>
          <w:sz w:val="22"/>
          <w:szCs w:val="22"/>
          <w:lang w:bidi="ar"/>
          <w:woUserID w:val="1"/>
        </w:rPr>
        <w:t>"http_url"</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37A43C"/>
          <w:kern w:val="0"/>
          <w:sz w:val="22"/>
          <w:szCs w:val="22"/>
          <w:lang w:bidi="ar"/>
          <w:woUserID w:val="1"/>
        </w:rPr>
        <w:t>"https://codeup.aliyun.com/demo/demo.git"</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EA8312"/>
          <w:kern w:val="0"/>
          <w:sz w:val="22"/>
          <w:szCs w:val="22"/>
          <w:lang w:bidi="ar"/>
          <w:woUserID w:val="1"/>
        </w:rPr>
        <w:t>"web_url"</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37A43C"/>
          <w:kern w:val="0"/>
          <w:sz w:val="22"/>
          <w:szCs w:val="22"/>
          <w:lang w:bidi="ar"/>
          <w:woUserID w:val="1"/>
        </w:rPr>
        <w:t>"https://codeup.aliyun.com/demo/demo"</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EA8312"/>
          <w:kern w:val="0"/>
          <w:sz w:val="22"/>
          <w:szCs w:val="22"/>
          <w:lang w:bidi="ar"/>
          <w:woUserID w:val="1"/>
        </w:rPr>
        <w:t>"namespace"</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37A43C"/>
          <w:kern w:val="0"/>
          <w:sz w:val="22"/>
          <w:szCs w:val="22"/>
          <w:lang w:bidi="ar"/>
          <w:woUserID w:val="1"/>
        </w:rPr>
        <w:t>"demo"</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EA8312"/>
          <w:kern w:val="0"/>
          <w:sz w:val="22"/>
          <w:szCs w:val="22"/>
          <w:lang w:bidi="ar"/>
          <w:woUserID w:val="1"/>
        </w:rPr>
        <w:t>"visibility_level"</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EA8312"/>
          <w:kern w:val="0"/>
          <w:sz w:val="22"/>
          <w:szCs w:val="22"/>
          <w:lang w:bidi="ar"/>
          <w:woUserID w:val="1"/>
        </w:rPr>
        <w:t>10</w:t>
      </w:r>
      <w:r>
        <w:rPr>
          <w:rFonts w:hint="eastAsia" w:ascii="宋体" w:hAnsi="Times New Roman" w:eastAsia="宋体" w:cs="宋体"/>
          <w:color w:val="000000"/>
          <w:kern w:val="0"/>
          <w:sz w:val="22"/>
          <w:szCs w:val="22"/>
          <w:lang w:bidi="ar"/>
          <w:woUserID w:val="1"/>
        </w:rPr>
        <w:t xml:space="preserve"> }, </w:t>
      </w:r>
      <w:r>
        <w:rPr>
          <w:rFonts w:hint="eastAsia" w:ascii="宋体" w:hAnsi="Times New Roman" w:eastAsia="宋体" w:cs="宋体"/>
          <w:color w:val="EA8312"/>
          <w:kern w:val="0"/>
          <w:sz w:val="22"/>
          <w:szCs w:val="22"/>
          <w:lang w:bidi="ar"/>
          <w:woUserID w:val="1"/>
        </w:rPr>
        <w:t>"target"</w:t>
      </w:r>
      <w:r>
        <w:rPr>
          <w:rFonts w:hint="eastAsia" w:ascii="宋体" w:hAnsi="Times New Roman" w:eastAsia="宋体" w:cs="宋体"/>
          <w:color w:val="000000"/>
          <w:kern w:val="0"/>
          <w:sz w:val="22"/>
          <w:szCs w:val="22"/>
          <w:lang w:bidi="ar"/>
          <w:woUserID w:val="1"/>
        </w:rPr>
        <w:t xml:space="preserve">: { </w:t>
      </w:r>
      <w:r>
        <w:rPr>
          <w:rFonts w:hint="eastAsia" w:ascii="宋体" w:hAnsi="Times New Roman" w:eastAsia="宋体" w:cs="宋体"/>
          <w:color w:val="EA8312"/>
          <w:kern w:val="0"/>
          <w:sz w:val="22"/>
          <w:szCs w:val="22"/>
          <w:lang w:bidi="ar"/>
          <w:woUserID w:val="1"/>
        </w:rPr>
        <w:t>"name"</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37A43C"/>
          <w:kern w:val="0"/>
          <w:sz w:val="22"/>
          <w:szCs w:val="22"/>
          <w:lang w:bidi="ar"/>
          <w:woUserID w:val="1"/>
        </w:rPr>
        <w:t>"demo"</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EA8312"/>
          <w:kern w:val="0"/>
          <w:sz w:val="22"/>
          <w:szCs w:val="22"/>
          <w:lang w:bidi="ar"/>
          <w:woUserID w:val="1"/>
        </w:rPr>
        <w:t>"ssh_url"</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37A43C"/>
          <w:kern w:val="0"/>
          <w:sz w:val="22"/>
          <w:szCs w:val="22"/>
          <w:lang w:bidi="ar"/>
          <w:woUserID w:val="1"/>
        </w:rPr>
        <w:t>"git@codeup.aliyun.com:demo/demo.git"</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EA8312"/>
          <w:kern w:val="0"/>
          <w:sz w:val="22"/>
          <w:szCs w:val="22"/>
          <w:lang w:bidi="ar"/>
          <w:woUserID w:val="1"/>
        </w:rPr>
        <w:t>"http_url"</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37A43C"/>
          <w:kern w:val="0"/>
          <w:sz w:val="22"/>
          <w:szCs w:val="22"/>
          <w:lang w:bidi="ar"/>
          <w:woUserID w:val="1"/>
        </w:rPr>
        <w:t>"https://codeup.aliyun.com/demo/demo.git"</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EA8312"/>
          <w:kern w:val="0"/>
          <w:sz w:val="22"/>
          <w:szCs w:val="22"/>
          <w:lang w:bidi="ar"/>
          <w:woUserID w:val="1"/>
        </w:rPr>
        <w:t>"web_url"</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37A43C"/>
          <w:kern w:val="0"/>
          <w:sz w:val="22"/>
          <w:szCs w:val="22"/>
          <w:lang w:bidi="ar"/>
          <w:woUserID w:val="1"/>
        </w:rPr>
        <w:t>"https://codeup.aliyun.com/demo/demo"</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EA8312"/>
          <w:kern w:val="0"/>
          <w:sz w:val="22"/>
          <w:szCs w:val="22"/>
          <w:lang w:bidi="ar"/>
          <w:woUserID w:val="1"/>
        </w:rPr>
        <w:t>"namespace"</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37A43C"/>
          <w:kern w:val="0"/>
          <w:sz w:val="22"/>
          <w:szCs w:val="22"/>
          <w:lang w:bidi="ar"/>
          <w:woUserID w:val="1"/>
        </w:rPr>
        <w:t>"demo"</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EA8312"/>
          <w:kern w:val="0"/>
          <w:sz w:val="22"/>
          <w:szCs w:val="22"/>
          <w:lang w:bidi="ar"/>
          <w:woUserID w:val="1"/>
        </w:rPr>
        <w:t>"visibility_level"</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EA8312"/>
          <w:kern w:val="0"/>
          <w:sz w:val="22"/>
          <w:szCs w:val="22"/>
          <w:lang w:bidi="ar"/>
          <w:woUserID w:val="1"/>
        </w:rPr>
        <w:t>10</w:t>
      </w:r>
      <w:r>
        <w:rPr>
          <w:rFonts w:hint="eastAsia" w:ascii="宋体" w:hAnsi="Times New Roman" w:eastAsia="宋体" w:cs="宋体"/>
          <w:color w:val="000000"/>
          <w:kern w:val="0"/>
          <w:sz w:val="22"/>
          <w:szCs w:val="22"/>
          <w:lang w:bidi="ar"/>
          <w:woUserID w:val="1"/>
        </w:rPr>
        <w:t xml:space="preserve"> }, </w:t>
      </w:r>
      <w:r>
        <w:rPr>
          <w:rFonts w:hint="eastAsia" w:ascii="宋体" w:hAnsi="Times New Roman" w:eastAsia="宋体" w:cs="宋体"/>
          <w:color w:val="EA8312"/>
          <w:kern w:val="0"/>
          <w:sz w:val="22"/>
          <w:szCs w:val="22"/>
          <w:lang w:bidi="ar"/>
          <w:woUserID w:val="1"/>
        </w:rPr>
        <w:t>"last_commit"</w:t>
      </w:r>
      <w:r>
        <w:rPr>
          <w:rFonts w:hint="eastAsia" w:ascii="宋体" w:hAnsi="Times New Roman" w:eastAsia="宋体" w:cs="宋体"/>
          <w:color w:val="000000"/>
          <w:kern w:val="0"/>
          <w:sz w:val="22"/>
          <w:szCs w:val="22"/>
          <w:lang w:bidi="ar"/>
          <w:woUserID w:val="1"/>
        </w:rPr>
        <w:t xml:space="preserve">: { </w:t>
      </w:r>
      <w:r>
        <w:rPr>
          <w:rFonts w:hint="eastAsia" w:ascii="宋体" w:hAnsi="Times New Roman" w:eastAsia="宋体" w:cs="宋体"/>
          <w:color w:val="EA8312"/>
          <w:kern w:val="0"/>
          <w:sz w:val="22"/>
          <w:szCs w:val="22"/>
          <w:lang w:bidi="ar"/>
          <w:woUserID w:val="1"/>
        </w:rPr>
        <w:t>"id"</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37A43C"/>
          <w:kern w:val="0"/>
          <w:sz w:val="22"/>
          <w:szCs w:val="22"/>
          <w:lang w:bidi="ar"/>
          <w:woUserID w:val="1"/>
        </w:rPr>
        <w:t>"562e173be03b8ff2efb05345d12df18815438a4b"</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EA8312"/>
          <w:kern w:val="0"/>
          <w:sz w:val="22"/>
          <w:szCs w:val="22"/>
          <w:lang w:bidi="ar"/>
          <w:woUserID w:val="1"/>
        </w:rPr>
        <w:t>"message"</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37A43C"/>
          <w:kern w:val="0"/>
          <w:sz w:val="22"/>
          <w:szCs w:val="22"/>
          <w:lang w:bidi="ar"/>
          <w:woUserID w:val="1"/>
        </w:rPr>
        <w:t>"Merge branch 'another-branch' into 'master'\n\nCheck in this test\n"</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EA8312"/>
          <w:kern w:val="0"/>
          <w:sz w:val="22"/>
          <w:szCs w:val="22"/>
          <w:lang w:bidi="ar"/>
          <w:woUserID w:val="1"/>
        </w:rPr>
        <w:t>"timestamp"</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37A43C"/>
          <w:kern w:val="0"/>
          <w:sz w:val="22"/>
          <w:szCs w:val="22"/>
          <w:lang w:bidi="ar"/>
          <w:woUserID w:val="1"/>
        </w:rPr>
        <w:t>"2019-04-08T21: 00:25-07:00"</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EA8312"/>
          <w:kern w:val="0"/>
          <w:sz w:val="22"/>
          <w:szCs w:val="22"/>
          <w:lang w:bidi="ar"/>
          <w:woUserID w:val="1"/>
        </w:rPr>
        <w:t>"url"</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37A43C"/>
          <w:kern w:val="0"/>
          <w:sz w:val="22"/>
          <w:szCs w:val="22"/>
          <w:lang w:bidi="ar"/>
          <w:woUserID w:val="1"/>
        </w:rPr>
        <w:t>"https://codeup.aliyun.com/demo/demo/commits/562e173be03b8ff2efb05345d12df18815438a4b"</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EA8312"/>
          <w:kern w:val="0"/>
          <w:sz w:val="22"/>
          <w:szCs w:val="22"/>
          <w:lang w:bidi="ar"/>
          <w:woUserID w:val="1"/>
        </w:rPr>
        <w:t>"url"</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37A43C"/>
          <w:kern w:val="0"/>
          <w:sz w:val="22"/>
          <w:szCs w:val="22"/>
          <w:lang w:bidi="ar"/>
          <w:woUserID w:val="1"/>
        </w:rPr>
        <w:t>"https://codeup.aliyun.com/demo/demo/commits/562e173be03b8ff2efb05345d12df18815438a4b"</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EA8312"/>
          <w:kern w:val="0"/>
          <w:sz w:val="22"/>
          <w:szCs w:val="22"/>
          <w:lang w:bidi="ar"/>
          <w:woUserID w:val="1"/>
        </w:rPr>
        <w:t>"author"</w:t>
      </w:r>
      <w:r>
        <w:rPr>
          <w:rFonts w:hint="eastAsia" w:ascii="宋体" w:hAnsi="Times New Roman" w:eastAsia="宋体" w:cs="宋体"/>
          <w:color w:val="000000"/>
          <w:kern w:val="0"/>
          <w:sz w:val="22"/>
          <w:szCs w:val="22"/>
          <w:lang w:bidi="ar"/>
          <w:woUserID w:val="1"/>
        </w:rPr>
        <w:t xml:space="preserve">: { </w:t>
      </w:r>
      <w:r>
        <w:rPr>
          <w:rFonts w:hint="eastAsia" w:ascii="宋体" w:hAnsi="Times New Roman" w:eastAsia="宋体" w:cs="宋体"/>
          <w:color w:val="EA8312"/>
          <w:kern w:val="0"/>
          <w:sz w:val="22"/>
          <w:szCs w:val="22"/>
          <w:lang w:bidi="ar"/>
          <w:woUserID w:val="1"/>
        </w:rPr>
        <w:t>"name"</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37A43C"/>
          <w:kern w:val="0"/>
          <w:sz w:val="22"/>
          <w:szCs w:val="22"/>
          <w:lang w:bidi="ar"/>
          <w:woUserID w:val="1"/>
        </w:rPr>
        <w:t>"Codeup"</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EA8312"/>
          <w:kern w:val="0"/>
          <w:sz w:val="22"/>
          <w:szCs w:val="22"/>
          <w:lang w:bidi="ar"/>
          <w:woUserID w:val="1"/>
        </w:rPr>
        <w:t>"email"</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37A43C"/>
          <w:kern w:val="0"/>
          <w:sz w:val="22"/>
          <w:szCs w:val="22"/>
          <w:lang w:bidi="ar"/>
          <w:woUserID w:val="1"/>
        </w:rPr>
        <w:t>"codeup@aliyun.com"</w:t>
      </w:r>
      <w:r>
        <w:rPr>
          <w:rFonts w:hint="eastAsia" w:ascii="宋体" w:hAnsi="Times New Roman" w:eastAsia="宋体" w:cs="宋体"/>
          <w:color w:val="000000"/>
          <w:kern w:val="0"/>
          <w:sz w:val="22"/>
          <w:szCs w:val="22"/>
          <w:lang w:bidi="ar"/>
          <w:woUserID w:val="1"/>
        </w:rPr>
        <w:t xml:space="preserve"> } }, </w:t>
      </w:r>
      <w:r>
        <w:rPr>
          <w:rFonts w:hint="eastAsia" w:ascii="宋体" w:hAnsi="Times New Roman" w:eastAsia="宋体" w:cs="宋体"/>
          <w:color w:val="EA8312"/>
          <w:kern w:val="0"/>
          <w:sz w:val="22"/>
          <w:szCs w:val="22"/>
          <w:lang w:bidi="ar"/>
          <w:woUserID w:val="1"/>
        </w:rPr>
        <w:t>"work_in_progress"</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4F74B3"/>
          <w:kern w:val="0"/>
          <w:sz w:val="22"/>
          <w:szCs w:val="22"/>
          <w:lang w:bidi="ar"/>
          <w:woUserID w:val="1"/>
        </w:rPr>
        <w:t>false</w:t>
      </w:r>
      <w:r>
        <w:rPr>
          <w:rFonts w:hint="eastAsia" w:ascii="宋体" w:hAnsi="Times New Roman" w:eastAsia="宋体" w:cs="宋体"/>
          <w:color w:val="000000"/>
          <w:kern w:val="0"/>
          <w:sz w:val="22"/>
          <w:szCs w:val="22"/>
          <w:lang w:bidi="ar"/>
          <w:woUserID w:val="1"/>
        </w:rPr>
        <w:t xml:space="preserve"> } } </w:t>
      </w:r>
    </w:p>
    <w:bookmarkEnd w:id="49"/>
    <w:p w14:paraId="5D5D690B">
      <w:pPr>
        <w:widowControl/>
        <w:spacing w:before="240" w:beforeLines="100" w:after="48" w:line="360" w:lineRule="auto"/>
        <w:jc w:val="left"/>
        <w:rPr>
          <w:woUserID w:val="1"/>
        </w:rPr>
      </w:pPr>
      <w:bookmarkStart w:id="50" w:name="uc6543f80"/>
      <w:r>
        <w:rPr>
          <w:rFonts w:hint="eastAsia" w:ascii="宋体" w:hAnsi="Times New Roman" w:eastAsia="宋体" w:cs="宋体"/>
          <w:b/>
          <w:color w:val="292929"/>
          <w:kern w:val="0"/>
          <w:szCs w:val="22"/>
          <w:lang w:bidi="ar"/>
          <w:woUserID w:val="1"/>
        </w:rPr>
        <w:t>代码评审事件</w:t>
      </w:r>
    </w:p>
    <w:bookmarkEnd w:id="50"/>
    <w:p w14:paraId="470D8355">
      <w:pPr>
        <w:widowControl/>
        <w:spacing w:before="240" w:beforeLines="100" w:after="48" w:line="360" w:lineRule="auto"/>
        <w:jc w:val="left"/>
        <w:rPr>
          <w:woUserID w:val="1"/>
        </w:rPr>
      </w:pPr>
      <w:bookmarkStart w:id="51" w:name="u85e801c4"/>
      <w:r>
        <w:rPr>
          <w:rFonts w:hint="eastAsia" w:ascii="宋体" w:hAnsi="Times New Roman" w:eastAsia="宋体" w:cs="宋体"/>
          <w:color w:val="292929"/>
          <w:kern w:val="0"/>
          <w:szCs w:val="22"/>
          <w:lang w:bidi="ar"/>
          <w:woUserID w:val="1"/>
        </w:rPr>
        <w:t>在创建新的代码评审，或者已有的代码评审的状态更新，或者源分支有新的提交时触发</w:t>
      </w:r>
    </w:p>
    <w:bookmarkEnd w:id="51"/>
    <w:p w14:paraId="13CFA31E">
      <w:pPr>
        <w:widowControl/>
        <w:spacing w:before="240" w:beforeLines="100" w:after="48" w:line="360" w:lineRule="auto"/>
        <w:jc w:val="left"/>
        <w:rPr>
          <w:woUserID w:val="1"/>
        </w:rPr>
      </w:pPr>
      <w:bookmarkStart w:id="52" w:name="u70305d06"/>
      <w:r>
        <w:rPr>
          <w:rFonts w:hint="eastAsia" w:ascii="宋体" w:hAnsi="Times New Roman" w:eastAsia="宋体" w:cs="宋体"/>
          <w:color w:val="292929"/>
          <w:kern w:val="0"/>
          <w:szCs w:val="22"/>
          <w:lang w:bidi="ar"/>
          <w:woUserID w:val="1"/>
        </w:rPr>
        <w:t>请求头</w:t>
      </w:r>
    </w:p>
    <w:bookmarkEnd w:id="52"/>
    <w:p w14:paraId="779AC50D">
      <w:pPr>
        <w:widowControl/>
        <w:spacing w:before="240" w:beforeLines="100" w:after="48" w:line="360" w:lineRule="auto"/>
        <w:jc w:val="left"/>
        <w:rPr>
          <w:woUserID w:val="1"/>
        </w:rPr>
      </w:pPr>
      <w:bookmarkStart w:id="53" w:name="u2f7ce561"/>
      <w:r>
        <w:rPr>
          <w:rFonts w:hint="eastAsia" w:ascii="宋体" w:hAnsi="Times New Roman" w:eastAsia="宋体" w:cs="宋体"/>
          <w:color w:val="000000"/>
          <w:kern w:val="0"/>
          <w:sz w:val="22"/>
          <w:szCs w:val="22"/>
          <w:lang w:bidi="ar"/>
          <w:woUserID w:val="1"/>
        </w:rPr>
        <w:t xml:space="preserve">Codeup-Event: </w:t>
      </w:r>
      <w:r>
        <w:rPr>
          <w:rFonts w:hint="eastAsia" w:ascii="宋体" w:hAnsi="Times New Roman" w:eastAsia="宋体" w:cs="宋体"/>
          <w:color w:val="9656B9"/>
          <w:kern w:val="0"/>
          <w:sz w:val="22"/>
          <w:szCs w:val="22"/>
          <w:lang w:bidi="ar"/>
          <w:woUserID w:val="1"/>
        </w:rPr>
        <w:t>Merge</w:t>
      </w:r>
      <w:r>
        <w:rPr>
          <w:rFonts w:hint="eastAsia" w:ascii="宋体" w:hAnsi="Times New Roman" w:eastAsia="宋体" w:cs="宋体"/>
          <w:color w:val="000000"/>
          <w:kern w:val="0"/>
          <w:sz w:val="22"/>
          <w:szCs w:val="22"/>
          <w:lang w:bidi="ar"/>
          <w:woUserID w:val="1"/>
        </w:rPr>
        <w:t xml:space="preserve"> Request Hook </w:t>
      </w:r>
    </w:p>
    <w:bookmarkEnd w:id="53"/>
    <w:p w14:paraId="19972D57">
      <w:pPr>
        <w:widowControl/>
        <w:spacing w:before="240" w:beforeLines="100" w:after="48" w:line="360" w:lineRule="auto"/>
        <w:jc w:val="left"/>
        <w:rPr>
          <w:woUserID w:val="1"/>
        </w:rPr>
      </w:pPr>
      <w:bookmarkStart w:id="54" w:name="u7ccf2946"/>
      <w:r>
        <w:rPr>
          <w:rFonts w:hint="eastAsia" w:ascii="宋体" w:hAnsi="Times New Roman" w:eastAsia="宋体" w:cs="宋体"/>
          <w:color w:val="292929"/>
          <w:kern w:val="0"/>
          <w:szCs w:val="22"/>
          <w:lang w:bidi="ar"/>
          <w:woUserID w:val="1"/>
        </w:rPr>
        <w:t>请求体</w:t>
      </w:r>
    </w:p>
    <w:bookmarkEnd w:id="54"/>
    <w:p w14:paraId="41BBD0CB">
      <w:pPr>
        <w:widowControl/>
        <w:spacing w:before="240" w:beforeLines="100" w:after="48" w:line="360" w:lineRule="auto"/>
        <w:jc w:val="left"/>
        <w:rPr>
          <w:woUserID w:val="1"/>
        </w:rPr>
      </w:pPr>
      <w:bookmarkStart w:id="55" w:name="u3c221d58"/>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EA8312"/>
          <w:kern w:val="0"/>
          <w:sz w:val="22"/>
          <w:szCs w:val="22"/>
          <w:lang w:bidi="ar"/>
          <w:woUserID w:val="1"/>
        </w:rPr>
        <w:t>"object_kind"</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37A43C"/>
          <w:kern w:val="0"/>
          <w:sz w:val="22"/>
          <w:szCs w:val="22"/>
          <w:lang w:bidi="ar"/>
          <w:woUserID w:val="1"/>
        </w:rPr>
        <w:t>"merge_request"</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EA8312"/>
          <w:kern w:val="0"/>
          <w:sz w:val="22"/>
          <w:szCs w:val="22"/>
          <w:lang w:bidi="ar"/>
          <w:woUserID w:val="1"/>
        </w:rPr>
        <w:t>"user"</w:t>
      </w:r>
      <w:r>
        <w:rPr>
          <w:rFonts w:hint="eastAsia" w:ascii="宋体" w:hAnsi="Times New Roman" w:eastAsia="宋体" w:cs="宋体"/>
          <w:color w:val="000000"/>
          <w:kern w:val="0"/>
          <w:sz w:val="22"/>
          <w:szCs w:val="22"/>
          <w:lang w:bidi="ar"/>
          <w:woUserID w:val="1"/>
        </w:rPr>
        <w:t xml:space="preserve">: { </w:t>
      </w:r>
      <w:r>
        <w:rPr>
          <w:rFonts w:hint="eastAsia" w:ascii="宋体" w:hAnsi="Times New Roman" w:eastAsia="宋体" w:cs="宋体"/>
          <w:color w:val="EA8312"/>
          <w:kern w:val="0"/>
          <w:sz w:val="22"/>
          <w:szCs w:val="22"/>
          <w:lang w:bidi="ar"/>
          <w:woUserID w:val="1"/>
        </w:rPr>
        <w:t>"name"</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37A43C"/>
          <w:kern w:val="0"/>
          <w:sz w:val="22"/>
          <w:szCs w:val="22"/>
          <w:lang w:bidi="ar"/>
          <w:woUserID w:val="1"/>
        </w:rPr>
        <w:t>"Codeup"</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EA8312"/>
          <w:kern w:val="0"/>
          <w:sz w:val="22"/>
          <w:szCs w:val="22"/>
          <w:lang w:bidi="ar"/>
          <w:woUserID w:val="1"/>
        </w:rPr>
        <w:t>"username"</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37A43C"/>
          <w:kern w:val="0"/>
          <w:sz w:val="22"/>
          <w:szCs w:val="22"/>
          <w:lang w:bidi="ar"/>
          <w:woUserID w:val="1"/>
        </w:rPr>
        <w:t>"codeup"</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EA8312"/>
          <w:kern w:val="0"/>
          <w:sz w:val="22"/>
          <w:szCs w:val="22"/>
          <w:lang w:bidi="ar"/>
          <w:woUserID w:val="1"/>
        </w:rPr>
        <w:t>"avatar_url"</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37A43C"/>
          <w:kern w:val="0"/>
          <w:sz w:val="22"/>
          <w:szCs w:val="22"/>
          <w:lang w:bidi="ar"/>
          <w:woUserID w:val="1"/>
        </w:rPr>
        <w:t>""</w:t>
      </w:r>
      <w:r>
        <w:rPr>
          <w:rFonts w:hint="eastAsia" w:ascii="宋体" w:hAnsi="Times New Roman" w:eastAsia="宋体" w:cs="宋体"/>
          <w:color w:val="000000"/>
          <w:kern w:val="0"/>
          <w:sz w:val="22"/>
          <w:szCs w:val="22"/>
          <w:lang w:bidi="ar"/>
          <w:woUserID w:val="1"/>
        </w:rPr>
        <w:t xml:space="preserve"> }, </w:t>
      </w:r>
      <w:r>
        <w:rPr>
          <w:rFonts w:hint="eastAsia" w:ascii="宋体" w:hAnsi="Times New Roman" w:eastAsia="宋体" w:cs="宋体"/>
          <w:color w:val="EA8312"/>
          <w:kern w:val="0"/>
          <w:sz w:val="22"/>
          <w:szCs w:val="22"/>
          <w:lang w:bidi="ar"/>
          <w:woUserID w:val="1"/>
        </w:rPr>
        <w:t>"object_attributes"</w:t>
      </w:r>
      <w:r>
        <w:rPr>
          <w:rFonts w:hint="eastAsia" w:ascii="宋体" w:hAnsi="Times New Roman" w:eastAsia="宋体" w:cs="宋体"/>
          <w:color w:val="000000"/>
          <w:kern w:val="0"/>
          <w:sz w:val="22"/>
          <w:szCs w:val="22"/>
          <w:lang w:bidi="ar"/>
          <w:woUserID w:val="1"/>
        </w:rPr>
        <w:t xml:space="preserve">: { </w:t>
      </w:r>
      <w:r>
        <w:rPr>
          <w:rFonts w:hint="eastAsia" w:ascii="宋体" w:hAnsi="Times New Roman" w:eastAsia="宋体" w:cs="宋体"/>
          <w:color w:val="EA8312"/>
          <w:kern w:val="0"/>
          <w:sz w:val="22"/>
          <w:szCs w:val="22"/>
          <w:lang w:bidi="ar"/>
          <w:woUserID w:val="1"/>
        </w:rPr>
        <w:t>"id"</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EA8312"/>
          <w:kern w:val="0"/>
          <w:sz w:val="22"/>
          <w:szCs w:val="22"/>
          <w:lang w:bidi="ar"/>
          <w:woUserID w:val="1"/>
        </w:rPr>
        <w:t>99</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EA8312"/>
          <w:kern w:val="0"/>
          <w:sz w:val="22"/>
          <w:szCs w:val="22"/>
          <w:lang w:bidi="ar"/>
          <w:woUserID w:val="1"/>
        </w:rPr>
        <w:t>"target_branch"</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37A43C"/>
          <w:kern w:val="0"/>
          <w:sz w:val="22"/>
          <w:szCs w:val="22"/>
          <w:lang w:bidi="ar"/>
          <w:woUserID w:val="1"/>
        </w:rPr>
        <w:t>"master"</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EA8312"/>
          <w:kern w:val="0"/>
          <w:sz w:val="22"/>
          <w:szCs w:val="22"/>
          <w:lang w:bidi="ar"/>
          <w:woUserID w:val="1"/>
        </w:rPr>
        <w:t>"source_branch"</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37A43C"/>
          <w:kern w:val="0"/>
          <w:sz w:val="22"/>
          <w:szCs w:val="22"/>
          <w:lang w:bidi="ar"/>
          <w:woUserID w:val="1"/>
        </w:rPr>
        <w:t>"ms-viewport"</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EA8312"/>
          <w:kern w:val="0"/>
          <w:sz w:val="22"/>
          <w:szCs w:val="22"/>
          <w:lang w:bidi="ar"/>
          <w:woUserID w:val="1"/>
        </w:rPr>
        <w:t>"source_project_id"</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EA8312"/>
          <w:kern w:val="0"/>
          <w:sz w:val="22"/>
          <w:szCs w:val="22"/>
          <w:lang w:bidi="ar"/>
          <w:woUserID w:val="1"/>
        </w:rPr>
        <w:t>14</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EA8312"/>
          <w:kern w:val="0"/>
          <w:sz w:val="22"/>
          <w:szCs w:val="22"/>
          <w:lang w:bidi="ar"/>
          <w:woUserID w:val="1"/>
        </w:rPr>
        <w:t>"author_id"</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EA8312"/>
          <w:kern w:val="0"/>
          <w:sz w:val="22"/>
          <w:szCs w:val="22"/>
          <w:lang w:bidi="ar"/>
          <w:woUserID w:val="1"/>
        </w:rPr>
        <w:t>51</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EA8312"/>
          <w:kern w:val="0"/>
          <w:sz w:val="22"/>
          <w:szCs w:val="22"/>
          <w:lang w:bidi="ar"/>
          <w:woUserID w:val="1"/>
        </w:rPr>
        <w:t>"assignee_id"</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EA8312"/>
          <w:kern w:val="0"/>
          <w:sz w:val="22"/>
          <w:szCs w:val="22"/>
          <w:lang w:bidi="ar"/>
          <w:woUserID w:val="1"/>
        </w:rPr>
        <w:t>6</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EA8312"/>
          <w:kern w:val="0"/>
          <w:sz w:val="22"/>
          <w:szCs w:val="22"/>
          <w:lang w:bidi="ar"/>
          <w:woUserID w:val="1"/>
        </w:rPr>
        <w:t>"title"</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37A43C"/>
          <w:kern w:val="0"/>
          <w:sz w:val="22"/>
          <w:szCs w:val="22"/>
          <w:lang w:bidi="ar"/>
          <w:woUserID w:val="1"/>
        </w:rPr>
        <w:t>"MS-Viewport"</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EA8312"/>
          <w:kern w:val="0"/>
          <w:sz w:val="22"/>
          <w:szCs w:val="22"/>
          <w:lang w:bidi="ar"/>
          <w:woUserID w:val="1"/>
        </w:rPr>
        <w:t>"created_at"</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37A43C"/>
          <w:kern w:val="0"/>
          <w:sz w:val="22"/>
          <w:szCs w:val="22"/>
          <w:lang w:bidi="ar"/>
          <w:woUserID w:val="1"/>
        </w:rPr>
        <w:t>"2019-09-03T17:23:00Z"</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EA8312"/>
          <w:kern w:val="0"/>
          <w:sz w:val="22"/>
          <w:szCs w:val="22"/>
          <w:lang w:bidi="ar"/>
          <w:woUserID w:val="1"/>
        </w:rPr>
        <w:t>"updated_at"</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37A43C"/>
          <w:kern w:val="0"/>
          <w:sz w:val="22"/>
          <w:szCs w:val="22"/>
          <w:lang w:bidi="ar"/>
          <w:woUserID w:val="1"/>
        </w:rPr>
        <w:t>"2019-09-03T17:23:00Z"</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EA8312"/>
          <w:kern w:val="0"/>
          <w:sz w:val="22"/>
          <w:szCs w:val="22"/>
          <w:lang w:bidi="ar"/>
          <w:woUserID w:val="1"/>
        </w:rPr>
        <w:t>"st_commits"</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4F74B3"/>
          <w:kern w:val="0"/>
          <w:sz w:val="22"/>
          <w:szCs w:val="22"/>
          <w:lang w:bidi="ar"/>
          <w:woUserID w:val="1"/>
        </w:rPr>
        <w:t>null</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EA8312"/>
          <w:kern w:val="0"/>
          <w:sz w:val="22"/>
          <w:szCs w:val="22"/>
          <w:lang w:bidi="ar"/>
          <w:woUserID w:val="1"/>
        </w:rPr>
        <w:t>"st_diffs"</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4F74B3"/>
          <w:kern w:val="0"/>
          <w:sz w:val="22"/>
          <w:szCs w:val="22"/>
          <w:lang w:bidi="ar"/>
          <w:woUserID w:val="1"/>
        </w:rPr>
        <w:t>null</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EA8312"/>
          <w:kern w:val="0"/>
          <w:sz w:val="22"/>
          <w:szCs w:val="22"/>
          <w:lang w:bidi="ar"/>
          <w:woUserID w:val="1"/>
        </w:rPr>
        <w:t>"milestone_id"</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4F74B3"/>
          <w:kern w:val="0"/>
          <w:sz w:val="22"/>
          <w:szCs w:val="22"/>
          <w:lang w:bidi="ar"/>
          <w:woUserID w:val="1"/>
        </w:rPr>
        <w:t>null</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EA8312"/>
          <w:kern w:val="0"/>
          <w:sz w:val="22"/>
          <w:szCs w:val="22"/>
          <w:lang w:bidi="ar"/>
          <w:woUserID w:val="1"/>
        </w:rPr>
        <w:t>"state"</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37A43C"/>
          <w:kern w:val="0"/>
          <w:sz w:val="22"/>
          <w:szCs w:val="22"/>
          <w:lang w:bidi="ar"/>
          <w:woUserID w:val="1"/>
        </w:rPr>
        <w:t>"opened"</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EA8312"/>
          <w:kern w:val="0"/>
          <w:sz w:val="22"/>
          <w:szCs w:val="22"/>
          <w:lang w:bidi="ar"/>
          <w:woUserID w:val="1"/>
        </w:rPr>
        <w:t>"merge_status"</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37A43C"/>
          <w:kern w:val="0"/>
          <w:sz w:val="22"/>
          <w:szCs w:val="22"/>
          <w:lang w:bidi="ar"/>
          <w:woUserID w:val="1"/>
        </w:rPr>
        <w:t>"unchecked"</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EA8312"/>
          <w:kern w:val="0"/>
          <w:sz w:val="22"/>
          <w:szCs w:val="22"/>
          <w:lang w:bidi="ar"/>
          <w:woUserID w:val="1"/>
        </w:rPr>
        <w:t>"target_project_id"</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EA8312"/>
          <w:kern w:val="0"/>
          <w:sz w:val="22"/>
          <w:szCs w:val="22"/>
          <w:lang w:bidi="ar"/>
          <w:woUserID w:val="1"/>
        </w:rPr>
        <w:t>14</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EA8312"/>
          <w:kern w:val="0"/>
          <w:sz w:val="22"/>
          <w:szCs w:val="22"/>
          <w:lang w:bidi="ar"/>
          <w:woUserID w:val="1"/>
        </w:rPr>
        <w:t>"iid"</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EA8312"/>
          <w:kern w:val="0"/>
          <w:sz w:val="22"/>
          <w:szCs w:val="22"/>
          <w:lang w:bidi="ar"/>
          <w:woUserID w:val="1"/>
        </w:rPr>
        <w:t>1</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EA8312"/>
          <w:kern w:val="0"/>
          <w:sz w:val="22"/>
          <w:szCs w:val="22"/>
          <w:lang w:bidi="ar"/>
          <w:woUserID w:val="1"/>
        </w:rPr>
        <w:t>"description"</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37A43C"/>
          <w:kern w:val="0"/>
          <w:sz w:val="22"/>
          <w:szCs w:val="22"/>
          <w:lang w:bidi="ar"/>
          <w:woUserID w:val="1"/>
        </w:rPr>
        <w:t>""</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EA8312"/>
          <w:kern w:val="0"/>
          <w:sz w:val="22"/>
          <w:szCs w:val="22"/>
          <w:lang w:bidi="ar"/>
          <w:woUserID w:val="1"/>
        </w:rPr>
        <w:t>"source"</w:t>
      </w:r>
      <w:r>
        <w:rPr>
          <w:rFonts w:hint="eastAsia" w:ascii="宋体" w:hAnsi="Times New Roman" w:eastAsia="宋体" w:cs="宋体"/>
          <w:color w:val="000000"/>
          <w:kern w:val="0"/>
          <w:sz w:val="22"/>
          <w:szCs w:val="22"/>
          <w:lang w:bidi="ar"/>
          <w:woUserID w:val="1"/>
        </w:rPr>
        <w:t xml:space="preserve">: { </w:t>
      </w:r>
      <w:r>
        <w:rPr>
          <w:rFonts w:hint="eastAsia" w:ascii="宋体" w:hAnsi="Times New Roman" w:eastAsia="宋体" w:cs="宋体"/>
          <w:color w:val="EA8312"/>
          <w:kern w:val="0"/>
          <w:sz w:val="22"/>
          <w:szCs w:val="22"/>
          <w:lang w:bidi="ar"/>
          <w:woUserID w:val="1"/>
        </w:rPr>
        <w:t>"name"</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37A43C"/>
          <w:kern w:val="0"/>
          <w:sz w:val="22"/>
          <w:szCs w:val="22"/>
          <w:lang w:bidi="ar"/>
          <w:woUserID w:val="1"/>
        </w:rPr>
        <w:t>"demo"</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EA8312"/>
          <w:kern w:val="0"/>
          <w:sz w:val="22"/>
          <w:szCs w:val="22"/>
          <w:lang w:bidi="ar"/>
          <w:woUserID w:val="1"/>
        </w:rPr>
        <w:t>"ssh_url"</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37A43C"/>
          <w:kern w:val="0"/>
          <w:sz w:val="22"/>
          <w:szCs w:val="22"/>
          <w:lang w:bidi="ar"/>
          <w:woUserID w:val="1"/>
        </w:rPr>
        <w:t>"git@codeup.aliyun.com:demo/demo.git"</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EA8312"/>
          <w:kern w:val="0"/>
          <w:sz w:val="22"/>
          <w:szCs w:val="22"/>
          <w:lang w:bidi="ar"/>
          <w:woUserID w:val="1"/>
        </w:rPr>
        <w:t>"http_url"</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37A43C"/>
          <w:kern w:val="0"/>
          <w:sz w:val="22"/>
          <w:szCs w:val="22"/>
          <w:lang w:bidi="ar"/>
          <w:woUserID w:val="1"/>
        </w:rPr>
        <w:t>"https://codeup.aliyun.com/demo/demo.git"</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EA8312"/>
          <w:kern w:val="0"/>
          <w:sz w:val="22"/>
          <w:szCs w:val="22"/>
          <w:lang w:bidi="ar"/>
          <w:woUserID w:val="1"/>
        </w:rPr>
        <w:t>"web_url"</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37A43C"/>
          <w:kern w:val="0"/>
          <w:sz w:val="22"/>
          <w:szCs w:val="22"/>
          <w:lang w:bidi="ar"/>
          <w:woUserID w:val="1"/>
        </w:rPr>
        <w:t>"https://codeup.aliyun.com/demo/demo"</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EA8312"/>
          <w:kern w:val="0"/>
          <w:sz w:val="22"/>
          <w:szCs w:val="22"/>
          <w:lang w:bidi="ar"/>
          <w:woUserID w:val="1"/>
        </w:rPr>
        <w:t>"namespace"</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37A43C"/>
          <w:kern w:val="0"/>
          <w:sz w:val="22"/>
          <w:szCs w:val="22"/>
          <w:lang w:bidi="ar"/>
          <w:woUserID w:val="1"/>
        </w:rPr>
        <w:t>"demo"</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EA8312"/>
          <w:kern w:val="0"/>
          <w:sz w:val="22"/>
          <w:szCs w:val="22"/>
          <w:lang w:bidi="ar"/>
          <w:woUserID w:val="1"/>
        </w:rPr>
        <w:t>"visibility_level"</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EA8312"/>
          <w:kern w:val="0"/>
          <w:sz w:val="22"/>
          <w:szCs w:val="22"/>
          <w:lang w:bidi="ar"/>
          <w:woUserID w:val="1"/>
        </w:rPr>
        <w:t>10</w:t>
      </w:r>
      <w:r>
        <w:rPr>
          <w:rFonts w:hint="eastAsia" w:ascii="宋体" w:hAnsi="Times New Roman" w:eastAsia="宋体" w:cs="宋体"/>
          <w:color w:val="000000"/>
          <w:kern w:val="0"/>
          <w:sz w:val="22"/>
          <w:szCs w:val="22"/>
          <w:lang w:bidi="ar"/>
          <w:woUserID w:val="1"/>
        </w:rPr>
        <w:t xml:space="preserve"> }, </w:t>
      </w:r>
      <w:r>
        <w:rPr>
          <w:rFonts w:hint="eastAsia" w:ascii="宋体" w:hAnsi="Times New Roman" w:eastAsia="宋体" w:cs="宋体"/>
          <w:color w:val="EA8312"/>
          <w:kern w:val="0"/>
          <w:sz w:val="22"/>
          <w:szCs w:val="22"/>
          <w:lang w:bidi="ar"/>
          <w:woUserID w:val="1"/>
        </w:rPr>
        <w:t>"target"</w:t>
      </w:r>
      <w:r>
        <w:rPr>
          <w:rFonts w:hint="eastAsia" w:ascii="宋体" w:hAnsi="Times New Roman" w:eastAsia="宋体" w:cs="宋体"/>
          <w:color w:val="000000"/>
          <w:kern w:val="0"/>
          <w:sz w:val="22"/>
          <w:szCs w:val="22"/>
          <w:lang w:bidi="ar"/>
          <w:woUserID w:val="1"/>
        </w:rPr>
        <w:t xml:space="preserve">: { </w:t>
      </w:r>
      <w:r>
        <w:rPr>
          <w:rFonts w:hint="eastAsia" w:ascii="宋体" w:hAnsi="Times New Roman" w:eastAsia="宋体" w:cs="宋体"/>
          <w:color w:val="EA8312"/>
          <w:kern w:val="0"/>
          <w:sz w:val="22"/>
          <w:szCs w:val="22"/>
          <w:lang w:bidi="ar"/>
          <w:woUserID w:val="1"/>
        </w:rPr>
        <w:t>"name"</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37A43C"/>
          <w:kern w:val="0"/>
          <w:sz w:val="22"/>
          <w:szCs w:val="22"/>
          <w:lang w:bidi="ar"/>
          <w:woUserID w:val="1"/>
        </w:rPr>
        <w:t>"demo"</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EA8312"/>
          <w:kern w:val="0"/>
          <w:sz w:val="22"/>
          <w:szCs w:val="22"/>
          <w:lang w:bidi="ar"/>
          <w:woUserID w:val="1"/>
        </w:rPr>
        <w:t>"ssh_url"</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37A43C"/>
          <w:kern w:val="0"/>
          <w:sz w:val="22"/>
          <w:szCs w:val="22"/>
          <w:lang w:bidi="ar"/>
          <w:woUserID w:val="1"/>
        </w:rPr>
        <w:t>"git@codeup.aliyun.com:demo/demo.git"</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EA8312"/>
          <w:kern w:val="0"/>
          <w:sz w:val="22"/>
          <w:szCs w:val="22"/>
          <w:lang w:bidi="ar"/>
          <w:woUserID w:val="1"/>
        </w:rPr>
        <w:t>"http_url"</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37A43C"/>
          <w:kern w:val="0"/>
          <w:sz w:val="22"/>
          <w:szCs w:val="22"/>
          <w:lang w:bidi="ar"/>
          <w:woUserID w:val="1"/>
        </w:rPr>
        <w:t>"https://codeup.aliyun.com/demo/demo.git"</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EA8312"/>
          <w:kern w:val="0"/>
          <w:sz w:val="22"/>
          <w:szCs w:val="22"/>
          <w:lang w:bidi="ar"/>
          <w:woUserID w:val="1"/>
        </w:rPr>
        <w:t>"web_url"</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37A43C"/>
          <w:kern w:val="0"/>
          <w:sz w:val="22"/>
          <w:szCs w:val="22"/>
          <w:lang w:bidi="ar"/>
          <w:woUserID w:val="1"/>
        </w:rPr>
        <w:t>"https://codeup.aliyun.com/demo/demo"</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EA8312"/>
          <w:kern w:val="0"/>
          <w:sz w:val="22"/>
          <w:szCs w:val="22"/>
          <w:lang w:bidi="ar"/>
          <w:woUserID w:val="1"/>
        </w:rPr>
        <w:t>"namespace"</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37A43C"/>
          <w:kern w:val="0"/>
          <w:sz w:val="22"/>
          <w:szCs w:val="22"/>
          <w:lang w:bidi="ar"/>
          <w:woUserID w:val="1"/>
        </w:rPr>
        <w:t>"demo"</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EA8312"/>
          <w:kern w:val="0"/>
          <w:sz w:val="22"/>
          <w:szCs w:val="22"/>
          <w:lang w:bidi="ar"/>
          <w:woUserID w:val="1"/>
        </w:rPr>
        <w:t>"visibility_level"</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EA8312"/>
          <w:kern w:val="0"/>
          <w:sz w:val="22"/>
          <w:szCs w:val="22"/>
          <w:lang w:bidi="ar"/>
          <w:woUserID w:val="1"/>
        </w:rPr>
        <w:t>10</w:t>
      </w:r>
      <w:r>
        <w:rPr>
          <w:rFonts w:hint="eastAsia" w:ascii="宋体" w:hAnsi="Times New Roman" w:eastAsia="宋体" w:cs="宋体"/>
          <w:color w:val="000000"/>
          <w:kern w:val="0"/>
          <w:sz w:val="22"/>
          <w:szCs w:val="22"/>
          <w:lang w:bidi="ar"/>
          <w:woUserID w:val="1"/>
        </w:rPr>
        <w:t xml:space="preserve"> }, </w:t>
      </w:r>
      <w:r>
        <w:rPr>
          <w:rFonts w:hint="eastAsia" w:ascii="宋体" w:hAnsi="Times New Roman" w:eastAsia="宋体" w:cs="宋体"/>
          <w:color w:val="EA8312"/>
          <w:kern w:val="0"/>
          <w:sz w:val="22"/>
          <w:szCs w:val="22"/>
          <w:lang w:bidi="ar"/>
          <w:woUserID w:val="1"/>
        </w:rPr>
        <w:t>"last_commit"</w:t>
      </w:r>
      <w:r>
        <w:rPr>
          <w:rFonts w:hint="eastAsia" w:ascii="宋体" w:hAnsi="Times New Roman" w:eastAsia="宋体" w:cs="宋体"/>
          <w:color w:val="000000"/>
          <w:kern w:val="0"/>
          <w:sz w:val="22"/>
          <w:szCs w:val="22"/>
          <w:lang w:bidi="ar"/>
          <w:woUserID w:val="1"/>
        </w:rPr>
        <w:t xml:space="preserve">: { </w:t>
      </w:r>
      <w:r>
        <w:rPr>
          <w:rFonts w:hint="eastAsia" w:ascii="宋体" w:hAnsi="Times New Roman" w:eastAsia="宋体" w:cs="宋体"/>
          <w:color w:val="EA8312"/>
          <w:kern w:val="0"/>
          <w:sz w:val="22"/>
          <w:szCs w:val="22"/>
          <w:lang w:bidi="ar"/>
          <w:woUserID w:val="1"/>
        </w:rPr>
        <w:t>"id"</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37A43C"/>
          <w:kern w:val="0"/>
          <w:sz w:val="22"/>
          <w:szCs w:val="22"/>
          <w:lang w:bidi="ar"/>
          <w:woUserID w:val="1"/>
        </w:rPr>
        <w:t>"da1560886d4f094c3e6c9ef40349f7d38b5d27d7"</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EA8312"/>
          <w:kern w:val="0"/>
          <w:sz w:val="22"/>
          <w:szCs w:val="22"/>
          <w:lang w:bidi="ar"/>
          <w:woUserID w:val="1"/>
        </w:rPr>
        <w:t>"message"</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37A43C"/>
          <w:kern w:val="0"/>
          <w:sz w:val="22"/>
          <w:szCs w:val="22"/>
          <w:lang w:bidi="ar"/>
          <w:woUserID w:val="1"/>
        </w:rPr>
        <w:t>"fixed readme"</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EA8312"/>
          <w:kern w:val="0"/>
          <w:sz w:val="22"/>
          <w:szCs w:val="22"/>
          <w:lang w:bidi="ar"/>
          <w:woUserID w:val="1"/>
        </w:rPr>
        <w:t>"timestamp"</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37A43C"/>
          <w:kern w:val="0"/>
          <w:sz w:val="22"/>
          <w:szCs w:val="22"/>
          <w:lang w:bidi="ar"/>
          <w:woUserID w:val="1"/>
        </w:rPr>
        <w:t>"2019-02-03T23:36:29+02:00"</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EA8312"/>
          <w:kern w:val="0"/>
          <w:sz w:val="22"/>
          <w:szCs w:val="22"/>
          <w:lang w:bidi="ar"/>
          <w:woUserID w:val="1"/>
        </w:rPr>
        <w:t>"url"</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37A43C"/>
          <w:kern w:val="0"/>
          <w:sz w:val="22"/>
          <w:szCs w:val="22"/>
          <w:lang w:bidi="ar"/>
          <w:woUserID w:val="1"/>
        </w:rPr>
        <w:t>"https://codeup.aliyun.com/demo/demo/commits/da1560886d4f094c3e6c9ef40349f7d38b5d27d7"</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EA8312"/>
          <w:kern w:val="0"/>
          <w:sz w:val="22"/>
          <w:szCs w:val="22"/>
          <w:lang w:bidi="ar"/>
          <w:woUserID w:val="1"/>
        </w:rPr>
        <w:t>"author"</w:t>
      </w:r>
      <w:r>
        <w:rPr>
          <w:rFonts w:hint="eastAsia" w:ascii="宋体" w:hAnsi="Times New Roman" w:eastAsia="宋体" w:cs="宋体"/>
          <w:color w:val="000000"/>
          <w:kern w:val="0"/>
          <w:sz w:val="22"/>
          <w:szCs w:val="22"/>
          <w:lang w:bidi="ar"/>
          <w:woUserID w:val="1"/>
        </w:rPr>
        <w:t xml:space="preserve">: { </w:t>
      </w:r>
      <w:r>
        <w:rPr>
          <w:rFonts w:hint="eastAsia" w:ascii="宋体" w:hAnsi="Times New Roman" w:eastAsia="宋体" w:cs="宋体"/>
          <w:color w:val="EA8312"/>
          <w:kern w:val="0"/>
          <w:sz w:val="22"/>
          <w:szCs w:val="22"/>
          <w:lang w:bidi="ar"/>
          <w:woUserID w:val="1"/>
        </w:rPr>
        <w:t>"name"</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37A43C"/>
          <w:kern w:val="0"/>
          <w:sz w:val="22"/>
          <w:szCs w:val="22"/>
          <w:lang w:bidi="ar"/>
          <w:woUserID w:val="1"/>
        </w:rPr>
        <w:t>"Codeup"</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EA8312"/>
          <w:kern w:val="0"/>
          <w:sz w:val="22"/>
          <w:szCs w:val="22"/>
          <w:lang w:bidi="ar"/>
          <w:woUserID w:val="1"/>
        </w:rPr>
        <w:t>"email"</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37A43C"/>
          <w:kern w:val="0"/>
          <w:sz w:val="22"/>
          <w:szCs w:val="22"/>
          <w:lang w:bidi="ar"/>
          <w:woUserID w:val="1"/>
        </w:rPr>
        <w:t>"codeup@aliyun.com"</w:t>
      </w:r>
      <w:r>
        <w:rPr>
          <w:rFonts w:hint="eastAsia" w:ascii="宋体" w:hAnsi="Times New Roman" w:eastAsia="宋体" w:cs="宋体"/>
          <w:color w:val="000000"/>
          <w:kern w:val="0"/>
          <w:sz w:val="22"/>
          <w:szCs w:val="22"/>
          <w:lang w:bidi="ar"/>
          <w:woUserID w:val="1"/>
        </w:rPr>
        <w:t xml:space="preserve"> } }, </w:t>
      </w:r>
      <w:r>
        <w:rPr>
          <w:rFonts w:hint="eastAsia" w:ascii="宋体" w:hAnsi="Times New Roman" w:eastAsia="宋体" w:cs="宋体"/>
          <w:color w:val="EA8312"/>
          <w:kern w:val="0"/>
          <w:sz w:val="22"/>
          <w:szCs w:val="22"/>
          <w:lang w:bidi="ar"/>
          <w:woUserID w:val="1"/>
        </w:rPr>
        <w:t>"work_in_progress"</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4F74B3"/>
          <w:kern w:val="0"/>
          <w:sz w:val="22"/>
          <w:szCs w:val="22"/>
          <w:lang w:bidi="ar"/>
          <w:woUserID w:val="1"/>
        </w:rPr>
        <w:t>false</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EA8312"/>
          <w:kern w:val="0"/>
          <w:sz w:val="22"/>
          <w:szCs w:val="22"/>
          <w:lang w:bidi="ar"/>
          <w:woUserID w:val="1"/>
        </w:rPr>
        <w:t>"url"</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37A43C"/>
          <w:kern w:val="0"/>
          <w:sz w:val="22"/>
          <w:szCs w:val="22"/>
          <w:lang w:bidi="ar"/>
          <w:woUserID w:val="1"/>
        </w:rPr>
        <w:t>"https://codeup.aliyun.com/demo/demo/merge_requests/1"</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EA8312"/>
          <w:kern w:val="0"/>
          <w:sz w:val="22"/>
          <w:szCs w:val="22"/>
          <w:lang w:bidi="ar"/>
          <w:woUserID w:val="1"/>
        </w:rPr>
        <w:t>"action"</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37A43C"/>
          <w:kern w:val="0"/>
          <w:sz w:val="22"/>
          <w:szCs w:val="22"/>
          <w:lang w:bidi="ar"/>
          <w:woUserID w:val="1"/>
        </w:rPr>
        <w:t>"open"</w:t>
      </w:r>
      <w:r>
        <w:rPr>
          <w:rFonts w:hint="eastAsia" w:ascii="宋体" w:hAnsi="Times New Roman" w:eastAsia="宋体" w:cs="宋体"/>
          <w:color w:val="000000"/>
          <w:kern w:val="0"/>
          <w:sz w:val="22"/>
          <w:szCs w:val="22"/>
          <w:lang w:bidi="ar"/>
          <w:woUserID w:val="1"/>
        </w:rPr>
        <w:t xml:space="preserve"> } } </w:t>
      </w:r>
    </w:p>
    <w:bookmarkEnd w:id="55"/>
    <w:p w14:paraId="70E39AAA">
      <w:pPr>
        <w:pStyle w:val="7"/>
        <w:keepNext/>
        <w:keepLines/>
        <w:numPr>
          <w:ilvl w:val="5"/>
          <w:numId w:val="1"/>
        </w:numPr>
        <w:tabs>
          <w:tab w:val="left" w:pos="0"/>
        </w:tabs>
        <w:adjustRightInd/>
        <w:snapToGrid/>
        <w:spacing w:before="240" w:beforeLines="0" w:after="64" w:afterLines="0" w:line="317" w:lineRule="auto"/>
        <w:rPr>
          <w:rFonts w:ascii="仿宋_GB2312" w:hAnsi="仿宋_GB2312" w:eastAsia="仿宋_GB2312" w:cs="仿宋_GB2312"/>
          <w:bCs w:val="0"/>
          <w:sz w:val="28"/>
          <w:szCs w:val="28"/>
          <w:woUserID w:val="1"/>
        </w:rPr>
      </w:pPr>
      <w:bookmarkStart w:id="56" w:name="PvPvJ"/>
      <w:r>
        <w:rPr>
          <w:rFonts w:hint="eastAsia" w:ascii="仿宋_GB2312" w:hAnsi="仿宋_GB2312" w:eastAsia="仿宋_GB2312" w:cs="仿宋_GB2312"/>
          <w:bCs w:val="0"/>
          <w:sz w:val="28"/>
          <w:szCs w:val="28"/>
          <w:woUserID w:val="1"/>
        </w:rPr>
        <w:t>Webhook 接收端例子</w:t>
      </w:r>
    </w:p>
    <w:bookmarkEnd w:id="56"/>
    <w:p w14:paraId="7F97DDFF">
      <w:pPr>
        <w:widowControl/>
        <w:spacing w:before="240" w:beforeLines="100" w:after="48" w:line="360" w:lineRule="auto"/>
        <w:jc w:val="left"/>
        <w:rPr>
          <w:woUserID w:val="1"/>
        </w:rPr>
      </w:pPr>
      <w:bookmarkStart w:id="57" w:name="ud3a0b54e"/>
      <w:r>
        <w:rPr>
          <w:rFonts w:hint="eastAsia" w:ascii="宋体" w:hAnsi="Times New Roman" w:eastAsia="宋体" w:cs="宋体"/>
          <w:color w:val="292929"/>
          <w:kern w:val="0"/>
          <w:szCs w:val="22"/>
          <w:lang w:bidi="ar"/>
          <w:woUserID w:val="1"/>
        </w:rPr>
        <w:t>如果出于测试的目的，想看下 Webhook 的执行效果，可以用一个简单的 Echo 脚本。</w:t>
      </w:r>
    </w:p>
    <w:bookmarkEnd w:id="57"/>
    <w:p w14:paraId="20F864AE">
      <w:pPr>
        <w:widowControl/>
        <w:spacing w:before="240" w:beforeLines="100" w:after="48" w:line="360" w:lineRule="auto"/>
        <w:jc w:val="left"/>
        <w:rPr>
          <w:woUserID w:val="1"/>
        </w:rPr>
      </w:pPr>
      <w:bookmarkStart w:id="58" w:name="ue684f458"/>
      <w:r>
        <w:rPr>
          <w:rFonts w:hint="eastAsia" w:ascii="宋体" w:hAnsi="Times New Roman" w:eastAsia="宋体" w:cs="宋体"/>
          <w:color w:val="292929"/>
          <w:kern w:val="0"/>
          <w:szCs w:val="22"/>
          <w:lang w:bidi="ar"/>
          <w:woUserID w:val="1"/>
        </w:rPr>
        <w:t>把下面脚本保存成 print_http_body.rb.</w:t>
      </w:r>
    </w:p>
    <w:bookmarkEnd w:id="58"/>
    <w:p w14:paraId="65AB7969">
      <w:pPr>
        <w:widowControl/>
        <w:spacing w:before="240" w:beforeLines="100" w:after="48" w:line="360" w:lineRule="auto"/>
        <w:jc w:val="left"/>
        <w:rPr>
          <w:woUserID w:val="1"/>
        </w:rPr>
      </w:pPr>
      <w:bookmarkStart w:id="59" w:name="u106dcc6b"/>
      <w:r>
        <w:rPr>
          <w:rFonts w:hint="eastAsia" w:ascii="宋体" w:hAnsi="Times New Roman" w:eastAsia="宋体" w:cs="宋体"/>
          <w:color w:val="9656B9"/>
          <w:kern w:val="0"/>
          <w:sz w:val="22"/>
          <w:szCs w:val="22"/>
          <w:lang w:bidi="ar"/>
          <w:woUserID w:val="1"/>
        </w:rPr>
        <w:t>server</w:t>
      </w:r>
      <w:r>
        <w:rPr>
          <w:rFonts w:hint="eastAsia" w:ascii="宋体" w:hAnsi="Times New Roman" w:eastAsia="宋体" w:cs="宋体"/>
          <w:color w:val="000000"/>
          <w:kern w:val="0"/>
          <w:sz w:val="22"/>
          <w:szCs w:val="22"/>
          <w:lang w:bidi="ar"/>
          <w:woUserID w:val="1"/>
        </w:rPr>
        <w:t xml:space="preserve"> = WEBrick::HTTPServer.</w:t>
      </w:r>
      <w:r>
        <w:rPr>
          <w:rFonts w:hint="eastAsia" w:ascii="宋体" w:hAnsi="Times New Roman" w:eastAsia="宋体" w:cs="宋体"/>
          <w:color w:val="EA8312"/>
          <w:kern w:val="0"/>
          <w:sz w:val="22"/>
          <w:szCs w:val="22"/>
          <w:lang w:bidi="ar"/>
          <w:woUserID w:val="1"/>
        </w:rPr>
        <w:t>new</w:t>
      </w:r>
      <w:r>
        <w:rPr>
          <w:rFonts w:hint="eastAsia" w:ascii="宋体" w:hAnsi="Times New Roman" w:eastAsia="宋体" w:cs="宋体"/>
          <w:color w:val="000000"/>
          <w:kern w:val="0"/>
          <w:sz w:val="22"/>
          <w:szCs w:val="22"/>
          <w:lang w:bidi="ar"/>
          <w:woUserID w:val="1"/>
        </w:rPr>
        <w:t xml:space="preserve">(:Port =&gt; ARGV.first) </w:t>
      </w:r>
      <w:r>
        <w:rPr>
          <w:rFonts w:hint="eastAsia" w:ascii="宋体" w:hAnsi="Times New Roman" w:eastAsia="宋体" w:cs="宋体"/>
          <w:color w:val="9656B9"/>
          <w:kern w:val="0"/>
          <w:sz w:val="22"/>
          <w:szCs w:val="22"/>
          <w:lang w:bidi="ar"/>
          <w:woUserID w:val="1"/>
        </w:rPr>
        <w:t>server</w:t>
      </w:r>
      <w:r>
        <w:rPr>
          <w:rFonts w:hint="eastAsia" w:ascii="宋体" w:hAnsi="Times New Roman" w:eastAsia="宋体" w:cs="宋体"/>
          <w:color w:val="000000"/>
          <w:kern w:val="0"/>
          <w:sz w:val="22"/>
          <w:szCs w:val="22"/>
          <w:lang w:bidi="ar"/>
          <w:woUserID w:val="1"/>
        </w:rPr>
        <w:t xml:space="preserve">.mount_proc </w:t>
      </w:r>
      <w:r>
        <w:rPr>
          <w:rFonts w:hint="eastAsia" w:ascii="宋体" w:hAnsi="Times New Roman" w:eastAsia="宋体" w:cs="宋体"/>
          <w:color w:val="37A43C"/>
          <w:kern w:val="0"/>
          <w:sz w:val="22"/>
          <w:szCs w:val="22"/>
          <w:lang w:bidi="ar"/>
          <w:woUserID w:val="1"/>
        </w:rPr>
        <w:t>'/'</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9656B9"/>
          <w:kern w:val="0"/>
          <w:sz w:val="22"/>
          <w:szCs w:val="22"/>
          <w:lang w:bidi="ar"/>
          <w:woUserID w:val="1"/>
        </w:rPr>
        <w:t>do</w:t>
      </w:r>
      <w:r>
        <w:rPr>
          <w:rFonts w:hint="eastAsia" w:ascii="宋体" w:hAnsi="Times New Roman" w:eastAsia="宋体" w:cs="宋体"/>
          <w:color w:val="000000"/>
          <w:kern w:val="0"/>
          <w:sz w:val="22"/>
          <w:szCs w:val="22"/>
          <w:lang w:bidi="ar"/>
          <w:woUserID w:val="1"/>
        </w:rPr>
        <w:t xml:space="preserve"> |req, res| puts req.body </w:t>
      </w:r>
      <w:r>
        <w:rPr>
          <w:rFonts w:hint="eastAsia" w:ascii="宋体" w:hAnsi="Times New Roman" w:eastAsia="宋体" w:cs="宋体"/>
          <w:color w:val="9656B9"/>
          <w:kern w:val="0"/>
          <w:sz w:val="22"/>
          <w:szCs w:val="22"/>
          <w:lang w:bidi="ar"/>
          <w:woUserID w:val="1"/>
        </w:rPr>
        <w:t>end</w:t>
      </w:r>
      <w:r>
        <w:rPr>
          <w:rFonts w:hint="eastAsia" w:ascii="宋体" w:hAnsi="Times New Roman" w:eastAsia="宋体" w:cs="宋体"/>
          <w:color w:val="000000"/>
          <w:kern w:val="0"/>
          <w:sz w:val="22"/>
          <w:szCs w:val="22"/>
          <w:lang w:bidi="ar"/>
          <w:woUserID w:val="1"/>
        </w:rPr>
        <w:t xml:space="preserve"> trap </w:t>
      </w:r>
      <w:r>
        <w:rPr>
          <w:rFonts w:hint="eastAsia" w:ascii="宋体" w:hAnsi="Times New Roman" w:eastAsia="宋体" w:cs="宋体"/>
          <w:color w:val="37A43C"/>
          <w:kern w:val="0"/>
          <w:sz w:val="22"/>
          <w:szCs w:val="22"/>
          <w:lang w:bidi="ar"/>
          <w:woUserID w:val="1"/>
        </w:rPr>
        <w:t>'INT'</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9656B9"/>
          <w:kern w:val="0"/>
          <w:sz w:val="22"/>
          <w:szCs w:val="22"/>
          <w:lang w:bidi="ar"/>
          <w:woUserID w:val="1"/>
        </w:rPr>
        <w:t>do</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9656B9"/>
          <w:kern w:val="0"/>
          <w:sz w:val="22"/>
          <w:szCs w:val="22"/>
          <w:lang w:bidi="ar"/>
          <w:woUserID w:val="1"/>
        </w:rPr>
        <w:t>server</w:t>
      </w:r>
      <w:r>
        <w:rPr>
          <w:rFonts w:hint="eastAsia" w:ascii="宋体" w:hAnsi="Times New Roman" w:eastAsia="宋体" w:cs="宋体"/>
          <w:color w:val="000000"/>
          <w:kern w:val="0"/>
          <w:sz w:val="22"/>
          <w:szCs w:val="22"/>
          <w:lang w:bidi="ar"/>
          <w:woUserID w:val="1"/>
        </w:rPr>
        <w:t xml:space="preserve">.shutdown </w:t>
      </w:r>
      <w:r>
        <w:rPr>
          <w:rFonts w:hint="eastAsia" w:ascii="宋体" w:hAnsi="Times New Roman" w:eastAsia="宋体" w:cs="宋体"/>
          <w:color w:val="9656B9"/>
          <w:kern w:val="0"/>
          <w:sz w:val="22"/>
          <w:szCs w:val="22"/>
          <w:lang w:bidi="ar"/>
          <w:woUserID w:val="1"/>
        </w:rPr>
        <w:t>end</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9656B9"/>
          <w:kern w:val="0"/>
          <w:sz w:val="22"/>
          <w:szCs w:val="22"/>
          <w:lang w:bidi="ar"/>
          <w:woUserID w:val="1"/>
        </w:rPr>
        <w:t>server</w:t>
      </w:r>
      <w:r>
        <w:rPr>
          <w:rFonts w:hint="eastAsia" w:ascii="宋体" w:hAnsi="Times New Roman" w:eastAsia="宋体" w:cs="宋体"/>
          <w:color w:val="000000"/>
          <w:kern w:val="0"/>
          <w:sz w:val="22"/>
          <w:szCs w:val="22"/>
          <w:lang w:bidi="ar"/>
          <w:woUserID w:val="1"/>
        </w:rPr>
        <w:t>.</w:t>
      </w:r>
      <w:r>
        <w:rPr>
          <w:rFonts w:hint="eastAsia" w:ascii="宋体" w:hAnsi="Times New Roman" w:eastAsia="宋体" w:cs="宋体"/>
          <w:color w:val="9656B9"/>
          <w:kern w:val="0"/>
          <w:sz w:val="22"/>
          <w:szCs w:val="22"/>
          <w:lang w:bidi="ar"/>
          <w:woUserID w:val="1"/>
        </w:rPr>
        <w:t>start</w:t>
      </w:r>
      <w:r>
        <w:rPr>
          <w:rFonts w:hint="eastAsia" w:ascii="宋体" w:hAnsi="Times New Roman" w:eastAsia="宋体" w:cs="宋体"/>
          <w:color w:val="000000"/>
          <w:kern w:val="0"/>
          <w:sz w:val="22"/>
          <w:szCs w:val="22"/>
          <w:lang w:bidi="ar"/>
          <w:woUserID w:val="1"/>
        </w:rPr>
        <w:t xml:space="preserve"> </w:t>
      </w:r>
    </w:p>
    <w:bookmarkEnd w:id="59"/>
    <w:p w14:paraId="68E1B730">
      <w:pPr>
        <w:widowControl/>
        <w:spacing w:before="240" w:beforeLines="100" w:after="48" w:line="360" w:lineRule="auto"/>
        <w:jc w:val="left"/>
        <w:rPr>
          <w:woUserID w:val="1"/>
        </w:rPr>
      </w:pPr>
      <w:bookmarkStart w:id="60" w:name="u4bf78dbe"/>
      <w:r>
        <w:rPr>
          <w:rFonts w:hint="eastAsia" w:ascii="宋体" w:hAnsi="Times New Roman" w:eastAsia="宋体" w:cs="宋体"/>
          <w:color w:val="292929"/>
          <w:kern w:val="0"/>
          <w:szCs w:val="22"/>
          <w:lang w:bidi="ar"/>
          <w:woUserID w:val="1"/>
        </w:rPr>
        <w:t xml:space="preserve">选个未被使用的端口（比如8000），并启动脚本：ruby print_http_body.rb 8000 然后在 Codeup 上配置 Webhook 的 URL </w:t>
      </w:r>
      <w:r>
        <w:rPr>
          <w:woUserID w:val="1"/>
        </w:rPr>
        <w:fldChar w:fldCharType="begin"/>
      </w:r>
      <w:r>
        <w:rPr>
          <w:woUserID w:val="1"/>
        </w:rPr>
        <w:instrText xml:space="preserve"> HYPERLINK "http://my.host:8000/" </w:instrText>
      </w:r>
      <w:r>
        <w:rPr>
          <w:woUserID w:val="1"/>
        </w:rPr>
        <w:fldChar w:fldCharType="separate"/>
      </w:r>
      <w:r>
        <w:rPr>
          <w:rStyle w:val="14"/>
          <w:rFonts w:hint="eastAsia" w:ascii="宋体" w:hAnsi="Times New Roman" w:eastAsia="宋体" w:cs="宋体"/>
          <w:u w:val="none"/>
          <w:woUserID w:val="1"/>
        </w:rPr>
        <w:t>http://my.host:8000/</w:t>
      </w:r>
      <w:r>
        <w:rPr>
          <w:rStyle w:val="14"/>
          <w:rFonts w:hint="eastAsia" w:ascii="宋体" w:hAnsi="Times New Roman" w:eastAsia="宋体" w:cs="宋体"/>
          <w:u w:val="none"/>
          <w:woUserID w:val="1"/>
        </w:rPr>
        <w:fldChar w:fldCharType="end"/>
      </w:r>
    </w:p>
    <w:bookmarkEnd w:id="60"/>
    <w:p w14:paraId="580878CD">
      <w:pPr>
        <w:widowControl/>
        <w:spacing w:before="240" w:beforeLines="100" w:after="48" w:line="360" w:lineRule="auto"/>
        <w:jc w:val="left"/>
        <w:rPr>
          <w:woUserID w:val="1"/>
        </w:rPr>
      </w:pPr>
      <w:bookmarkStart w:id="61" w:name="u26219076"/>
      <w:r>
        <w:rPr>
          <w:rFonts w:hint="eastAsia" w:ascii="宋体" w:hAnsi="Times New Roman" w:eastAsia="宋体" w:cs="宋体"/>
          <w:color w:val="292929"/>
          <w:kern w:val="0"/>
          <w:szCs w:val="22"/>
          <w:lang w:bidi="ar"/>
          <w:woUserID w:val="1"/>
        </w:rPr>
        <w:t>在Codeup 上点击 Test Hook，可以在命令行里看到如下内容</w:t>
      </w:r>
    </w:p>
    <w:bookmarkEnd w:id="61"/>
    <w:p w14:paraId="054AD05D">
      <w:pPr>
        <w:widowControl/>
        <w:spacing w:before="240" w:beforeLines="100" w:after="48" w:line="360" w:lineRule="auto"/>
        <w:jc w:val="left"/>
        <w:rPr>
          <w:woUserID w:val="1"/>
        </w:rPr>
      </w:pPr>
      <w:bookmarkStart w:id="62" w:name="u9afdf01e"/>
      <w:r>
        <w:rPr>
          <w:rFonts w:hint="eastAsia" w:ascii="宋体" w:hAnsi="Times New Roman" w:eastAsia="宋体" w:cs="宋体"/>
          <w:color w:val="000000"/>
          <w:kern w:val="0"/>
          <w:sz w:val="22"/>
          <w:szCs w:val="22"/>
          <w:lang w:bidi="ar"/>
          <w:woUserID w:val="1"/>
        </w:rPr>
        <w:t>{</w:t>
      </w:r>
      <w:r>
        <w:rPr>
          <w:rFonts w:hint="eastAsia" w:ascii="宋体" w:hAnsi="Times New Roman" w:eastAsia="宋体" w:cs="宋体"/>
          <w:color w:val="37A43C"/>
          <w:kern w:val="0"/>
          <w:sz w:val="22"/>
          <w:szCs w:val="22"/>
          <w:lang w:bidi="ar"/>
          <w:woUserID w:val="1"/>
        </w:rPr>
        <w:t>"before"</w:t>
      </w:r>
      <w:r>
        <w:rPr>
          <w:rFonts w:hint="eastAsia" w:ascii="宋体" w:hAnsi="Times New Roman" w:eastAsia="宋体" w:cs="宋体"/>
          <w:color w:val="000000"/>
          <w:kern w:val="0"/>
          <w:sz w:val="22"/>
          <w:szCs w:val="22"/>
          <w:lang w:bidi="ar"/>
          <w:woUserID w:val="1"/>
        </w:rPr>
        <w:t>:</w:t>
      </w:r>
      <w:r>
        <w:rPr>
          <w:rFonts w:hint="eastAsia" w:ascii="宋体" w:hAnsi="Times New Roman" w:eastAsia="宋体" w:cs="宋体"/>
          <w:color w:val="37A43C"/>
          <w:kern w:val="0"/>
          <w:sz w:val="22"/>
          <w:szCs w:val="22"/>
          <w:lang w:bidi="ar"/>
          <w:woUserID w:val="1"/>
        </w:rPr>
        <w:t>"f2e2d577fab1562a6239b82721fd9827e05fdce6"</w:t>
      </w:r>
      <w:r>
        <w:rPr>
          <w:rFonts w:hint="eastAsia" w:ascii="宋体" w:hAnsi="Times New Roman" w:eastAsia="宋体" w:cs="宋体"/>
          <w:color w:val="000000"/>
          <w:kern w:val="0"/>
          <w:sz w:val="22"/>
          <w:szCs w:val="22"/>
          <w:lang w:bidi="ar"/>
          <w:woUserID w:val="1"/>
        </w:rPr>
        <w:t>,</w:t>
      </w:r>
      <w:r>
        <w:rPr>
          <w:rFonts w:hint="eastAsia" w:ascii="宋体" w:hAnsi="Times New Roman" w:eastAsia="宋体" w:cs="宋体"/>
          <w:color w:val="37A43C"/>
          <w:kern w:val="0"/>
          <w:sz w:val="22"/>
          <w:szCs w:val="22"/>
          <w:lang w:bidi="ar"/>
          <w:woUserID w:val="1"/>
        </w:rPr>
        <w:t>"after"</w:t>
      </w:r>
      <w:r>
        <w:rPr>
          <w:rFonts w:hint="eastAsia" w:ascii="宋体" w:hAnsi="Times New Roman" w:eastAsia="宋体" w:cs="宋体"/>
          <w:color w:val="000000"/>
          <w:kern w:val="0"/>
          <w:sz w:val="22"/>
          <w:szCs w:val="22"/>
          <w:lang w:bidi="ar"/>
          <w:woUserID w:val="1"/>
        </w:rPr>
        <w:t>:</w:t>
      </w:r>
      <w:r>
        <w:rPr>
          <w:rFonts w:hint="eastAsia" w:ascii="宋体" w:hAnsi="Times New Roman" w:eastAsia="宋体" w:cs="宋体"/>
          <w:color w:val="37A43C"/>
          <w:kern w:val="0"/>
          <w:sz w:val="22"/>
          <w:szCs w:val="22"/>
          <w:lang w:bidi="ar"/>
          <w:woUserID w:val="1"/>
        </w:rPr>
        <w:t>"eb63d0277e64684236ebf8394b919230c4b8a286"</w:t>
      </w:r>
      <w:r>
        <w:rPr>
          <w:rFonts w:hint="eastAsia" w:ascii="宋体" w:hAnsi="Times New Roman" w:eastAsia="宋体" w:cs="宋体"/>
          <w:color w:val="000000"/>
          <w:kern w:val="0"/>
          <w:sz w:val="22"/>
          <w:szCs w:val="22"/>
          <w:lang w:bidi="ar"/>
          <w:woUserID w:val="1"/>
        </w:rPr>
        <w:t xml:space="preserve">} aliyun.com - - </w:t>
      </w:r>
      <w:r>
        <w:rPr>
          <w:rFonts w:hint="eastAsia" w:ascii="宋体" w:hAnsi="Times New Roman" w:eastAsia="宋体" w:cs="宋体"/>
          <w:color w:val="37A43C"/>
          <w:kern w:val="0"/>
          <w:sz w:val="22"/>
          <w:szCs w:val="22"/>
          <w:lang w:bidi="ar"/>
          <w:woUserID w:val="1"/>
        </w:rPr>
        <w:t>[14/May/2019:11:11:11 EDT]</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37A43C"/>
          <w:kern w:val="0"/>
          <w:sz w:val="22"/>
          <w:szCs w:val="22"/>
          <w:lang w:bidi="ar"/>
          <w:woUserID w:val="1"/>
        </w:rPr>
        <w:t>"</w:t>
      </w:r>
      <w:r>
        <w:rPr>
          <w:rFonts w:hint="eastAsia" w:ascii="宋体" w:hAnsi="Times New Roman" w:eastAsia="宋体" w:cs="宋体"/>
          <w:color w:val="9656B9"/>
          <w:kern w:val="0"/>
          <w:sz w:val="22"/>
          <w:szCs w:val="22"/>
          <w:lang w:bidi="ar"/>
          <w:woUserID w:val="1"/>
        </w:rPr>
        <w:t>POST</w:t>
      </w:r>
      <w:r>
        <w:rPr>
          <w:rFonts w:hint="eastAsia" w:ascii="宋体" w:hAnsi="Times New Roman" w:eastAsia="宋体" w:cs="宋体"/>
          <w:color w:val="37A43C"/>
          <w:kern w:val="0"/>
          <w:sz w:val="22"/>
          <w:szCs w:val="22"/>
          <w:lang w:bidi="ar"/>
          <w:woUserID w:val="1"/>
        </w:rPr>
        <w:t xml:space="preserve"> / HTTP/1.1"</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EA8312"/>
          <w:kern w:val="0"/>
          <w:sz w:val="22"/>
          <w:szCs w:val="22"/>
          <w:lang w:bidi="ar"/>
          <w:woUserID w:val="1"/>
        </w:rPr>
        <w:t>200</w:t>
      </w:r>
      <w:r>
        <w:rPr>
          <w:rFonts w:hint="eastAsia" w:ascii="宋体" w:hAnsi="Times New Roman" w:eastAsia="宋体" w:cs="宋体"/>
          <w:color w:val="000000"/>
          <w:kern w:val="0"/>
          <w:sz w:val="22"/>
          <w:szCs w:val="22"/>
          <w:lang w:bidi="ar"/>
          <w:woUserID w:val="1"/>
        </w:rPr>
        <w:t xml:space="preserve"> </w:t>
      </w:r>
      <w:r>
        <w:rPr>
          <w:rFonts w:hint="eastAsia" w:ascii="宋体" w:hAnsi="Times New Roman" w:eastAsia="宋体" w:cs="宋体"/>
          <w:color w:val="EA8312"/>
          <w:kern w:val="0"/>
          <w:sz w:val="22"/>
          <w:szCs w:val="22"/>
          <w:lang w:bidi="ar"/>
          <w:woUserID w:val="1"/>
        </w:rPr>
        <w:t>0</w:t>
      </w:r>
      <w:r>
        <w:rPr>
          <w:rFonts w:hint="eastAsia" w:ascii="宋体" w:hAnsi="Times New Roman" w:eastAsia="宋体" w:cs="宋体"/>
          <w:color w:val="000000"/>
          <w:kern w:val="0"/>
          <w:sz w:val="22"/>
          <w:szCs w:val="22"/>
          <w:lang w:bidi="ar"/>
          <w:woUserID w:val="1"/>
        </w:rPr>
        <w:t xml:space="preserve"> - -&gt; / </w:t>
      </w:r>
    </w:p>
    <w:bookmarkEnd w:id="62"/>
    <w:p w14:paraId="1B0FEA2C">
      <w:pPr>
        <w:widowControl/>
        <w:spacing w:before="240" w:beforeLines="100" w:after="48" w:line="360" w:lineRule="auto"/>
        <w:jc w:val="left"/>
        <w:rPr>
          <w:woUserID w:val="1"/>
        </w:rPr>
      </w:pPr>
      <w:bookmarkStart w:id="63" w:name="u12ea0c8f"/>
      <w:r>
        <w:rPr>
          <w:rFonts w:hint="eastAsia" w:ascii="宋体" w:hAnsi="Times New Roman" w:eastAsia="宋体" w:cs="宋体"/>
          <w:b/>
          <w:color w:val="292929"/>
          <w:kern w:val="0"/>
          <w:szCs w:val="22"/>
          <w:lang w:bidi="ar"/>
          <w:woUserID w:val="1"/>
        </w:rPr>
        <w:t>使用 HTTP Basic Authentication</w:t>
      </w:r>
    </w:p>
    <w:bookmarkEnd w:id="63"/>
    <w:p w14:paraId="14FCA3BD">
      <w:pPr>
        <w:widowControl/>
        <w:spacing w:before="240" w:beforeLines="100" w:after="48" w:line="360" w:lineRule="auto"/>
        <w:jc w:val="left"/>
        <w:rPr>
          <w:woUserID w:val="1"/>
        </w:rPr>
      </w:pPr>
      <w:bookmarkStart w:id="64" w:name="uc206eecf"/>
      <w:r>
        <w:rPr>
          <w:rFonts w:hint="eastAsia" w:ascii="宋体" w:hAnsi="Times New Roman" w:eastAsia="宋体" w:cs="宋体"/>
          <w:color w:val="292929"/>
          <w:kern w:val="0"/>
          <w:szCs w:val="22"/>
          <w:lang w:bidi="ar"/>
          <w:woUserID w:val="1"/>
        </w:rPr>
        <w:t>当触发支持 HTTP Basic Authentication 的服务器时， 允许在 URL中添加用户名和密码进行访问，Webhook 形如：</w:t>
      </w:r>
    </w:p>
    <w:bookmarkEnd w:id="64"/>
    <w:p w14:paraId="79C5FB7C">
      <w:pPr>
        <w:widowControl/>
        <w:spacing w:before="240" w:beforeLines="100" w:after="48" w:line="360" w:lineRule="auto"/>
        <w:jc w:val="left"/>
        <w:rPr>
          <w:rFonts w:ascii="黑体" w:hAnsi="黑体" w:eastAsia="黑体"/>
          <w:b/>
          <w:sz w:val="32"/>
          <w:lang w:eastAsia="zh"/>
          <w:woUserID w:val="1"/>
        </w:rPr>
      </w:pPr>
      <w:bookmarkStart w:id="65" w:name="u3c5b9f0c"/>
      <w:r>
        <w:rPr>
          <w:rFonts w:hint="eastAsia" w:ascii="宋体" w:hAnsi="Times New Roman" w:eastAsia="宋体" w:cs="宋体"/>
          <w:color w:val="C7254E"/>
          <w:kern w:val="0"/>
          <w:sz w:val="19"/>
          <w:szCs w:val="22"/>
          <w:shd w:val="clear" w:color="auto" w:fill="F9F2F4"/>
          <w:lang w:bidi="ar"/>
          <w:woUserID w:val="1"/>
        </w:rPr>
        <w:t>http://userName:password@my.host:8080/project/test-job</w:t>
      </w:r>
      <w:bookmarkEnd w:id="65"/>
    </w:p>
    <w:p w14:paraId="13036019">
      <w:pPr>
        <w:pStyle w:val="4"/>
        <w:keepNext/>
        <w:keepLines/>
        <w:numPr>
          <w:ilvl w:val="2"/>
          <w:numId w:val="1"/>
        </w:numPr>
        <w:tabs>
          <w:tab w:val="left" w:pos="0"/>
          <w:tab w:val="left" w:pos="312"/>
        </w:tabs>
        <w:adjustRightInd/>
        <w:snapToGrid/>
        <w:spacing w:before="260" w:beforeLines="0" w:after="260" w:afterLines="0" w:line="240" w:lineRule="auto"/>
        <w:jc w:val="left"/>
        <w:rPr>
          <w:rFonts w:ascii="仿宋_GB2312" w:hAnsi="仿宋_GB2312" w:eastAsia="仿宋_GB2312" w:cs="仿宋_GB2312"/>
          <w:sz w:val="32"/>
          <w:szCs w:val="22"/>
          <w:woUserID w:val="1"/>
        </w:rPr>
      </w:pPr>
      <w:r>
        <w:rPr>
          <w:rFonts w:hint="eastAsia" w:ascii="仿宋_GB2312" w:hAnsi="仿宋_GB2312" w:eastAsia="仿宋_GB2312" w:cs="仿宋_GB2312"/>
          <w:sz w:val="32"/>
          <w:szCs w:val="22"/>
          <w:lang w:eastAsia="zh"/>
          <w:woUserID w:val="1"/>
        </w:rPr>
        <w:t>流水线CI/CD指南（阿里）</w:t>
      </w:r>
      <w:bookmarkStart w:id="66" w:name="uQWbi"/>
    </w:p>
    <w:bookmarkEnd w:id="66"/>
    <w:p w14:paraId="770A16E5">
      <w:pPr>
        <w:widowControl/>
        <w:spacing w:before="240" w:beforeLines="100" w:after="48" w:line="360" w:lineRule="auto"/>
        <w:ind w:firstLine="720"/>
        <w:jc w:val="left"/>
        <w:rPr>
          <w:woUserID w:val="1"/>
        </w:rPr>
      </w:pPr>
      <w:bookmarkStart w:id="67" w:name="u8866b21c"/>
      <w:r>
        <w:rPr>
          <w:rFonts w:hint="eastAsia" w:ascii="宋体" w:hAnsi="Times New Roman" w:eastAsia="宋体" w:cs="宋体"/>
          <w:color w:val="292929"/>
          <w:kern w:val="0"/>
          <w:szCs w:val="22"/>
          <w:lang w:bidi="ar"/>
          <w:woUserID w:val="1"/>
        </w:rPr>
        <w:t>「流水线」，又名「Flow」，是一款企业级、自动化的研发交付流水线， 提供灵活易用的持续集成、持续验证、 持续发布功能，帮助企业高质量、高效率的交付业务。</w:t>
      </w:r>
    </w:p>
    <w:bookmarkEnd w:id="67"/>
    <w:p w14:paraId="18DE84C5">
      <w:pPr>
        <w:widowControl/>
        <w:spacing w:before="240" w:beforeLines="100" w:after="48" w:line="360" w:lineRule="auto"/>
        <w:jc w:val="left"/>
        <w:rPr>
          <w:woUserID w:val="1"/>
        </w:rPr>
      </w:pPr>
      <w:bookmarkStart w:id="68" w:name="u860a8ceb"/>
      <w:r>
        <w:rPr>
          <w:rFonts w:hint="eastAsia" w:ascii="宋体" w:hAnsi="Times New Roman" w:eastAsia="宋体" w:cs="宋体"/>
          <w:color w:val="292929"/>
          <w:kern w:val="0"/>
          <w:szCs w:val="22"/>
          <w:lang w:bidi="ar"/>
          <w:woUserID w:val="1"/>
        </w:rPr>
        <w:t>流水线是持续交付的载体，通过构建自动化、集成自动化、验证自动化、部署自动化，完成从开发到上线过程的持续交付。通过持续向团队提供及时反馈，让交付过程高效顺畅。Flow 作为一款企业级的自动化交付流水线，全面覆盖研发场景中涉及的技术栈和工具链。</w:t>
      </w:r>
      <w:r>
        <w:rPr>
          <w:rFonts w:hint="eastAsia" w:ascii="宋体" w:hAnsi="Times New Roman" w:eastAsia="宋体" w:cs="宋体"/>
          <w:color w:val="292929"/>
          <w:kern w:val="0"/>
          <w:szCs w:val="22"/>
          <w:lang w:eastAsia="zh" w:bidi="ar"/>
          <w:woUserID w:val="1"/>
        </w:rPr>
        <w:t>开发管理平台</w:t>
      </w:r>
      <w:r>
        <w:rPr>
          <w:rFonts w:hint="eastAsia" w:ascii="宋体" w:hAnsi="Times New Roman" w:eastAsia="宋体" w:cs="宋体"/>
          <w:color w:val="292929"/>
          <w:kern w:val="0"/>
          <w:szCs w:val="22"/>
          <w:lang w:bidi="ar"/>
          <w:woUserID w:val="1"/>
        </w:rPr>
        <w:t>流水线主要支持以下能力：</w:t>
      </w:r>
    </w:p>
    <w:bookmarkEnd w:id="68"/>
    <w:p w14:paraId="0BDD5E26">
      <w:pPr>
        <w:widowControl/>
        <w:spacing w:before="240" w:beforeLines="100" w:after="48" w:line="360" w:lineRule="auto"/>
        <w:jc w:val="left"/>
        <w:rPr>
          <w:woUserID w:val="1"/>
        </w:rPr>
      </w:pPr>
      <w:bookmarkStart w:id="69" w:name="u5244eee1"/>
      <w:r>
        <w:rPr>
          <w:rFonts w:hint="eastAsia" w:ascii="宋体" w:hAnsi="Times New Roman" w:eastAsia="宋体" w:cs="宋体"/>
          <w:b/>
          <w:color w:val="292929"/>
          <w:kern w:val="0"/>
          <w:szCs w:val="22"/>
          <w:lang w:bidi="ar"/>
          <w:woUserID w:val="1"/>
        </w:rPr>
        <w:t>1、流水线源</w:t>
      </w:r>
    </w:p>
    <w:bookmarkEnd w:id="69"/>
    <w:p w14:paraId="7208AD8B">
      <w:pPr>
        <w:widowControl/>
        <w:spacing w:before="240" w:beforeLines="100" w:after="48" w:line="360" w:lineRule="auto"/>
        <w:jc w:val="left"/>
        <w:rPr>
          <w:woUserID w:val="1"/>
        </w:rPr>
      </w:pPr>
      <w:bookmarkStart w:id="70" w:name="ue8d5b187"/>
      <w:r>
        <w:rPr>
          <w:rFonts w:hint="eastAsia" w:ascii="宋体" w:hAnsi="Times New Roman" w:eastAsia="宋体" w:cs="宋体"/>
          <w:color w:val="292929"/>
          <w:kern w:val="0"/>
          <w:szCs w:val="22"/>
          <w:lang w:bidi="ar"/>
          <w:woUserID w:val="1"/>
        </w:rPr>
        <w:t>Flow 支持将业界通用的代码仓库作为流水线的触发源，并且支持通过代码提交、Tag 创建、合并请求等代码仓库事件触发流水线运行。</w:t>
      </w:r>
    </w:p>
    <w:bookmarkEnd w:id="70"/>
    <w:p w14:paraId="5686277B">
      <w:pPr>
        <w:widowControl/>
        <w:spacing w:before="240" w:beforeLines="100" w:after="48" w:line="360" w:lineRule="auto"/>
        <w:jc w:val="left"/>
        <w:rPr>
          <w:woUserID w:val="1"/>
        </w:rPr>
      </w:pPr>
      <w:bookmarkStart w:id="71" w:name="u48d2566e"/>
      <w:r>
        <w:rPr>
          <w:rFonts w:hint="eastAsia" w:ascii="宋体" w:hAnsi="Times New Roman" w:eastAsia="宋体" w:cs="宋体"/>
          <w:b/>
          <w:color w:val="292929"/>
          <w:kern w:val="0"/>
          <w:szCs w:val="22"/>
          <w:lang w:bidi="ar"/>
          <w:woUserID w:val="1"/>
        </w:rPr>
        <w:t>2、构建工具</w:t>
      </w:r>
    </w:p>
    <w:bookmarkEnd w:id="71"/>
    <w:p w14:paraId="2A5EB48C">
      <w:pPr>
        <w:widowControl/>
        <w:spacing w:before="240" w:beforeLines="100" w:after="48" w:line="360" w:lineRule="auto"/>
        <w:jc w:val="left"/>
        <w:rPr>
          <w:woUserID w:val="1"/>
        </w:rPr>
      </w:pPr>
      <w:bookmarkStart w:id="72" w:name="u8cbcff0f"/>
      <w:r>
        <w:rPr>
          <w:rFonts w:hint="eastAsia" w:ascii="宋体" w:hAnsi="Times New Roman" w:eastAsia="宋体" w:cs="宋体"/>
          <w:color w:val="292929"/>
          <w:kern w:val="0"/>
          <w:szCs w:val="22"/>
          <w:lang w:bidi="ar"/>
          <w:woUserID w:val="1"/>
        </w:rPr>
        <w:t>Flow 作为一款云原生时代的流水线工具，通过容器技术彻底摆脱了对于虚拟机构建环境的依赖，您甚至可以根据您的使用需求，在同一条流水线上使用不同的构建环境。此外，提供了各种语言的容器环境，满足不同的构建使用场景。</w:t>
      </w:r>
    </w:p>
    <w:bookmarkEnd w:id="72"/>
    <w:p w14:paraId="22C23285">
      <w:pPr>
        <w:widowControl/>
        <w:spacing w:before="240" w:beforeLines="100" w:after="48" w:line="360" w:lineRule="auto"/>
        <w:jc w:val="left"/>
        <w:rPr>
          <w:woUserID w:val="1"/>
        </w:rPr>
      </w:pPr>
      <w:bookmarkStart w:id="73" w:name="u0bfb532c"/>
      <w:r>
        <w:rPr>
          <w:rFonts w:hint="eastAsia" w:ascii="宋体" w:hAnsi="Times New Roman" w:eastAsia="宋体" w:cs="宋体"/>
          <w:b/>
          <w:color w:val="292929"/>
          <w:kern w:val="0"/>
          <w:szCs w:val="22"/>
          <w:lang w:bidi="ar"/>
          <w:woUserID w:val="1"/>
        </w:rPr>
        <w:t>3、质量保障</w:t>
      </w:r>
    </w:p>
    <w:bookmarkEnd w:id="73"/>
    <w:p w14:paraId="136076C9">
      <w:pPr>
        <w:widowControl/>
        <w:spacing w:before="240" w:beforeLines="100" w:after="48" w:line="360" w:lineRule="auto"/>
        <w:jc w:val="left"/>
        <w:rPr>
          <w:woUserID w:val="1"/>
        </w:rPr>
      </w:pPr>
      <w:bookmarkStart w:id="74" w:name="ud0ceaf13"/>
      <w:r>
        <w:rPr>
          <w:rFonts w:hint="eastAsia" w:ascii="宋体" w:hAnsi="Times New Roman" w:eastAsia="宋体" w:cs="宋体"/>
          <w:color w:val="292929"/>
          <w:kern w:val="0"/>
          <w:szCs w:val="22"/>
          <w:lang w:bidi="ar"/>
          <w:woUserID w:val="1"/>
        </w:rPr>
        <w:t>为保障企业整体研发流程的质量，Flow 提供代码扫描、 安全扫描和各种自动化测试能力，支持人工测试卡点、自动化验证卡点等多种质量红线，确保业务质量。</w:t>
      </w:r>
    </w:p>
    <w:bookmarkEnd w:id="74"/>
    <w:p w14:paraId="58710DA3">
      <w:pPr>
        <w:widowControl/>
        <w:spacing w:before="240" w:beforeLines="100" w:after="48" w:line="360" w:lineRule="auto"/>
        <w:jc w:val="left"/>
        <w:rPr>
          <w:woUserID w:val="1"/>
        </w:rPr>
      </w:pPr>
      <w:bookmarkStart w:id="75" w:name="u7584532e"/>
      <w:r>
        <w:rPr>
          <w:rFonts w:hint="eastAsia" w:ascii="宋体" w:hAnsi="Times New Roman" w:eastAsia="宋体" w:cs="宋体"/>
          <w:b/>
          <w:color w:val="292929"/>
          <w:kern w:val="0"/>
          <w:szCs w:val="22"/>
          <w:lang w:bidi="ar"/>
          <w:woUserID w:val="1"/>
        </w:rPr>
        <w:t>4、部署能力</w:t>
      </w:r>
    </w:p>
    <w:bookmarkEnd w:id="75"/>
    <w:p w14:paraId="0F4CE54C">
      <w:pPr>
        <w:widowControl/>
        <w:spacing w:before="240" w:beforeLines="100" w:after="48" w:line="360" w:lineRule="auto"/>
        <w:jc w:val="left"/>
        <w:rPr>
          <w:woUserID w:val="1"/>
        </w:rPr>
      </w:pPr>
      <w:bookmarkStart w:id="76" w:name="u92d5cc55"/>
      <w:r>
        <w:rPr>
          <w:rFonts w:hint="eastAsia" w:ascii="宋体" w:hAnsi="Times New Roman" w:eastAsia="宋体" w:cs="宋体"/>
          <w:color w:val="292929"/>
          <w:kern w:val="0"/>
          <w:szCs w:val="22"/>
          <w:lang w:bidi="ar"/>
          <w:woUserID w:val="1"/>
        </w:rPr>
        <w:t>Flow 支持不同国家，不同云厂商以及专有云环境发布。无论你的企业使用的虚拟主机 or Kubernetes，都可以使用 Flow 实现轻松发布。另外，通过灰度发布、分批发布的策略，最大限度的避免了不稳定发布对用户的影响， 保障业务交付的稳定。</w:t>
      </w:r>
    </w:p>
    <w:bookmarkEnd w:id="76"/>
    <w:p w14:paraId="750666CB">
      <w:pPr>
        <w:pStyle w:val="5"/>
        <w:keepNext/>
        <w:keepLines/>
        <w:numPr>
          <w:ilvl w:val="3"/>
          <w:numId w:val="1"/>
        </w:numPr>
        <w:tabs>
          <w:tab w:val="left" w:pos="0"/>
        </w:tabs>
        <w:adjustRightInd/>
        <w:snapToGrid/>
        <w:spacing w:before="280" w:beforeLines="0" w:after="290" w:afterLines="0" w:line="240" w:lineRule="auto"/>
        <w:rPr>
          <w:rFonts w:ascii="仿宋_GB2312" w:hAnsi="仿宋_GB2312" w:eastAsia="仿宋_GB2312" w:cs="仿宋_GB2312"/>
          <w:bCs w:val="0"/>
          <w:szCs w:val="22"/>
          <w:woUserID w:val="1"/>
        </w:rPr>
      </w:pPr>
      <w:bookmarkStart w:id="77" w:name="IaiuR"/>
      <w:r>
        <w:rPr>
          <w:rFonts w:hint="eastAsia" w:ascii="仿宋_GB2312" w:hAnsi="仿宋_GB2312" w:eastAsia="仿宋_GB2312" w:cs="仿宋_GB2312"/>
          <w:bCs w:val="0"/>
          <w:szCs w:val="22"/>
          <w:woUserID w:val="1"/>
        </w:rPr>
        <w:t>流水线源</w:t>
      </w:r>
    </w:p>
    <w:bookmarkEnd w:id="77"/>
    <w:p w14:paraId="1C545D6F">
      <w:pPr>
        <w:widowControl/>
        <w:spacing w:before="240" w:beforeLines="100" w:after="48" w:line="360" w:lineRule="auto"/>
        <w:jc w:val="left"/>
        <w:rPr>
          <w:woUserID w:val="1"/>
        </w:rPr>
      </w:pPr>
      <w:bookmarkStart w:id="78" w:name="u3838492d"/>
      <w:r>
        <w:rPr>
          <w:rFonts w:hint="eastAsia" w:ascii="宋体" w:hAnsi="Times New Roman" w:eastAsia="宋体" w:cs="宋体"/>
          <w:color w:val="292929"/>
          <w:kern w:val="0"/>
          <w:szCs w:val="22"/>
          <w:lang w:bidi="ar"/>
          <w:woUserID w:val="1"/>
        </w:rPr>
        <w:t>流水线源，作为 Flow 流水线的输入源头，可以从 文件托管服务 或者 其他第三方服务 中获取原料，并将这些原料放入到工作区。</w:t>
      </w:r>
    </w:p>
    <w:bookmarkEnd w:id="78"/>
    <w:p w14:paraId="15141ED4">
      <w:pPr>
        <w:widowControl/>
        <w:spacing w:before="240" w:beforeLines="100" w:after="48" w:line="360" w:lineRule="auto"/>
        <w:jc w:val="left"/>
        <w:rPr>
          <w:woUserID w:val="1"/>
        </w:rPr>
      </w:pPr>
      <w:bookmarkStart w:id="79" w:name="u5cef79c5"/>
      <w:r>
        <w:rPr>
          <w:rFonts w:hint="eastAsia" w:ascii="宋体" w:hAnsi="Times New Roman" w:eastAsia="宋体" w:cs="宋体"/>
          <w:color w:val="292929"/>
          <w:kern w:val="0"/>
          <w:szCs w:val="22"/>
          <w:lang w:bidi="ar"/>
          <w:woUserID w:val="1"/>
        </w:rPr>
        <w:t>流水线会对输入获取并放入工作区的原料进行处理，处理的目的可能是执行的内容可能是编译打包、执行自动化任务、版本制作。</w:t>
      </w:r>
    </w:p>
    <w:bookmarkEnd w:id="79"/>
    <w:p w14:paraId="372AE3BF">
      <w:pPr>
        <w:widowControl/>
        <w:spacing w:before="240" w:beforeLines="100" w:after="48" w:line="360" w:lineRule="auto"/>
        <w:jc w:val="left"/>
        <w:rPr>
          <w:woUserID w:val="1"/>
        </w:rPr>
      </w:pPr>
      <w:bookmarkStart w:id="80" w:name="ub63d5bc0"/>
      <w:r>
        <w:rPr>
          <w:rFonts w:hint="eastAsia" w:ascii="宋体" w:hAnsi="Times New Roman" w:eastAsia="宋体" w:cs="宋体"/>
          <w:color w:val="292929"/>
          <w:kern w:val="0"/>
          <w:szCs w:val="22"/>
          <w:lang w:bidi="ar"/>
          <w:woUserID w:val="1"/>
        </w:rPr>
        <w:t>流水线处理输出的结果可能包括软件的测试报告、压缩文件、目录、文档等等。</w:t>
      </w:r>
    </w:p>
    <w:bookmarkEnd w:id="80"/>
    <w:p w14:paraId="2E3044B6">
      <w:pPr>
        <w:pStyle w:val="6"/>
        <w:keepNext/>
        <w:keepLines/>
        <w:numPr>
          <w:ilvl w:val="4"/>
          <w:numId w:val="1"/>
        </w:numPr>
        <w:adjustRightInd/>
        <w:snapToGrid/>
        <w:spacing w:before="280" w:beforeLines="0" w:after="290" w:afterLines="0" w:line="372" w:lineRule="auto"/>
        <w:jc w:val="both"/>
        <w:rPr>
          <w:rFonts w:ascii="仿宋_GB2312" w:hAnsi="仿宋_GB2312" w:eastAsia="仿宋_GB2312" w:cs="仿宋_GB2312"/>
          <w:sz w:val="28"/>
          <w:woUserID w:val="1"/>
        </w:rPr>
      </w:pPr>
      <w:bookmarkStart w:id="81" w:name="Jbpfi"/>
      <w:r>
        <w:rPr>
          <w:rFonts w:hint="eastAsia" w:ascii="仿宋_GB2312" w:hAnsi="仿宋_GB2312" w:eastAsia="仿宋_GB2312" w:cs="仿宋_GB2312"/>
          <w:sz w:val="28"/>
          <w:woUserID w:val="1"/>
        </w:rPr>
        <w:t>配置代码源</w:t>
      </w:r>
    </w:p>
    <w:bookmarkEnd w:id="81"/>
    <w:p w14:paraId="096C75A3">
      <w:pPr>
        <w:widowControl/>
        <w:spacing w:before="240" w:beforeLines="100" w:after="48" w:line="360" w:lineRule="auto"/>
        <w:jc w:val="left"/>
        <w:rPr>
          <w:rFonts w:ascii="宋体" w:hAnsi="Times New Roman" w:eastAsia="宋体" w:cs="宋体"/>
          <w:color w:val="292929"/>
          <w:kern w:val="0"/>
          <w:szCs w:val="22"/>
          <w:lang w:bidi="ar"/>
          <w:woUserID w:val="1"/>
        </w:rPr>
      </w:pPr>
      <w:bookmarkStart w:id="82" w:name="ub512982a"/>
      <w:r>
        <w:rPr>
          <w:rFonts w:hint="eastAsia" w:ascii="宋体" w:hAnsi="Times New Roman" w:eastAsia="宋体" w:cs="宋体"/>
          <w:color w:val="292929"/>
          <w:kern w:val="0"/>
          <w:szCs w:val="22"/>
          <w:lang w:bidi="ar"/>
          <w:woUserID w:val="1"/>
        </w:rPr>
        <w:t>在流水线的编辑页面， 点击「添加流水线源」按钮，可以为流水线添加输入代码源，如下所示：</w:t>
      </w:r>
    </w:p>
    <w:p w14:paraId="18B9D6EC">
      <w:pPr>
        <w:widowControl/>
        <w:spacing w:before="240" w:beforeLines="100" w:after="48" w:line="360" w:lineRule="auto"/>
        <w:jc w:val="left"/>
        <w:rPr>
          <w:woUserID w:val="1"/>
        </w:rPr>
      </w:pPr>
      <w:r>
        <w:rPr>
          <w:rFonts w:ascii="宋体" w:eastAsia="宋体"/>
          <w:woUserID w:val="1"/>
        </w:rPr>
        <w:drawing>
          <wp:inline distT="0" distB="0" distL="0" distR="0">
            <wp:extent cx="5486400" cy="2413000"/>
            <wp:effectExtent l="0" t="0" r="0" b="635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r:embed="rId5"/>
                    <a:stretch>
                      <a:fillRect/>
                    </a:stretch>
                  </pic:blipFill>
                  <pic:spPr>
                    <a:xfrm>
                      <a:off x="0" y="0"/>
                      <a:ext cx="5486400" cy="2413420"/>
                    </a:xfrm>
                    <a:prstGeom prst="rect">
                      <a:avLst/>
                    </a:prstGeom>
                  </pic:spPr>
                </pic:pic>
              </a:graphicData>
            </a:graphic>
          </wp:inline>
        </w:drawing>
      </w:r>
      <w:bookmarkEnd w:id="82"/>
      <w:bookmarkStart w:id="83" w:name="u8955ab37"/>
    </w:p>
    <w:bookmarkEnd w:id="83"/>
    <w:p w14:paraId="7585FB4C">
      <w:pPr>
        <w:widowControl/>
        <w:spacing w:before="240" w:beforeLines="100" w:after="48" w:line="360" w:lineRule="auto"/>
        <w:jc w:val="left"/>
        <w:rPr>
          <w:woUserID w:val="1"/>
        </w:rPr>
      </w:pPr>
      <w:bookmarkStart w:id="84" w:name="u59863bcd"/>
      <w:r>
        <w:rPr>
          <w:rFonts w:hint="eastAsia" w:ascii="宋体" w:hAnsi="Times New Roman" w:eastAsia="宋体" w:cs="宋体"/>
          <w:color w:val="292929"/>
          <w:kern w:val="0"/>
          <w:szCs w:val="22"/>
          <w:lang w:bidi="ar"/>
          <w:woUserID w:val="1"/>
        </w:rPr>
        <w:t>Flow支持将业界通用的代码仓库作为流水线的触发源，包括：</w:t>
      </w:r>
    </w:p>
    <w:bookmarkEnd w:id="84"/>
    <w:p w14:paraId="77051E59">
      <w:pPr>
        <w:widowControl/>
        <w:numPr>
          <w:ilvl w:val="0"/>
          <w:numId w:val="3"/>
        </w:numPr>
        <w:spacing w:before="240" w:beforeLines="100" w:after="48" w:line="360" w:lineRule="auto"/>
        <w:ind w:left="360"/>
        <w:jc w:val="left"/>
        <w:rPr>
          <w:woUserID w:val="1"/>
        </w:rPr>
      </w:pPr>
      <w:bookmarkStart w:id="85" w:name="u5427d00a"/>
      <w:r>
        <w:rPr>
          <w:rFonts w:hint="eastAsia" w:ascii="宋体" w:hAnsi="Times New Roman" w:eastAsia="宋体" w:cs="宋体"/>
          <w:color w:val="292929"/>
          <w:kern w:val="0"/>
          <w:szCs w:val="22"/>
          <w:lang w:eastAsia="zh" w:bidi="ar"/>
          <w:woUserID w:val="1"/>
        </w:rPr>
        <w:t>开发管理平台</w:t>
      </w:r>
      <w:r>
        <w:rPr>
          <w:rFonts w:hint="eastAsia" w:ascii="宋体" w:hAnsi="Times New Roman" w:eastAsia="宋体" w:cs="宋体"/>
          <w:color w:val="292929"/>
          <w:kern w:val="0"/>
          <w:szCs w:val="22"/>
          <w:lang w:bidi="ar"/>
          <w:woUserID w:val="1"/>
        </w:rPr>
        <w:t>Codeup</w:t>
      </w:r>
    </w:p>
    <w:bookmarkEnd w:id="85"/>
    <w:p w14:paraId="2EB30CB8">
      <w:pPr>
        <w:widowControl/>
        <w:numPr>
          <w:ilvl w:val="0"/>
          <w:numId w:val="3"/>
        </w:numPr>
        <w:spacing w:before="240" w:beforeLines="100" w:after="48" w:line="360" w:lineRule="auto"/>
        <w:ind w:left="360"/>
        <w:jc w:val="left"/>
        <w:rPr>
          <w:woUserID w:val="1"/>
        </w:rPr>
      </w:pPr>
      <w:bookmarkStart w:id="86" w:name="uae4d412f"/>
      <w:r>
        <w:rPr>
          <w:rFonts w:hint="eastAsia" w:ascii="宋体" w:hAnsi="Times New Roman" w:eastAsia="宋体" w:cs="宋体"/>
          <w:color w:val="292929"/>
          <w:kern w:val="0"/>
          <w:szCs w:val="22"/>
          <w:lang w:bidi="ar"/>
          <w:woUserID w:val="1"/>
        </w:rPr>
        <w:t>自建 Git 仓库</w:t>
      </w:r>
    </w:p>
    <w:bookmarkEnd w:id="86"/>
    <w:p w14:paraId="0C368BAA">
      <w:pPr>
        <w:widowControl/>
        <w:spacing w:before="240" w:beforeLines="100" w:after="48" w:line="360" w:lineRule="auto"/>
        <w:jc w:val="left"/>
        <w:rPr>
          <w:woUserID w:val="1"/>
        </w:rPr>
      </w:pPr>
      <w:bookmarkStart w:id="87" w:name="ufc84a42a"/>
      <w:r>
        <w:rPr>
          <w:rFonts w:hint="eastAsia" w:ascii="宋体" w:hAnsi="Times New Roman" w:eastAsia="宋体" w:cs="宋体"/>
          <w:color w:val="292929"/>
          <w:kern w:val="0"/>
          <w:szCs w:val="22"/>
          <w:lang w:bidi="ar"/>
          <w:woUserID w:val="1"/>
        </w:rPr>
        <w:t>如需配置代码提交触发，请参考文档"代码提交触发"。</w:t>
      </w:r>
    </w:p>
    <w:bookmarkEnd w:id="87"/>
    <w:p w14:paraId="17E986B0">
      <w:pPr>
        <w:pStyle w:val="6"/>
        <w:keepNext/>
        <w:keepLines/>
        <w:numPr>
          <w:ilvl w:val="4"/>
          <w:numId w:val="1"/>
        </w:numPr>
        <w:adjustRightInd/>
        <w:snapToGrid/>
        <w:spacing w:before="280" w:beforeLines="0" w:after="290" w:afterLines="0" w:line="372" w:lineRule="auto"/>
        <w:jc w:val="both"/>
        <w:rPr>
          <w:rFonts w:ascii="仿宋_GB2312" w:hAnsi="仿宋_GB2312" w:eastAsia="仿宋_GB2312" w:cs="仿宋_GB2312"/>
          <w:sz w:val="28"/>
          <w:woUserID w:val="1"/>
        </w:rPr>
      </w:pPr>
      <w:bookmarkStart w:id="88" w:name="b4CIS"/>
      <w:r>
        <w:rPr>
          <w:rFonts w:hint="eastAsia" w:ascii="仿宋_GB2312" w:hAnsi="仿宋_GB2312" w:eastAsia="仿宋_GB2312" w:cs="仿宋_GB2312"/>
          <w:sz w:val="28"/>
          <w:woUserID w:val="1"/>
        </w:rPr>
        <w:t>配置 Jenkins 源</w:t>
      </w:r>
    </w:p>
    <w:bookmarkEnd w:id="88"/>
    <w:p w14:paraId="1E3E3832">
      <w:pPr>
        <w:widowControl/>
        <w:spacing w:before="240" w:beforeLines="100" w:after="48" w:line="360" w:lineRule="auto"/>
        <w:jc w:val="left"/>
        <w:rPr>
          <w:woUserID w:val="1"/>
        </w:rPr>
      </w:pPr>
      <w:bookmarkStart w:id="89" w:name="uc34d4eaa"/>
      <w:r>
        <w:rPr>
          <w:rFonts w:hint="eastAsia" w:ascii="宋体" w:hAnsi="Times New Roman" w:eastAsia="宋体" w:cs="宋体"/>
          <w:color w:val="333333"/>
          <w:kern w:val="0"/>
          <w:szCs w:val="22"/>
          <w:lang w:bidi="ar"/>
          <w:woUserID w:val="1"/>
        </w:rPr>
        <w:t>Flow 支持将您的 Jenkins 服务配置为流水线源，当流水线触发运行时，Flow 会根据您的配置下载 Jenkins 任务的构建产物并执行后续任务。你的构建产物需要在 Jenkins 的任务中先进行归档操作。</w:t>
      </w:r>
    </w:p>
    <w:bookmarkEnd w:id="89"/>
    <w:p w14:paraId="7E323E61">
      <w:pPr>
        <w:widowControl/>
        <w:spacing w:before="240" w:beforeLines="100" w:after="48" w:line="360" w:lineRule="auto"/>
        <w:jc w:val="left"/>
        <w:rPr>
          <w:woUserID w:val="1"/>
        </w:rPr>
      </w:pPr>
      <w:bookmarkStart w:id="90" w:name="u6e900941"/>
      <w:bookmarkStart w:id="91" w:name="uec5f7d63"/>
      <w:r>
        <w:rPr>
          <w:rFonts w:ascii="宋体" w:eastAsia="宋体"/>
          <w:woUserID w:val="1"/>
        </w:rPr>
        <w:drawing>
          <wp:inline distT="0" distB="0" distL="0" distR="0">
            <wp:extent cx="5486400" cy="2726690"/>
            <wp:effectExtent l="0" t="0" r="0" b="1651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r:embed="rId6"/>
                    <a:stretch>
                      <a:fillRect/>
                    </a:stretch>
                  </pic:blipFill>
                  <pic:spPr>
                    <a:xfrm>
                      <a:off x="0" y="0"/>
                      <a:ext cx="5486400" cy="2726799"/>
                    </a:xfrm>
                    <a:prstGeom prst="rect">
                      <a:avLst/>
                    </a:prstGeom>
                  </pic:spPr>
                </pic:pic>
              </a:graphicData>
            </a:graphic>
          </wp:inline>
        </w:drawing>
      </w:r>
      <w:bookmarkEnd w:id="90"/>
    </w:p>
    <w:bookmarkEnd w:id="91"/>
    <w:p w14:paraId="5C47420F">
      <w:pPr>
        <w:widowControl/>
        <w:spacing w:before="240" w:beforeLines="100" w:after="48" w:line="360" w:lineRule="auto"/>
        <w:jc w:val="left"/>
        <w:rPr>
          <w:rFonts w:ascii="宋体" w:hAnsi="Times New Roman" w:eastAsia="宋体" w:cs="宋体"/>
          <w:color w:val="333333"/>
          <w:kern w:val="0"/>
          <w:szCs w:val="22"/>
          <w:lang w:bidi="ar"/>
          <w:woUserID w:val="1"/>
        </w:rPr>
      </w:pPr>
      <w:bookmarkStart w:id="92" w:name="ufa67763d"/>
      <w:r>
        <w:rPr>
          <w:rFonts w:hint="eastAsia" w:ascii="宋体" w:hAnsi="Times New Roman" w:eastAsia="宋体" w:cs="宋体"/>
          <w:color w:val="333333"/>
          <w:kern w:val="0"/>
          <w:szCs w:val="22"/>
          <w:lang w:bidi="ar"/>
          <w:woUserID w:val="1"/>
        </w:rPr>
        <w:t>在流水线编排页，点击</w:t>
      </w:r>
      <w:r>
        <w:rPr>
          <w:rFonts w:ascii="宋体" w:hAnsi="Times New Roman" w:eastAsia="宋体" w:cs="Times New Roman"/>
          <w:color w:val="333333"/>
          <w:kern w:val="0"/>
          <w:szCs w:val="22"/>
          <w:lang w:bidi="ar"/>
          <w:woUserID w:val="1"/>
        </w:rPr>
        <w:t>“</w:t>
      </w:r>
      <w:r>
        <w:rPr>
          <w:rFonts w:hint="eastAsia" w:ascii="宋体" w:hAnsi="Times New Roman" w:eastAsia="宋体" w:cs="宋体"/>
          <w:color w:val="333333"/>
          <w:kern w:val="0"/>
          <w:szCs w:val="22"/>
          <w:lang w:bidi="ar"/>
          <w:woUserID w:val="1"/>
        </w:rPr>
        <w:t>添加源</w:t>
      </w:r>
      <w:r>
        <w:rPr>
          <w:rFonts w:ascii="宋体" w:hAnsi="Times New Roman" w:eastAsia="宋体" w:cs="Times New Roman"/>
          <w:color w:val="333333"/>
          <w:kern w:val="0"/>
          <w:szCs w:val="22"/>
          <w:lang w:bidi="ar"/>
          <w:woUserID w:val="1"/>
        </w:rPr>
        <w:t>”</w:t>
      </w:r>
      <w:r>
        <w:rPr>
          <w:rFonts w:hint="eastAsia" w:ascii="宋体" w:hAnsi="Times New Roman" w:eastAsia="宋体" w:cs="宋体"/>
          <w:color w:val="333333"/>
          <w:kern w:val="0"/>
          <w:szCs w:val="22"/>
          <w:lang w:bidi="ar"/>
          <w:woUserID w:val="1"/>
        </w:rPr>
        <w:t>，在新建流水线弹框中选择</w:t>
      </w:r>
      <w:r>
        <w:rPr>
          <w:rFonts w:ascii="宋体" w:hAnsi="Times New Roman" w:eastAsia="宋体" w:cs="Times New Roman"/>
          <w:color w:val="333333"/>
          <w:kern w:val="0"/>
          <w:szCs w:val="22"/>
          <w:lang w:bidi="ar"/>
          <w:woUserID w:val="1"/>
        </w:rPr>
        <w:t>”</w:t>
      </w:r>
      <w:r>
        <w:rPr>
          <w:rFonts w:hint="eastAsia" w:ascii="宋体" w:hAnsi="Times New Roman" w:eastAsia="宋体" w:cs="宋体"/>
          <w:color w:val="333333"/>
          <w:kern w:val="0"/>
          <w:szCs w:val="22"/>
          <w:lang w:bidi="ar"/>
          <w:woUserID w:val="1"/>
        </w:rPr>
        <w:t>Jenkins</w:t>
      </w:r>
      <w:r>
        <w:rPr>
          <w:rFonts w:ascii="宋体" w:hAnsi="Times New Roman" w:eastAsia="宋体" w:cs="Times New Roman"/>
          <w:color w:val="333333"/>
          <w:kern w:val="0"/>
          <w:szCs w:val="22"/>
          <w:lang w:bidi="ar"/>
          <w:woUserID w:val="1"/>
        </w:rPr>
        <w:t>”</w:t>
      </w:r>
      <w:r>
        <w:rPr>
          <w:rFonts w:hint="eastAsia" w:ascii="宋体" w:hAnsi="Times New Roman" w:eastAsia="宋体" w:cs="宋体"/>
          <w:color w:val="333333"/>
          <w:kern w:val="0"/>
          <w:szCs w:val="22"/>
          <w:lang w:bidi="ar"/>
          <w:woUserID w:val="1"/>
        </w:rPr>
        <w:t>，输入您的 Jenkins 公网地址、用户、密码，完成账号绑定。</w:t>
      </w:r>
    </w:p>
    <w:p w14:paraId="3DC9CC7F">
      <w:pPr>
        <w:widowControl/>
        <w:spacing w:before="240" w:beforeLines="100" w:after="48" w:line="360" w:lineRule="auto"/>
        <w:jc w:val="left"/>
        <w:rPr>
          <w:woUserID w:val="1"/>
        </w:rPr>
      </w:pPr>
      <w:r>
        <w:rPr>
          <w:rFonts w:ascii="宋体" w:eastAsia="宋体"/>
          <w:woUserID w:val="1"/>
        </w:rPr>
        <w:drawing>
          <wp:inline distT="0" distB="0" distL="0" distR="0">
            <wp:extent cx="5486400" cy="3104515"/>
            <wp:effectExtent l="0" t="0" r="0" b="635"/>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r:embed="rId7"/>
                    <a:stretch>
                      <a:fillRect/>
                    </a:stretch>
                  </pic:blipFill>
                  <pic:spPr>
                    <a:xfrm>
                      <a:off x="0" y="0"/>
                      <a:ext cx="5486400" cy="3104924"/>
                    </a:xfrm>
                    <a:prstGeom prst="rect">
                      <a:avLst/>
                    </a:prstGeom>
                  </pic:spPr>
                </pic:pic>
              </a:graphicData>
            </a:graphic>
          </wp:inline>
        </w:drawing>
      </w:r>
      <w:bookmarkEnd w:id="92"/>
      <w:bookmarkStart w:id="93" w:name="u0093c583"/>
    </w:p>
    <w:bookmarkEnd w:id="93"/>
    <w:p w14:paraId="746B0891">
      <w:pPr>
        <w:widowControl/>
        <w:spacing w:before="240" w:beforeLines="100" w:after="48" w:line="360" w:lineRule="auto"/>
        <w:jc w:val="left"/>
        <w:rPr>
          <w:woUserID w:val="1"/>
        </w:rPr>
      </w:pPr>
      <w:bookmarkStart w:id="94" w:name="ufb62c0cf"/>
      <w:r>
        <w:rPr>
          <w:rFonts w:hint="eastAsia" w:ascii="宋体" w:hAnsi="Times New Roman" w:eastAsia="宋体" w:cs="宋体"/>
          <w:color w:val="333333"/>
          <w:kern w:val="0"/>
          <w:szCs w:val="22"/>
          <w:lang w:bidi="ar"/>
          <w:woUserID w:val="1"/>
        </w:rPr>
        <w:t>选择 Jenkins 任务 Job 名称和对应默认版本，完成配置。</w:t>
      </w:r>
    </w:p>
    <w:bookmarkEnd w:id="94"/>
    <w:p w14:paraId="10BBCA96">
      <w:pPr>
        <w:widowControl/>
        <w:spacing w:before="240" w:beforeLines="100" w:after="48" w:line="360" w:lineRule="auto"/>
        <w:jc w:val="left"/>
        <w:rPr>
          <w:woUserID w:val="1"/>
        </w:rPr>
      </w:pPr>
      <w:bookmarkStart w:id="95" w:name="u78971959"/>
      <w:bookmarkStart w:id="96" w:name="uf30aaef9"/>
      <w:r>
        <w:rPr>
          <w:rFonts w:ascii="宋体" w:eastAsia="宋体"/>
          <w:woUserID w:val="1"/>
        </w:rPr>
        <w:drawing>
          <wp:inline distT="0" distB="0" distL="0" distR="0">
            <wp:extent cx="5486400" cy="3104515"/>
            <wp:effectExtent l="0" t="0" r="0" b="635"/>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8"/>
                    <a:stretch>
                      <a:fillRect/>
                    </a:stretch>
                  </pic:blipFill>
                  <pic:spPr>
                    <a:xfrm>
                      <a:off x="0" y="0"/>
                      <a:ext cx="5486400" cy="3104924"/>
                    </a:xfrm>
                    <a:prstGeom prst="rect">
                      <a:avLst/>
                    </a:prstGeom>
                  </pic:spPr>
                </pic:pic>
              </a:graphicData>
            </a:graphic>
          </wp:inline>
        </w:drawing>
      </w:r>
      <w:bookmarkEnd w:id="95"/>
    </w:p>
    <w:bookmarkEnd w:id="96"/>
    <w:p w14:paraId="362319EE">
      <w:pPr>
        <w:widowControl/>
        <w:spacing w:before="240" w:beforeLines="100" w:after="48" w:line="360" w:lineRule="auto"/>
        <w:jc w:val="left"/>
        <w:rPr>
          <w:rFonts w:ascii="宋体" w:hAnsi="Times New Roman" w:eastAsia="宋体" w:cs="宋体"/>
          <w:color w:val="333333"/>
          <w:kern w:val="0"/>
          <w:szCs w:val="22"/>
          <w:lang w:bidi="ar"/>
          <w:woUserID w:val="1"/>
        </w:rPr>
      </w:pPr>
      <w:bookmarkStart w:id="97" w:name="u224eaa3e"/>
      <w:r>
        <w:rPr>
          <w:rFonts w:hint="eastAsia" w:ascii="宋体" w:hAnsi="Times New Roman" w:eastAsia="宋体" w:cs="宋体"/>
          <w:color w:val="333333"/>
          <w:kern w:val="0"/>
          <w:szCs w:val="22"/>
          <w:lang w:bidi="ar"/>
          <w:woUserID w:val="1"/>
        </w:rPr>
        <w:t>请确保您的 Jenkins 服务配置了公网出口。</w:t>
      </w:r>
    </w:p>
    <w:p w14:paraId="30235B90">
      <w:pPr>
        <w:widowControl/>
        <w:spacing w:before="240" w:beforeLines="100" w:after="48" w:line="360" w:lineRule="auto"/>
        <w:jc w:val="left"/>
        <w:rPr>
          <w:rFonts w:hint="eastAsia"/>
          <w:woUserID w:val="1"/>
        </w:rPr>
      </w:pPr>
      <w:r>
        <w:rPr>
          <w:rFonts w:ascii="宋体" w:eastAsia="宋体"/>
          <w:woUserID w:val="1"/>
        </w:rPr>
        <w:drawing>
          <wp:inline distT="0" distB="0" distL="0" distR="0">
            <wp:extent cx="5486400" cy="2649220"/>
            <wp:effectExtent l="0" t="0" r="0" b="1778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pic:cNvPicPr>
                  </pic:nvPicPr>
                  <pic:blipFill>
                    <a:blip r:embed="rId9"/>
                    <a:stretch>
                      <a:fillRect/>
                    </a:stretch>
                  </pic:blipFill>
                  <pic:spPr>
                    <a:xfrm>
                      <a:off x="0" y="0"/>
                      <a:ext cx="5486400" cy="2649573"/>
                    </a:xfrm>
                    <a:prstGeom prst="rect">
                      <a:avLst/>
                    </a:prstGeom>
                  </pic:spPr>
                </pic:pic>
              </a:graphicData>
            </a:graphic>
          </wp:inline>
        </w:drawing>
      </w:r>
    </w:p>
    <w:bookmarkEnd w:id="97"/>
    <w:p w14:paraId="3960D326">
      <w:pPr>
        <w:widowControl/>
        <w:spacing w:before="240" w:beforeLines="100" w:after="48" w:line="360" w:lineRule="auto"/>
        <w:jc w:val="left"/>
        <w:rPr>
          <w:woUserID w:val="1"/>
        </w:rPr>
      </w:pPr>
      <w:bookmarkStart w:id="98" w:name="u62494b6d"/>
    </w:p>
    <w:bookmarkEnd w:id="98"/>
    <w:p w14:paraId="6B3BB87F">
      <w:pPr>
        <w:pStyle w:val="6"/>
        <w:keepNext/>
        <w:keepLines/>
        <w:numPr>
          <w:ilvl w:val="4"/>
          <w:numId w:val="1"/>
        </w:numPr>
        <w:adjustRightInd/>
        <w:snapToGrid/>
        <w:spacing w:before="280" w:beforeLines="0" w:after="290" w:afterLines="0" w:line="372" w:lineRule="auto"/>
        <w:jc w:val="both"/>
        <w:rPr>
          <w:rFonts w:ascii="仿宋_GB2312" w:hAnsi="仿宋_GB2312" w:eastAsia="仿宋_GB2312" w:cs="仿宋_GB2312"/>
          <w:sz w:val="28"/>
          <w:woUserID w:val="1"/>
        </w:rPr>
      </w:pPr>
      <w:bookmarkStart w:id="99" w:name="wgI5h"/>
      <w:r>
        <w:rPr>
          <w:rFonts w:hint="eastAsia" w:ascii="仿宋_GB2312" w:hAnsi="仿宋_GB2312" w:eastAsia="仿宋_GB2312" w:cs="仿宋_GB2312"/>
          <w:sz w:val="28"/>
          <w:woUserID w:val="1"/>
        </w:rPr>
        <w:t>配置 Flow 流水线源</w:t>
      </w:r>
    </w:p>
    <w:bookmarkEnd w:id="99"/>
    <w:p w14:paraId="73590F54">
      <w:pPr>
        <w:pStyle w:val="7"/>
        <w:keepNext/>
        <w:keepLines/>
        <w:numPr>
          <w:ilvl w:val="5"/>
          <w:numId w:val="1"/>
        </w:numPr>
        <w:tabs>
          <w:tab w:val="left" w:pos="0"/>
        </w:tabs>
        <w:adjustRightInd/>
        <w:snapToGrid/>
        <w:spacing w:before="240" w:beforeLines="0" w:after="64" w:afterLines="0" w:line="317" w:lineRule="auto"/>
        <w:rPr>
          <w:rFonts w:ascii="仿宋_GB2312" w:hAnsi="仿宋_GB2312" w:eastAsia="仿宋_GB2312" w:cs="仿宋_GB2312"/>
          <w:bCs w:val="0"/>
          <w:sz w:val="28"/>
          <w:szCs w:val="28"/>
          <w:woUserID w:val="1"/>
        </w:rPr>
      </w:pPr>
      <w:bookmarkStart w:id="100" w:name="Hb4GC"/>
      <w:r>
        <w:rPr>
          <w:rFonts w:hint="eastAsia" w:ascii="仿宋_GB2312" w:hAnsi="仿宋_GB2312" w:eastAsia="仿宋_GB2312" w:cs="仿宋_GB2312"/>
          <w:bCs w:val="0"/>
          <w:sz w:val="28"/>
          <w:szCs w:val="28"/>
          <w:woUserID w:val="1"/>
        </w:rPr>
        <w:t>原理说明</w:t>
      </w:r>
    </w:p>
    <w:bookmarkEnd w:id="100"/>
    <w:p w14:paraId="0FE6FBF1">
      <w:pPr>
        <w:widowControl/>
        <w:spacing w:before="240" w:beforeLines="100" w:after="48" w:line="360" w:lineRule="auto"/>
        <w:jc w:val="left"/>
        <w:rPr>
          <w:woUserID w:val="1"/>
        </w:rPr>
      </w:pPr>
      <w:bookmarkStart w:id="101" w:name="u9e6a36ab"/>
      <w:r>
        <w:rPr>
          <w:rFonts w:hint="eastAsia" w:ascii="宋体" w:hAnsi="Times New Roman" w:eastAsia="宋体" w:cs="宋体"/>
          <w:color w:val="292929"/>
          <w:kern w:val="0"/>
          <w:szCs w:val="22"/>
          <w:lang w:bidi="ar"/>
          <w:woUserID w:val="1"/>
        </w:rPr>
        <w:t>在实际应用过程中，存在构建环节和部署环节分离的场景。</w:t>
      </w:r>
    </w:p>
    <w:bookmarkEnd w:id="101"/>
    <w:p w14:paraId="30AB096F">
      <w:pPr>
        <w:widowControl/>
        <w:spacing w:before="240" w:beforeLines="100" w:after="48" w:line="360" w:lineRule="auto"/>
        <w:jc w:val="left"/>
        <w:rPr>
          <w:woUserID w:val="1"/>
        </w:rPr>
      </w:pPr>
      <w:bookmarkStart w:id="102" w:name="ufd3f8cd0"/>
      <w:r>
        <w:rPr>
          <w:rFonts w:hint="eastAsia" w:ascii="宋体" w:hAnsi="Times New Roman" w:eastAsia="宋体" w:cs="宋体"/>
          <w:color w:val="292929"/>
          <w:kern w:val="0"/>
          <w:szCs w:val="22"/>
          <w:lang w:bidi="ar"/>
          <w:woUserID w:val="1"/>
        </w:rPr>
        <w:t>比如，需要对开发环境、测试环境、生产环境分别进行部署，但是每个环境的部署频率是不同的。如果将多个环境的部署环境配置在同一条流水线，则会存在多次重复、取消的情况。如果将多个环境配置成多条流水线，则每个环境在部署过程中会出现重复构建的现象。</w:t>
      </w:r>
    </w:p>
    <w:bookmarkEnd w:id="102"/>
    <w:p w14:paraId="343A3457">
      <w:pPr>
        <w:widowControl/>
        <w:spacing w:before="240" w:beforeLines="100" w:after="48" w:line="360" w:lineRule="auto"/>
        <w:jc w:val="left"/>
        <w:rPr>
          <w:woUserID w:val="1"/>
        </w:rPr>
      </w:pPr>
      <w:bookmarkStart w:id="103" w:name="u498fb5ed"/>
      <w:r>
        <w:rPr>
          <w:rFonts w:hint="eastAsia" w:ascii="宋体" w:hAnsi="Times New Roman" w:eastAsia="宋体" w:cs="宋体"/>
          <w:color w:val="292929"/>
          <w:kern w:val="0"/>
          <w:szCs w:val="22"/>
          <w:lang w:bidi="ar"/>
          <w:woUserID w:val="1"/>
        </w:rPr>
        <w:t>因此，Flow 提供了流水线之间触发的能力，您可以将流水线 A 设置为流水线 B 的触发源，当流水线 B 被触发运行时，Flow 会根据您的配置下载源流水线 A 中的构建产物并执行后续任务。</w:t>
      </w:r>
    </w:p>
    <w:bookmarkEnd w:id="103"/>
    <w:p w14:paraId="51FE365A">
      <w:pPr>
        <w:widowControl/>
        <w:spacing w:before="240" w:beforeLines="100" w:after="48" w:line="360" w:lineRule="auto"/>
        <w:jc w:val="left"/>
        <w:rPr>
          <w:woUserID w:val="1"/>
        </w:rPr>
      </w:pPr>
      <w:bookmarkStart w:id="104" w:name="ufcea0826"/>
      <w:r>
        <w:rPr>
          <w:rFonts w:hint="eastAsia" w:ascii="宋体" w:hAnsi="Times New Roman" w:eastAsia="宋体" w:cs="宋体"/>
          <w:color w:val="292929"/>
          <w:kern w:val="0"/>
          <w:szCs w:val="22"/>
          <w:lang w:bidi="ar"/>
          <w:woUserID w:val="1"/>
        </w:rPr>
        <w:t xml:space="preserve">在流水线编排页，点击"添加源"，在新建流水线弹框中选择"Flow 流水线"，选择源流水线 和默认版本，当流水线被执行时就会下载源流水线默认版本的构建产物。 </w:t>
      </w:r>
      <w:r>
        <w:rPr>
          <w:rFonts w:hint="eastAsia" w:ascii="宋体" w:hAnsi="Times New Roman" w:eastAsia="宋体" w:cs="宋体"/>
          <w:b/>
          <w:color w:val="292929"/>
          <w:kern w:val="0"/>
          <w:szCs w:val="22"/>
          <w:lang w:bidi="ar"/>
          <w:woUserID w:val="1"/>
        </w:rPr>
        <w:t>注意</w:t>
      </w:r>
    </w:p>
    <w:bookmarkEnd w:id="104"/>
    <w:p w14:paraId="757DA5DE">
      <w:pPr>
        <w:widowControl/>
        <w:spacing w:before="240" w:beforeLines="100" w:after="48" w:line="360" w:lineRule="auto"/>
        <w:jc w:val="left"/>
        <w:rPr>
          <w:woUserID w:val="1"/>
        </w:rPr>
      </w:pPr>
      <w:bookmarkStart w:id="105" w:name="u7aa9afb8"/>
      <w:r>
        <w:rPr>
          <w:rFonts w:hint="eastAsia" w:ascii="宋体" w:hAnsi="Times New Roman" w:eastAsia="宋体" w:cs="宋体"/>
          <w:color w:val="292929"/>
          <w:kern w:val="0"/>
          <w:szCs w:val="22"/>
          <w:lang w:bidi="ar"/>
          <w:woUserID w:val="1"/>
        </w:rPr>
        <w:t>流水线 A 若想下载流水线 B 的构建产物，B 需要将构建产物进行归档，归档完成后流水线 B 的构建产物会和流水线运行记录绑定。可查看</w:t>
      </w:r>
      <w:r>
        <w:rPr>
          <w:rFonts w:hint="eastAsia" w:ascii="宋体" w:hAnsi="Times New Roman" w:eastAsia="宋体" w:cs="宋体"/>
          <w:color w:val="000000"/>
          <w:kern w:val="0"/>
          <w:sz w:val="22"/>
          <w:szCs w:val="22"/>
          <w:lang w:bidi="ar"/>
          <w:woUserID w:val="1"/>
        </w:rPr>
        <w:t>归档至</w:t>
      </w:r>
      <w:r>
        <w:rPr>
          <w:rFonts w:hint="eastAsia" w:ascii="宋体" w:hAnsi="Times New Roman" w:eastAsia="宋体" w:cs="宋体"/>
          <w:color w:val="000000"/>
          <w:kern w:val="0"/>
          <w:sz w:val="22"/>
          <w:szCs w:val="22"/>
          <w:lang w:eastAsia="zh" w:bidi="ar"/>
          <w:woUserID w:val="1"/>
        </w:rPr>
        <w:t>开发管理平台</w:t>
      </w:r>
      <w:r>
        <w:rPr>
          <w:rFonts w:hint="eastAsia" w:ascii="宋体" w:hAnsi="Times New Roman" w:eastAsia="宋体" w:cs="宋体"/>
          <w:color w:val="000000"/>
          <w:kern w:val="0"/>
          <w:sz w:val="22"/>
          <w:szCs w:val="22"/>
          <w:lang w:bidi="ar"/>
          <w:woUserID w:val="1"/>
        </w:rPr>
        <w:t>公共存储空间</w:t>
      </w:r>
      <w:r>
        <w:rPr>
          <w:rFonts w:hint="eastAsia" w:ascii="宋体" w:hAnsi="Times New Roman" w:eastAsia="宋体" w:cs="宋体"/>
          <w:color w:val="292929"/>
          <w:kern w:val="0"/>
          <w:szCs w:val="22"/>
          <w:lang w:bidi="ar"/>
          <w:woUserID w:val="1"/>
        </w:rPr>
        <w:t>。</w:t>
      </w:r>
    </w:p>
    <w:bookmarkEnd w:id="105"/>
    <w:p w14:paraId="6746A497">
      <w:pPr>
        <w:widowControl/>
        <w:spacing w:before="240" w:beforeLines="100" w:after="48" w:line="360" w:lineRule="auto"/>
        <w:jc w:val="left"/>
        <w:rPr>
          <w:woUserID w:val="1"/>
        </w:rPr>
      </w:pPr>
      <w:bookmarkStart w:id="106" w:name="u06ec37e5"/>
      <w:r>
        <w:rPr>
          <w:rFonts w:hint="eastAsia" w:ascii="宋体" w:hAnsi="Times New Roman" w:eastAsia="宋体" w:cs="宋体"/>
          <w:color w:val="292929"/>
          <w:kern w:val="0"/>
          <w:szCs w:val="22"/>
          <w:lang w:bidi="ar"/>
          <w:woUserID w:val="1"/>
        </w:rPr>
        <w:t>如果使用 Packages 通用制品仓库管理制品文件，</w:t>
      </w:r>
      <w:r>
        <w:rPr>
          <w:rFonts w:hint="eastAsia" w:ascii="宋体" w:hAnsi="Times New Roman" w:eastAsia="宋体" w:cs="宋体"/>
          <w:color w:val="000000"/>
          <w:kern w:val="0"/>
          <w:sz w:val="22"/>
          <w:szCs w:val="22"/>
          <w:lang w:bidi="ar"/>
          <w:woUserID w:val="1"/>
        </w:rPr>
        <w:t>上传至 Packages 通用制品仓库</w:t>
      </w:r>
      <w:r>
        <w:rPr>
          <w:rFonts w:hint="eastAsia" w:ascii="宋体" w:hAnsi="Times New Roman" w:eastAsia="宋体" w:cs="宋体"/>
          <w:color w:val="292929"/>
          <w:kern w:val="0"/>
          <w:szCs w:val="22"/>
          <w:lang w:bidi="ar"/>
          <w:woUserID w:val="1"/>
        </w:rPr>
        <w:t>并不会将制品归档，因此如果想实现多流水线之间的制品传递，需要在上传完 Packages 后对制品文件进行归档操作。</w:t>
      </w:r>
    </w:p>
    <w:bookmarkEnd w:id="106"/>
    <w:p w14:paraId="43270FC1">
      <w:pPr>
        <w:widowControl/>
        <w:spacing w:before="240" w:beforeLines="100" w:after="48" w:line="360" w:lineRule="auto"/>
        <w:jc w:val="left"/>
        <w:rPr>
          <w:woUserID w:val="1"/>
        </w:rPr>
      </w:pPr>
      <w:bookmarkStart w:id="107" w:name="u2966d8b4"/>
      <w:r>
        <w:rPr>
          <w:rFonts w:hint="eastAsia" w:ascii="宋体" w:hAnsi="Times New Roman" w:eastAsia="宋体" w:cs="宋体"/>
          <w:color w:val="292929"/>
          <w:kern w:val="0"/>
          <w:szCs w:val="22"/>
          <w:lang w:bidi="ar"/>
          <w:woUserID w:val="1"/>
        </w:rPr>
        <w:t>同时，流水线之间也可以自动触发，打开触发事件开关，可选择自动触发的事件。</w:t>
      </w:r>
    </w:p>
    <w:bookmarkEnd w:id="107"/>
    <w:p w14:paraId="7F4BA1B8">
      <w:pPr>
        <w:widowControl/>
        <w:spacing w:before="240" w:beforeLines="100" w:after="48" w:line="360" w:lineRule="auto"/>
        <w:jc w:val="left"/>
        <w:rPr>
          <w:woUserID w:val="1"/>
        </w:rPr>
      </w:pPr>
      <w:bookmarkStart w:id="108" w:name="ue2c32b5e"/>
      <w:bookmarkStart w:id="109" w:name="u977cc021"/>
      <w:r>
        <w:rPr>
          <w:rFonts w:ascii="宋体" w:eastAsia="宋体"/>
          <w:woUserID w:val="1"/>
        </w:rPr>
        <w:drawing>
          <wp:inline distT="0" distB="0" distL="0" distR="0">
            <wp:extent cx="5486400" cy="3104515"/>
            <wp:effectExtent l="0" t="0" r="0" b="635"/>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pic:cNvPicPr>
                  </pic:nvPicPr>
                  <pic:blipFill>
                    <a:blip r:embed="rId10"/>
                    <a:stretch>
                      <a:fillRect/>
                    </a:stretch>
                  </pic:blipFill>
                  <pic:spPr>
                    <a:xfrm>
                      <a:off x="0" y="0"/>
                      <a:ext cx="5486400" cy="3104924"/>
                    </a:xfrm>
                    <a:prstGeom prst="rect">
                      <a:avLst/>
                    </a:prstGeom>
                  </pic:spPr>
                </pic:pic>
              </a:graphicData>
            </a:graphic>
          </wp:inline>
        </w:drawing>
      </w:r>
      <w:bookmarkEnd w:id="108"/>
    </w:p>
    <w:bookmarkEnd w:id="109"/>
    <w:p w14:paraId="7A04BCCC">
      <w:pPr>
        <w:widowControl/>
        <w:spacing w:before="240" w:beforeLines="100" w:after="48" w:line="360" w:lineRule="auto"/>
        <w:jc w:val="left"/>
        <w:rPr>
          <w:woUserID w:val="1"/>
        </w:rPr>
      </w:pPr>
      <w:bookmarkStart w:id="110" w:name="u00283c87"/>
      <w:r>
        <w:rPr>
          <w:rFonts w:hint="eastAsia" w:ascii="宋体" w:hAnsi="Times New Roman" w:eastAsia="宋体" w:cs="宋体"/>
          <w:color w:val="292929"/>
          <w:kern w:val="0"/>
          <w:szCs w:val="22"/>
          <w:lang w:bidi="ar"/>
          <w:woUserID w:val="1"/>
        </w:rPr>
        <w:t>配置完成后，点击保存运行，会下载源流水线的构建产物至工作区；若要将构建产物进行部署，需要将工作区的构建产物上传之后，才可选择部署。</w:t>
      </w:r>
    </w:p>
    <w:bookmarkEnd w:id="110"/>
    <w:p w14:paraId="4C1FD0B2">
      <w:pPr>
        <w:widowControl/>
        <w:spacing w:before="240" w:beforeLines="100" w:after="48" w:line="360" w:lineRule="auto"/>
        <w:jc w:val="left"/>
        <w:rPr>
          <w:woUserID w:val="1"/>
        </w:rPr>
      </w:pPr>
      <w:bookmarkStart w:id="111" w:name="u1714b6b4"/>
      <w:bookmarkStart w:id="112" w:name="uf6da4eb9"/>
      <w:r>
        <w:rPr>
          <w:rFonts w:ascii="宋体" w:eastAsia="宋体"/>
          <w:woUserID w:val="1"/>
        </w:rPr>
        <w:drawing>
          <wp:inline distT="0" distB="0" distL="0" distR="0">
            <wp:extent cx="5062855" cy="2849880"/>
            <wp:effectExtent l="0" t="0" r="4445" b="762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pic:cNvPicPr>
                  </pic:nvPicPr>
                  <pic:blipFill>
                    <a:blip r:embed="rId11"/>
                    <a:stretch>
                      <a:fillRect/>
                    </a:stretch>
                  </pic:blipFill>
                  <pic:spPr>
                    <a:xfrm>
                      <a:off x="0" y="0"/>
                      <a:ext cx="5063067" cy="2850469"/>
                    </a:xfrm>
                    <a:prstGeom prst="rect">
                      <a:avLst/>
                    </a:prstGeom>
                  </pic:spPr>
                </pic:pic>
              </a:graphicData>
            </a:graphic>
          </wp:inline>
        </w:drawing>
      </w:r>
      <w:bookmarkEnd w:id="111"/>
    </w:p>
    <w:bookmarkEnd w:id="112"/>
    <w:p w14:paraId="785A7D69">
      <w:pPr>
        <w:pStyle w:val="7"/>
        <w:keepNext/>
        <w:keepLines/>
        <w:numPr>
          <w:ilvl w:val="5"/>
          <w:numId w:val="1"/>
        </w:numPr>
        <w:tabs>
          <w:tab w:val="left" w:pos="0"/>
        </w:tabs>
        <w:adjustRightInd/>
        <w:snapToGrid/>
        <w:spacing w:before="240" w:beforeLines="0" w:after="64" w:afterLines="0" w:line="317" w:lineRule="auto"/>
        <w:rPr>
          <w:rFonts w:ascii="仿宋_GB2312" w:hAnsi="仿宋_GB2312" w:eastAsia="仿宋_GB2312" w:cs="仿宋_GB2312"/>
          <w:bCs w:val="0"/>
          <w:sz w:val="28"/>
          <w:szCs w:val="28"/>
          <w:woUserID w:val="1"/>
        </w:rPr>
      </w:pPr>
      <w:bookmarkStart w:id="113" w:name="LlYoT"/>
      <w:r>
        <w:rPr>
          <w:rFonts w:hint="eastAsia" w:ascii="仿宋_GB2312" w:hAnsi="仿宋_GB2312" w:eastAsia="仿宋_GB2312" w:cs="仿宋_GB2312"/>
          <w:bCs w:val="0"/>
          <w:sz w:val="28"/>
          <w:szCs w:val="28"/>
          <w:woUserID w:val="1"/>
        </w:rPr>
        <w:t>示例</w:t>
      </w:r>
    </w:p>
    <w:bookmarkEnd w:id="113"/>
    <w:p w14:paraId="3F2F8CF4">
      <w:pPr>
        <w:widowControl/>
        <w:spacing w:before="240" w:beforeLines="100" w:after="48" w:line="360" w:lineRule="auto"/>
        <w:jc w:val="left"/>
        <w:rPr>
          <w:woUserID w:val="1"/>
        </w:rPr>
      </w:pPr>
      <w:bookmarkStart w:id="114" w:name="ub7160a3a"/>
      <w:r>
        <w:rPr>
          <w:rFonts w:hint="eastAsia" w:ascii="宋体" w:hAnsi="Times New Roman" w:eastAsia="宋体" w:cs="宋体"/>
          <w:color w:val="292929"/>
          <w:kern w:val="0"/>
          <w:szCs w:val="22"/>
          <w:lang w:bidi="ar"/>
          <w:woUserID w:val="1"/>
        </w:rPr>
        <w:t>场景说明：流水线 A 生成产物，流水线 B 获取构建产物后，发布至 ECS。</w:t>
      </w:r>
    </w:p>
    <w:bookmarkEnd w:id="114"/>
    <w:p w14:paraId="406C8F82">
      <w:pPr>
        <w:widowControl/>
        <w:spacing w:before="240" w:beforeLines="100" w:after="48" w:line="360" w:lineRule="auto"/>
        <w:jc w:val="left"/>
        <w:rPr>
          <w:woUserID w:val="1"/>
        </w:rPr>
      </w:pPr>
      <w:bookmarkStart w:id="115" w:name="u8068401b"/>
      <w:r>
        <w:rPr>
          <w:rFonts w:hint="eastAsia" w:ascii="宋体" w:hAnsi="Times New Roman" w:eastAsia="宋体" w:cs="宋体"/>
          <w:color w:val="292929"/>
          <w:kern w:val="0"/>
          <w:szCs w:val="22"/>
          <w:lang w:bidi="ar"/>
          <w:woUserID w:val="1"/>
        </w:rPr>
        <w:t>流水线 A 中进行 Java 构建，并对构建产物进行归档操作。</w:t>
      </w:r>
    </w:p>
    <w:bookmarkEnd w:id="115"/>
    <w:p w14:paraId="18CC6A04">
      <w:pPr>
        <w:widowControl/>
        <w:spacing w:before="240" w:beforeLines="100" w:after="48" w:line="360" w:lineRule="auto"/>
        <w:jc w:val="left"/>
        <w:rPr>
          <w:woUserID w:val="1"/>
        </w:rPr>
      </w:pPr>
      <w:bookmarkStart w:id="116" w:name="uc09336fe"/>
      <w:bookmarkStart w:id="117" w:name="uf4fbe41b"/>
      <w:r>
        <w:rPr>
          <w:rFonts w:ascii="宋体" w:eastAsia="宋体"/>
          <w:woUserID w:val="1"/>
        </w:rPr>
        <w:drawing>
          <wp:inline distT="0" distB="0" distL="0" distR="0">
            <wp:extent cx="5486400" cy="3098800"/>
            <wp:effectExtent l="0" t="0" r="0" b="635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pic:cNvPicPr>
                  </pic:nvPicPr>
                  <pic:blipFill>
                    <a:blip r:embed="rId12"/>
                    <a:stretch>
                      <a:fillRect/>
                    </a:stretch>
                  </pic:blipFill>
                  <pic:spPr>
                    <a:xfrm>
                      <a:off x="0" y="0"/>
                      <a:ext cx="5486400" cy="3099220"/>
                    </a:xfrm>
                    <a:prstGeom prst="rect">
                      <a:avLst/>
                    </a:prstGeom>
                  </pic:spPr>
                </pic:pic>
              </a:graphicData>
            </a:graphic>
          </wp:inline>
        </w:drawing>
      </w:r>
      <w:bookmarkEnd w:id="116"/>
    </w:p>
    <w:bookmarkEnd w:id="117"/>
    <w:p w14:paraId="7367FC17">
      <w:pPr>
        <w:widowControl/>
        <w:spacing w:before="240" w:beforeLines="100" w:after="48" w:line="360" w:lineRule="auto"/>
        <w:jc w:val="left"/>
        <w:rPr>
          <w:woUserID w:val="1"/>
        </w:rPr>
      </w:pPr>
      <w:bookmarkStart w:id="118" w:name="u621dfdfa"/>
      <w:r>
        <w:rPr>
          <w:rFonts w:hint="eastAsia" w:ascii="宋体" w:hAnsi="Times New Roman" w:eastAsia="宋体" w:cs="宋体"/>
          <w:color w:val="292929"/>
          <w:kern w:val="0"/>
          <w:szCs w:val="22"/>
          <w:lang w:bidi="ar"/>
          <w:woUserID w:val="1"/>
        </w:rPr>
        <w:t>流水线 B 将 A 配置为流水线源，将下载到的构建产物重新归档，并部署至 ECS。</w:t>
      </w:r>
    </w:p>
    <w:bookmarkEnd w:id="118"/>
    <w:p w14:paraId="6F8E8C38">
      <w:pPr>
        <w:widowControl/>
        <w:spacing w:before="240" w:beforeLines="100" w:after="48" w:line="360" w:lineRule="auto"/>
        <w:jc w:val="left"/>
        <w:rPr>
          <w:woUserID w:val="1"/>
        </w:rPr>
      </w:pPr>
      <w:bookmarkStart w:id="119" w:name="u22cf91a7"/>
      <w:bookmarkStart w:id="120" w:name="u88357b55"/>
      <w:r>
        <w:rPr>
          <w:rFonts w:ascii="宋体" w:eastAsia="宋体"/>
          <w:woUserID w:val="1"/>
        </w:rPr>
        <w:drawing>
          <wp:inline distT="0" distB="0" distL="0" distR="0">
            <wp:extent cx="5486400" cy="3104515"/>
            <wp:effectExtent l="0" t="0" r="0" b="635"/>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pic:cNvPicPr>
                  </pic:nvPicPr>
                  <pic:blipFill>
                    <a:blip r:embed="rId13"/>
                    <a:stretch>
                      <a:fillRect/>
                    </a:stretch>
                  </pic:blipFill>
                  <pic:spPr>
                    <a:xfrm>
                      <a:off x="0" y="0"/>
                      <a:ext cx="5486400" cy="3104924"/>
                    </a:xfrm>
                    <a:prstGeom prst="rect">
                      <a:avLst/>
                    </a:prstGeom>
                  </pic:spPr>
                </pic:pic>
              </a:graphicData>
            </a:graphic>
          </wp:inline>
        </w:drawing>
      </w:r>
      <w:bookmarkEnd w:id="119"/>
    </w:p>
    <w:p w14:paraId="27EF0B49">
      <w:pPr>
        <w:widowControl/>
        <w:spacing w:before="240" w:beforeLines="100" w:after="48" w:line="360" w:lineRule="auto"/>
        <w:jc w:val="left"/>
        <w:rPr>
          <w:rFonts w:hint="eastAsia"/>
          <w:woUserID w:val="1"/>
        </w:rPr>
      </w:pPr>
      <w:r>
        <w:rPr>
          <w:rFonts w:ascii="宋体" w:eastAsia="宋体"/>
          <w:woUserID w:val="1"/>
        </w:rPr>
        <w:drawing>
          <wp:inline distT="0" distB="0" distL="0" distR="0">
            <wp:extent cx="5486400" cy="3104515"/>
            <wp:effectExtent l="0" t="0" r="0" b="635"/>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a:picLocks noChangeAspect="1"/>
                    </pic:cNvPicPr>
                  </pic:nvPicPr>
                  <pic:blipFill>
                    <a:blip r:embed="rId14"/>
                    <a:stretch>
                      <a:fillRect/>
                    </a:stretch>
                  </pic:blipFill>
                  <pic:spPr>
                    <a:xfrm>
                      <a:off x="0" y="0"/>
                      <a:ext cx="5486400" cy="3104924"/>
                    </a:xfrm>
                    <a:prstGeom prst="rect">
                      <a:avLst/>
                    </a:prstGeom>
                  </pic:spPr>
                </pic:pic>
              </a:graphicData>
            </a:graphic>
          </wp:inline>
        </w:drawing>
      </w:r>
    </w:p>
    <w:bookmarkEnd w:id="120"/>
    <w:p w14:paraId="767DB9DA">
      <w:pPr>
        <w:widowControl/>
        <w:spacing w:before="240" w:beforeLines="100" w:after="48" w:line="360" w:lineRule="auto"/>
        <w:jc w:val="left"/>
        <w:rPr>
          <w:woUserID w:val="1"/>
        </w:rPr>
      </w:pPr>
      <w:bookmarkStart w:id="121" w:name="uf98b0423"/>
    </w:p>
    <w:bookmarkEnd w:id="121"/>
    <w:p w14:paraId="34ACBC36">
      <w:pPr>
        <w:pStyle w:val="5"/>
        <w:keepNext/>
        <w:keepLines/>
        <w:numPr>
          <w:ilvl w:val="3"/>
          <w:numId w:val="1"/>
        </w:numPr>
        <w:tabs>
          <w:tab w:val="left" w:pos="0"/>
        </w:tabs>
        <w:adjustRightInd/>
        <w:snapToGrid/>
        <w:spacing w:before="280" w:beforeLines="0" w:after="290" w:afterLines="0" w:line="240" w:lineRule="auto"/>
        <w:rPr>
          <w:rFonts w:ascii="仿宋_GB2312" w:hAnsi="仿宋_GB2312" w:eastAsia="仿宋_GB2312" w:cs="仿宋_GB2312"/>
          <w:bCs w:val="0"/>
          <w:szCs w:val="22"/>
          <w:woUserID w:val="1"/>
        </w:rPr>
      </w:pPr>
      <w:bookmarkStart w:id="122" w:name="iasoM"/>
      <w:r>
        <w:rPr>
          <w:rFonts w:hint="eastAsia" w:ascii="仿宋_GB2312" w:hAnsi="仿宋_GB2312" w:eastAsia="仿宋_GB2312" w:cs="仿宋_GB2312"/>
          <w:bCs w:val="0"/>
          <w:szCs w:val="22"/>
          <w:woUserID w:val="1"/>
        </w:rPr>
        <w:t>构建</w:t>
      </w:r>
    </w:p>
    <w:bookmarkEnd w:id="122"/>
    <w:p w14:paraId="05E3191F">
      <w:pPr>
        <w:widowControl/>
        <w:spacing w:before="240" w:beforeLines="100" w:after="48" w:line="360" w:lineRule="auto"/>
        <w:jc w:val="left"/>
        <w:rPr>
          <w:woUserID w:val="1"/>
        </w:rPr>
      </w:pPr>
      <w:bookmarkStart w:id="123" w:name="u4484098b"/>
      <w:r>
        <w:rPr>
          <w:rFonts w:hint="eastAsia" w:ascii="宋体" w:hAnsi="Times New Roman" w:eastAsia="宋体" w:cs="宋体"/>
          <w:color w:val="292929"/>
          <w:kern w:val="0"/>
          <w:szCs w:val="22"/>
          <w:lang w:bidi="ar"/>
          <w:woUserID w:val="1"/>
        </w:rPr>
        <w:t>Flow 通过各种构建组件，对各种语言提供了制品打包能力，让用户可以快速的使用流水线构建制品，并通过后续的部署任务进行部署。</w:t>
      </w:r>
    </w:p>
    <w:bookmarkEnd w:id="123"/>
    <w:p w14:paraId="4EC804B2">
      <w:pPr>
        <w:pStyle w:val="6"/>
        <w:keepNext/>
        <w:keepLines/>
        <w:numPr>
          <w:ilvl w:val="4"/>
          <w:numId w:val="1"/>
        </w:numPr>
        <w:adjustRightInd/>
        <w:snapToGrid/>
        <w:spacing w:before="280" w:beforeLines="0" w:after="290" w:afterLines="0" w:line="372" w:lineRule="auto"/>
        <w:jc w:val="both"/>
        <w:rPr>
          <w:rFonts w:ascii="仿宋_GB2312" w:hAnsi="仿宋_GB2312" w:eastAsia="仿宋_GB2312" w:cs="仿宋_GB2312"/>
          <w:sz w:val="28"/>
          <w:woUserID w:val="1"/>
        </w:rPr>
      </w:pPr>
      <w:bookmarkStart w:id="124" w:name="kWKXz"/>
      <w:r>
        <w:rPr>
          <w:rFonts w:hint="eastAsia" w:ascii="仿宋_GB2312" w:hAnsi="仿宋_GB2312" w:eastAsia="仿宋_GB2312" w:cs="仿宋_GB2312"/>
          <w:sz w:val="28"/>
          <w:woUserID w:val="1"/>
        </w:rPr>
        <w:t>创建构建任务</w:t>
      </w:r>
    </w:p>
    <w:bookmarkEnd w:id="124"/>
    <w:p w14:paraId="05037DE2">
      <w:pPr>
        <w:widowControl/>
        <w:spacing w:before="240" w:beforeLines="100" w:after="48" w:line="360" w:lineRule="auto"/>
        <w:jc w:val="left"/>
        <w:rPr>
          <w:woUserID w:val="1"/>
        </w:rPr>
      </w:pPr>
      <w:bookmarkStart w:id="125" w:name="ue81a0e9c"/>
      <w:r>
        <w:rPr>
          <w:rFonts w:hint="eastAsia" w:ascii="宋体" w:hAnsi="Times New Roman" w:eastAsia="宋体" w:cs="宋体"/>
          <w:color w:val="292929"/>
          <w:kern w:val="0"/>
          <w:szCs w:val="22"/>
          <w:lang w:bidi="ar"/>
          <w:woUserID w:val="1"/>
        </w:rPr>
        <w:t>在流水线中通过添加构建任务，可以构建出制品，用于部署。 Flow 提供了多种方式快捷的使用构建能力：</w:t>
      </w:r>
    </w:p>
    <w:bookmarkEnd w:id="125"/>
    <w:p w14:paraId="5DF43A7C">
      <w:pPr>
        <w:widowControl/>
        <w:numPr>
          <w:ilvl w:val="0"/>
          <w:numId w:val="4"/>
        </w:numPr>
        <w:spacing w:before="240" w:beforeLines="100" w:after="48" w:line="360" w:lineRule="auto"/>
        <w:ind w:left="360"/>
        <w:jc w:val="left"/>
        <w:rPr>
          <w:woUserID w:val="1"/>
        </w:rPr>
      </w:pPr>
      <w:bookmarkStart w:id="126" w:name="u380bedb0"/>
      <w:r>
        <w:rPr>
          <w:rFonts w:hint="eastAsia" w:ascii="宋体" w:hAnsi="Times New Roman" w:eastAsia="宋体" w:cs="宋体"/>
          <w:color w:val="292929"/>
          <w:kern w:val="0"/>
          <w:szCs w:val="22"/>
          <w:lang w:bidi="ar"/>
          <w:woUserID w:val="1"/>
        </w:rPr>
        <w:t>新建流水线时，选择构建相关模版；</w:t>
      </w:r>
    </w:p>
    <w:bookmarkEnd w:id="126"/>
    <w:p w14:paraId="168E1097">
      <w:pPr>
        <w:widowControl/>
        <w:numPr>
          <w:ilvl w:val="0"/>
          <w:numId w:val="4"/>
        </w:numPr>
        <w:spacing w:before="240" w:beforeLines="100" w:after="48" w:line="360" w:lineRule="auto"/>
        <w:ind w:left="360"/>
        <w:jc w:val="left"/>
        <w:rPr>
          <w:woUserID w:val="1"/>
        </w:rPr>
      </w:pPr>
      <w:bookmarkStart w:id="127" w:name="uf167e3ee"/>
      <w:r>
        <w:rPr>
          <w:rFonts w:hint="eastAsia" w:ascii="宋体" w:hAnsi="Times New Roman" w:eastAsia="宋体" w:cs="宋体"/>
          <w:color w:val="292929"/>
          <w:kern w:val="0"/>
          <w:szCs w:val="22"/>
          <w:lang w:bidi="ar"/>
          <w:woUserID w:val="1"/>
        </w:rPr>
        <w:t>编辑流水线时，添加构建任务；</w:t>
      </w:r>
    </w:p>
    <w:bookmarkEnd w:id="127"/>
    <w:p w14:paraId="0A709BCA">
      <w:pPr>
        <w:pStyle w:val="6"/>
        <w:keepNext/>
        <w:keepLines/>
        <w:numPr>
          <w:ilvl w:val="4"/>
          <w:numId w:val="1"/>
        </w:numPr>
        <w:adjustRightInd/>
        <w:snapToGrid/>
        <w:spacing w:before="280" w:beforeLines="0" w:after="290" w:afterLines="0" w:line="372" w:lineRule="auto"/>
        <w:jc w:val="both"/>
        <w:rPr>
          <w:rFonts w:ascii="仿宋_GB2312" w:hAnsi="仿宋_GB2312" w:eastAsia="仿宋_GB2312" w:cs="仿宋_GB2312"/>
          <w:sz w:val="28"/>
          <w:woUserID w:val="1"/>
        </w:rPr>
      </w:pPr>
      <w:bookmarkStart w:id="128" w:name="gHLiH"/>
      <w:r>
        <w:rPr>
          <w:rFonts w:hint="eastAsia" w:ascii="仿宋_GB2312" w:hAnsi="仿宋_GB2312" w:eastAsia="仿宋_GB2312" w:cs="仿宋_GB2312"/>
          <w:sz w:val="28"/>
          <w:woUserID w:val="1"/>
        </w:rPr>
        <w:t>流水线模版创建构建任务</w:t>
      </w:r>
    </w:p>
    <w:bookmarkEnd w:id="128"/>
    <w:p w14:paraId="52B0600E">
      <w:pPr>
        <w:widowControl/>
        <w:spacing w:before="240" w:beforeLines="100" w:after="48" w:line="360" w:lineRule="auto"/>
        <w:jc w:val="left"/>
        <w:rPr>
          <w:woUserID w:val="1"/>
        </w:rPr>
      </w:pPr>
      <w:bookmarkStart w:id="129" w:name="u29dc4204"/>
      <w:r>
        <w:rPr>
          <w:rFonts w:hint="eastAsia" w:ascii="宋体" w:hAnsi="Times New Roman" w:eastAsia="宋体" w:cs="宋体"/>
          <w:color w:val="292929"/>
          <w:kern w:val="0"/>
          <w:szCs w:val="22"/>
          <w:lang w:bidi="ar"/>
          <w:woUserID w:val="1"/>
        </w:rPr>
        <w:t>新建流水线时，选择对应的开发语言，可以查看当前语言下的默认流水线模版，选择带有"构建"节点的流水线模版，即可快速使用构建能力 。</w:t>
      </w:r>
    </w:p>
    <w:bookmarkEnd w:id="129"/>
    <w:p w14:paraId="49FCBD91">
      <w:pPr>
        <w:widowControl/>
        <w:spacing w:before="240" w:beforeLines="100" w:after="48" w:line="360" w:lineRule="auto"/>
        <w:jc w:val="left"/>
        <w:rPr>
          <w:woUserID w:val="1"/>
        </w:rPr>
      </w:pPr>
      <w:bookmarkStart w:id="130" w:name="u70a33e24"/>
      <w:bookmarkStart w:id="131" w:name="u30227310"/>
      <w:r>
        <w:rPr>
          <w:rFonts w:ascii="宋体" w:eastAsia="宋体"/>
          <w:woUserID w:val="1"/>
        </w:rPr>
        <w:drawing>
          <wp:inline distT="0" distB="0" distL="0" distR="0">
            <wp:extent cx="5486400" cy="3088005"/>
            <wp:effectExtent l="0" t="0" r="0" b="17145"/>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pic:cNvPicPr>
                  </pic:nvPicPr>
                  <pic:blipFill>
                    <a:blip r:embed="rId15"/>
                    <a:stretch>
                      <a:fillRect/>
                    </a:stretch>
                  </pic:blipFill>
                  <pic:spPr>
                    <a:xfrm>
                      <a:off x="0" y="0"/>
                      <a:ext cx="5486400" cy="3088485"/>
                    </a:xfrm>
                    <a:prstGeom prst="rect">
                      <a:avLst/>
                    </a:prstGeom>
                  </pic:spPr>
                </pic:pic>
              </a:graphicData>
            </a:graphic>
          </wp:inline>
        </w:drawing>
      </w:r>
      <w:bookmarkEnd w:id="130"/>
    </w:p>
    <w:bookmarkEnd w:id="131"/>
    <w:p w14:paraId="0A0CC451">
      <w:pPr>
        <w:pStyle w:val="6"/>
        <w:keepNext/>
        <w:keepLines/>
        <w:numPr>
          <w:ilvl w:val="4"/>
          <w:numId w:val="1"/>
        </w:numPr>
        <w:adjustRightInd/>
        <w:snapToGrid/>
        <w:spacing w:before="280" w:beforeLines="0" w:after="290" w:afterLines="0" w:line="372" w:lineRule="auto"/>
        <w:jc w:val="both"/>
        <w:rPr>
          <w:rFonts w:ascii="仿宋_GB2312" w:hAnsi="仿宋_GB2312" w:eastAsia="仿宋_GB2312" w:cs="仿宋_GB2312"/>
          <w:sz w:val="28"/>
          <w:woUserID w:val="1"/>
        </w:rPr>
      </w:pPr>
      <w:bookmarkStart w:id="132" w:name="VKiVh"/>
      <w:r>
        <w:rPr>
          <w:rFonts w:hint="eastAsia" w:ascii="仿宋_GB2312" w:hAnsi="仿宋_GB2312" w:eastAsia="仿宋_GB2312" w:cs="仿宋_GB2312"/>
          <w:sz w:val="28"/>
          <w:woUserID w:val="1"/>
        </w:rPr>
        <w:t>添加构建任务创建构建任务</w:t>
      </w:r>
    </w:p>
    <w:bookmarkEnd w:id="132"/>
    <w:p w14:paraId="7AF926F8">
      <w:pPr>
        <w:widowControl/>
        <w:spacing w:before="240" w:beforeLines="100" w:after="48" w:line="360" w:lineRule="auto"/>
        <w:jc w:val="left"/>
        <w:rPr>
          <w:woUserID w:val="1"/>
        </w:rPr>
      </w:pPr>
      <w:bookmarkStart w:id="133" w:name="u068d4500"/>
      <w:r>
        <w:rPr>
          <w:rFonts w:hint="eastAsia" w:ascii="宋体" w:hAnsi="Times New Roman" w:eastAsia="宋体" w:cs="宋体"/>
          <w:color w:val="292929"/>
          <w:kern w:val="0"/>
          <w:szCs w:val="22"/>
          <w:lang w:bidi="ar"/>
          <w:woUserID w:val="1"/>
        </w:rPr>
        <w:t>在流水线编排中，可以通过添加任务，在模版中选择带有"代码扫描"的模版，可以快速的添加代码扫描任务</w:t>
      </w:r>
    </w:p>
    <w:bookmarkEnd w:id="133"/>
    <w:p w14:paraId="436A9150">
      <w:pPr>
        <w:widowControl/>
        <w:spacing w:before="240" w:beforeLines="100" w:after="48" w:line="360" w:lineRule="auto"/>
        <w:jc w:val="left"/>
        <w:rPr>
          <w:woUserID w:val="1"/>
        </w:rPr>
      </w:pPr>
      <w:bookmarkStart w:id="134" w:name="u3e714224"/>
      <w:bookmarkStart w:id="135" w:name="ub1c16ef7"/>
      <w:r>
        <w:rPr>
          <w:rFonts w:ascii="宋体" w:eastAsia="宋体"/>
          <w:woUserID w:val="1"/>
        </w:rPr>
        <w:drawing>
          <wp:inline distT="0" distB="0" distL="0" distR="0">
            <wp:extent cx="5486400" cy="3088005"/>
            <wp:effectExtent l="0" t="0" r="0" b="17145"/>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pic:cNvPicPr>
                      <a:picLocks noChangeAspect="1"/>
                    </pic:cNvPicPr>
                  </pic:nvPicPr>
                  <pic:blipFill>
                    <a:blip r:embed="rId16"/>
                    <a:stretch>
                      <a:fillRect/>
                    </a:stretch>
                  </pic:blipFill>
                  <pic:spPr>
                    <a:xfrm>
                      <a:off x="0" y="0"/>
                      <a:ext cx="5486400" cy="3088485"/>
                    </a:xfrm>
                    <a:prstGeom prst="rect">
                      <a:avLst/>
                    </a:prstGeom>
                  </pic:spPr>
                </pic:pic>
              </a:graphicData>
            </a:graphic>
          </wp:inline>
        </w:drawing>
      </w:r>
      <w:bookmarkEnd w:id="134"/>
    </w:p>
    <w:bookmarkEnd w:id="135"/>
    <w:p w14:paraId="5CF51374">
      <w:pPr>
        <w:pStyle w:val="6"/>
        <w:keepNext/>
        <w:keepLines/>
        <w:numPr>
          <w:ilvl w:val="4"/>
          <w:numId w:val="1"/>
        </w:numPr>
        <w:adjustRightInd/>
        <w:snapToGrid/>
        <w:spacing w:before="280" w:beforeLines="0" w:after="290" w:afterLines="0" w:line="372" w:lineRule="auto"/>
        <w:jc w:val="both"/>
        <w:rPr>
          <w:rFonts w:ascii="仿宋_GB2312" w:hAnsi="仿宋_GB2312" w:eastAsia="仿宋_GB2312" w:cs="仿宋_GB2312"/>
          <w:sz w:val="28"/>
          <w:woUserID w:val="1"/>
        </w:rPr>
      </w:pPr>
      <w:bookmarkStart w:id="136" w:name="S6pwg"/>
      <w:r>
        <w:rPr>
          <w:rFonts w:hint="eastAsia" w:ascii="仿宋_GB2312" w:hAnsi="仿宋_GB2312" w:eastAsia="仿宋_GB2312" w:cs="仿宋_GB2312"/>
          <w:sz w:val="28"/>
          <w:woUserID w:val="1"/>
        </w:rPr>
        <w:t>配置构建任务</w:t>
      </w:r>
    </w:p>
    <w:bookmarkEnd w:id="136"/>
    <w:p w14:paraId="24390A62">
      <w:pPr>
        <w:widowControl/>
        <w:spacing w:before="240" w:beforeLines="100" w:after="48" w:line="360" w:lineRule="auto"/>
        <w:jc w:val="left"/>
        <w:rPr>
          <w:woUserID w:val="1"/>
        </w:rPr>
      </w:pPr>
      <w:bookmarkStart w:id="137" w:name="uc59bb717"/>
      <w:r>
        <w:rPr>
          <w:rFonts w:hint="eastAsia" w:ascii="宋体" w:hAnsi="Times New Roman" w:eastAsia="宋体" w:cs="宋体"/>
          <w:color w:val="292929"/>
          <w:kern w:val="0"/>
          <w:szCs w:val="22"/>
          <w:lang w:bidi="ar"/>
          <w:woUserID w:val="1"/>
        </w:rPr>
        <w:t>用户可以通过在自定义构建脚本的方式配置构建任务。</w:t>
      </w:r>
    </w:p>
    <w:bookmarkEnd w:id="137"/>
    <w:p w14:paraId="4A3D3B8B">
      <w:pPr>
        <w:pStyle w:val="6"/>
        <w:keepNext/>
        <w:keepLines/>
        <w:numPr>
          <w:ilvl w:val="4"/>
          <w:numId w:val="1"/>
        </w:numPr>
        <w:adjustRightInd/>
        <w:snapToGrid/>
        <w:spacing w:before="280" w:beforeLines="0" w:after="290" w:afterLines="0" w:line="372" w:lineRule="auto"/>
        <w:jc w:val="both"/>
        <w:rPr>
          <w:rFonts w:ascii="仿宋_GB2312" w:hAnsi="仿宋_GB2312" w:eastAsia="仿宋_GB2312" w:cs="仿宋_GB2312"/>
          <w:sz w:val="28"/>
          <w:woUserID w:val="1"/>
        </w:rPr>
      </w:pPr>
      <w:bookmarkStart w:id="138" w:name="WF5in"/>
      <w:r>
        <w:rPr>
          <w:rFonts w:hint="eastAsia" w:ascii="仿宋_GB2312" w:hAnsi="仿宋_GB2312" w:eastAsia="仿宋_GB2312" w:cs="仿宋_GB2312"/>
          <w:sz w:val="28"/>
          <w:woUserID w:val="1"/>
        </w:rPr>
        <w:t>构建中使用环境变量</w:t>
      </w:r>
    </w:p>
    <w:bookmarkEnd w:id="138"/>
    <w:p w14:paraId="05796673">
      <w:pPr>
        <w:widowControl/>
        <w:spacing w:before="240" w:beforeLines="100" w:after="48" w:line="360" w:lineRule="auto"/>
        <w:jc w:val="left"/>
        <w:rPr>
          <w:woUserID w:val="1"/>
        </w:rPr>
      </w:pPr>
      <w:bookmarkStart w:id="139" w:name="u767043d7"/>
      <w:r>
        <w:rPr>
          <w:rFonts w:hint="eastAsia" w:ascii="宋体" w:hAnsi="Times New Roman" w:eastAsia="宋体" w:cs="宋体"/>
          <w:color w:val="292929"/>
          <w:kern w:val="0"/>
          <w:szCs w:val="22"/>
          <w:lang w:bidi="ar"/>
          <w:woUserID w:val="1"/>
        </w:rPr>
        <w:t>可在构建脚本中使用的环境分为系统变量和用户自定义的全局变量，系统变量包含：</w:t>
      </w:r>
    </w:p>
    <w:bookmarkEnd w:id="139"/>
    <w:p w14:paraId="31CE5F9A">
      <w:pPr>
        <w:widowControl/>
        <w:pBdr>
          <w:top w:val="single" w:color="000000" w:sz="4" w:space="1"/>
          <w:left w:val="single" w:color="000000" w:sz="4" w:space="4"/>
          <w:bottom w:val="single" w:color="000000" w:sz="4" w:space="1"/>
          <w:right w:val="single" w:color="000000" w:sz="4" w:space="4"/>
        </w:pBdr>
        <w:shd w:val="clear" w:color="auto" w:fill="F2F2F2"/>
        <w:spacing w:before="240" w:beforeLines="100" w:after="48" w:line="360" w:lineRule="auto"/>
        <w:jc w:val="left"/>
        <w:rPr>
          <w:shd w:val="clear" w:color="auto" w:fill="F2F2F2"/>
          <w:woUserID w:val="1"/>
        </w:rPr>
      </w:pPr>
      <w:bookmarkStart w:id="140" w:name="zfLhN"/>
      <w:r>
        <w:rPr>
          <w:rFonts w:hint="eastAsia" w:ascii="宋体" w:hAnsi="Courier New" w:eastAsia="宋体" w:cs="宋体"/>
          <w:color w:val="000000"/>
          <w:kern w:val="0"/>
          <w:sz w:val="20"/>
          <w:szCs w:val="22"/>
          <w:shd w:val="clear" w:color="auto" w:fill="F2F2F2"/>
          <w:lang w:bidi="ar"/>
          <w:woUserID w:val="1"/>
        </w:rPr>
        <w:t>$PIPELINE_ID       # 流水线ID</w:t>
      </w:r>
      <w:r>
        <w:rPr>
          <w:rFonts w:hint="eastAsia" w:ascii="宋体" w:hAnsi="Courier New" w:eastAsia="宋体" w:cs="宋体"/>
          <w:color w:val="000000"/>
          <w:kern w:val="0"/>
          <w:sz w:val="20"/>
          <w:szCs w:val="22"/>
          <w:shd w:val="clear" w:color="auto" w:fill="F2F2F2"/>
          <w:lang w:bidi="ar"/>
          <w:woUserID w:val="1"/>
        </w:rPr>
        <w:br w:type="textWrapping"/>
      </w:r>
      <w:r>
        <w:rPr>
          <w:rFonts w:hint="eastAsia" w:ascii="宋体" w:hAnsi="Courier New" w:eastAsia="宋体" w:cs="宋体"/>
          <w:color w:val="000000"/>
          <w:kern w:val="0"/>
          <w:sz w:val="20"/>
          <w:szCs w:val="22"/>
          <w:shd w:val="clear" w:color="auto" w:fill="F2F2F2"/>
          <w:lang w:bidi="ar"/>
          <w:woUserID w:val="1"/>
        </w:rPr>
        <w:t>$PIPELINE_NAME     # 流水线名称</w:t>
      </w:r>
      <w:r>
        <w:rPr>
          <w:rFonts w:hint="eastAsia" w:ascii="宋体" w:hAnsi="Courier New" w:eastAsia="宋体" w:cs="宋体"/>
          <w:color w:val="000000"/>
          <w:kern w:val="0"/>
          <w:sz w:val="20"/>
          <w:szCs w:val="22"/>
          <w:shd w:val="clear" w:color="auto" w:fill="F2F2F2"/>
          <w:lang w:bidi="ar"/>
          <w:woUserID w:val="1"/>
        </w:rPr>
        <w:br w:type="textWrapping"/>
      </w:r>
      <w:r>
        <w:rPr>
          <w:rFonts w:hint="eastAsia" w:ascii="宋体" w:hAnsi="Courier New" w:eastAsia="宋体" w:cs="宋体"/>
          <w:color w:val="000000"/>
          <w:kern w:val="0"/>
          <w:sz w:val="20"/>
          <w:szCs w:val="22"/>
          <w:shd w:val="clear" w:color="auto" w:fill="F2F2F2"/>
          <w:lang w:bidi="ar"/>
          <w:woUserID w:val="1"/>
        </w:rPr>
        <w:t>$BUILD_NUMBER      # 流水线运行实例编号</w:t>
      </w:r>
      <w:r>
        <w:rPr>
          <w:rFonts w:hint="eastAsia" w:ascii="宋体" w:hAnsi="Courier New" w:eastAsia="宋体" w:cs="宋体"/>
          <w:color w:val="000000"/>
          <w:kern w:val="0"/>
          <w:sz w:val="20"/>
          <w:szCs w:val="22"/>
          <w:shd w:val="clear" w:color="auto" w:fill="F2F2F2"/>
          <w:lang w:bidi="ar"/>
          <w:woUserID w:val="1"/>
        </w:rPr>
        <w:br w:type="textWrapping"/>
      </w:r>
      <w:r>
        <w:rPr>
          <w:rFonts w:hint="eastAsia" w:ascii="宋体" w:hAnsi="Courier New" w:eastAsia="宋体" w:cs="宋体"/>
          <w:color w:val="000000"/>
          <w:kern w:val="0"/>
          <w:sz w:val="20"/>
          <w:szCs w:val="22"/>
          <w:shd w:val="clear" w:color="auto" w:fill="F2F2F2"/>
          <w:lang w:bidi="ar"/>
          <w:woUserID w:val="1"/>
        </w:rPr>
        <w:t>$EMPLOYEE_ID       # 触发流水线用户ID</w:t>
      </w:r>
      <w:r>
        <w:rPr>
          <w:rFonts w:hint="eastAsia" w:ascii="宋体" w:hAnsi="Courier New" w:eastAsia="宋体" w:cs="宋体"/>
          <w:color w:val="000000"/>
          <w:kern w:val="0"/>
          <w:sz w:val="20"/>
          <w:szCs w:val="22"/>
          <w:shd w:val="clear" w:color="auto" w:fill="F2F2F2"/>
          <w:lang w:bidi="ar"/>
          <w:woUserID w:val="1"/>
        </w:rPr>
        <w:br w:type="textWrapping"/>
      </w:r>
      <w:r>
        <w:rPr>
          <w:rFonts w:hint="eastAsia" w:ascii="宋体" w:hAnsi="Courier New" w:eastAsia="宋体" w:cs="宋体"/>
          <w:color w:val="000000"/>
          <w:kern w:val="0"/>
          <w:sz w:val="20"/>
          <w:szCs w:val="22"/>
          <w:shd w:val="clear" w:color="auto" w:fill="F2F2F2"/>
          <w:lang w:bidi="ar"/>
          <w:woUserID w:val="1"/>
        </w:rPr>
        <w:t>$PROJECT_DIR       # 代码库根路径，默认为/root/workspace/code</w:t>
      </w:r>
      <w:r>
        <w:rPr>
          <w:rFonts w:hint="eastAsia" w:ascii="宋体" w:hAnsi="Courier New" w:eastAsia="宋体" w:cs="宋体"/>
          <w:color w:val="000000"/>
          <w:kern w:val="0"/>
          <w:sz w:val="20"/>
          <w:szCs w:val="22"/>
          <w:shd w:val="clear" w:color="auto" w:fill="F2F2F2"/>
          <w:lang w:bidi="ar"/>
          <w:woUserID w:val="1"/>
        </w:rPr>
        <w:br w:type="textWrapping"/>
      </w:r>
    </w:p>
    <w:bookmarkEnd w:id="140"/>
    <w:p w14:paraId="156A288A">
      <w:pPr>
        <w:pStyle w:val="5"/>
        <w:keepNext/>
        <w:keepLines/>
        <w:numPr>
          <w:ilvl w:val="3"/>
          <w:numId w:val="1"/>
        </w:numPr>
        <w:tabs>
          <w:tab w:val="left" w:pos="0"/>
        </w:tabs>
        <w:adjustRightInd/>
        <w:snapToGrid/>
        <w:spacing w:before="280" w:beforeLines="0" w:after="290" w:afterLines="0" w:line="240" w:lineRule="auto"/>
        <w:rPr>
          <w:rFonts w:ascii="仿宋_GB2312" w:hAnsi="仿宋_GB2312" w:eastAsia="仿宋_GB2312" w:cs="仿宋_GB2312"/>
          <w:bCs w:val="0"/>
          <w:szCs w:val="22"/>
          <w:woUserID w:val="1"/>
        </w:rPr>
      </w:pPr>
      <w:bookmarkStart w:id="141" w:name="ubb83561d"/>
      <w:bookmarkEnd w:id="141"/>
      <w:bookmarkStart w:id="142" w:name="HXKhi"/>
      <w:r>
        <w:rPr>
          <w:rFonts w:hint="eastAsia" w:ascii="仿宋_GB2312" w:hAnsi="仿宋_GB2312" w:eastAsia="仿宋_GB2312" w:cs="仿宋_GB2312"/>
          <w:bCs w:val="0"/>
          <w:szCs w:val="22"/>
          <w:woUserID w:val="1"/>
        </w:rPr>
        <w:t>质量保障</w:t>
      </w:r>
    </w:p>
    <w:bookmarkEnd w:id="142"/>
    <w:p w14:paraId="1021BC88">
      <w:pPr>
        <w:widowControl/>
        <w:spacing w:before="240" w:beforeLines="100" w:after="48" w:line="360" w:lineRule="auto"/>
        <w:jc w:val="left"/>
        <w:rPr>
          <w:woUserID w:val="1"/>
        </w:rPr>
      </w:pPr>
      <w:bookmarkStart w:id="143" w:name="u2cf420cc"/>
      <w:r>
        <w:rPr>
          <w:rFonts w:hint="eastAsia" w:ascii="宋体" w:hAnsi="Times New Roman" w:eastAsia="宋体" w:cs="宋体"/>
          <w:color w:val="292929"/>
          <w:kern w:val="0"/>
          <w:szCs w:val="22"/>
          <w:lang w:bidi="ar"/>
          <w:woUserID w:val="1"/>
        </w:rPr>
        <w:t>Flow 为主流语言提供了开箱即用的代码扫描能力，为用户提供了快速检测代码质量的能力。</w:t>
      </w:r>
    </w:p>
    <w:bookmarkEnd w:id="143"/>
    <w:p w14:paraId="4EFD307B">
      <w:pPr>
        <w:pStyle w:val="6"/>
        <w:keepNext/>
        <w:keepLines/>
        <w:numPr>
          <w:ilvl w:val="4"/>
          <w:numId w:val="1"/>
        </w:numPr>
        <w:adjustRightInd/>
        <w:snapToGrid/>
        <w:spacing w:before="280" w:beforeLines="0" w:after="290" w:afterLines="0" w:line="372" w:lineRule="auto"/>
        <w:jc w:val="both"/>
        <w:rPr>
          <w:rFonts w:ascii="仿宋_GB2312" w:hAnsi="仿宋_GB2312" w:eastAsia="仿宋_GB2312" w:cs="仿宋_GB2312"/>
          <w:sz w:val="28"/>
          <w:woUserID w:val="1"/>
        </w:rPr>
      </w:pPr>
      <w:bookmarkStart w:id="144" w:name="Z6GsA"/>
      <w:r>
        <w:rPr>
          <w:rFonts w:hint="eastAsia" w:ascii="仿宋_GB2312" w:hAnsi="仿宋_GB2312" w:eastAsia="仿宋_GB2312" w:cs="仿宋_GB2312"/>
          <w:sz w:val="28"/>
          <w:woUserID w:val="1"/>
        </w:rPr>
        <w:t>单元测试</w:t>
      </w:r>
    </w:p>
    <w:bookmarkEnd w:id="144"/>
    <w:p w14:paraId="6F4B25E7">
      <w:pPr>
        <w:widowControl/>
        <w:spacing w:before="240" w:beforeLines="100" w:after="48" w:line="360" w:lineRule="auto"/>
        <w:jc w:val="left"/>
        <w:rPr>
          <w:woUserID w:val="1"/>
        </w:rPr>
      </w:pPr>
      <w:bookmarkStart w:id="145" w:name="u1681d241"/>
      <w:r>
        <w:rPr>
          <w:rFonts w:hint="eastAsia" w:ascii="宋体" w:hAnsi="Times New Roman" w:eastAsia="宋体" w:cs="宋体"/>
          <w:color w:val="292929"/>
          <w:kern w:val="0"/>
          <w:szCs w:val="22"/>
          <w:lang w:bidi="ar"/>
          <w:woUserID w:val="1"/>
        </w:rPr>
        <w:t>Flow 为主流语言提供了开箱即用的单元测试能力，可以方便的对代码进行单元检测。</w:t>
      </w:r>
    </w:p>
    <w:bookmarkEnd w:id="145"/>
    <w:p w14:paraId="7A9B2E99">
      <w:pPr>
        <w:pStyle w:val="6"/>
        <w:keepNext/>
        <w:keepLines/>
        <w:numPr>
          <w:ilvl w:val="4"/>
          <w:numId w:val="1"/>
        </w:numPr>
        <w:adjustRightInd/>
        <w:snapToGrid/>
        <w:spacing w:before="280" w:beforeLines="0" w:after="290" w:afterLines="0" w:line="372" w:lineRule="auto"/>
        <w:jc w:val="both"/>
        <w:rPr>
          <w:rFonts w:ascii="仿宋_GB2312" w:hAnsi="仿宋_GB2312" w:eastAsia="仿宋_GB2312" w:cs="仿宋_GB2312"/>
          <w:sz w:val="28"/>
          <w:woUserID w:val="1"/>
        </w:rPr>
      </w:pPr>
      <w:bookmarkStart w:id="146" w:name="kAWlh"/>
      <w:r>
        <w:rPr>
          <w:rFonts w:hint="eastAsia" w:ascii="仿宋_GB2312" w:hAnsi="仿宋_GB2312" w:eastAsia="仿宋_GB2312" w:cs="仿宋_GB2312"/>
          <w:sz w:val="28"/>
          <w:woUserID w:val="1"/>
        </w:rPr>
        <w:t>支持语言</w:t>
      </w:r>
    </w:p>
    <w:bookmarkEnd w:id="146"/>
    <w:p w14:paraId="581274C1">
      <w:pPr>
        <w:widowControl/>
        <w:spacing w:before="240" w:beforeLines="100" w:after="48" w:line="360" w:lineRule="auto"/>
        <w:jc w:val="left"/>
        <w:rPr>
          <w:woUserID w:val="1"/>
        </w:rPr>
      </w:pPr>
      <w:bookmarkStart w:id="147" w:name="ue6f2e3c2"/>
      <w:r>
        <w:rPr>
          <w:rFonts w:hint="eastAsia" w:ascii="宋体" w:hAnsi="Times New Roman" w:eastAsia="宋体" w:cs="宋体"/>
          <w:color w:val="292929"/>
          <w:kern w:val="0"/>
          <w:szCs w:val="22"/>
          <w:lang w:bidi="ar"/>
          <w:woUserID w:val="1"/>
        </w:rPr>
        <w:t>目前飞流支持单元测试的语言如下表所示：</w:t>
      </w:r>
    </w:p>
    <w:bookmarkEnd w:id="147"/>
    <w:p w14:paraId="378A9729">
      <w:pPr>
        <w:widowControl/>
        <w:numPr>
          <w:ilvl w:val="0"/>
          <w:numId w:val="5"/>
        </w:numPr>
        <w:spacing w:before="240" w:beforeLines="100" w:after="48" w:line="360" w:lineRule="auto"/>
        <w:ind w:left="360"/>
        <w:jc w:val="left"/>
        <w:rPr>
          <w:woUserID w:val="1"/>
        </w:rPr>
      </w:pPr>
      <w:bookmarkStart w:id="148" w:name="u4aed20fe"/>
      <w:r>
        <w:rPr>
          <w:rFonts w:hint="eastAsia" w:ascii="宋体" w:hAnsi="Times New Roman" w:eastAsia="宋体" w:cs="宋体"/>
          <w:color w:val="292929"/>
          <w:kern w:val="0"/>
          <w:szCs w:val="22"/>
          <w:lang w:bidi="ar"/>
          <w:woUserID w:val="1"/>
        </w:rPr>
        <w:t>Java Maven</w:t>
      </w:r>
    </w:p>
    <w:bookmarkEnd w:id="148"/>
    <w:p w14:paraId="7486AA4D">
      <w:pPr>
        <w:widowControl/>
        <w:numPr>
          <w:ilvl w:val="0"/>
          <w:numId w:val="5"/>
        </w:numPr>
        <w:spacing w:before="240" w:beforeLines="100" w:after="48" w:line="360" w:lineRule="auto"/>
        <w:ind w:left="360"/>
        <w:jc w:val="left"/>
        <w:rPr>
          <w:woUserID w:val="1"/>
        </w:rPr>
      </w:pPr>
      <w:bookmarkStart w:id="149" w:name="u5ff83156"/>
      <w:r>
        <w:rPr>
          <w:rFonts w:hint="eastAsia" w:ascii="宋体" w:hAnsi="Times New Roman" w:eastAsia="宋体" w:cs="宋体"/>
          <w:color w:val="292929"/>
          <w:kern w:val="0"/>
          <w:szCs w:val="22"/>
          <w:lang w:bidi="ar"/>
          <w:woUserID w:val="1"/>
        </w:rPr>
        <w:t>Java Gradle</w:t>
      </w:r>
    </w:p>
    <w:bookmarkEnd w:id="149"/>
    <w:p w14:paraId="46DBCF2B">
      <w:pPr>
        <w:widowControl/>
        <w:numPr>
          <w:ilvl w:val="0"/>
          <w:numId w:val="5"/>
        </w:numPr>
        <w:spacing w:before="240" w:beforeLines="100" w:after="48" w:line="360" w:lineRule="auto"/>
        <w:ind w:left="360"/>
        <w:jc w:val="left"/>
        <w:rPr>
          <w:woUserID w:val="1"/>
        </w:rPr>
      </w:pPr>
      <w:bookmarkStart w:id="150" w:name="ubf83a626"/>
      <w:r>
        <w:rPr>
          <w:rFonts w:hint="eastAsia" w:ascii="宋体" w:hAnsi="Times New Roman" w:eastAsia="宋体" w:cs="宋体"/>
          <w:color w:val="292929"/>
          <w:kern w:val="0"/>
          <w:szCs w:val="22"/>
          <w:lang w:bidi="ar"/>
          <w:woUserID w:val="1"/>
        </w:rPr>
        <w:t>Nodejs</w:t>
      </w:r>
    </w:p>
    <w:bookmarkEnd w:id="150"/>
    <w:p w14:paraId="3F748CC2">
      <w:pPr>
        <w:widowControl/>
        <w:numPr>
          <w:ilvl w:val="0"/>
          <w:numId w:val="5"/>
        </w:numPr>
        <w:spacing w:before="240" w:beforeLines="100" w:after="48" w:line="360" w:lineRule="auto"/>
        <w:ind w:left="360"/>
        <w:jc w:val="left"/>
        <w:rPr>
          <w:woUserID w:val="1"/>
        </w:rPr>
      </w:pPr>
      <w:bookmarkStart w:id="151" w:name="ue144fbaa"/>
      <w:r>
        <w:rPr>
          <w:rFonts w:hint="eastAsia" w:ascii="宋体" w:hAnsi="Times New Roman" w:eastAsia="宋体" w:cs="宋体"/>
          <w:color w:val="292929"/>
          <w:kern w:val="0"/>
          <w:szCs w:val="22"/>
          <w:lang w:bidi="ar"/>
          <w:woUserID w:val="1"/>
        </w:rPr>
        <w:t>Python</w:t>
      </w:r>
    </w:p>
    <w:bookmarkEnd w:id="151"/>
    <w:p w14:paraId="789D2C2D">
      <w:pPr>
        <w:widowControl/>
        <w:numPr>
          <w:ilvl w:val="0"/>
          <w:numId w:val="5"/>
        </w:numPr>
        <w:spacing w:before="240" w:beforeLines="100" w:after="48" w:line="360" w:lineRule="auto"/>
        <w:ind w:left="360"/>
        <w:jc w:val="left"/>
        <w:rPr>
          <w:woUserID w:val="1"/>
        </w:rPr>
      </w:pPr>
      <w:bookmarkStart w:id="152" w:name="u1d986820"/>
      <w:r>
        <w:rPr>
          <w:rFonts w:hint="eastAsia" w:ascii="宋体" w:hAnsi="Times New Roman" w:eastAsia="宋体" w:cs="宋体"/>
          <w:color w:val="292929"/>
          <w:kern w:val="0"/>
          <w:szCs w:val="22"/>
          <w:lang w:bidi="ar"/>
          <w:woUserID w:val="1"/>
        </w:rPr>
        <w:t>PHP Codeception</w:t>
      </w:r>
    </w:p>
    <w:bookmarkEnd w:id="152"/>
    <w:p w14:paraId="2FB2C42A">
      <w:pPr>
        <w:widowControl/>
        <w:numPr>
          <w:ilvl w:val="0"/>
          <w:numId w:val="5"/>
        </w:numPr>
        <w:spacing w:before="240" w:beforeLines="100" w:after="48" w:line="360" w:lineRule="auto"/>
        <w:ind w:left="360"/>
        <w:jc w:val="left"/>
        <w:rPr>
          <w:woUserID w:val="1"/>
        </w:rPr>
      </w:pPr>
      <w:bookmarkStart w:id="153" w:name="u99b98abd"/>
      <w:r>
        <w:rPr>
          <w:rFonts w:hint="eastAsia" w:ascii="宋体" w:hAnsi="Times New Roman" w:eastAsia="宋体" w:cs="宋体"/>
          <w:color w:val="292929"/>
          <w:kern w:val="0"/>
          <w:szCs w:val="22"/>
          <w:lang w:bidi="ar"/>
          <w:woUserID w:val="1"/>
        </w:rPr>
        <w:t>PHP Unittest</w:t>
      </w:r>
    </w:p>
    <w:bookmarkEnd w:id="153"/>
    <w:p w14:paraId="77ACE3B7">
      <w:pPr>
        <w:widowControl/>
        <w:numPr>
          <w:ilvl w:val="0"/>
          <w:numId w:val="5"/>
        </w:numPr>
        <w:spacing w:before="240" w:beforeLines="100" w:after="48" w:line="360" w:lineRule="auto"/>
        <w:ind w:left="360"/>
        <w:jc w:val="left"/>
        <w:rPr>
          <w:woUserID w:val="1"/>
        </w:rPr>
      </w:pPr>
      <w:bookmarkStart w:id="154" w:name="ucde3fdeb"/>
      <w:r>
        <w:rPr>
          <w:rFonts w:hint="eastAsia" w:ascii="宋体" w:hAnsi="Times New Roman" w:eastAsia="宋体" w:cs="宋体"/>
          <w:color w:val="292929"/>
          <w:kern w:val="0"/>
          <w:szCs w:val="22"/>
          <w:lang w:bidi="ar"/>
          <w:woUserID w:val="1"/>
        </w:rPr>
        <w:t>Golang</w:t>
      </w:r>
    </w:p>
    <w:bookmarkEnd w:id="154"/>
    <w:p w14:paraId="3658F87D">
      <w:pPr>
        <w:pStyle w:val="6"/>
        <w:keepNext/>
        <w:keepLines/>
        <w:numPr>
          <w:ilvl w:val="4"/>
          <w:numId w:val="1"/>
        </w:numPr>
        <w:adjustRightInd/>
        <w:snapToGrid/>
        <w:spacing w:before="280" w:beforeLines="0" w:after="290" w:afterLines="0" w:line="372" w:lineRule="auto"/>
        <w:jc w:val="both"/>
        <w:rPr>
          <w:rFonts w:ascii="仿宋_GB2312" w:hAnsi="仿宋_GB2312" w:eastAsia="仿宋_GB2312" w:cs="仿宋_GB2312"/>
          <w:sz w:val="28"/>
          <w:woUserID w:val="1"/>
        </w:rPr>
      </w:pPr>
      <w:bookmarkStart w:id="155" w:name="Cb9xZ"/>
      <w:r>
        <w:rPr>
          <w:rFonts w:hint="eastAsia" w:ascii="仿宋_GB2312" w:hAnsi="仿宋_GB2312" w:eastAsia="仿宋_GB2312" w:cs="仿宋_GB2312"/>
          <w:sz w:val="28"/>
          <w:woUserID w:val="1"/>
        </w:rPr>
        <w:t>如何使用单元测试</w:t>
      </w:r>
    </w:p>
    <w:bookmarkEnd w:id="155"/>
    <w:p w14:paraId="50058F2D">
      <w:pPr>
        <w:widowControl/>
        <w:spacing w:before="240" w:beforeLines="100" w:after="48" w:line="360" w:lineRule="auto"/>
        <w:jc w:val="left"/>
        <w:rPr>
          <w:woUserID w:val="1"/>
        </w:rPr>
      </w:pPr>
      <w:bookmarkStart w:id="156" w:name="ue8a99832"/>
      <w:r>
        <w:rPr>
          <w:rFonts w:hint="eastAsia" w:ascii="宋体" w:hAnsi="Times New Roman" w:eastAsia="宋体" w:cs="宋体"/>
          <w:color w:val="292929"/>
          <w:kern w:val="0"/>
          <w:szCs w:val="22"/>
          <w:lang w:bidi="ar"/>
          <w:woUserID w:val="1"/>
        </w:rPr>
        <w:t>在飞流中可以通过流水线任务快速的使用单元测试。</w:t>
      </w:r>
    </w:p>
    <w:bookmarkEnd w:id="156"/>
    <w:p w14:paraId="12ED2515">
      <w:pPr>
        <w:widowControl/>
        <w:spacing w:before="240" w:beforeLines="100" w:after="48" w:line="360" w:lineRule="auto"/>
        <w:jc w:val="left"/>
        <w:rPr>
          <w:woUserID w:val="1"/>
        </w:rPr>
      </w:pPr>
      <w:bookmarkStart w:id="157" w:name="u8823e5d9"/>
      <w:r>
        <w:rPr>
          <w:rFonts w:hint="eastAsia" w:ascii="宋体" w:hAnsi="Times New Roman" w:eastAsia="宋体" w:cs="宋体"/>
          <w:b/>
          <w:color w:val="292929"/>
          <w:kern w:val="0"/>
          <w:szCs w:val="22"/>
          <w:lang w:bidi="ar"/>
          <w:woUserID w:val="1"/>
        </w:rPr>
        <w:t>新建流水线时，通过流水线模版创建单元测试任务</w:t>
      </w:r>
    </w:p>
    <w:bookmarkEnd w:id="157"/>
    <w:p w14:paraId="1AAE5B49">
      <w:pPr>
        <w:widowControl/>
        <w:spacing w:before="240" w:beforeLines="100" w:after="48" w:line="360" w:lineRule="auto"/>
        <w:jc w:val="left"/>
        <w:rPr>
          <w:woUserID w:val="1"/>
        </w:rPr>
      </w:pPr>
      <w:bookmarkStart w:id="158" w:name="u3a966e42"/>
      <w:r>
        <w:rPr>
          <w:rFonts w:hint="eastAsia" w:ascii="宋体" w:hAnsi="Times New Roman" w:eastAsia="宋体" w:cs="宋体"/>
          <w:color w:val="292929"/>
          <w:kern w:val="0"/>
          <w:szCs w:val="22"/>
          <w:lang w:bidi="ar"/>
          <w:woUserID w:val="1"/>
        </w:rPr>
        <w:t>新建流水线时，选择对应的开发语言，可以查看当前语言下的默认流水线模版，选择带有"测试"节点的流水线模版，即可快速使用单元测试能力</w:t>
      </w:r>
    </w:p>
    <w:bookmarkEnd w:id="158"/>
    <w:p w14:paraId="60A76BBB">
      <w:pPr>
        <w:widowControl/>
        <w:spacing w:before="240" w:beforeLines="100" w:after="48" w:line="360" w:lineRule="auto"/>
        <w:jc w:val="left"/>
        <w:rPr>
          <w:woUserID w:val="1"/>
        </w:rPr>
      </w:pPr>
      <w:bookmarkStart w:id="159" w:name="u8d99ed43"/>
      <w:r>
        <w:rPr>
          <w:rFonts w:hint="eastAsia" w:ascii="宋体" w:hAnsi="Times New Roman" w:eastAsia="宋体" w:cs="宋体"/>
          <w:b/>
          <w:color w:val="292929"/>
          <w:kern w:val="0"/>
          <w:szCs w:val="22"/>
          <w:lang w:bidi="ar"/>
          <w:woUserID w:val="1"/>
        </w:rPr>
        <w:t>编辑流水线时，通过任务模版创建单元测试任务</w:t>
      </w:r>
    </w:p>
    <w:bookmarkEnd w:id="159"/>
    <w:p w14:paraId="1E2A67E8">
      <w:pPr>
        <w:widowControl/>
        <w:spacing w:before="240" w:beforeLines="100" w:after="48" w:line="360" w:lineRule="auto"/>
        <w:jc w:val="left"/>
        <w:rPr>
          <w:woUserID w:val="1"/>
        </w:rPr>
      </w:pPr>
      <w:bookmarkStart w:id="160" w:name="u9801af37"/>
      <w:r>
        <w:rPr>
          <w:rFonts w:hint="eastAsia" w:ascii="宋体" w:hAnsi="Times New Roman" w:eastAsia="宋体" w:cs="宋体"/>
          <w:color w:val="292929"/>
          <w:kern w:val="0"/>
          <w:szCs w:val="22"/>
          <w:lang w:bidi="ar"/>
          <w:woUserID w:val="1"/>
        </w:rPr>
        <w:t>在流水线编排中，可以通过添加任务，选择分类在"测试"下的任务，对应使用的语言来创建单元测试。</w:t>
      </w:r>
    </w:p>
    <w:bookmarkEnd w:id="160"/>
    <w:p w14:paraId="56EB381B">
      <w:pPr>
        <w:pStyle w:val="5"/>
        <w:keepNext/>
        <w:keepLines/>
        <w:numPr>
          <w:ilvl w:val="3"/>
          <w:numId w:val="1"/>
        </w:numPr>
        <w:tabs>
          <w:tab w:val="left" w:pos="0"/>
        </w:tabs>
        <w:adjustRightInd/>
        <w:snapToGrid/>
        <w:spacing w:before="280" w:beforeLines="0" w:after="290" w:afterLines="0" w:line="240" w:lineRule="auto"/>
        <w:rPr>
          <w:rFonts w:ascii="仿宋_GB2312" w:hAnsi="仿宋_GB2312" w:eastAsia="仿宋_GB2312" w:cs="仿宋_GB2312"/>
          <w:sz w:val="32"/>
          <w:szCs w:val="22"/>
          <w:woUserID w:val="1"/>
        </w:rPr>
      </w:pPr>
      <w:bookmarkStart w:id="161" w:name="BLHmE"/>
      <w:bookmarkEnd w:id="161"/>
      <w:bookmarkStart w:id="162" w:name="OhCqg"/>
      <w:r>
        <w:rPr>
          <w:rFonts w:hint="eastAsia" w:ascii="仿宋_GB2312" w:hAnsi="仿宋_GB2312" w:eastAsia="仿宋_GB2312" w:cs="仿宋_GB2312"/>
          <w:sz w:val="32"/>
          <w:szCs w:val="22"/>
          <w:woUserID w:val="1"/>
        </w:rPr>
        <w:t>部署</w:t>
      </w:r>
    </w:p>
    <w:bookmarkEnd w:id="162"/>
    <w:p w14:paraId="753A35C9">
      <w:pPr>
        <w:pStyle w:val="6"/>
        <w:keepNext/>
        <w:keepLines/>
        <w:numPr>
          <w:ilvl w:val="4"/>
          <w:numId w:val="1"/>
        </w:numPr>
        <w:adjustRightInd/>
        <w:snapToGrid/>
        <w:spacing w:before="280" w:beforeLines="0" w:after="290" w:afterLines="0" w:line="372" w:lineRule="auto"/>
        <w:jc w:val="both"/>
        <w:rPr>
          <w:rFonts w:ascii="仿宋_GB2312" w:hAnsi="仿宋_GB2312" w:eastAsia="仿宋_GB2312" w:cs="仿宋_GB2312"/>
          <w:bCs w:val="0"/>
          <w:szCs w:val="22"/>
          <w:woUserID w:val="1"/>
        </w:rPr>
      </w:pPr>
      <w:bookmarkStart w:id="163" w:name="ZFslu"/>
      <w:r>
        <w:rPr>
          <w:rFonts w:hint="eastAsia" w:ascii="仿宋_GB2312" w:hAnsi="仿宋_GB2312" w:eastAsia="仿宋_GB2312" w:cs="仿宋_GB2312"/>
          <w:bCs w:val="0"/>
          <w:szCs w:val="22"/>
          <w:woUserID w:val="1"/>
        </w:rPr>
        <w:t>主机部署</w:t>
      </w:r>
    </w:p>
    <w:bookmarkEnd w:id="163"/>
    <w:p w14:paraId="7016B4B4">
      <w:pPr>
        <w:widowControl/>
        <w:spacing w:before="240" w:beforeLines="100" w:after="48" w:line="360" w:lineRule="auto"/>
        <w:jc w:val="left"/>
        <w:rPr>
          <w:woUserID w:val="1"/>
        </w:rPr>
      </w:pPr>
      <w:bookmarkStart w:id="164" w:name="u9da75996"/>
      <w:r>
        <w:rPr>
          <w:rFonts w:hint="eastAsia" w:ascii="宋体" w:hAnsi="Times New Roman" w:eastAsia="宋体" w:cs="宋体"/>
          <w:color w:val="292929"/>
          <w:kern w:val="0"/>
          <w:szCs w:val="22"/>
          <w:lang w:bidi="ar"/>
          <w:woUserID w:val="1"/>
        </w:rPr>
        <w:t>Flow 提供了通用的部署能力，支持业务被部署到不同国家，不同云厂商环境还有你的私有环境的主机中。</w:t>
      </w:r>
    </w:p>
    <w:bookmarkEnd w:id="164"/>
    <w:p w14:paraId="53A38D1F">
      <w:pPr>
        <w:widowControl/>
        <w:spacing w:before="240" w:beforeLines="100" w:after="48" w:line="360" w:lineRule="auto"/>
        <w:jc w:val="left"/>
        <w:rPr>
          <w:woUserID w:val="1"/>
        </w:rPr>
      </w:pPr>
      <w:bookmarkStart w:id="165" w:name="u8f7e5a2c"/>
      <w:r>
        <w:rPr>
          <w:rFonts w:hint="eastAsia" w:ascii="宋体" w:hAnsi="Times New Roman" w:eastAsia="宋体" w:cs="宋体"/>
          <w:color w:val="292929"/>
          <w:kern w:val="0"/>
          <w:szCs w:val="22"/>
          <w:lang w:bidi="ar"/>
          <w:woUserID w:val="1"/>
        </w:rPr>
        <w:t>Flow 目前支持部署以下的主机类型：</w:t>
      </w:r>
    </w:p>
    <w:bookmarkEnd w:id="165"/>
    <w:p w14:paraId="226B5497">
      <w:pPr>
        <w:widowControl/>
        <w:spacing w:before="240" w:beforeLines="100" w:after="48" w:line="360" w:lineRule="auto"/>
        <w:jc w:val="left"/>
        <w:rPr>
          <w:woUserID w:val="1"/>
        </w:rPr>
      </w:pPr>
      <w:bookmarkStart w:id="166" w:name="u9108674b"/>
      <w:r>
        <w:rPr>
          <w:rFonts w:hint="eastAsia" w:ascii="宋体" w:hAnsi="Times New Roman" w:eastAsia="宋体" w:cs="宋体"/>
          <w:color w:val="292929"/>
          <w:kern w:val="0"/>
          <w:szCs w:val="22"/>
          <w:lang w:bidi="ar"/>
          <w:woUserID w:val="1"/>
        </w:rPr>
        <w:t>1.阿里云ECS</w:t>
      </w:r>
    </w:p>
    <w:bookmarkEnd w:id="166"/>
    <w:p w14:paraId="7A60E467">
      <w:pPr>
        <w:widowControl/>
        <w:spacing w:before="240" w:beforeLines="100" w:after="48" w:line="360" w:lineRule="auto"/>
        <w:jc w:val="left"/>
        <w:rPr>
          <w:woUserID w:val="1"/>
        </w:rPr>
      </w:pPr>
      <w:bookmarkStart w:id="167" w:name="u31101f7b"/>
      <w:r>
        <w:rPr>
          <w:rFonts w:hint="eastAsia" w:ascii="宋体" w:hAnsi="Times New Roman" w:eastAsia="宋体" w:cs="宋体"/>
          <w:color w:val="292929"/>
          <w:kern w:val="0"/>
          <w:szCs w:val="22"/>
          <w:lang w:bidi="ar"/>
          <w:woUserID w:val="1"/>
        </w:rPr>
        <w:t>2.可以出公网的非阿里云主机</w:t>
      </w:r>
    </w:p>
    <w:bookmarkEnd w:id="167"/>
    <w:p w14:paraId="56478465">
      <w:pPr>
        <w:pStyle w:val="6"/>
        <w:keepNext/>
        <w:keepLines/>
        <w:numPr>
          <w:ilvl w:val="4"/>
          <w:numId w:val="1"/>
        </w:numPr>
        <w:adjustRightInd/>
        <w:snapToGrid/>
        <w:spacing w:before="280" w:beforeLines="0" w:after="290" w:afterLines="0" w:line="372" w:lineRule="auto"/>
        <w:jc w:val="both"/>
        <w:rPr>
          <w:rFonts w:ascii="仿宋_GB2312" w:hAnsi="仿宋_GB2312" w:eastAsia="仿宋_GB2312" w:cs="仿宋_GB2312"/>
          <w:sz w:val="28"/>
          <w:woUserID w:val="1"/>
        </w:rPr>
      </w:pPr>
      <w:bookmarkStart w:id="168" w:name="OnOWh"/>
      <w:r>
        <w:rPr>
          <w:rFonts w:hint="eastAsia" w:ascii="仿宋_GB2312" w:hAnsi="仿宋_GB2312" w:eastAsia="仿宋_GB2312" w:cs="仿宋_GB2312"/>
          <w:sz w:val="28"/>
          <w:woUserID w:val="1"/>
        </w:rPr>
        <w:t>添加主机部署任务</w:t>
      </w:r>
    </w:p>
    <w:bookmarkEnd w:id="168"/>
    <w:p w14:paraId="379D725D">
      <w:pPr>
        <w:widowControl/>
        <w:spacing w:before="240" w:beforeLines="100" w:after="48" w:line="360" w:lineRule="auto"/>
        <w:jc w:val="left"/>
        <w:rPr>
          <w:woUserID w:val="1"/>
        </w:rPr>
      </w:pPr>
      <w:bookmarkStart w:id="169" w:name="udfc35c44"/>
      <w:r>
        <w:rPr>
          <w:rFonts w:hint="eastAsia" w:ascii="宋体" w:hAnsi="Times New Roman" w:eastAsia="宋体" w:cs="宋体"/>
          <w:color w:val="292929"/>
          <w:kern w:val="0"/>
          <w:szCs w:val="22"/>
          <w:lang w:bidi="ar"/>
          <w:woUserID w:val="1"/>
        </w:rPr>
        <w:t>可以通过两种形式添加部署任务：</w:t>
      </w:r>
    </w:p>
    <w:bookmarkEnd w:id="169"/>
    <w:p w14:paraId="2FCEB145">
      <w:pPr>
        <w:widowControl/>
        <w:numPr>
          <w:ilvl w:val="0"/>
          <w:numId w:val="6"/>
        </w:numPr>
        <w:spacing w:before="240" w:beforeLines="100" w:after="48" w:line="360" w:lineRule="auto"/>
        <w:ind w:left="360"/>
        <w:jc w:val="left"/>
        <w:rPr>
          <w:woUserID w:val="1"/>
        </w:rPr>
      </w:pPr>
      <w:bookmarkStart w:id="170" w:name="ucb77eac8"/>
      <w:r>
        <w:rPr>
          <w:rFonts w:hint="eastAsia" w:ascii="宋体" w:hAnsi="Times New Roman" w:eastAsia="宋体" w:cs="宋体"/>
          <w:color w:val="292929"/>
          <w:kern w:val="0"/>
          <w:szCs w:val="22"/>
          <w:lang w:bidi="ar"/>
          <w:woUserID w:val="1"/>
        </w:rPr>
        <w:t>创建流水线时候，选择包含部署任务的模板</w:t>
      </w:r>
    </w:p>
    <w:bookmarkEnd w:id="170"/>
    <w:p w14:paraId="081BCF75">
      <w:pPr>
        <w:widowControl/>
        <w:numPr>
          <w:ilvl w:val="0"/>
          <w:numId w:val="6"/>
        </w:numPr>
        <w:spacing w:before="240" w:beforeLines="100" w:after="48" w:line="360" w:lineRule="auto"/>
        <w:ind w:left="360"/>
        <w:jc w:val="left"/>
        <w:rPr>
          <w:woUserID w:val="1"/>
        </w:rPr>
      </w:pPr>
      <w:bookmarkStart w:id="171" w:name="ud37ae3c2"/>
      <w:r>
        <w:rPr>
          <w:rFonts w:hint="eastAsia" w:ascii="宋体" w:hAnsi="Times New Roman" w:eastAsia="宋体" w:cs="宋体"/>
          <w:color w:val="292929"/>
          <w:kern w:val="0"/>
          <w:szCs w:val="22"/>
          <w:lang w:bidi="ar"/>
          <w:woUserID w:val="1"/>
        </w:rPr>
        <w:t>在已有流水线中添加新任务，并选择部署任务</w:t>
      </w:r>
    </w:p>
    <w:bookmarkEnd w:id="171"/>
    <w:p w14:paraId="0E88004E">
      <w:pPr>
        <w:widowControl/>
        <w:spacing w:before="240" w:beforeLines="100" w:after="48" w:line="360" w:lineRule="auto"/>
        <w:jc w:val="left"/>
        <w:rPr>
          <w:woUserID w:val="1"/>
        </w:rPr>
      </w:pPr>
      <w:bookmarkStart w:id="172" w:name="uea09eec7"/>
      <w:r>
        <w:rPr>
          <w:rFonts w:hint="eastAsia" w:ascii="宋体" w:hAnsi="Times New Roman" w:eastAsia="宋体" w:cs="宋体"/>
          <w:color w:val="292929"/>
          <w:kern w:val="0"/>
          <w:szCs w:val="22"/>
          <w:lang w:bidi="ar"/>
          <w:woUserID w:val="1"/>
        </w:rPr>
        <w:t>如何添加部署任务，可查看"新建部署任务"一节</w:t>
      </w:r>
    </w:p>
    <w:bookmarkEnd w:id="172"/>
    <w:p w14:paraId="27C29898">
      <w:pPr>
        <w:pStyle w:val="6"/>
        <w:keepNext/>
        <w:keepLines/>
        <w:numPr>
          <w:ilvl w:val="4"/>
          <w:numId w:val="1"/>
        </w:numPr>
        <w:adjustRightInd/>
        <w:snapToGrid/>
        <w:spacing w:before="280" w:beforeLines="0" w:after="290" w:afterLines="0" w:line="372" w:lineRule="auto"/>
        <w:jc w:val="both"/>
        <w:rPr>
          <w:rFonts w:ascii="仿宋_GB2312" w:hAnsi="仿宋_GB2312" w:eastAsia="仿宋_GB2312" w:cs="仿宋_GB2312"/>
          <w:sz w:val="28"/>
          <w:woUserID w:val="1"/>
        </w:rPr>
      </w:pPr>
      <w:bookmarkStart w:id="173" w:name="ksAul"/>
      <w:r>
        <w:rPr>
          <w:rFonts w:hint="eastAsia" w:ascii="仿宋_GB2312" w:hAnsi="仿宋_GB2312" w:eastAsia="仿宋_GB2312" w:cs="仿宋_GB2312"/>
          <w:sz w:val="28"/>
          <w:woUserID w:val="1"/>
        </w:rPr>
        <w:t>配置部署任务</w:t>
      </w:r>
    </w:p>
    <w:bookmarkEnd w:id="173"/>
    <w:p w14:paraId="56E11708">
      <w:pPr>
        <w:widowControl/>
        <w:spacing w:before="240" w:beforeLines="100" w:after="48" w:line="360" w:lineRule="auto"/>
        <w:jc w:val="left"/>
        <w:rPr>
          <w:woUserID w:val="1"/>
        </w:rPr>
      </w:pPr>
      <w:bookmarkStart w:id="174" w:name="ufc53b8c3"/>
      <w:r>
        <w:rPr>
          <w:rFonts w:hint="eastAsia" w:ascii="宋体" w:hAnsi="Times New Roman" w:eastAsia="宋体" w:cs="宋体"/>
          <w:color w:val="292929"/>
          <w:kern w:val="0"/>
          <w:szCs w:val="22"/>
          <w:lang w:bidi="ar"/>
          <w:woUserID w:val="1"/>
        </w:rPr>
        <w:t>进入部署任务，进行如下配置：</w:t>
      </w:r>
    </w:p>
    <w:bookmarkEnd w:id="174"/>
    <w:p w14:paraId="6721A1B4">
      <w:pPr>
        <w:widowControl/>
        <w:numPr>
          <w:ilvl w:val="0"/>
          <w:numId w:val="7"/>
        </w:numPr>
        <w:spacing w:before="240" w:beforeLines="100" w:after="48" w:line="360" w:lineRule="auto"/>
        <w:ind w:left="360"/>
        <w:jc w:val="left"/>
        <w:rPr>
          <w:woUserID w:val="1"/>
        </w:rPr>
      </w:pPr>
      <w:bookmarkStart w:id="175" w:name="u48fe6092"/>
      <w:r>
        <w:rPr>
          <w:rFonts w:hint="eastAsia" w:ascii="宋体" w:hAnsi="Times New Roman" w:eastAsia="宋体" w:cs="宋体"/>
          <w:color w:val="292929"/>
          <w:kern w:val="0"/>
          <w:szCs w:val="22"/>
          <w:lang w:bidi="ar"/>
          <w:woUserID w:val="1"/>
        </w:rPr>
        <w:t>选择制品，制品来源于上游的「构建」任务。</w:t>
      </w:r>
    </w:p>
    <w:bookmarkEnd w:id="175"/>
    <w:p w14:paraId="1451118B">
      <w:pPr>
        <w:widowControl/>
        <w:spacing w:before="240" w:beforeLines="100" w:after="48" w:line="360" w:lineRule="auto"/>
        <w:jc w:val="left"/>
        <w:rPr>
          <w:woUserID w:val="1"/>
        </w:rPr>
      </w:pPr>
      <w:bookmarkStart w:id="176" w:name="u2894dc43"/>
      <w:r>
        <w:rPr>
          <w:rFonts w:hint="eastAsia" w:ascii="宋体" w:hAnsi="Times New Roman" w:eastAsia="宋体" w:cs="宋体"/>
          <w:color w:val="292929"/>
          <w:kern w:val="0"/>
          <w:szCs w:val="22"/>
          <w:lang w:bidi="ar"/>
          <w:woUserID w:val="1"/>
        </w:rPr>
        <w:t>关于如何得到构建制品，可查看"构建制品"一节</w:t>
      </w:r>
    </w:p>
    <w:bookmarkEnd w:id="176"/>
    <w:p w14:paraId="32E9F7AB">
      <w:pPr>
        <w:widowControl/>
        <w:numPr>
          <w:ilvl w:val="0"/>
          <w:numId w:val="8"/>
        </w:numPr>
        <w:spacing w:before="240" w:beforeLines="100" w:after="48" w:line="360" w:lineRule="auto"/>
        <w:ind w:left="360"/>
        <w:jc w:val="left"/>
        <w:rPr>
          <w:woUserID w:val="1"/>
        </w:rPr>
      </w:pPr>
      <w:bookmarkStart w:id="177" w:name="u23ba32c5"/>
      <w:r>
        <w:rPr>
          <w:rFonts w:hint="eastAsia" w:ascii="宋体" w:hAnsi="Times New Roman" w:eastAsia="宋体" w:cs="宋体"/>
          <w:color w:val="292929"/>
          <w:kern w:val="0"/>
          <w:szCs w:val="22"/>
          <w:lang w:bidi="ar"/>
          <w:woUserID w:val="1"/>
        </w:rPr>
        <w:t>创建或者选择「主机组」，部署组用于管理部署的资源和配置。关</w:t>
      </w:r>
    </w:p>
    <w:bookmarkEnd w:id="177"/>
    <w:p w14:paraId="43826F48">
      <w:pPr>
        <w:widowControl/>
        <w:spacing w:before="240" w:beforeLines="100" w:after="48" w:line="360" w:lineRule="auto"/>
        <w:jc w:val="left"/>
        <w:rPr>
          <w:woUserID w:val="1"/>
        </w:rPr>
      </w:pPr>
      <w:bookmarkStart w:id="178" w:name="ufc34b75e"/>
      <w:r>
        <w:rPr>
          <w:rFonts w:hint="eastAsia" w:ascii="宋体" w:hAnsi="Times New Roman" w:eastAsia="宋体" w:cs="宋体"/>
          <w:color w:val="292929"/>
          <w:kern w:val="0"/>
          <w:szCs w:val="22"/>
          <w:lang w:bidi="ar"/>
          <w:woUserID w:val="1"/>
        </w:rPr>
        <w:t>于如何创建部署组，可查看"主机组"一节</w:t>
      </w:r>
    </w:p>
    <w:bookmarkEnd w:id="178"/>
    <w:p w14:paraId="617F6D82">
      <w:pPr>
        <w:widowControl/>
        <w:numPr>
          <w:ilvl w:val="0"/>
          <w:numId w:val="9"/>
        </w:numPr>
        <w:spacing w:before="240" w:beforeLines="100" w:after="48" w:line="360" w:lineRule="auto"/>
        <w:ind w:left="360"/>
        <w:jc w:val="left"/>
        <w:rPr>
          <w:woUserID w:val="1"/>
        </w:rPr>
      </w:pPr>
      <w:bookmarkStart w:id="179" w:name="uf576f916"/>
      <w:r>
        <w:rPr>
          <w:rFonts w:hint="eastAsia" w:ascii="宋体" w:hAnsi="Times New Roman" w:eastAsia="宋体" w:cs="宋体"/>
          <w:color w:val="292929"/>
          <w:kern w:val="0"/>
          <w:szCs w:val="22"/>
          <w:lang w:bidi="ar"/>
          <w:woUserID w:val="1"/>
        </w:rPr>
        <w:t>通过「部署配置」，配置制品的下载路径，执行用户和具体的部署执行命令。</w:t>
      </w:r>
    </w:p>
    <w:bookmarkEnd w:id="179"/>
    <w:p w14:paraId="190B8323">
      <w:pPr>
        <w:widowControl/>
        <w:spacing w:before="240" w:beforeLines="100" w:after="48" w:line="360" w:lineRule="auto"/>
        <w:jc w:val="left"/>
        <w:rPr>
          <w:woUserID w:val="1"/>
        </w:rPr>
      </w:pPr>
      <w:bookmarkStart w:id="180" w:name="uf478742a"/>
      <w:r>
        <w:rPr>
          <w:rFonts w:hint="eastAsia" w:ascii="宋体" w:hAnsi="Times New Roman" w:eastAsia="宋体" w:cs="宋体"/>
          <w:color w:val="292929"/>
          <w:kern w:val="0"/>
          <w:szCs w:val="22"/>
          <w:lang w:bidi="ar"/>
          <w:woUserID w:val="1"/>
        </w:rPr>
        <w:t>如何进行部署配置，可查看"部署配置"一节</w:t>
      </w:r>
    </w:p>
    <w:bookmarkEnd w:id="180"/>
    <w:p w14:paraId="14E43BF2">
      <w:pPr>
        <w:widowControl/>
        <w:numPr>
          <w:ilvl w:val="0"/>
          <w:numId w:val="10"/>
        </w:numPr>
        <w:spacing w:before="240" w:beforeLines="100" w:after="48" w:line="360" w:lineRule="auto"/>
        <w:ind w:left="360"/>
        <w:jc w:val="left"/>
        <w:rPr>
          <w:woUserID w:val="1"/>
        </w:rPr>
      </w:pPr>
      <w:bookmarkStart w:id="181" w:name="u06cd7315"/>
      <w:r>
        <w:rPr>
          <w:rFonts w:hint="eastAsia" w:ascii="宋体" w:hAnsi="Times New Roman" w:eastAsia="宋体" w:cs="宋体"/>
          <w:color w:val="292929"/>
          <w:kern w:val="0"/>
          <w:szCs w:val="22"/>
          <w:lang w:bidi="ar"/>
          <w:woUserID w:val="1"/>
        </w:rPr>
        <w:t>配置「部署策略」，避免不稳定发布对用户的影响， 保障业务交付的稳定。</w:t>
      </w:r>
    </w:p>
    <w:bookmarkEnd w:id="181"/>
    <w:p w14:paraId="7E0C4136">
      <w:pPr>
        <w:widowControl/>
        <w:spacing w:before="240" w:beforeLines="100" w:after="48" w:line="360" w:lineRule="auto"/>
        <w:jc w:val="left"/>
        <w:rPr>
          <w:woUserID w:val="1"/>
        </w:rPr>
      </w:pPr>
      <w:bookmarkStart w:id="182" w:name="u02b76c8a"/>
      <w:r>
        <w:rPr>
          <w:rFonts w:hint="eastAsia" w:ascii="宋体" w:hAnsi="Times New Roman" w:eastAsia="宋体" w:cs="宋体"/>
          <w:color w:val="292929"/>
          <w:kern w:val="0"/>
          <w:szCs w:val="22"/>
          <w:lang w:bidi="ar"/>
          <w:woUserID w:val="1"/>
        </w:rPr>
        <w:t>如何进行配置部署策略，可查看"部署策略"一节</w:t>
      </w:r>
    </w:p>
    <w:bookmarkEnd w:id="182"/>
    <w:p w14:paraId="56B08204">
      <w:pPr>
        <w:widowControl/>
        <w:numPr>
          <w:ilvl w:val="0"/>
          <w:numId w:val="11"/>
        </w:numPr>
        <w:spacing w:before="240" w:beforeLines="100" w:after="48" w:line="360" w:lineRule="auto"/>
        <w:ind w:left="360"/>
        <w:jc w:val="left"/>
        <w:rPr>
          <w:woUserID w:val="1"/>
        </w:rPr>
      </w:pPr>
      <w:bookmarkStart w:id="183" w:name="u89a297bd"/>
      <w:r>
        <w:rPr>
          <w:rFonts w:hint="eastAsia" w:ascii="宋体" w:hAnsi="Times New Roman" w:eastAsia="宋体" w:cs="宋体"/>
          <w:color w:val="292929"/>
          <w:kern w:val="0"/>
          <w:szCs w:val="22"/>
          <w:lang w:bidi="ar"/>
          <w:woUserID w:val="1"/>
        </w:rPr>
        <w:t>部署时使用环境变量参考"环境变量"，部署使用环境变量部分。</w:t>
      </w:r>
    </w:p>
    <w:bookmarkEnd w:id="183"/>
    <w:p w14:paraId="51BC8EAD">
      <w:pPr>
        <w:pStyle w:val="6"/>
        <w:keepNext/>
        <w:keepLines/>
        <w:numPr>
          <w:ilvl w:val="4"/>
          <w:numId w:val="1"/>
        </w:numPr>
        <w:adjustRightInd/>
        <w:snapToGrid/>
        <w:spacing w:before="280" w:beforeLines="0" w:after="290" w:afterLines="0" w:line="372" w:lineRule="auto"/>
        <w:jc w:val="both"/>
        <w:rPr>
          <w:rFonts w:ascii="仿宋_GB2312" w:hAnsi="仿宋_GB2312" w:eastAsia="仿宋_GB2312" w:cs="仿宋_GB2312"/>
          <w:sz w:val="28"/>
          <w:woUserID w:val="1"/>
        </w:rPr>
      </w:pPr>
      <w:bookmarkStart w:id="184" w:name="GYXbP"/>
      <w:r>
        <w:rPr>
          <w:rFonts w:hint="eastAsia" w:ascii="仿宋_GB2312" w:hAnsi="仿宋_GB2312" w:eastAsia="仿宋_GB2312" w:cs="仿宋_GB2312"/>
          <w:sz w:val="28"/>
          <w:woUserID w:val="1"/>
        </w:rPr>
        <w:t>查看部署详情</w:t>
      </w:r>
    </w:p>
    <w:bookmarkEnd w:id="184"/>
    <w:p w14:paraId="16DD5FD1">
      <w:pPr>
        <w:widowControl/>
        <w:spacing w:before="240" w:beforeLines="100" w:after="48" w:line="360" w:lineRule="auto"/>
        <w:jc w:val="left"/>
        <w:rPr>
          <w:woUserID w:val="1"/>
        </w:rPr>
      </w:pPr>
      <w:bookmarkStart w:id="185" w:name="u20c2bc22"/>
      <w:r>
        <w:rPr>
          <w:rFonts w:hint="eastAsia" w:ascii="宋体" w:hAnsi="Times New Roman" w:eastAsia="宋体" w:cs="宋体"/>
          <w:color w:val="292929"/>
          <w:kern w:val="0"/>
          <w:szCs w:val="22"/>
          <w:lang w:bidi="ar"/>
          <w:woUserID w:val="1"/>
        </w:rPr>
        <w:t>配置完部署任务后，运行流水线执行部署任务，即会将对应的制品部署到指定的部署组。</w:t>
      </w:r>
    </w:p>
    <w:bookmarkEnd w:id="185"/>
    <w:p w14:paraId="0BA4F0D4">
      <w:pPr>
        <w:widowControl/>
        <w:spacing w:before="240" w:beforeLines="100" w:after="48" w:line="360" w:lineRule="auto"/>
        <w:jc w:val="left"/>
        <w:rPr>
          <w:woUserID w:val="1"/>
        </w:rPr>
      </w:pPr>
      <w:bookmarkStart w:id="186" w:name="u074091eb"/>
      <w:r>
        <w:rPr>
          <w:rFonts w:hint="eastAsia" w:ascii="宋体" w:hAnsi="Times New Roman" w:eastAsia="宋体" w:cs="宋体"/>
          <w:color w:val="292929"/>
          <w:kern w:val="0"/>
          <w:szCs w:val="22"/>
          <w:lang w:bidi="ar"/>
          <w:woUserID w:val="1"/>
        </w:rPr>
        <w:t>在部署过程中，可以点击部署任务，获取最新的部署详情，取保部署的正确性。</w:t>
      </w:r>
    </w:p>
    <w:bookmarkEnd w:id="186"/>
    <w:p w14:paraId="5E1E3534">
      <w:pPr>
        <w:widowControl/>
        <w:spacing w:before="240" w:beforeLines="100" w:after="48" w:line="360" w:lineRule="auto"/>
        <w:jc w:val="left"/>
        <w:rPr>
          <w:woUserID w:val="1"/>
        </w:rPr>
      </w:pPr>
      <w:bookmarkStart w:id="187" w:name="u88a01949"/>
      <w:r>
        <w:rPr>
          <w:rFonts w:hint="eastAsia" w:ascii="宋体" w:hAnsi="Times New Roman" w:eastAsia="宋体" w:cs="宋体"/>
          <w:color w:val="292929"/>
          <w:kern w:val="0"/>
          <w:szCs w:val="22"/>
          <w:lang w:bidi="ar"/>
          <w:woUserID w:val="1"/>
        </w:rPr>
        <w:t>如何查看部署配置，可查看"查看部署详情"一节</w:t>
      </w:r>
    </w:p>
    <w:bookmarkEnd w:id="187"/>
    <w:p w14:paraId="097A0ABD">
      <w:pPr>
        <w:pStyle w:val="4"/>
        <w:keepNext/>
        <w:keepLines/>
        <w:numPr>
          <w:ilvl w:val="2"/>
          <w:numId w:val="1"/>
        </w:numPr>
        <w:tabs>
          <w:tab w:val="left" w:pos="0"/>
          <w:tab w:val="left" w:pos="312"/>
        </w:tabs>
        <w:adjustRightInd/>
        <w:snapToGrid/>
        <w:spacing w:before="260" w:beforeLines="0" w:after="260" w:afterLines="0" w:line="240" w:lineRule="auto"/>
        <w:jc w:val="left"/>
        <w:rPr>
          <w:rFonts w:ascii="仿宋_GB2312" w:hAnsi="仿宋_GB2312" w:eastAsia="仿宋_GB2312" w:cs="仿宋_GB2312"/>
          <w:sz w:val="32"/>
          <w:szCs w:val="22"/>
          <w:woUserID w:val="1"/>
        </w:rPr>
      </w:pPr>
      <w:r>
        <w:rPr>
          <w:rFonts w:hint="eastAsia" w:ascii="仿宋_GB2312" w:hAnsi="仿宋_GB2312" w:eastAsia="仿宋_GB2312" w:cs="仿宋_GB2312"/>
          <w:sz w:val="32"/>
          <w:szCs w:val="22"/>
          <w:lang w:eastAsia="zh"/>
          <w:woUserID w:val="1"/>
        </w:rPr>
        <w:t>制品仓库</w:t>
      </w:r>
      <w:bookmarkStart w:id="188" w:name="b2mq1"/>
    </w:p>
    <w:bookmarkEnd w:id="188"/>
    <w:p w14:paraId="7C2357D6">
      <w:pPr>
        <w:widowControl/>
        <w:spacing w:before="240" w:beforeLines="100" w:after="48" w:line="360" w:lineRule="auto"/>
        <w:ind w:firstLine="720"/>
        <w:jc w:val="left"/>
        <w:rPr>
          <w:woUserID w:val="1"/>
        </w:rPr>
      </w:pPr>
      <w:bookmarkStart w:id="189" w:name="u59ad6b6a"/>
      <w:r>
        <w:rPr>
          <w:rFonts w:hint="eastAsia" w:ascii="宋体" w:hAnsi="Times New Roman" w:eastAsia="宋体" w:cs="宋体"/>
          <w:color w:val="292929"/>
          <w:kern w:val="0"/>
          <w:szCs w:val="22"/>
          <w:lang w:bidi="ar"/>
          <w:woUserID w:val="1"/>
        </w:rPr>
        <w:t>制品库顾名思义是制品的仓库，制品是软件交付的成果性产物，通常是可运行的二进制形式，因此制品库通常也被称之为二进制制品仓库。制品库在开发阶段为使用各种开发语言的微服务开发者提供依赖解析的唯一入口。在构建阶段为各种语言的构建工具提供唯一的依赖解析源和统一的各种语言制品管理库。进入测试阶段后，所有测试环境部署工具从制品库拉取满足测试条件的制品进行部署，测试结束后将测试结果数据反馈到制品库，并且与制品进行关联。部署阶段依据质量关卡检查制品是否满足部署条件，满足则由部署工具从制品库拉取制品(也可能是环境中的客户端拉取，如Docker)，对接环境进行部署。</w:t>
      </w:r>
    </w:p>
    <w:bookmarkEnd w:id="189"/>
    <w:p w14:paraId="5F07A32E">
      <w:pPr>
        <w:widowControl/>
        <w:spacing w:before="240" w:beforeLines="100" w:after="48" w:line="360" w:lineRule="auto"/>
        <w:jc w:val="left"/>
        <w:rPr>
          <w:woUserID w:val="1"/>
        </w:rPr>
      </w:pPr>
      <w:bookmarkStart w:id="190" w:name="u299051b5"/>
      <w:bookmarkStart w:id="191" w:name="uba6e4502"/>
      <w:r>
        <w:rPr>
          <w:rFonts w:ascii="宋体" w:eastAsia="宋体"/>
          <w:woUserID w:val="1"/>
        </w:rPr>
        <w:drawing>
          <wp:inline distT="0" distB="0" distL="0" distR="0">
            <wp:extent cx="2743200" cy="1539875"/>
            <wp:effectExtent l="0" t="0" r="0" b="3175"/>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pic:cNvPicPr>
                      <a:picLocks noChangeAspect="1"/>
                    </pic:cNvPicPr>
                  </pic:nvPicPr>
                  <pic:blipFill>
                    <a:blip r:embed="rId17"/>
                    <a:stretch>
                      <a:fillRect/>
                    </a:stretch>
                  </pic:blipFill>
                  <pic:spPr>
                    <a:xfrm>
                      <a:off x="0" y="0"/>
                      <a:ext cx="2743200" cy="1540360"/>
                    </a:xfrm>
                    <a:prstGeom prst="rect">
                      <a:avLst/>
                    </a:prstGeom>
                  </pic:spPr>
                </pic:pic>
              </a:graphicData>
            </a:graphic>
          </wp:inline>
        </w:drawing>
      </w:r>
      <w:bookmarkEnd w:id="190"/>
    </w:p>
    <w:bookmarkEnd w:id="191"/>
    <w:p w14:paraId="330881AE">
      <w:pPr>
        <w:widowControl/>
        <w:spacing w:before="240" w:beforeLines="100" w:after="48" w:line="360" w:lineRule="auto"/>
        <w:jc w:val="left"/>
        <w:rPr>
          <w:woUserID w:val="1"/>
        </w:rPr>
      </w:pPr>
      <w:bookmarkStart w:id="192" w:name="u1663bd9b"/>
      <w:r>
        <w:rPr>
          <w:rFonts w:hint="eastAsia" w:ascii="宋体" w:hAnsi="Times New Roman" w:eastAsia="宋体" w:cs="宋体"/>
          <w:color w:val="292929"/>
          <w:kern w:val="0"/>
          <w:szCs w:val="22"/>
          <w:lang w:eastAsia="zh" w:bidi="ar"/>
          <w:woUserID w:val="1"/>
        </w:rPr>
        <w:t>开发管理平台</w:t>
      </w:r>
      <w:r>
        <w:rPr>
          <w:rFonts w:hint="eastAsia" w:ascii="宋体" w:hAnsi="Times New Roman" w:eastAsia="宋体" w:cs="宋体"/>
          <w:color w:val="292929"/>
          <w:kern w:val="0"/>
          <w:szCs w:val="22"/>
          <w:lang w:bidi="ar"/>
          <w:woUserID w:val="1"/>
        </w:rPr>
        <w:t>制品库致力于帮助开发者统一管理各种开发语言在开发、构建过程中的依赖，构建成果（二进制制品）以及交付过程关键信息的重要组件。制品库衔接持续集成和持续部署，是持续集成的成果管理仓库，也是持续部署的物料来源，同时也为研发的静态安全提供保障。</w:t>
      </w:r>
    </w:p>
    <w:bookmarkEnd w:id="192"/>
    <w:p w14:paraId="18C888F2">
      <w:pPr>
        <w:pStyle w:val="5"/>
        <w:keepNext/>
        <w:keepLines/>
        <w:numPr>
          <w:ilvl w:val="3"/>
          <w:numId w:val="1"/>
        </w:numPr>
        <w:tabs>
          <w:tab w:val="left" w:pos="0"/>
        </w:tabs>
        <w:adjustRightInd/>
        <w:snapToGrid/>
        <w:spacing w:before="280" w:beforeLines="0" w:after="290" w:afterLines="0" w:line="240" w:lineRule="auto"/>
        <w:rPr>
          <w:rFonts w:ascii="仿宋_GB2312" w:hAnsi="仿宋_GB2312" w:eastAsia="仿宋_GB2312" w:cs="仿宋_GB2312"/>
          <w:bCs w:val="0"/>
          <w:szCs w:val="22"/>
          <w:woUserID w:val="1"/>
        </w:rPr>
      </w:pPr>
      <w:bookmarkStart w:id="193" w:name="bMpxz"/>
      <w:r>
        <w:rPr>
          <w:rFonts w:hint="eastAsia" w:ascii="仿宋_GB2312" w:hAnsi="仿宋_GB2312" w:eastAsia="仿宋_GB2312" w:cs="仿宋_GB2312"/>
          <w:bCs w:val="0"/>
          <w:szCs w:val="22"/>
          <w:woUserID w:val="1"/>
        </w:rPr>
        <w:t>制品管理</w:t>
      </w:r>
    </w:p>
    <w:bookmarkEnd w:id="193"/>
    <w:p w14:paraId="36EA70CB">
      <w:pPr>
        <w:pStyle w:val="6"/>
        <w:keepNext/>
        <w:keepLines/>
        <w:numPr>
          <w:ilvl w:val="4"/>
          <w:numId w:val="1"/>
        </w:numPr>
        <w:adjustRightInd/>
        <w:snapToGrid/>
        <w:spacing w:before="280" w:beforeLines="0" w:after="290" w:afterLines="0" w:line="372" w:lineRule="auto"/>
        <w:jc w:val="both"/>
        <w:rPr>
          <w:rFonts w:ascii="仿宋_GB2312" w:hAnsi="仿宋_GB2312" w:eastAsia="仿宋_GB2312" w:cs="仿宋_GB2312"/>
          <w:sz w:val="28"/>
          <w:woUserID w:val="1"/>
        </w:rPr>
      </w:pPr>
      <w:bookmarkStart w:id="194" w:name="eYAsv"/>
      <w:r>
        <w:rPr>
          <w:rFonts w:hint="eastAsia" w:ascii="仿宋_GB2312" w:hAnsi="仿宋_GB2312" w:eastAsia="仿宋_GB2312" w:cs="仿宋_GB2312"/>
          <w:sz w:val="28"/>
          <w:woUserID w:val="1"/>
        </w:rPr>
        <w:t>制品文件</w:t>
      </w:r>
    </w:p>
    <w:bookmarkEnd w:id="194"/>
    <w:p w14:paraId="438673AC">
      <w:pPr>
        <w:pStyle w:val="7"/>
        <w:keepNext/>
        <w:keepLines/>
        <w:numPr>
          <w:ilvl w:val="5"/>
          <w:numId w:val="1"/>
        </w:numPr>
        <w:tabs>
          <w:tab w:val="left" w:pos="0"/>
        </w:tabs>
        <w:adjustRightInd/>
        <w:snapToGrid/>
        <w:spacing w:before="240" w:beforeLines="0" w:after="64" w:afterLines="0" w:line="317" w:lineRule="auto"/>
        <w:rPr>
          <w:rFonts w:ascii="仿宋_GB2312" w:hAnsi="仿宋_GB2312" w:eastAsia="仿宋_GB2312" w:cs="仿宋_GB2312"/>
          <w:bCs w:val="0"/>
          <w:sz w:val="28"/>
          <w:szCs w:val="28"/>
          <w:woUserID w:val="1"/>
        </w:rPr>
      </w:pPr>
      <w:bookmarkStart w:id="195" w:name="XrxMk"/>
      <w:r>
        <w:rPr>
          <w:rFonts w:hint="eastAsia" w:ascii="仿宋_GB2312" w:hAnsi="仿宋_GB2312" w:eastAsia="仿宋_GB2312" w:cs="仿宋_GB2312"/>
          <w:bCs w:val="0"/>
          <w:sz w:val="28"/>
          <w:szCs w:val="28"/>
          <w:woUserID w:val="1"/>
        </w:rPr>
        <w:t>制品上传/下载</w:t>
      </w:r>
    </w:p>
    <w:bookmarkEnd w:id="195"/>
    <w:p w14:paraId="36011487">
      <w:pPr>
        <w:widowControl/>
        <w:spacing w:before="240" w:beforeLines="100" w:after="48" w:line="360" w:lineRule="auto"/>
        <w:jc w:val="left"/>
        <w:rPr>
          <w:woUserID w:val="1"/>
        </w:rPr>
      </w:pPr>
      <w:bookmarkStart w:id="196" w:name="u590eb02c"/>
      <w:r>
        <w:rPr>
          <w:rFonts w:hint="eastAsia" w:ascii="宋体" w:hAnsi="Times New Roman" w:eastAsia="宋体" w:cs="宋体"/>
          <w:color w:val="292929"/>
          <w:kern w:val="0"/>
          <w:szCs w:val="22"/>
          <w:lang w:bidi="ar"/>
          <w:woUserID w:val="1"/>
        </w:rPr>
        <w:t>不同的制品类型，可通过各自客户端配置下载制品。具体配置可参考仓库指南。</w:t>
      </w:r>
    </w:p>
    <w:bookmarkEnd w:id="196"/>
    <w:p w14:paraId="457729BA">
      <w:pPr>
        <w:pStyle w:val="7"/>
        <w:keepNext/>
        <w:keepLines/>
        <w:numPr>
          <w:ilvl w:val="5"/>
          <w:numId w:val="1"/>
        </w:numPr>
        <w:tabs>
          <w:tab w:val="left" w:pos="0"/>
        </w:tabs>
        <w:adjustRightInd/>
        <w:snapToGrid/>
        <w:spacing w:before="240" w:beforeLines="0" w:after="64" w:afterLines="0" w:line="317" w:lineRule="auto"/>
        <w:rPr>
          <w:rFonts w:ascii="仿宋_GB2312" w:hAnsi="仿宋_GB2312" w:eastAsia="仿宋_GB2312" w:cs="仿宋_GB2312"/>
          <w:bCs w:val="0"/>
          <w:sz w:val="28"/>
          <w:szCs w:val="28"/>
          <w:woUserID w:val="1"/>
        </w:rPr>
      </w:pPr>
      <w:bookmarkStart w:id="197" w:name="K4cGD"/>
      <w:r>
        <w:rPr>
          <w:rFonts w:hint="eastAsia" w:ascii="仿宋_GB2312" w:hAnsi="仿宋_GB2312" w:eastAsia="仿宋_GB2312" w:cs="仿宋_GB2312"/>
          <w:bCs w:val="0"/>
          <w:sz w:val="28"/>
          <w:szCs w:val="28"/>
          <w:woUserID w:val="1"/>
        </w:rPr>
        <w:t>制品列表</w:t>
      </w:r>
    </w:p>
    <w:p w14:paraId="504D1C36">
      <w:pPr>
        <w:spacing w:after="48"/>
        <w:rPr>
          <w:rFonts w:hint="eastAsia"/>
          <w:woUserID w:val="1"/>
        </w:rPr>
      </w:pPr>
      <w:r>
        <w:rPr>
          <w:rFonts w:hint="eastAsia" w:ascii="宋体" w:hAnsi="Times New Roman" w:eastAsia="宋体" w:cs="宋体"/>
          <w:color w:val="292929"/>
          <w:kern w:val="0"/>
          <w:szCs w:val="22"/>
          <w:lang w:bidi="ar"/>
          <w:woUserID w:val="1"/>
        </w:rPr>
        <w:t>用于存储制品的 Hosted 仓库，展示上传至本仓库的所有制品。</w:t>
      </w:r>
    </w:p>
    <w:bookmarkEnd w:id="197"/>
    <w:p w14:paraId="4F7A00F0">
      <w:pPr>
        <w:widowControl/>
        <w:spacing w:before="240" w:beforeLines="100" w:after="48" w:line="360" w:lineRule="auto"/>
        <w:jc w:val="left"/>
        <w:rPr>
          <w:woUserID w:val="1"/>
        </w:rPr>
      </w:pPr>
      <w:bookmarkStart w:id="198" w:name="uf28e8784"/>
      <w:bookmarkStart w:id="199" w:name="u34aa1991"/>
      <w:r>
        <w:rPr>
          <w:rFonts w:ascii="宋体" w:eastAsia="宋体"/>
          <w:woUserID w:val="1"/>
        </w:rPr>
        <w:drawing>
          <wp:inline distT="0" distB="0" distL="0" distR="0">
            <wp:extent cx="5486400" cy="3105150"/>
            <wp:effectExtent l="0" t="0" r="0" b="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pic:cNvPicPr>
                  </pic:nvPicPr>
                  <pic:blipFill>
                    <a:blip r:embed="rId18"/>
                    <a:stretch>
                      <a:fillRect/>
                    </a:stretch>
                  </pic:blipFill>
                  <pic:spPr>
                    <a:xfrm>
                      <a:off x="0" y="0"/>
                      <a:ext cx="5486400" cy="3105183"/>
                    </a:xfrm>
                    <a:prstGeom prst="rect">
                      <a:avLst/>
                    </a:prstGeom>
                  </pic:spPr>
                </pic:pic>
              </a:graphicData>
            </a:graphic>
          </wp:inline>
        </w:drawing>
      </w:r>
      <w:bookmarkEnd w:id="198"/>
      <w:r>
        <w:rPr>
          <w:woUserID w:val="1"/>
        </w:rPr>
        <w:t xml:space="preserve"> </w:t>
      </w:r>
    </w:p>
    <w:bookmarkEnd w:id="199"/>
    <w:p w14:paraId="4A643C94">
      <w:pPr>
        <w:pStyle w:val="7"/>
        <w:keepNext/>
        <w:keepLines/>
        <w:numPr>
          <w:ilvl w:val="5"/>
          <w:numId w:val="1"/>
        </w:numPr>
        <w:tabs>
          <w:tab w:val="left" w:pos="0"/>
        </w:tabs>
        <w:adjustRightInd/>
        <w:snapToGrid/>
        <w:spacing w:before="240" w:beforeLines="0" w:after="64" w:afterLines="0" w:line="317" w:lineRule="auto"/>
        <w:rPr>
          <w:rFonts w:ascii="仿宋_GB2312" w:hAnsi="仿宋_GB2312" w:eastAsia="仿宋_GB2312" w:cs="仿宋_GB2312"/>
          <w:bCs w:val="0"/>
          <w:sz w:val="28"/>
          <w:szCs w:val="28"/>
          <w:woUserID w:val="1"/>
        </w:rPr>
      </w:pPr>
      <w:bookmarkStart w:id="200" w:name="TGeJG"/>
      <w:r>
        <w:rPr>
          <w:rFonts w:hint="eastAsia" w:ascii="仿宋_GB2312" w:hAnsi="仿宋_GB2312" w:eastAsia="仿宋_GB2312" w:cs="仿宋_GB2312"/>
          <w:bCs w:val="0"/>
          <w:sz w:val="28"/>
          <w:szCs w:val="28"/>
          <w:woUserID w:val="1"/>
        </w:rPr>
        <w:t>制品详情</w:t>
      </w:r>
    </w:p>
    <w:bookmarkEnd w:id="200"/>
    <w:p w14:paraId="573FB2D6">
      <w:pPr>
        <w:widowControl/>
        <w:spacing w:before="240" w:beforeLines="100" w:after="48" w:line="360" w:lineRule="auto"/>
        <w:jc w:val="left"/>
        <w:rPr>
          <w:rFonts w:ascii="宋体" w:hAnsi="Times New Roman" w:eastAsia="宋体" w:cs="宋体"/>
          <w:color w:val="292929"/>
          <w:kern w:val="0"/>
          <w:szCs w:val="22"/>
          <w:lang w:bidi="ar"/>
          <w:woUserID w:val="1"/>
        </w:rPr>
      </w:pPr>
      <w:bookmarkStart w:id="201" w:name="u8cf9a633"/>
      <w:bookmarkStart w:id="202" w:name="u18219921"/>
    </w:p>
    <w:bookmarkEnd w:id="201"/>
    <w:p w14:paraId="0B657BEB">
      <w:pPr>
        <w:widowControl/>
        <w:spacing w:before="240" w:beforeLines="100" w:after="48" w:line="360" w:lineRule="auto"/>
        <w:jc w:val="left"/>
        <w:rPr>
          <w:woUserID w:val="1"/>
        </w:rPr>
      </w:pPr>
      <w:r>
        <w:rPr>
          <w:rFonts w:ascii="宋体" w:eastAsia="宋体"/>
          <w:woUserID w:val="1"/>
        </w:rPr>
        <w:drawing>
          <wp:inline distT="0" distB="0" distL="0" distR="0">
            <wp:extent cx="5486400" cy="3105150"/>
            <wp:effectExtent l="0" t="0" r="0" b="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pic:cNvPicPr>
                      <a:picLocks noChangeAspect="1"/>
                    </pic:cNvPicPr>
                  </pic:nvPicPr>
                  <pic:blipFill>
                    <a:blip r:embed="rId19"/>
                    <a:stretch>
                      <a:fillRect/>
                    </a:stretch>
                  </pic:blipFill>
                  <pic:spPr>
                    <a:xfrm>
                      <a:off x="0" y="0"/>
                      <a:ext cx="5486400" cy="3105183"/>
                    </a:xfrm>
                    <a:prstGeom prst="rect">
                      <a:avLst/>
                    </a:prstGeom>
                  </pic:spPr>
                </pic:pic>
              </a:graphicData>
            </a:graphic>
          </wp:inline>
        </w:drawing>
      </w:r>
      <w:r>
        <w:rPr>
          <w:rFonts w:hint="eastAsia" w:ascii="宋体" w:hAnsi="Times New Roman" w:eastAsia="宋体" w:cs="宋体"/>
          <w:color w:val="292929"/>
          <w:kern w:val="0"/>
          <w:szCs w:val="22"/>
          <w:lang w:bidi="ar"/>
          <w:woUserID w:val="1"/>
        </w:rPr>
        <w:t>点击制品文件，展示此制品最新版本的制品详情，可点击切换至老版本。</w:t>
      </w:r>
    </w:p>
    <w:bookmarkEnd w:id="202"/>
    <w:p w14:paraId="7668D633">
      <w:pPr>
        <w:pStyle w:val="6"/>
        <w:keepNext/>
        <w:keepLines/>
        <w:numPr>
          <w:ilvl w:val="4"/>
          <w:numId w:val="1"/>
        </w:numPr>
        <w:adjustRightInd/>
        <w:snapToGrid/>
        <w:spacing w:before="280" w:beforeLines="0" w:after="290" w:afterLines="0" w:line="372" w:lineRule="auto"/>
        <w:jc w:val="both"/>
        <w:rPr>
          <w:rFonts w:ascii="仿宋_GB2312" w:hAnsi="仿宋_GB2312" w:eastAsia="仿宋_GB2312" w:cs="仿宋_GB2312"/>
          <w:sz w:val="28"/>
          <w:woUserID w:val="1"/>
        </w:rPr>
      </w:pPr>
      <w:bookmarkStart w:id="203" w:name="YeWhL"/>
      <w:r>
        <w:rPr>
          <w:rFonts w:hint="eastAsia" w:ascii="仿宋_GB2312" w:hAnsi="仿宋_GB2312" w:eastAsia="仿宋_GB2312" w:cs="仿宋_GB2312"/>
          <w:sz w:val="28"/>
          <w:woUserID w:val="1"/>
        </w:rPr>
        <w:t>制品操作</w:t>
      </w:r>
    </w:p>
    <w:bookmarkEnd w:id="203"/>
    <w:p w14:paraId="7C6FD7C3">
      <w:pPr>
        <w:pStyle w:val="7"/>
        <w:keepNext/>
        <w:keepLines/>
        <w:numPr>
          <w:ilvl w:val="5"/>
          <w:numId w:val="1"/>
        </w:numPr>
        <w:tabs>
          <w:tab w:val="left" w:pos="0"/>
        </w:tabs>
        <w:adjustRightInd/>
        <w:snapToGrid/>
        <w:spacing w:before="240" w:beforeLines="0" w:after="64" w:afterLines="0" w:line="317" w:lineRule="auto"/>
        <w:rPr>
          <w:rFonts w:ascii="仿宋_GB2312" w:hAnsi="仿宋_GB2312" w:eastAsia="仿宋_GB2312" w:cs="仿宋_GB2312"/>
          <w:bCs w:val="0"/>
          <w:sz w:val="28"/>
          <w:szCs w:val="28"/>
          <w:woUserID w:val="1"/>
        </w:rPr>
      </w:pPr>
      <w:bookmarkStart w:id="204" w:name="it7M0"/>
      <w:r>
        <w:rPr>
          <w:rFonts w:hint="eastAsia" w:ascii="仿宋_GB2312" w:hAnsi="仿宋_GB2312" w:eastAsia="仿宋_GB2312" w:cs="仿宋_GB2312"/>
          <w:bCs w:val="0"/>
          <w:sz w:val="28"/>
          <w:szCs w:val="28"/>
          <w:woUserID w:val="1"/>
        </w:rPr>
        <w:t>禁用</w:t>
      </w:r>
    </w:p>
    <w:bookmarkEnd w:id="204"/>
    <w:p w14:paraId="29C9BF24">
      <w:pPr>
        <w:widowControl/>
        <w:spacing w:before="240" w:beforeLines="100" w:after="48" w:line="360" w:lineRule="auto"/>
        <w:jc w:val="left"/>
        <w:rPr>
          <w:woUserID w:val="1"/>
        </w:rPr>
      </w:pPr>
      <w:bookmarkStart w:id="205" w:name="u0b768749"/>
      <w:bookmarkStart w:id="206" w:name="ue6b11070"/>
      <w:r>
        <w:rPr>
          <w:rFonts w:ascii="宋体" w:eastAsia="宋体"/>
          <w:woUserID w:val="1"/>
        </w:rPr>
        <w:drawing>
          <wp:inline distT="0" distB="0" distL="0" distR="0">
            <wp:extent cx="5486400" cy="3105150"/>
            <wp:effectExtent l="0" t="0" r="0" b="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pic:cNvPicPr>
                      <a:picLocks noChangeAspect="1"/>
                    </pic:cNvPicPr>
                  </pic:nvPicPr>
                  <pic:blipFill>
                    <a:blip r:embed="rId20"/>
                    <a:stretch>
                      <a:fillRect/>
                    </a:stretch>
                  </pic:blipFill>
                  <pic:spPr>
                    <a:xfrm>
                      <a:off x="0" y="0"/>
                      <a:ext cx="5486400" cy="3105183"/>
                    </a:xfrm>
                    <a:prstGeom prst="rect">
                      <a:avLst/>
                    </a:prstGeom>
                  </pic:spPr>
                </pic:pic>
              </a:graphicData>
            </a:graphic>
          </wp:inline>
        </w:drawing>
      </w:r>
      <w:bookmarkEnd w:id="205"/>
      <w:r>
        <w:rPr>
          <w:rFonts w:hint="eastAsia" w:ascii="宋体" w:hAnsi="Times New Roman" w:eastAsia="宋体" w:cs="宋体"/>
          <w:color w:val="292929"/>
          <w:kern w:val="0"/>
          <w:szCs w:val="22"/>
          <w:lang w:bidi="ar"/>
          <w:woUserID w:val="1"/>
        </w:rPr>
        <w:t>制品禁用，需要输入禁用原因。禁用制品将无法被下载使用，可操作取消禁用恢复制品状态。</w:t>
      </w:r>
    </w:p>
    <w:bookmarkEnd w:id="206"/>
    <w:p w14:paraId="6250C596">
      <w:pPr>
        <w:pStyle w:val="7"/>
        <w:keepNext/>
        <w:keepLines/>
        <w:numPr>
          <w:ilvl w:val="5"/>
          <w:numId w:val="1"/>
        </w:numPr>
        <w:tabs>
          <w:tab w:val="left" w:pos="0"/>
        </w:tabs>
        <w:adjustRightInd/>
        <w:snapToGrid/>
        <w:spacing w:before="240" w:beforeLines="0" w:after="64" w:afterLines="0" w:line="317" w:lineRule="auto"/>
        <w:rPr>
          <w:rFonts w:ascii="仿宋_GB2312" w:hAnsi="仿宋_GB2312" w:eastAsia="仿宋_GB2312" w:cs="仿宋_GB2312"/>
          <w:bCs w:val="0"/>
          <w:sz w:val="28"/>
          <w:szCs w:val="28"/>
          <w:woUserID w:val="1"/>
        </w:rPr>
      </w:pPr>
      <w:bookmarkStart w:id="207" w:name="DehAK"/>
      <w:r>
        <w:rPr>
          <w:rFonts w:hint="eastAsia" w:ascii="仿宋_GB2312" w:hAnsi="仿宋_GB2312" w:eastAsia="仿宋_GB2312" w:cs="仿宋_GB2312"/>
          <w:bCs w:val="0"/>
          <w:sz w:val="28"/>
          <w:szCs w:val="28"/>
          <w:woUserID w:val="1"/>
        </w:rPr>
        <w:t>删除</w:t>
      </w:r>
    </w:p>
    <w:bookmarkEnd w:id="207"/>
    <w:p w14:paraId="0BFAB817">
      <w:pPr>
        <w:widowControl/>
        <w:spacing w:before="240" w:beforeLines="100" w:after="48" w:line="360" w:lineRule="auto"/>
        <w:jc w:val="left"/>
        <w:rPr>
          <w:woUserID w:val="1"/>
        </w:rPr>
      </w:pPr>
      <w:bookmarkStart w:id="208" w:name="ud0c49677"/>
      <w:r>
        <w:rPr>
          <w:rFonts w:hint="eastAsia" w:ascii="宋体" w:hAnsi="Times New Roman" w:eastAsia="宋体" w:cs="宋体"/>
          <w:color w:val="292929"/>
          <w:kern w:val="0"/>
          <w:szCs w:val="22"/>
          <w:lang w:bidi="ar"/>
          <w:woUserID w:val="1"/>
        </w:rPr>
        <w:t>制品删除后，会进入回收站。</w:t>
      </w:r>
    </w:p>
    <w:bookmarkEnd w:id="208"/>
    <w:p w14:paraId="072B2476">
      <w:pPr>
        <w:pStyle w:val="6"/>
        <w:keepNext/>
        <w:keepLines/>
        <w:numPr>
          <w:ilvl w:val="4"/>
          <w:numId w:val="1"/>
        </w:numPr>
        <w:adjustRightInd/>
        <w:snapToGrid/>
        <w:spacing w:before="280" w:beforeLines="0" w:after="290" w:afterLines="0" w:line="372" w:lineRule="auto"/>
        <w:jc w:val="both"/>
        <w:rPr>
          <w:rFonts w:ascii="仿宋_GB2312" w:hAnsi="仿宋_GB2312" w:eastAsia="仿宋_GB2312" w:cs="仿宋_GB2312"/>
          <w:sz w:val="28"/>
          <w:woUserID w:val="1"/>
        </w:rPr>
      </w:pPr>
      <w:bookmarkStart w:id="209" w:name="iut7t"/>
      <w:r>
        <w:rPr>
          <w:rFonts w:hint="eastAsia" w:ascii="仿宋_GB2312" w:hAnsi="仿宋_GB2312" w:eastAsia="仿宋_GB2312" w:cs="仿宋_GB2312"/>
          <w:sz w:val="28"/>
          <w:woUserID w:val="1"/>
        </w:rPr>
        <w:t>制品元数据</w:t>
      </w:r>
    </w:p>
    <w:bookmarkEnd w:id="209"/>
    <w:p w14:paraId="68C698D7">
      <w:pPr>
        <w:pStyle w:val="7"/>
        <w:keepNext/>
        <w:keepLines/>
        <w:numPr>
          <w:ilvl w:val="5"/>
          <w:numId w:val="1"/>
        </w:numPr>
        <w:tabs>
          <w:tab w:val="left" w:pos="0"/>
        </w:tabs>
        <w:adjustRightInd/>
        <w:snapToGrid/>
        <w:spacing w:before="240" w:beforeLines="0" w:after="64" w:afterLines="0" w:line="317" w:lineRule="auto"/>
        <w:rPr>
          <w:rFonts w:ascii="仿宋_GB2312" w:hAnsi="仿宋_GB2312" w:eastAsia="仿宋_GB2312" w:cs="仿宋_GB2312"/>
          <w:bCs w:val="0"/>
          <w:sz w:val="28"/>
          <w:szCs w:val="28"/>
          <w:woUserID w:val="1"/>
        </w:rPr>
      </w:pPr>
      <w:bookmarkStart w:id="210" w:name="yyunl"/>
      <w:r>
        <w:rPr>
          <w:rFonts w:hint="eastAsia" w:ascii="仿宋_GB2312" w:hAnsi="仿宋_GB2312" w:eastAsia="仿宋_GB2312" w:cs="仿宋_GB2312"/>
          <w:bCs w:val="0"/>
          <w:sz w:val="28"/>
          <w:szCs w:val="28"/>
          <w:woUserID w:val="1"/>
        </w:rPr>
        <w:t>元数据展示</w:t>
      </w:r>
    </w:p>
    <w:bookmarkEnd w:id="210"/>
    <w:p w14:paraId="0F31060E">
      <w:pPr>
        <w:widowControl/>
        <w:spacing w:before="240" w:beforeLines="100" w:after="48" w:line="360" w:lineRule="auto"/>
        <w:jc w:val="left"/>
        <w:rPr>
          <w:woUserID w:val="1"/>
        </w:rPr>
      </w:pPr>
      <w:bookmarkStart w:id="211" w:name="ub88f0c4f"/>
      <w:bookmarkStart w:id="212" w:name="u87c079af"/>
      <w:r>
        <w:rPr>
          <w:rFonts w:ascii="宋体" w:eastAsia="宋体"/>
          <w:woUserID w:val="1"/>
        </w:rPr>
        <w:drawing>
          <wp:inline distT="0" distB="0" distL="0" distR="0">
            <wp:extent cx="5486400" cy="3105150"/>
            <wp:effectExtent l="0" t="0" r="0" b="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pic:cNvPicPr>
                      <a:picLocks noChangeAspect="1"/>
                    </pic:cNvPicPr>
                  </pic:nvPicPr>
                  <pic:blipFill>
                    <a:blip r:embed="rId21"/>
                    <a:stretch>
                      <a:fillRect/>
                    </a:stretch>
                  </pic:blipFill>
                  <pic:spPr>
                    <a:xfrm>
                      <a:off x="0" y="0"/>
                      <a:ext cx="5486400" cy="3105183"/>
                    </a:xfrm>
                    <a:prstGeom prst="rect">
                      <a:avLst/>
                    </a:prstGeom>
                  </pic:spPr>
                </pic:pic>
              </a:graphicData>
            </a:graphic>
          </wp:inline>
        </w:drawing>
      </w:r>
      <w:bookmarkEnd w:id="211"/>
      <w:r>
        <w:rPr>
          <w:rFonts w:hint="eastAsia" w:ascii="宋体" w:hAnsi="Times New Roman" w:eastAsia="宋体" w:cs="宋体"/>
          <w:color w:val="292929"/>
          <w:kern w:val="0"/>
          <w:szCs w:val="22"/>
          <w:lang w:bidi="ar"/>
          <w:woUserID w:val="1"/>
        </w:rPr>
        <w:t>目前制品仓库支持三种类型元数据：</w:t>
      </w:r>
    </w:p>
    <w:bookmarkEnd w:id="212"/>
    <w:p w14:paraId="32F2180F">
      <w:pPr>
        <w:widowControl/>
        <w:numPr>
          <w:ilvl w:val="0"/>
          <w:numId w:val="12"/>
        </w:numPr>
        <w:spacing w:before="240" w:beforeLines="100" w:after="48" w:line="360" w:lineRule="auto"/>
        <w:ind w:left="360"/>
        <w:jc w:val="left"/>
        <w:rPr>
          <w:woUserID w:val="1"/>
        </w:rPr>
      </w:pPr>
      <w:bookmarkStart w:id="213" w:name="u8ddc9905"/>
      <w:r>
        <w:rPr>
          <w:rFonts w:hint="eastAsia" w:ascii="宋体" w:hAnsi="Times New Roman" w:eastAsia="宋体" w:cs="宋体"/>
          <w:color w:val="292929"/>
          <w:kern w:val="0"/>
          <w:szCs w:val="22"/>
          <w:lang w:bidi="ar"/>
          <w:woUserID w:val="1"/>
        </w:rPr>
        <w:t>自定义，用于存储任意类型数据，支持页面上添加删除</w:t>
      </w:r>
    </w:p>
    <w:bookmarkEnd w:id="213"/>
    <w:p w14:paraId="590F8CB9">
      <w:pPr>
        <w:widowControl/>
        <w:numPr>
          <w:ilvl w:val="0"/>
          <w:numId w:val="12"/>
        </w:numPr>
        <w:spacing w:before="240" w:beforeLines="100" w:after="48" w:line="360" w:lineRule="auto"/>
        <w:ind w:left="360"/>
        <w:jc w:val="left"/>
        <w:rPr>
          <w:woUserID w:val="1"/>
        </w:rPr>
      </w:pPr>
      <w:bookmarkStart w:id="214" w:name="u3721efe9"/>
      <w:r>
        <w:rPr>
          <w:rFonts w:hint="eastAsia" w:ascii="宋体" w:hAnsi="Times New Roman" w:eastAsia="宋体" w:cs="宋体"/>
          <w:color w:val="292929"/>
          <w:kern w:val="0"/>
          <w:szCs w:val="22"/>
          <w:lang w:bidi="ar"/>
          <w:woUserID w:val="1"/>
        </w:rPr>
        <w:t>构建，用于存储制品构建相关的数据，如构建时间、构建流水线信息等，仅支持通过 API 设置</w:t>
      </w:r>
    </w:p>
    <w:bookmarkEnd w:id="214"/>
    <w:p w14:paraId="5F411096">
      <w:pPr>
        <w:widowControl/>
        <w:numPr>
          <w:ilvl w:val="0"/>
          <w:numId w:val="12"/>
        </w:numPr>
        <w:spacing w:before="240" w:beforeLines="100" w:after="48" w:line="360" w:lineRule="auto"/>
        <w:ind w:left="360"/>
        <w:jc w:val="left"/>
        <w:rPr>
          <w:rFonts w:hint="eastAsia"/>
          <w:lang w:eastAsia="zh"/>
          <w:woUserID w:val="1"/>
        </w:rPr>
      </w:pPr>
      <w:r>
        <w:rPr>
          <w:rFonts w:hint="eastAsia" w:ascii="宋体" w:hAnsi="Times New Roman" w:eastAsia="宋体" w:cs="宋体"/>
          <w:color w:val="292929"/>
          <w:kern w:val="0"/>
          <w:szCs w:val="22"/>
          <w:lang w:bidi="ar"/>
          <w:woUserID w:val="1"/>
        </w:rPr>
        <w:t>安全，用于存储制品安全相关的数据，如制品扫描结果、单测覆盖率等，仅支持通过 API 设置</w:t>
      </w:r>
    </w:p>
    <w:p w14:paraId="5434EE0E">
      <w:pPr>
        <w:rPr>
          <w:rFonts w:hint="default"/>
          <w:lang w:eastAsia="zh-CN"/>
        </w:rPr>
      </w:pPr>
    </w:p>
    <w:sectPr>
      <w:pgSz w:w="11906" w:h="16838"/>
      <w:pgMar w:top="1440" w:right="1800" w:bottom="1440" w:left="1800" w:header="851" w:footer="992" w:gutter="0"/>
      <w:cols w:space="0" w:num="1"/>
      <w:rtlGutter w:val="0"/>
      <w:docGrid w:type="lines" w:linePitch="387"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B1"/>
    <w:family w:val="auto"/>
    <w:pitch w:val="default"/>
    <w:sig w:usb0="E0002AFF" w:usb1="C0007841" w:usb2="00000009" w:usb3="00000000" w:csb0="400001FF" w:csb1="FFFF0000"/>
  </w:font>
  <w:font w:name="宋体">
    <w:altName w:val="汉仪书宋二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微软雅黑">
    <w:altName w:val="汉仪旗黑KW 55S"/>
    <w:panose1 w:val="020B0503020204020204"/>
    <w:charset w:val="86"/>
    <w:family w:val="auto"/>
    <w:pitch w:val="default"/>
    <w:sig w:usb0="00000000" w:usb1="00000000" w:usb2="00000016" w:usb3="00000000" w:csb0="0004001F" w:csb1="00000000"/>
  </w:font>
  <w:font w:name="汉仪旗黑KW 55S">
    <w:panose1 w:val="00020600040101010101"/>
    <w:charset w:val="86"/>
    <w:family w:val="auto"/>
    <w:pitch w:val="default"/>
    <w:sig w:usb0="A00002BF" w:usb1="3ACF7CFA" w:usb2="00000016" w:usb3="00000000" w:csb0="0004009F" w:csb1="DFD70000"/>
  </w:font>
  <w:font w:name="等线">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楷体_GB2312">
    <w:altName w:val="汉仪楷体KW"/>
    <w:panose1 w:val="02010609030101010101"/>
    <w:charset w:val="86"/>
    <w:family w:val="auto"/>
    <w:pitch w:val="default"/>
    <w:sig w:usb0="00000000" w:usb1="00000000" w:usb2="00000000" w:usb3="00000000" w:csb0="00040000" w:csb1="00000000"/>
  </w:font>
  <w:font w:name="汉仪楷体KW">
    <w:panose1 w:val="00020600040101010101"/>
    <w:charset w:val="86"/>
    <w:family w:val="auto"/>
    <w:pitch w:val="default"/>
    <w:sig w:usb0="A00002BF" w:usb1="18EF7CFA" w:usb2="00000016" w:usb3="00000000" w:csb0="00040000" w:csb1="00000000"/>
  </w:font>
  <w:font w:name="仿宋_GB2312">
    <w:altName w:val="Times New Roman"/>
    <w:panose1 w:val="02010609030101010101"/>
    <w:charset w:val="86"/>
    <w:family w:val="auto"/>
    <w:pitch w:val="default"/>
    <w:sig w:usb0="00000000" w:usb1="00000000" w:usb2="00000000" w:usb3="00000000" w:csb0="00040000" w:csb1="00000000"/>
  </w:font>
  <w:font w:name="方正仿宋_GBK">
    <w:altName w:val="Times New Roman"/>
    <w:panose1 w:val="00000000000000000000"/>
    <w:charset w:val="00"/>
    <w:family w:val="auto"/>
    <w:pitch w:val="default"/>
    <w:sig w:usb0="00000000" w:usb1="00000000" w:usb2="00000000" w:usb3="00000000" w:csb0="00000000" w:csb1="00000000"/>
  </w:font>
  <w:font w:name="华文中宋">
    <w:panose1 w:val="02010600040101010101"/>
    <w:charset w:val="86"/>
    <w:family w:val="auto"/>
    <w:pitch w:val="default"/>
    <w:sig w:usb0="00000287" w:usb1="080F0000" w:usb2="00000000" w:usb3="00000000" w:csb0="0004009F" w:csb1="DFD70000"/>
  </w:font>
  <w:font w:name="思源黑体 CN VF">
    <w:panose1 w:val="020B0200000000000000"/>
    <w:charset w:val="86"/>
    <w:family w:val="auto"/>
    <w:pitch w:val="default"/>
    <w:sig w:usb0="20000083" w:usb1="2ADF3C10" w:usb2="00000016" w:usb3="00000000" w:csb0="60060107" w:csb1="00000000"/>
  </w:font>
  <w:font w:name="Noto Sans">
    <w:panose1 w:val="020B0502040504020204"/>
    <w:charset w:val="00"/>
    <w:family w:val="auto"/>
    <w:pitch w:val="default"/>
    <w:sig w:usb0="E00002FF" w:usb1="4000001F" w:usb2="08000029" w:usb3="00100000" w:csb0="00000000" w:csb1="00000000"/>
  </w:font>
  <w:font w:name="方正小标宋_GBK">
    <w:altName w:val="Noto Serif CJK SC"/>
    <w:panose1 w:val="02000000000000000000"/>
    <w:charset w:val="86"/>
    <w:family w:val="script"/>
    <w:pitch w:val="default"/>
    <w:sig w:usb0="00000000" w:usb1="00000000" w:usb2="00082016" w:usb3="00000000" w:csb0="00040001" w:csb1="00000000"/>
  </w:font>
  <w:font w:name="Noto Serif CJK SC">
    <w:panose1 w:val="02020400000000000000"/>
    <w:charset w:val="86"/>
    <w:family w:val="auto"/>
    <w:pitch w:val="default"/>
    <w:sig w:usb0="30000083" w:usb1="2BDF3C10" w:usb2="00000016" w:usb3="00000000" w:csb0="602E0107"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D4B94B"/>
    <w:multiLevelType w:val="multilevel"/>
    <w:tmpl w:val="9FD4B94B"/>
    <w:lvl w:ilvl="0" w:tentative="0">
      <w:start w:val="1"/>
      <w:numFmt w:val="decimal"/>
      <w:lvlText w:val="%1."/>
      <w:lvlJc w:val="left"/>
      <w:pPr>
        <w:ind w:left="960" w:hanging="360"/>
      </w:pPr>
    </w:lvl>
    <w:lvl w:ilvl="1" w:tentative="0">
      <w:start w:val="0"/>
      <w:numFmt w:val="decimal"/>
      <w:lvlText w:val=""/>
      <w:lvlJc w:val="left"/>
      <w:pPr>
        <w:ind w:left="0" w:firstLine="0"/>
      </w:pPr>
    </w:lvl>
    <w:lvl w:ilvl="2" w:tentative="0">
      <w:start w:val="0"/>
      <w:numFmt w:val="decimal"/>
      <w:lvlText w:val=""/>
      <w:lvlJc w:val="left"/>
      <w:pPr>
        <w:ind w:left="0" w:firstLine="0"/>
      </w:pPr>
    </w:lvl>
    <w:lvl w:ilvl="3" w:tentative="0">
      <w:start w:val="0"/>
      <w:numFmt w:val="decimal"/>
      <w:lvlText w:val=""/>
      <w:lvlJc w:val="left"/>
      <w:pPr>
        <w:ind w:left="0" w:firstLine="0"/>
      </w:pPr>
    </w:lvl>
    <w:lvl w:ilvl="4" w:tentative="0">
      <w:start w:val="0"/>
      <w:numFmt w:val="decimal"/>
      <w:lvlText w:val=""/>
      <w:lvlJc w:val="left"/>
      <w:pPr>
        <w:ind w:left="0" w:firstLine="0"/>
      </w:pPr>
    </w:lvl>
    <w:lvl w:ilvl="5" w:tentative="0">
      <w:start w:val="0"/>
      <w:numFmt w:val="decimal"/>
      <w:lvlText w:val=""/>
      <w:lvlJc w:val="left"/>
      <w:pPr>
        <w:ind w:left="0" w:firstLine="0"/>
      </w:pPr>
    </w:lvl>
    <w:lvl w:ilvl="6" w:tentative="0">
      <w:start w:val="0"/>
      <w:numFmt w:val="decimal"/>
      <w:lvlText w:val=""/>
      <w:lvlJc w:val="left"/>
      <w:pPr>
        <w:ind w:left="0" w:firstLine="0"/>
      </w:pPr>
    </w:lvl>
    <w:lvl w:ilvl="7" w:tentative="0">
      <w:start w:val="0"/>
      <w:numFmt w:val="decimal"/>
      <w:lvlText w:val=""/>
      <w:lvlJc w:val="left"/>
      <w:pPr>
        <w:ind w:left="0" w:firstLine="0"/>
      </w:pPr>
    </w:lvl>
    <w:lvl w:ilvl="8" w:tentative="0">
      <w:start w:val="0"/>
      <w:numFmt w:val="decimal"/>
      <w:lvlText w:val=""/>
      <w:lvlJc w:val="left"/>
      <w:pPr>
        <w:ind w:left="0" w:firstLine="0"/>
      </w:pPr>
    </w:lvl>
  </w:abstractNum>
  <w:abstractNum w:abstractNumId="1">
    <w:nsid w:val="CD3ECD0E"/>
    <w:multiLevelType w:val="multilevel"/>
    <w:tmpl w:val="CD3ECD0E"/>
    <w:lvl w:ilvl="0" w:tentative="0">
      <w:start w:val="1"/>
      <w:numFmt w:val="decimal"/>
      <w:lvlText w:val="%1."/>
      <w:lvlJc w:val="left"/>
      <w:pPr>
        <w:ind w:left="960" w:hanging="360"/>
      </w:pPr>
    </w:lvl>
    <w:lvl w:ilvl="1" w:tentative="0">
      <w:start w:val="0"/>
      <w:numFmt w:val="decimal"/>
      <w:lvlText w:val=""/>
      <w:lvlJc w:val="left"/>
      <w:pPr>
        <w:ind w:left="0" w:firstLine="0"/>
      </w:pPr>
    </w:lvl>
    <w:lvl w:ilvl="2" w:tentative="0">
      <w:start w:val="0"/>
      <w:numFmt w:val="decimal"/>
      <w:lvlText w:val=""/>
      <w:lvlJc w:val="left"/>
      <w:pPr>
        <w:ind w:left="0" w:firstLine="0"/>
      </w:pPr>
    </w:lvl>
    <w:lvl w:ilvl="3" w:tentative="0">
      <w:start w:val="0"/>
      <w:numFmt w:val="decimal"/>
      <w:lvlText w:val=""/>
      <w:lvlJc w:val="left"/>
      <w:pPr>
        <w:ind w:left="0" w:firstLine="0"/>
      </w:pPr>
    </w:lvl>
    <w:lvl w:ilvl="4" w:tentative="0">
      <w:start w:val="0"/>
      <w:numFmt w:val="decimal"/>
      <w:lvlText w:val=""/>
      <w:lvlJc w:val="left"/>
      <w:pPr>
        <w:ind w:left="0" w:firstLine="0"/>
      </w:pPr>
    </w:lvl>
    <w:lvl w:ilvl="5" w:tentative="0">
      <w:start w:val="0"/>
      <w:numFmt w:val="decimal"/>
      <w:lvlText w:val=""/>
      <w:lvlJc w:val="left"/>
      <w:pPr>
        <w:ind w:left="0" w:firstLine="0"/>
      </w:pPr>
    </w:lvl>
    <w:lvl w:ilvl="6" w:tentative="0">
      <w:start w:val="0"/>
      <w:numFmt w:val="decimal"/>
      <w:lvlText w:val=""/>
      <w:lvlJc w:val="left"/>
      <w:pPr>
        <w:ind w:left="0" w:firstLine="0"/>
      </w:pPr>
    </w:lvl>
    <w:lvl w:ilvl="7" w:tentative="0">
      <w:start w:val="0"/>
      <w:numFmt w:val="decimal"/>
      <w:lvlText w:val=""/>
      <w:lvlJc w:val="left"/>
      <w:pPr>
        <w:ind w:left="0" w:firstLine="0"/>
      </w:pPr>
    </w:lvl>
    <w:lvl w:ilvl="8" w:tentative="0">
      <w:start w:val="0"/>
      <w:numFmt w:val="decimal"/>
      <w:lvlText w:val=""/>
      <w:lvlJc w:val="left"/>
      <w:pPr>
        <w:ind w:left="0" w:firstLine="0"/>
      </w:pPr>
    </w:lvl>
  </w:abstractNum>
  <w:abstractNum w:abstractNumId="2">
    <w:nsid w:val="EDCB177E"/>
    <w:multiLevelType w:val="multilevel"/>
    <w:tmpl w:val="EDCB177E"/>
    <w:lvl w:ilvl="0" w:tentative="0">
      <w:start w:val="1"/>
      <w:numFmt w:val="decimal"/>
      <w:lvlText w:val="%1."/>
      <w:lvlJc w:val="left"/>
      <w:pPr>
        <w:ind w:left="960" w:hanging="360"/>
      </w:pPr>
    </w:lvl>
    <w:lvl w:ilvl="1" w:tentative="0">
      <w:start w:val="0"/>
      <w:numFmt w:val="decimal"/>
      <w:lvlText w:val=""/>
      <w:lvlJc w:val="left"/>
      <w:pPr>
        <w:ind w:left="0" w:firstLine="0"/>
      </w:pPr>
    </w:lvl>
    <w:lvl w:ilvl="2" w:tentative="0">
      <w:start w:val="0"/>
      <w:numFmt w:val="decimal"/>
      <w:lvlText w:val=""/>
      <w:lvlJc w:val="left"/>
      <w:pPr>
        <w:ind w:left="0" w:firstLine="0"/>
      </w:pPr>
    </w:lvl>
    <w:lvl w:ilvl="3" w:tentative="0">
      <w:start w:val="0"/>
      <w:numFmt w:val="decimal"/>
      <w:lvlText w:val=""/>
      <w:lvlJc w:val="left"/>
      <w:pPr>
        <w:ind w:left="0" w:firstLine="0"/>
      </w:pPr>
    </w:lvl>
    <w:lvl w:ilvl="4" w:tentative="0">
      <w:start w:val="0"/>
      <w:numFmt w:val="decimal"/>
      <w:lvlText w:val=""/>
      <w:lvlJc w:val="left"/>
      <w:pPr>
        <w:ind w:left="0" w:firstLine="0"/>
      </w:pPr>
    </w:lvl>
    <w:lvl w:ilvl="5" w:tentative="0">
      <w:start w:val="0"/>
      <w:numFmt w:val="decimal"/>
      <w:lvlText w:val=""/>
      <w:lvlJc w:val="left"/>
      <w:pPr>
        <w:ind w:left="0" w:firstLine="0"/>
      </w:pPr>
    </w:lvl>
    <w:lvl w:ilvl="6" w:tentative="0">
      <w:start w:val="0"/>
      <w:numFmt w:val="decimal"/>
      <w:lvlText w:val=""/>
      <w:lvlJc w:val="left"/>
      <w:pPr>
        <w:ind w:left="0" w:firstLine="0"/>
      </w:pPr>
    </w:lvl>
    <w:lvl w:ilvl="7" w:tentative="0">
      <w:start w:val="0"/>
      <w:numFmt w:val="decimal"/>
      <w:lvlText w:val=""/>
      <w:lvlJc w:val="left"/>
      <w:pPr>
        <w:ind w:left="0" w:firstLine="0"/>
      </w:pPr>
    </w:lvl>
    <w:lvl w:ilvl="8" w:tentative="0">
      <w:start w:val="0"/>
      <w:numFmt w:val="decimal"/>
      <w:lvlText w:val=""/>
      <w:lvlJc w:val="left"/>
      <w:pPr>
        <w:ind w:left="0" w:firstLine="0"/>
      </w:pPr>
    </w:lvl>
  </w:abstractNum>
  <w:abstractNum w:abstractNumId="3">
    <w:nsid w:val="EECEC857"/>
    <w:multiLevelType w:val="multilevel"/>
    <w:tmpl w:val="EECEC857"/>
    <w:lvl w:ilvl="0" w:tentative="0">
      <w:start w:val="1"/>
      <w:numFmt w:val="decimal"/>
      <w:lvlText w:val="%1."/>
      <w:lvlJc w:val="left"/>
      <w:pPr>
        <w:ind w:left="960" w:hanging="360"/>
      </w:pPr>
    </w:lvl>
    <w:lvl w:ilvl="1" w:tentative="0">
      <w:start w:val="0"/>
      <w:numFmt w:val="decimal"/>
      <w:lvlText w:val=""/>
      <w:lvlJc w:val="left"/>
      <w:pPr>
        <w:ind w:left="0" w:firstLine="0"/>
      </w:pPr>
    </w:lvl>
    <w:lvl w:ilvl="2" w:tentative="0">
      <w:start w:val="0"/>
      <w:numFmt w:val="decimal"/>
      <w:lvlText w:val=""/>
      <w:lvlJc w:val="left"/>
      <w:pPr>
        <w:ind w:left="0" w:firstLine="0"/>
      </w:pPr>
    </w:lvl>
    <w:lvl w:ilvl="3" w:tentative="0">
      <w:start w:val="0"/>
      <w:numFmt w:val="decimal"/>
      <w:lvlText w:val=""/>
      <w:lvlJc w:val="left"/>
      <w:pPr>
        <w:ind w:left="0" w:firstLine="0"/>
      </w:pPr>
    </w:lvl>
    <w:lvl w:ilvl="4" w:tentative="0">
      <w:start w:val="0"/>
      <w:numFmt w:val="decimal"/>
      <w:lvlText w:val=""/>
      <w:lvlJc w:val="left"/>
      <w:pPr>
        <w:ind w:left="0" w:firstLine="0"/>
      </w:pPr>
    </w:lvl>
    <w:lvl w:ilvl="5" w:tentative="0">
      <w:start w:val="0"/>
      <w:numFmt w:val="decimal"/>
      <w:lvlText w:val=""/>
      <w:lvlJc w:val="left"/>
      <w:pPr>
        <w:ind w:left="0" w:firstLine="0"/>
      </w:pPr>
    </w:lvl>
    <w:lvl w:ilvl="6" w:tentative="0">
      <w:start w:val="0"/>
      <w:numFmt w:val="decimal"/>
      <w:lvlText w:val=""/>
      <w:lvlJc w:val="left"/>
      <w:pPr>
        <w:ind w:left="0" w:firstLine="0"/>
      </w:pPr>
    </w:lvl>
    <w:lvl w:ilvl="7" w:tentative="0">
      <w:start w:val="0"/>
      <w:numFmt w:val="decimal"/>
      <w:lvlText w:val=""/>
      <w:lvlJc w:val="left"/>
      <w:pPr>
        <w:ind w:left="0" w:firstLine="0"/>
      </w:pPr>
    </w:lvl>
    <w:lvl w:ilvl="8" w:tentative="0">
      <w:start w:val="0"/>
      <w:numFmt w:val="decimal"/>
      <w:lvlText w:val=""/>
      <w:lvlJc w:val="left"/>
      <w:pPr>
        <w:ind w:left="0" w:firstLine="0"/>
      </w:pPr>
    </w:lvl>
  </w:abstractNum>
  <w:abstractNum w:abstractNumId="4">
    <w:nsid w:val="F866ACC5"/>
    <w:multiLevelType w:val="singleLevel"/>
    <w:tmpl w:val="F866ACC5"/>
    <w:lvl w:ilvl="0" w:tentative="0">
      <w:start w:val="1"/>
      <w:numFmt w:val="decimal"/>
      <w:suff w:val="space"/>
      <w:lvlText w:val="%1."/>
      <w:lvlJc w:val="left"/>
    </w:lvl>
  </w:abstractNum>
  <w:abstractNum w:abstractNumId="5">
    <w:nsid w:val="FE0BF534"/>
    <w:multiLevelType w:val="multilevel"/>
    <w:tmpl w:val="FE0BF534"/>
    <w:lvl w:ilvl="0" w:tentative="0">
      <w:start w:val="1"/>
      <w:numFmt w:val="decimal"/>
      <w:lvlText w:val="%1."/>
      <w:lvlJc w:val="left"/>
      <w:pPr>
        <w:ind w:left="960" w:hanging="360"/>
      </w:pPr>
    </w:lvl>
    <w:lvl w:ilvl="1" w:tentative="0">
      <w:start w:val="0"/>
      <w:numFmt w:val="decimal"/>
      <w:lvlText w:val=""/>
      <w:lvlJc w:val="left"/>
      <w:pPr>
        <w:ind w:left="0" w:firstLine="0"/>
      </w:pPr>
    </w:lvl>
    <w:lvl w:ilvl="2" w:tentative="0">
      <w:start w:val="0"/>
      <w:numFmt w:val="decimal"/>
      <w:lvlText w:val=""/>
      <w:lvlJc w:val="left"/>
      <w:pPr>
        <w:ind w:left="0" w:firstLine="0"/>
      </w:pPr>
    </w:lvl>
    <w:lvl w:ilvl="3" w:tentative="0">
      <w:start w:val="0"/>
      <w:numFmt w:val="decimal"/>
      <w:lvlText w:val=""/>
      <w:lvlJc w:val="left"/>
      <w:pPr>
        <w:ind w:left="0" w:firstLine="0"/>
      </w:pPr>
    </w:lvl>
    <w:lvl w:ilvl="4" w:tentative="0">
      <w:start w:val="0"/>
      <w:numFmt w:val="decimal"/>
      <w:lvlText w:val=""/>
      <w:lvlJc w:val="left"/>
      <w:pPr>
        <w:ind w:left="0" w:firstLine="0"/>
      </w:pPr>
    </w:lvl>
    <w:lvl w:ilvl="5" w:tentative="0">
      <w:start w:val="0"/>
      <w:numFmt w:val="decimal"/>
      <w:lvlText w:val=""/>
      <w:lvlJc w:val="left"/>
      <w:pPr>
        <w:ind w:left="0" w:firstLine="0"/>
      </w:pPr>
    </w:lvl>
    <w:lvl w:ilvl="6" w:tentative="0">
      <w:start w:val="0"/>
      <w:numFmt w:val="decimal"/>
      <w:lvlText w:val=""/>
      <w:lvlJc w:val="left"/>
      <w:pPr>
        <w:ind w:left="0" w:firstLine="0"/>
      </w:pPr>
    </w:lvl>
    <w:lvl w:ilvl="7" w:tentative="0">
      <w:start w:val="0"/>
      <w:numFmt w:val="decimal"/>
      <w:lvlText w:val=""/>
      <w:lvlJc w:val="left"/>
      <w:pPr>
        <w:ind w:left="0" w:firstLine="0"/>
      </w:pPr>
    </w:lvl>
    <w:lvl w:ilvl="8" w:tentative="0">
      <w:start w:val="0"/>
      <w:numFmt w:val="decimal"/>
      <w:lvlText w:val=""/>
      <w:lvlJc w:val="left"/>
      <w:pPr>
        <w:ind w:left="0" w:firstLine="0"/>
      </w:pPr>
    </w:lvl>
  </w:abstractNum>
  <w:abstractNum w:abstractNumId="6">
    <w:nsid w:val="FE9F4B31"/>
    <w:multiLevelType w:val="multilevel"/>
    <w:tmpl w:val="FE9F4B31"/>
    <w:lvl w:ilvl="0" w:tentative="0">
      <w:start w:val="1"/>
      <w:numFmt w:val="decimal"/>
      <w:lvlText w:val="%1."/>
      <w:lvlJc w:val="left"/>
      <w:pPr>
        <w:ind w:left="960" w:hanging="360"/>
      </w:pPr>
    </w:lvl>
    <w:lvl w:ilvl="1" w:tentative="0">
      <w:start w:val="0"/>
      <w:numFmt w:val="decimal"/>
      <w:lvlText w:val=""/>
      <w:lvlJc w:val="left"/>
      <w:pPr>
        <w:ind w:left="0" w:firstLine="0"/>
      </w:pPr>
    </w:lvl>
    <w:lvl w:ilvl="2" w:tentative="0">
      <w:start w:val="0"/>
      <w:numFmt w:val="decimal"/>
      <w:lvlText w:val=""/>
      <w:lvlJc w:val="left"/>
      <w:pPr>
        <w:ind w:left="0" w:firstLine="0"/>
      </w:pPr>
    </w:lvl>
    <w:lvl w:ilvl="3" w:tentative="0">
      <w:start w:val="0"/>
      <w:numFmt w:val="decimal"/>
      <w:lvlText w:val=""/>
      <w:lvlJc w:val="left"/>
      <w:pPr>
        <w:ind w:left="0" w:firstLine="0"/>
      </w:pPr>
    </w:lvl>
    <w:lvl w:ilvl="4" w:tentative="0">
      <w:start w:val="0"/>
      <w:numFmt w:val="decimal"/>
      <w:lvlText w:val=""/>
      <w:lvlJc w:val="left"/>
      <w:pPr>
        <w:ind w:left="0" w:firstLine="0"/>
      </w:pPr>
    </w:lvl>
    <w:lvl w:ilvl="5" w:tentative="0">
      <w:start w:val="0"/>
      <w:numFmt w:val="decimal"/>
      <w:lvlText w:val=""/>
      <w:lvlJc w:val="left"/>
      <w:pPr>
        <w:ind w:left="0" w:firstLine="0"/>
      </w:pPr>
    </w:lvl>
    <w:lvl w:ilvl="6" w:tentative="0">
      <w:start w:val="0"/>
      <w:numFmt w:val="decimal"/>
      <w:lvlText w:val=""/>
      <w:lvlJc w:val="left"/>
      <w:pPr>
        <w:ind w:left="0" w:firstLine="0"/>
      </w:pPr>
    </w:lvl>
    <w:lvl w:ilvl="7" w:tentative="0">
      <w:start w:val="0"/>
      <w:numFmt w:val="decimal"/>
      <w:lvlText w:val=""/>
      <w:lvlJc w:val="left"/>
      <w:pPr>
        <w:ind w:left="0" w:firstLine="0"/>
      </w:pPr>
    </w:lvl>
    <w:lvl w:ilvl="8" w:tentative="0">
      <w:start w:val="0"/>
      <w:numFmt w:val="decimal"/>
      <w:lvlText w:val=""/>
      <w:lvlJc w:val="left"/>
      <w:pPr>
        <w:ind w:left="0" w:firstLine="0"/>
      </w:pPr>
    </w:lvl>
  </w:abstractNum>
  <w:abstractNum w:abstractNumId="7">
    <w:nsid w:val="FF5B8AD9"/>
    <w:multiLevelType w:val="multilevel"/>
    <w:tmpl w:val="FF5B8AD9"/>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8">
    <w:nsid w:val="FFAFC7C7"/>
    <w:multiLevelType w:val="multilevel"/>
    <w:tmpl w:val="FFAFC7C7"/>
    <w:lvl w:ilvl="0" w:tentative="0">
      <w:start w:val="1"/>
      <w:numFmt w:val="decimal"/>
      <w:lvlText w:val="%1."/>
      <w:lvlJc w:val="left"/>
      <w:pPr>
        <w:ind w:left="960" w:hanging="360"/>
      </w:pPr>
    </w:lvl>
    <w:lvl w:ilvl="1" w:tentative="0">
      <w:start w:val="0"/>
      <w:numFmt w:val="decimal"/>
      <w:lvlText w:val=""/>
      <w:lvlJc w:val="left"/>
      <w:pPr>
        <w:ind w:left="0" w:firstLine="0"/>
      </w:pPr>
    </w:lvl>
    <w:lvl w:ilvl="2" w:tentative="0">
      <w:start w:val="0"/>
      <w:numFmt w:val="decimal"/>
      <w:lvlText w:val=""/>
      <w:lvlJc w:val="left"/>
      <w:pPr>
        <w:ind w:left="0" w:firstLine="0"/>
      </w:pPr>
    </w:lvl>
    <w:lvl w:ilvl="3" w:tentative="0">
      <w:start w:val="0"/>
      <w:numFmt w:val="decimal"/>
      <w:lvlText w:val=""/>
      <w:lvlJc w:val="left"/>
      <w:pPr>
        <w:ind w:left="0" w:firstLine="0"/>
      </w:pPr>
    </w:lvl>
    <w:lvl w:ilvl="4" w:tentative="0">
      <w:start w:val="0"/>
      <w:numFmt w:val="decimal"/>
      <w:lvlText w:val=""/>
      <w:lvlJc w:val="left"/>
      <w:pPr>
        <w:ind w:left="0" w:firstLine="0"/>
      </w:pPr>
    </w:lvl>
    <w:lvl w:ilvl="5" w:tentative="0">
      <w:start w:val="0"/>
      <w:numFmt w:val="decimal"/>
      <w:lvlText w:val=""/>
      <w:lvlJc w:val="left"/>
      <w:pPr>
        <w:ind w:left="0" w:firstLine="0"/>
      </w:pPr>
    </w:lvl>
    <w:lvl w:ilvl="6" w:tentative="0">
      <w:start w:val="0"/>
      <w:numFmt w:val="decimal"/>
      <w:lvlText w:val=""/>
      <w:lvlJc w:val="left"/>
      <w:pPr>
        <w:ind w:left="0" w:firstLine="0"/>
      </w:pPr>
    </w:lvl>
    <w:lvl w:ilvl="7" w:tentative="0">
      <w:start w:val="0"/>
      <w:numFmt w:val="decimal"/>
      <w:lvlText w:val=""/>
      <w:lvlJc w:val="left"/>
      <w:pPr>
        <w:ind w:left="0" w:firstLine="0"/>
      </w:pPr>
    </w:lvl>
    <w:lvl w:ilvl="8" w:tentative="0">
      <w:start w:val="0"/>
      <w:numFmt w:val="decimal"/>
      <w:lvlText w:val=""/>
      <w:lvlJc w:val="left"/>
      <w:pPr>
        <w:ind w:left="0" w:firstLine="0"/>
      </w:pPr>
    </w:lvl>
  </w:abstractNum>
  <w:abstractNum w:abstractNumId="9">
    <w:nsid w:val="FFB6DCD6"/>
    <w:multiLevelType w:val="multilevel"/>
    <w:tmpl w:val="FFB6DCD6"/>
    <w:lvl w:ilvl="0" w:tentative="0">
      <w:start w:val="1"/>
      <w:numFmt w:val="bullet"/>
      <w:lvlText w:val=""/>
      <w:lvlJc w:val="left"/>
      <w:pPr>
        <w:ind w:left="960" w:hanging="360"/>
      </w:pPr>
      <w:rPr>
        <w:rFonts w:hint="default" w:ascii="Symbol" w:hAnsi="Symbol" w:cs="Symbol"/>
      </w:rPr>
    </w:lvl>
    <w:lvl w:ilvl="1" w:tentative="0">
      <w:start w:val="0"/>
      <w:numFmt w:val="decimal"/>
      <w:lvlText w:val=""/>
      <w:lvlJc w:val="left"/>
      <w:pPr>
        <w:ind w:left="0" w:firstLine="0"/>
      </w:pPr>
    </w:lvl>
    <w:lvl w:ilvl="2" w:tentative="0">
      <w:start w:val="0"/>
      <w:numFmt w:val="decimal"/>
      <w:lvlText w:val=""/>
      <w:lvlJc w:val="left"/>
      <w:pPr>
        <w:ind w:left="0" w:firstLine="0"/>
      </w:pPr>
    </w:lvl>
    <w:lvl w:ilvl="3" w:tentative="0">
      <w:start w:val="0"/>
      <w:numFmt w:val="decimal"/>
      <w:lvlText w:val=""/>
      <w:lvlJc w:val="left"/>
      <w:pPr>
        <w:ind w:left="0" w:firstLine="0"/>
      </w:pPr>
    </w:lvl>
    <w:lvl w:ilvl="4" w:tentative="0">
      <w:start w:val="0"/>
      <w:numFmt w:val="decimal"/>
      <w:lvlText w:val=""/>
      <w:lvlJc w:val="left"/>
      <w:pPr>
        <w:ind w:left="0" w:firstLine="0"/>
      </w:pPr>
    </w:lvl>
    <w:lvl w:ilvl="5" w:tentative="0">
      <w:start w:val="0"/>
      <w:numFmt w:val="decimal"/>
      <w:lvlText w:val=""/>
      <w:lvlJc w:val="left"/>
      <w:pPr>
        <w:ind w:left="0" w:firstLine="0"/>
      </w:pPr>
    </w:lvl>
    <w:lvl w:ilvl="6" w:tentative="0">
      <w:start w:val="0"/>
      <w:numFmt w:val="decimal"/>
      <w:lvlText w:val=""/>
      <w:lvlJc w:val="left"/>
      <w:pPr>
        <w:ind w:left="0" w:firstLine="0"/>
      </w:pPr>
    </w:lvl>
    <w:lvl w:ilvl="7" w:tentative="0">
      <w:start w:val="0"/>
      <w:numFmt w:val="decimal"/>
      <w:lvlText w:val=""/>
      <w:lvlJc w:val="left"/>
      <w:pPr>
        <w:ind w:left="0" w:firstLine="0"/>
      </w:pPr>
    </w:lvl>
    <w:lvl w:ilvl="8" w:tentative="0">
      <w:start w:val="0"/>
      <w:numFmt w:val="decimal"/>
      <w:lvlText w:val=""/>
      <w:lvlJc w:val="left"/>
      <w:pPr>
        <w:ind w:left="0" w:firstLine="0"/>
      </w:pPr>
    </w:lvl>
  </w:abstractNum>
  <w:abstractNum w:abstractNumId="10">
    <w:nsid w:val="FFF45588"/>
    <w:multiLevelType w:val="multilevel"/>
    <w:tmpl w:val="FFF45588"/>
    <w:lvl w:ilvl="0" w:tentative="0">
      <w:start w:val="1"/>
      <w:numFmt w:val="bullet"/>
      <w:lvlText w:val=""/>
      <w:lvlJc w:val="left"/>
      <w:pPr>
        <w:ind w:left="960" w:hanging="360"/>
      </w:pPr>
      <w:rPr>
        <w:rFonts w:ascii="Symbol" w:hAnsi="Symbol" w:cs="Symbol"/>
      </w:rPr>
    </w:lvl>
    <w:lvl w:ilvl="1" w:tentative="0">
      <w:start w:val="0"/>
      <w:numFmt w:val="decimal"/>
      <w:lvlText w:val=""/>
      <w:lvlJc w:val="left"/>
      <w:pPr>
        <w:ind w:left="0" w:firstLine="0"/>
      </w:pPr>
    </w:lvl>
    <w:lvl w:ilvl="2" w:tentative="0">
      <w:start w:val="0"/>
      <w:numFmt w:val="decimal"/>
      <w:lvlText w:val=""/>
      <w:lvlJc w:val="left"/>
      <w:pPr>
        <w:ind w:left="0" w:firstLine="0"/>
      </w:pPr>
    </w:lvl>
    <w:lvl w:ilvl="3" w:tentative="0">
      <w:start w:val="0"/>
      <w:numFmt w:val="decimal"/>
      <w:lvlText w:val=""/>
      <w:lvlJc w:val="left"/>
      <w:pPr>
        <w:ind w:left="0" w:firstLine="0"/>
      </w:pPr>
    </w:lvl>
    <w:lvl w:ilvl="4" w:tentative="0">
      <w:start w:val="0"/>
      <w:numFmt w:val="decimal"/>
      <w:lvlText w:val=""/>
      <w:lvlJc w:val="left"/>
      <w:pPr>
        <w:ind w:left="0" w:firstLine="0"/>
      </w:pPr>
    </w:lvl>
    <w:lvl w:ilvl="5" w:tentative="0">
      <w:start w:val="0"/>
      <w:numFmt w:val="decimal"/>
      <w:lvlText w:val=""/>
      <w:lvlJc w:val="left"/>
      <w:pPr>
        <w:ind w:left="0" w:firstLine="0"/>
      </w:pPr>
    </w:lvl>
    <w:lvl w:ilvl="6" w:tentative="0">
      <w:start w:val="0"/>
      <w:numFmt w:val="decimal"/>
      <w:lvlText w:val=""/>
      <w:lvlJc w:val="left"/>
      <w:pPr>
        <w:ind w:left="0" w:firstLine="0"/>
      </w:pPr>
    </w:lvl>
    <w:lvl w:ilvl="7" w:tentative="0">
      <w:start w:val="0"/>
      <w:numFmt w:val="decimal"/>
      <w:lvlText w:val=""/>
      <w:lvlJc w:val="left"/>
      <w:pPr>
        <w:ind w:left="0" w:firstLine="0"/>
      </w:pPr>
    </w:lvl>
    <w:lvl w:ilvl="8" w:tentative="0">
      <w:start w:val="0"/>
      <w:numFmt w:val="decimal"/>
      <w:lvlText w:val=""/>
      <w:lvlJc w:val="left"/>
      <w:pPr>
        <w:ind w:left="0" w:firstLine="0"/>
      </w:pPr>
    </w:lvl>
  </w:abstractNum>
  <w:abstractNum w:abstractNumId="11">
    <w:nsid w:val="5A7EF044"/>
    <w:multiLevelType w:val="multilevel"/>
    <w:tmpl w:val="5A7EF044"/>
    <w:lvl w:ilvl="0" w:tentative="0">
      <w:start w:val="1"/>
      <w:numFmt w:val="bullet"/>
      <w:lvlText w:val=""/>
      <w:lvlJc w:val="left"/>
      <w:pPr>
        <w:ind w:left="960" w:hanging="360"/>
      </w:pPr>
      <w:rPr>
        <w:rFonts w:hint="default" w:ascii="Symbol" w:hAnsi="Symbol" w:cs="Symbol"/>
      </w:rPr>
    </w:lvl>
    <w:lvl w:ilvl="1" w:tentative="0">
      <w:start w:val="0"/>
      <w:numFmt w:val="decimal"/>
      <w:lvlText w:val=""/>
      <w:lvlJc w:val="left"/>
      <w:pPr>
        <w:ind w:left="0" w:firstLine="0"/>
      </w:pPr>
    </w:lvl>
    <w:lvl w:ilvl="2" w:tentative="0">
      <w:start w:val="0"/>
      <w:numFmt w:val="decimal"/>
      <w:lvlText w:val=""/>
      <w:lvlJc w:val="left"/>
      <w:pPr>
        <w:ind w:left="0" w:firstLine="0"/>
      </w:pPr>
    </w:lvl>
    <w:lvl w:ilvl="3" w:tentative="0">
      <w:start w:val="0"/>
      <w:numFmt w:val="decimal"/>
      <w:lvlText w:val=""/>
      <w:lvlJc w:val="left"/>
      <w:pPr>
        <w:ind w:left="0" w:firstLine="0"/>
      </w:pPr>
    </w:lvl>
    <w:lvl w:ilvl="4" w:tentative="0">
      <w:start w:val="0"/>
      <w:numFmt w:val="decimal"/>
      <w:lvlText w:val=""/>
      <w:lvlJc w:val="left"/>
      <w:pPr>
        <w:ind w:left="0" w:firstLine="0"/>
      </w:pPr>
    </w:lvl>
    <w:lvl w:ilvl="5" w:tentative="0">
      <w:start w:val="0"/>
      <w:numFmt w:val="decimal"/>
      <w:lvlText w:val=""/>
      <w:lvlJc w:val="left"/>
      <w:pPr>
        <w:ind w:left="0" w:firstLine="0"/>
      </w:pPr>
    </w:lvl>
    <w:lvl w:ilvl="6" w:tentative="0">
      <w:start w:val="0"/>
      <w:numFmt w:val="decimal"/>
      <w:lvlText w:val=""/>
      <w:lvlJc w:val="left"/>
      <w:pPr>
        <w:ind w:left="0" w:firstLine="0"/>
      </w:pPr>
    </w:lvl>
    <w:lvl w:ilvl="7" w:tentative="0">
      <w:start w:val="0"/>
      <w:numFmt w:val="decimal"/>
      <w:lvlText w:val=""/>
      <w:lvlJc w:val="left"/>
      <w:pPr>
        <w:ind w:left="0" w:firstLine="0"/>
      </w:pPr>
    </w:lvl>
    <w:lvl w:ilvl="8" w:tentative="0">
      <w:start w:val="0"/>
      <w:numFmt w:val="decimal"/>
      <w:lvlText w:val=""/>
      <w:lvlJc w:val="left"/>
      <w:pPr>
        <w:ind w:left="0" w:firstLine="0"/>
      </w:pPr>
    </w:lvl>
  </w:abstractNum>
  <w:num w:numId="1">
    <w:abstractNumId w:val="7"/>
  </w:num>
  <w:num w:numId="2">
    <w:abstractNumId w:val="4"/>
  </w:num>
  <w:num w:numId="3">
    <w:abstractNumId w:val="9"/>
  </w:num>
  <w:num w:numId="4">
    <w:abstractNumId w:val="1"/>
  </w:num>
  <w:num w:numId="5">
    <w:abstractNumId w:val="10"/>
  </w:num>
  <w:num w:numId="6">
    <w:abstractNumId w:val="3"/>
  </w:num>
  <w:num w:numId="7">
    <w:abstractNumId w:val="0"/>
  </w:num>
  <w:num w:numId="8">
    <w:abstractNumId w:val="8"/>
  </w:num>
  <w:num w:numId="9">
    <w:abstractNumId w:val="6"/>
  </w:num>
  <w:num w:numId="10">
    <w:abstractNumId w:val="2"/>
  </w:num>
  <w:num w:numId="11">
    <w:abstractNumId w:val="5"/>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attachedTemplate r:id="rId1"/>
  <w:documentProtection w:enforcement="0"/>
  <w:defaultTabStop w:val="420"/>
  <w:drawingGridHorizontalSpacing w:val="210"/>
  <w:drawingGridVerticalSpacing w:val="194"/>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AA24D9F"/>
    <w:rsid w:val="07011CC2"/>
    <w:rsid w:val="07644792"/>
    <w:rsid w:val="09284798"/>
    <w:rsid w:val="0F2B6FD9"/>
    <w:rsid w:val="183C240D"/>
    <w:rsid w:val="1AA24D9F"/>
    <w:rsid w:val="1EFF760C"/>
    <w:rsid w:val="28DA2E89"/>
    <w:rsid w:val="2A4254F9"/>
    <w:rsid w:val="2D1F32F4"/>
    <w:rsid w:val="31FD5010"/>
    <w:rsid w:val="323B4D81"/>
    <w:rsid w:val="34B70380"/>
    <w:rsid w:val="3AE174A3"/>
    <w:rsid w:val="3BCAFD0B"/>
    <w:rsid w:val="43446334"/>
    <w:rsid w:val="44A84E71"/>
    <w:rsid w:val="477DCE1E"/>
    <w:rsid w:val="4FD737A9"/>
    <w:rsid w:val="573E1E21"/>
    <w:rsid w:val="587F9A44"/>
    <w:rsid w:val="5B487E91"/>
    <w:rsid w:val="5BFC1892"/>
    <w:rsid w:val="5CF9550F"/>
    <w:rsid w:val="5D654CB6"/>
    <w:rsid w:val="5EFEBDE8"/>
    <w:rsid w:val="67FE2998"/>
    <w:rsid w:val="68CA2609"/>
    <w:rsid w:val="68CC1AED"/>
    <w:rsid w:val="69BB0F42"/>
    <w:rsid w:val="6A637494"/>
    <w:rsid w:val="6BCF62E6"/>
    <w:rsid w:val="6CD3A16D"/>
    <w:rsid w:val="6D535020"/>
    <w:rsid w:val="6E5F49A6"/>
    <w:rsid w:val="6FFF37D2"/>
    <w:rsid w:val="70DE2EF1"/>
    <w:rsid w:val="7771C3F7"/>
    <w:rsid w:val="7B3C3CDC"/>
    <w:rsid w:val="7C5F4108"/>
    <w:rsid w:val="7F79C282"/>
    <w:rsid w:val="7F7B6CAE"/>
    <w:rsid w:val="7FBF6DD0"/>
    <w:rsid w:val="7FCD17FE"/>
    <w:rsid w:val="7FD7E9A0"/>
    <w:rsid w:val="7FE9FBB2"/>
    <w:rsid w:val="8FFFA67E"/>
    <w:rsid w:val="A97F623E"/>
    <w:rsid w:val="AFBF8780"/>
    <w:rsid w:val="B6FEF481"/>
    <w:rsid w:val="B6FF9A24"/>
    <w:rsid w:val="BEEFCB4B"/>
    <w:rsid w:val="BFE6F841"/>
    <w:rsid w:val="D5DE8897"/>
    <w:rsid w:val="DBD794EE"/>
    <w:rsid w:val="E7FE3684"/>
    <w:rsid w:val="EDDB97F2"/>
    <w:rsid w:val="EFFF70E4"/>
    <w:rsid w:val="F7EEC240"/>
    <w:rsid w:val="FBF75102"/>
    <w:rsid w:val="FDDC5620"/>
    <w:rsid w:val="FDEA700A"/>
    <w:rsid w:val="FFBFCE42"/>
  </w:rsids>
  <m:mathPr>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微软雅黑" w:cs="Times New Roman"/>
      <w:kern w:val="2"/>
      <w:sz w:val="21"/>
      <w:szCs w:val="24"/>
      <w:lang w:val="en-US" w:eastAsia="zh-CN" w:bidi="ar-SA"/>
    </w:rPr>
  </w:style>
  <w:style w:type="paragraph" w:styleId="2">
    <w:name w:val="heading 1"/>
    <w:basedOn w:val="1"/>
    <w:next w:val="1"/>
    <w:qFormat/>
    <w:uiPriority w:val="0"/>
    <w:pPr>
      <w:keepNext/>
      <w:keepLines/>
      <w:spacing w:before="260" w:beforeLines="0" w:beforeAutospacing="0" w:after="220" w:afterLines="0" w:afterAutospacing="0" w:line="240" w:lineRule="auto"/>
      <w:outlineLvl w:val="0"/>
    </w:pPr>
    <w:rPr>
      <w:rFonts w:ascii="Arial" w:hAnsi="Arial"/>
      <w:b/>
      <w:kern w:val="44"/>
      <w:sz w:val="36"/>
    </w:rPr>
  </w:style>
  <w:style w:type="paragraph" w:styleId="3">
    <w:name w:val="heading 2"/>
    <w:basedOn w:val="1"/>
    <w:next w:val="1"/>
    <w:unhideWhenUsed/>
    <w:qFormat/>
    <w:uiPriority w:val="0"/>
    <w:pPr>
      <w:keepNext/>
      <w:keepLines/>
      <w:spacing w:before="260" w:beforeLines="0" w:beforeAutospacing="0" w:after="200" w:afterLines="0" w:afterAutospacing="0" w:line="240" w:lineRule="auto"/>
      <w:outlineLvl w:val="1"/>
    </w:pPr>
    <w:rPr>
      <w:rFonts w:ascii="Arial" w:hAnsi="Arial"/>
      <w:b/>
      <w:sz w:val="32"/>
    </w:rPr>
  </w:style>
  <w:style w:type="paragraph" w:styleId="4">
    <w:name w:val="heading 3"/>
    <w:basedOn w:val="1"/>
    <w:next w:val="1"/>
    <w:unhideWhenUsed/>
    <w:qFormat/>
    <w:uiPriority w:val="0"/>
    <w:pPr>
      <w:keepNext/>
      <w:keepLines/>
      <w:spacing w:before="260" w:beforeLines="0" w:beforeAutospacing="0" w:after="180" w:afterLines="0" w:afterAutospacing="0" w:line="240" w:lineRule="auto"/>
      <w:outlineLvl w:val="2"/>
    </w:pPr>
    <w:rPr>
      <w:rFonts w:ascii="Arial" w:hAnsi="Arial"/>
      <w:b/>
      <w:sz w:val="30"/>
    </w:rPr>
  </w:style>
  <w:style w:type="paragraph" w:styleId="5">
    <w:name w:val="heading 4"/>
    <w:basedOn w:val="1"/>
    <w:next w:val="1"/>
    <w:unhideWhenUsed/>
    <w:qFormat/>
    <w:uiPriority w:val="0"/>
    <w:pPr>
      <w:keepNext/>
      <w:keepLines/>
      <w:spacing w:before="240" w:beforeLines="0" w:beforeAutospacing="0" w:after="160" w:afterLines="0" w:afterAutospacing="0" w:line="240" w:lineRule="auto"/>
      <w:outlineLvl w:val="3"/>
    </w:pPr>
    <w:rPr>
      <w:rFonts w:ascii="Arial" w:hAnsi="Arial"/>
      <w:b/>
      <w:sz w:val="28"/>
    </w:rPr>
  </w:style>
  <w:style w:type="paragraph" w:styleId="6">
    <w:name w:val="heading 5"/>
    <w:basedOn w:val="1"/>
    <w:next w:val="1"/>
    <w:unhideWhenUsed/>
    <w:qFormat/>
    <w:uiPriority w:val="0"/>
    <w:pPr>
      <w:keepNext/>
      <w:keepLines/>
      <w:spacing w:before="240" w:beforeLines="0" w:beforeAutospacing="0" w:after="160" w:afterLines="0" w:afterAutospacing="0" w:line="240" w:lineRule="auto"/>
      <w:outlineLvl w:val="4"/>
    </w:pPr>
    <w:rPr>
      <w:rFonts w:ascii="Arial" w:hAnsi="Arial"/>
      <w:b/>
      <w:sz w:val="28"/>
    </w:rPr>
  </w:style>
  <w:style w:type="paragraph" w:styleId="7">
    <w:name w:val="heading 6"/>
    <w:basedOn w:val="1"/>
    <w:next w:val="1"/>
    <w:unhideWhenUsed/>
    <w:qFormat/>
    <w:uiPriority w:val="0"/>
    <w:pPr>
      <w:keepNext/>
      <w:keepLines/>
      <w:spacing w:before="240" w:beforeLines="0" w:beforeAutospacing="0" w:after="120" w:afterLines="0" w:afterAutospacing="0" w:line="240" w:lineRule="auto"/>
      <w:outlineLvl w:val="5"/>
    </w:pPr>
    <w:rPr>
      <w:rFonts w:ascii="Arial" w:hAnsi="Arial"/>
      <w:b/>
      <w:sz w:val="24"/>
    </w:rPr>
  </w:style>
  <w:style w:type="paragraph" w:styleId="8">
    <w:name w:val="heading 7"/>
    <w:basedOn w:val="1"/>
    <w:next w:val="1"/>
    <w:unhideWhenUsed/>
    <w:qFormat/>
    <w:uiPriority w:val="0"/>
    <w:pPr>
      <w:keepNext/>
      <w:keepLines/>
      <w:spacing w:before="240" w:beforeLines="0" w:beforeAutospacing="0" w:after="120" w:afterLines="0" w:afterAutospacing="0" w:line="240" w:lineRule="auto"/>
      <w:outlineLvl w:val="6"/>
    </w:pPr>
    <w:rPr>
      <w:rFonts w:ascii="Arial" w:hAnsi="Arial"/>
      <w:b/>
      <w:sz w:val="24"/>
    </w:rPr>
  </w:style>
  <w:style w:type="paragraph" w:styleId="9">
    <w:name w:val="heading 8"/>
    <w:basedOn w:val="1"/>
    <w:next w:val="1"/>
    <w:unhideWhenUsed/>
    <w:qFormat/>
    <w:uiPriority w:val="0"/>
    <w:pPr>
      <w:keepNext/>
      <w:keepLines/>
      <w:spacing w:before="180" w:beforeLines="0" w:beforeAutospacing="0" w:after="64" w:afterLines="0" w:afterAutospacing="0" w:line="240" w:lineRule="auto"/>
      <w:outlineLvl w:val="7"/>
    </w:pPr>
    <w:rPr>
      <w:rFonts w:ascii="Arial" w:hAnsi="Arial"/>
      <w:sz w:val="24"/>
    </w:rPr>
  </w:style>
  <w:style w:type="paragraph" w:styleId="10">
    <w:name w:val="heading 9"/>
    <w:basedOn w:val="1"/>
    <w:next w:val="1"/>
    <w:unhideWhenUsed/>
    <w:qFormat/>
    <w:uiPriority w:val="0"/>
    <w:pPr>
      <w:keepNext/>
      <w:keepLines/>
      <w:spacing w:before="180" w:beforeLines="0" w:beforeAutospacing="0" w:after="64" w:afterLines="0" w:afterAutospacing="0" w:line="240" w:lineRule="auto"/>
      <w:outlineLvl w:val="8"/>
    </w:pPr>
    <w:rPr>
      <w:rFonts w:ascii="Arial" w:hAnsi="Arial"/>
    </w:rPr>
  </w:style>
  <w:style w:type="character" w:default="1" w:styleId="13">
    <w:name w:val="Default Paragraph Font"/>
    <w:qFormat/>
    <w:uiPriority w:val="0"/>
    <w:rPr>
      <w:rFonts w:eastAsia="微软雅黑" w:asciiTheme="minorAscii" w:hAnsiTheme="minorAscii"/>
    </w:rPr>
  </w:style>
  <w:style w:type="table" w:default="1" w:styleId="11">
    <w:name w:val="Normal Table"/>
    <w:semiHidden/>
    <w:qFormat/>
    <w:uiPriority w:val="0"/>
    <w:tblPr>
      <w:tblCellMar>
        <w:top w:w="0" w:type="dxa"/>
        <w:left w:w="108" w:type="dxa"/>
        <w:bottom w:w="0" w:type="dxa"/>
        <w:right w:w="108" w:type="dxa"/>
      </w:tblCellMar>
    </w:tblPr>
  </w:style>
  <w:style w:type="table" w:styleId="12">
    <w:name w:val="Table Grid"/>
    <w:basedOn w:val="11"/>
    <w:qFormat/>
    <w:uiPriority w:val="0"/>
    <w:pPr>
      <w:widowControl w:val="0"/>
      <w:jc w:val="both"/>
    </w:pPr>
    <w:rPr>
      <w:rFonts w:eastAsia="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Hyperlink"/>
    <w:basedOn w:val="13"/>
    <w:qFormat/>
    <w:uiPriority w:val="0"/>
    <w:rPr>
      <w:rFonts w:ascii="微软雅黑" w:hAnsi="微软雅黑" w:eastAsia="微软雅黑" w:cs="Times New Roman"/>
      <w:caps/>
      <w:color w:val="0000FF"/>
      <w:spacing w:val="-6"/>
      <w:kern w:val="2"/>
      <w:sz w:val="24"/>
      <w:szCs w:val="24"/>
      <w:u w:val="single"/>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data/weboffice/C:\data\weboffice\C:\data\weboffice\C:\data\weboffice\C:\data\weboffice\C:\data\weboffice\C:\Users\June\Library\Containers\com.kingsoft.wpsoffice.mac\Data\C:\data\weboffice\C:\home\ranpeng\C:\Users\53YFKM2\AppData\Roaming\Kingsoft\wps\addons\pool\win-i386\knewfileres_1.0.0.3\wps\0.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32</Pages>
  <Words>0</Words>
  <Characters>0</Characters>
  <Lines>0</Lines>
  <Paragraphs>0</Paragraphs>
  <TotalTime>0</TotalTime>
  <ScaleCrop>false</ScaleCrop>
  <LinksUpToDate>false</LinksUpToDate>
  <CharactersWithSpaces>0</CharactersWithSpaces>
  <Application>WPS Office WWO_wpscloud_20260521192124-597ff31d3d</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2018-05-28T01:24:00Z</dcterms:created>
  <dcterms:modified xsi:type="dcterms:W3CDTF">2026-06-11T18:24:18Z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2052-12.9.0.26832</vt:lpwstr>
  </property>
  <property fmtid="{D5CDD505-2E9C-101B-9397-08002B2CF9AE}" pid="3" name="woTemplateTypoMode" linkTarget="0">
    <vt:lpwstr/>
  </property>
  <property fmtid="{D5CDD505-2E9C-101B-9397-08002B2CF9AE}" pid="4" name="woTemplate" linkTarget="0">
    <vt:i4>0</vt:i4>
  </property>
  <property fmtid="{D5CDD505-2E9C-101B-9397-08002B2CF9AE}" pid="5" name="ICV">
    <vt:lpwstr>D1C54FB2D5BFE92DD28C2A6A6B27150D_43</vt:lpwstr>
  </property>
</Properties>
</file>