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D39E8" w14:textId="77777777" w:rsidR="00581237" w:rsidRPr="00A90D56" w:rsidRDefault="00000000" w:rsidP="00B6481E">
      <w:pPr>
        <w:pStyle w:val="Title"/>
        <w:spacing w:after="0"/>
        <w:jc w:val="center"/>
        <w:rPr>
          <w:rFonts w:ascii="TH SarabunPSK" w:hAnsi="TH SarabunPSK" w:cs="TH SarabunPSK" w:hint="cs"/>
          <w:color w:val="auto"/>
          <w:sz w:val="32"/>
          <w:szCs w:val="32"/>
        </w:rPr>
      </w:pPr>
      <w:proofErr w:type="spellStart"/>
      <w:r w:rsidRPr="00A90D56">
        <w:rPr>
          <w:rFonts w:ascii="TH SarabunPSK" w:hAnsi="TH SarabunPSK" w:cs="TH SarabunPSK" w:hint="cs"/>
          <w:color w:val="auto"/>
          <w:sz w:val="32"/>
          <w:szCs w:val="32"/>
        </w:rPr>
        <w:t>คู่มือการใช้งานระบบลางานสำหรับ</w:t>
      </w:r>
      <w:proofErr w:type="spellEnd"/>
      <w:r w:rsidRPr="00A90D56">
        <w:rPr>
          <w:rFonts w:ascii="TH SarabunPSK" w:hAnsi="TH SarabunPSK" w:cs="TH SarabunPSK" w:hint="cs"/>
          <w:color w:val="auto"/>
          <w:sz w:val="32"/>
          <w:szCs w:val="32"/>
        </w:rPr>
        <w:t xml:space="preserve"> Manager</w:t>
      </w:r>
    </w:p>
    <w:p w14:paraId="512D39EA" w14:textId="77777777" w:rsidR="00581237" w:rsidRPr="00AB03D7" w:rsidRDefault="00000000" w:rsidP="00B6481E">
      <w:pPr>
        <w:pStyle w:val="Lead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เอกสารนี้อธิบายการใช้งานสำหรับบทบาท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โดยครอบคลุมการอนุมัติคำขอลา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การตรวจสอบพนักงานและสิทธิ์วันลา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การดูภาพรวม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Report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และการจัดการ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ตั้งแต่สร้าง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เลือกผู้รับผิดชอบ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และพิมพ์รายงาน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581237" w:rsidRPr="00AB03D7" w14:paraId="512D39EF" w14:textId="77777777">
        <w:tc>
          <w:tcPr>
            <w:tcW w:w="9360" w:type="dxa"/>
            <w:shd w:val="clear" w:color="auto" w:fill="F4F6F9"/>
          </w:tcPr>
          <w:p w14:paraId="512D39EB" w14:textId="77777777" w:rsidR="00581237" w:rsidRPr="00AB03D7" w:rsidRDefault="00000000" w:rsidP="00B6481E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ขอบเขตของ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Manager</w:t>
            </w:r>
          </w:p>
          <w:p w14:paraId="512D39EC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เห็นข้อมูลตามขอบเขตแผนก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ทีมที่ระบบกำหนดให้</w:t>
            </w:r>
            <w:proofErr w:type="spellEnd"/>
          </w:p>
          <w:p w14:paraId="512D39ED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อนุมัติหรือปฏิเสธคำขอลาที่อยู่ในความรับผิดชอบ</w:t>
            </w:r>
            <w:proofErr w:type="spellEnd"/>
          </w:p>
          <w:p w14:paraId="512D39EE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สร้างและจัดการ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รวมถึงบันทึกเวลาแทน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และพิมพ์รายงาน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</w:tr>
    </w:tbl>
    <w:p w14:paraId="512D39F0" w14:textId="77777777" w:rsidR="00581237" w:rsidRPr="00A90D56" w:rsidRDefault="00000000" w:rsidP="004A1517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การเข้าสู่หน้าจอ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p w14:paraId="512D39F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เข้าสู่ระบบด้วยบัญชี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Assistant Manager</w:t>
      </w:r>
    </w:p>
    <w:p w14:paraId="512D39F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ระบบจะเข้าสู่หน้าจัดการ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จัดการทีม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ส่วนตัว</w:t>
      </w:r>
      <w:proofErr w:type="spellEnd"/>
    </w:p>
    <w:p w14:paraId="512D39F3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ใช้เมนู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,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(Report)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เพื่อเลือกงานที่ต้องการ</w:t>
      </w:r>
      <w:proofErr w:type="spellEnd"/>
    </w:p>
    <w:p w14:paraId="512D39F4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ใบลาของฉัน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เพื่อกลับไปยื่นใบลาหรือตรวจประวัติของตนเอง</w:t>
      </w:r>
      <w:proofErr w:type="spellEnd"/>
    </w:p>
    <w:p w14:paraId="512D39F5" w14:textId="77777777" w:rsidR="00581237" w:rsidRPr="00A90D56" w:rsidRDefault="00000000" w:rsidP="00D943C9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2.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ภาพรวมเมนูของ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581237" w:rsidRPr="00AB03D7" w14:paraId="512D39F8" w14:textId="77777777">
        <w:tc>
          <w:tcPr>
            <w:tcW w:w="2200" w:type="dxa"/>
            <w:shd w:val="clear" w:color="auto" w:fill="E8EEF5"/>
            <w:vAlign w:val="center"/>
          </w:tcPr>
          <w:p w14:paraId="512D39F6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แท็บ</w:t>
            </w:r>
            <w:proofErr w:type="spellEnd"/>
          </w:p>
        </w:tc>
        <w:tc>
          <w:tcPr>
            <w:tcW w:w="7160" w:type="dxa"/>
            <w:shd w:val="clear" w:color="auto" w:fill="E8EEF5"/>
            <w:vAlign w:val="center"/>
          </w:tcPr>
          <w:p w14:paraId="512D39F7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ใช้สำหรับ</w:t>
            </w:r>
            <w:proofErr w:type="spellEnd"/>
          </w:p>
        </w:tc>
      </w:tr>
      <w:tr w:rsidR="00581237" w:rsidRPr="00AB03D7" w14:paraId="512D39FB" w14:textId="77777777">
        <w:tc>
          <w:tcPr>
            <w:tcW w:w="2200" w:type="dxa"/>
            <w:vAlign w:val="center"/>
          </w:tcPr>
          <w:p w14:paraId="512D39F9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7160" w:type="dxa"/>
            <w:vAlign w:val="center"/>
          </w:tcPr>
          <w:p w14:paraId="512D39F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หรือปฏิเสธคำขอลาของพนักงานในขอบเขต</w:t>
            </w:r>
            <w:proofErr w:type="spellEnd"/>
          </w:p>
        </w:tc>
      </w:tr>
      <w:tr w:rsidR="00581237" w:rsidRPr="00AB03D7" w14:paraId="512D39FE" w14:textId="77777777">
        <w:tc>
          <w:tcPr>
            <w:tcW w:w="2200" w:type="dxa"/>
            <w:vAlign w:val="center"/>
          </w:tcPr>
          <w:p w14:paraId="512D39FC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7160" w:type="dxa"/>
            <w:vAlign w:val="center"/>
          </w:tcPr>
          <w:p w14:paraId="512D39FD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ดูรายชื่อพนักงาน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สิทธิ์วันลา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ประวัติการลา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และกำหนดวันลาเมื่อมีสิทธิ์</w:t>
            </w:r>
            <w:proofErr w:type="spellEnd"/>
          </w:p>
        </w:tc>
      </w:tr>
      <w:tr w:rsidR="00581237" w:rsidRPr="00AB03D7" w14:paraId="512D3A01" w14:textId="77777777">
        <w:tc>
          <w:tcPr>
            <w:tcW w:w="2200" w:type="dxa"/>
            <w:vAlign w:val="center"/>
          </w:tcPr>
          <w:p w14:paraId="512D39FF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7160" w:type="dxa"/>
            <w:vAlign w:val="center"/>
          </w:tcPr>
          <w:p w14:paraId="512D3A00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สร้าง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เลือกผู้รับผิดชอบ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เลือกผู้เข้าร่วม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บันทึก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ลบเวลา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และพิมพ์รายงาน</w:t>
            </w:r>
            <w:proofErr w:type="spellEnd"/>
          </w:p>
        </w:tc>
      </w:tr>
      <w:tr w:rsidR="00581237" w:rsidRPr="00AB03D7" w14:paraId="512D3A04" w14:textId="77777777">
        <w:tc>
          <w:tcPr>
            <w:tcW w:w="2200" w:type="dxa"/>
            <w:vAlign w:val="center"/>
          </w:tcPr>
          <w:p w14:paraId="512D3A0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ภาพรวม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(Report)</w:t>
            </w:r>
          </w:p>
        </w:tc>
        <w:tc>
          <w:tcPr>
            <w:tcW w:w="7160" w:type="dxa"/>
            <w:vAlign w:val="center"/>
          </w:tcPr>
          <w:p w14:paraId="512D3A03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ดูสรุปทีม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จำนวนพนักงาน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คำขอรออนุมัติ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สถิติทีม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และพนักงานที่วันลาเหลือน้อย</w:t>
            </w:r>
            <w:proofErr w:type="spellEnd"/>
          </w:p>
        </w:tc>
      </w:tr>
    </w:tbl>
    <w:p w14:paraId="512D3A05" w14:textId="77777777" w:rsidR="00581237" w:rsidRPr="00A90D56" w:rsidRDefault="00000000" w:rsidP="004A1517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3.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การจัดการคำขอลา</w:t>
      </w:r>
      <w:proofErr w:type="spellEnd"/>
    </w:p>
    <w:p w14:paraId="512D3A06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การ์ดสรุปด้านบนแสดงจำนวนคำขอรออนุมัติ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และปฏิเสธ</w:t>
      </w:r>
      <w:proofErr w:type="spellEnd"/>
    </w:p>
    <w:p w14:paraId="512D3A07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ค้นหาจากชื่อหรือรหัสพนักงานได้จากช่องค้นหา</w:t>
      </w:r>
      <w:proofErr w:type="spellEnd"/>
    </w:p>
    <w:p w14:paraId="512D3A08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กรองสถานะและช่วงเวลาได้จากตัวกรองในแท็บคำขอลา</w:t>
      </w:r>
      <w:proofErr w:type="spellEnd"/>
    </w:p>
    <w:p w14:paraId="512D3A09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คลิกแถวเพื่อเปิดรายละเอียดและตรวจไฟล์แนบ</w:t>
      </w:r>
      <w:proofErr w:type="spellEnd"/>
    </w:p>
    <w:p w14:paraId="512D3A0A" w14:textId="77777777" w:rsidR="00581237" w:rsidRPr="00AB03D7" w:rsidRDefault="00000000" w:rsidP="00B6481E">
      <w:pPr>
        <w:pStyle w:val="Heading2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การอนุมัติ</w:t>
      </w:r>
      <w:proofErr w:type="spellEnd"/>
    </w:p>
    <w:p w14:paraId="512D3A0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ตรวจสอบรายละเอียดคำขอ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/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จำนวน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เหตุผล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และหลักฐาน</w:t>
      </w:r>
      <w:proofErr w:type="spellEnd"/>
    </w:p>
    <w:p w14:paraId="512D3A0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จากตารางหรือหน้ารายละเอียด</w:t>
      </w:r>
      <w:proofErr w:type="spellEnd"/>
    </w:p>
    <w:p w14:paraId="512D3A0D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ยืนยันการอนุมัติในหน้าต่างยืนยัน</w:t>
      </w:r>
      <w:proofErr w:type="spellEnd"/>
    </w:p>
    <w:p w14:paraId="512D3A0E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รีเฟรช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หากต้องการตรวจสอบรายการล่าสุด</w:t>
      </w:r>
      <w:proofErr w:type="spellEnd"/>
    </w:p>
    <w:p w14:paraId="512D3A0F" w14:textId="77777777" w:rsidR="00581237" w:rsidRPr="00AB03D7" w:rsidRDefault="00000000" w:rsidP="004A1517">
      <w:pPr>
        <w:pStyle w:val="Heading2"/>
        <w:spacing w:before="0"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การปฏิเสธ</w:t>
      </w:r>
      <w:proofErr w:type="spellEnd"/>
    </w:p>
    <w:p w14:paraId="512D3A10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เปิดคำขอที่ต้องการปฏิเสธ</w:t>
      </w:r>
      <w:proofErr w:type="spellEnd"/>
    </w:p>
    <w:p w14:paraId="512D3A1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512D3A1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กรอกหมายเหตุเพื่อแจ้งเหตุผลให้ผู้ขอทราบ</w:t>
      </w:r>
      <w:proofErr w:type="spellEnd"/>
    </w:p>
    <w:p w14:paraId="1BC59EE0" w14:textId="4DEEEB06" w:rsidR="00A90D56" w:rsidRPr="00A90D56" w:rsidRDefault="00000000" w:rsidP="00A90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ยืนยันการปฏิเสธ</w:t>
      </w:r>
      <w:proofErr w:type="spellEnd"/>
    </w:p>
    <w:p w14:paraId="512D3A15" w14:textId="129069A9" w:rsidR="00581237" w:rsidRPr="00A90D56" w:rsidRDefault="00000000" w:rsidP="00A90D56">
      <w:pPr>
        <w:pStyle w:val="Numbered"/>
        <w:spacing w:after="0"/>
        <w:rPr>
          <w:rFonts w:ascii="TH SarabunPSK" w:hAnsi="TH SarabunPSK" w:cs="TH SarabunPSK" w:hint="cs"/>
          <w:b/>
          <w:bCs/>
          <w:color w:val="auto"/>
          <w:sz w:val="32"/>
          <w:szCs w:val="32"/>
        </w:rPr>
      </w:pPr>
      <w:r w:rsidRPr="00A90D56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4. </w:t>
      </w:r>
      <w:proofErr w:type="spellStart"/>
      <w:r w:rsidRPr="00A90D56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การดูและจัดการพนักงาน</w:t>
      </w:r>
      <w:proofErr w:type="spellEnd"/>
    </w:p>
    <w:p w14:paraId="512D3A1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</w:p>
    <w:p w14:paraId="512D3A17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ค้นหาชื่อหรือรหัสพนักงาน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หรือเลือกแผนกจากตัวกรอง</w:t>
      </w:r>
      <w:proofErr w:type="spellEnd"/>
    </w:p>
    <w:p w14:paraId="512D3A18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ตรวจสิทธิ์รวม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ใช้ไปแล้ว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และวันลาคงเหลือจากตาราง</w:t>
      </w:r>
      <w:proofErr w:type="spellEnd"/>
    </w:p>
    <w:p w14:paraId="126F3589" w14:textId="04FDC9A0" w:rsidR="00EF4187" w:rsidRPr="005C2D35" w:rsidRDefault="00000000" w:rsidP="00EF4187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คลิกแถวพนักงานเพื่อดูประวัติการลารายบุคคล</w:t>
      </w:r>
      <w:proofErr w:type="spellEnd"/>
    </w:p>
    <w:p w14:paraId="512D3A20" w14:textId="77777777" w:rsidR="00581237" w:rsidRPr="00A90D56" w:rsidRDefault="00000000" w:rsidP="00EF4187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5.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ภาพรวม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(Report)</w:t>
      </w:r>
    </w:p>
    <w:p w14:paraId="512D3A21" w14:textId="77777777" w:rsidR="00581237" w:rsidRPr="00AB03D7" w:rsidRDefault="00000000" w:rsidP="00B6481E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แท็บภาพรวมช่วยให้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ตรวจสถานะทีมในภาพรวม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เช่น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จำนวนพนักงาน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คำขอรออนุมัติ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คำขอล่าสุด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โครงสร้างทีม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และพนักงานที่วันลาเหลือน้อย</w:t>
      </w:r>
      <w:proofErr w:type="spellEnd"/>
    </w:p>
    <w:p w14:paraId="512D3A22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ใช้เพื่อดูงานค้างอนุมัติและวางแผนกำลังคน</w:t>
      </w:r>
      <w:proofErr w:type="spellEnd"/>
    </w:p>
    <w:p w14:paraId="512D3A23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ดูสรุปทีมตามหัวหน้าเพื่อเข้าใจภาระงานของแต่ละทีม</w:t>
      </w:r>
      <w:proofErr w:type="spellEnd"/>
    </w:p>
    <w:p w14:paraId="512D3A24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ดูพนักงานที่วันลาเหลือน้อยเพื่อประเมินความเสี่ยงด้านแผนงาน</w:t>
      </w:r>
      <w:proofErr w:type="spellEnd"/>
    </w:p>
    <w:p w14:paraId="512D3A25" w14:textId="77777777" w:rsidR="00581237" w:rsidRPr="00A90D56" w:rsidRDefault="00000000" w:rsidP="005C2D35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6.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การสร้าง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2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7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8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เลือกวันที่เริ่มและวันที่สิ้นสุด</w:t>
      </w:r>
      <w:proofErr w:type="spellEnd"/>
    </w:p>
    <w:p w14:paraId="512D3A2A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เลือกผู้รับผิดชอบอย่างน้อย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1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คนจากรายชื่อ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Lead/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ผู้เกี่ยวข้องที่ระบบแสดง</w:t>
      </w:r>
      <w:proofErr w:type="spellEnd"/>
    </w:p>
    <w:p w14:paraId="512D3A2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กรอกรายละเอียดเพิ่มเติมถ้ามี</w:t>
      </w:r>
      <w:proofErr w:type="spellEnd"/>
    </w:p>
    <w:p w14:paraId="512D3A2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กดบันทึกเพื่อสร้าง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581237" w:rsidRPr="00AB03D7" w14:paraId="512D3A31" w14:textId="77777777">
        <w:tc>
          <w:tcPr>
            <w:tcW w:w="9360" w:type="dxa"/>
            <w:shd w:val="clear" w:color="auto" w:fill="F4F6F9"/>
          </w:tcPr>
          <w:p w14:paraId="512D3A2D" w14:textId="77777777" w:rsidR="00581237" w:rsidRPr="00AB03D7" w:rsidRDefault="00000000" w:rsidP="00B6481E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เงื่อนไขสำคัญ</w:t>
            </w:r>
            <w:proofErr w:type="spellEnd"/>
          </w:p>
          <w:p w14:paraId="512D3A2E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ต้องระบุชื่อ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  <w:p w14:paraId="512D3A2F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ต้องเลือกผู้รับผิดชอบอย่างน้อย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1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คน</w:t>
            </w:r>
            <w:proofErr w:type="spellEnd"/>
          </w:p>
          <w:p w14:paraId="512D3A30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วันที่สิ้นสุดต้องไม่น้อยกว่าวันที่เริ่มต้น</w:t>
            </w:r>
            <w:proofErr w:type="spellEnd"/>
          </w:p>
        </w:tc>
      </w:tr>
    </w:tbl>
    <w:p w14:paraId="512D3A32" w14:textId="77777777" w:rsidR="00581237" w:rsidRPr="00A90D56" w:rsidRDefault="00000000" w:rsidP="005C2D35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7.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การเลือกผู้เข้าร่วม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33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จากรายการ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เลือกคนเข้า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4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ระบบจะแสดงสมาชิกจากทีมของผู้รับผิดชอบ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/Lead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ที่เกี่ยวข้อง</w:t>
      </w:r>
      <w:proofErr w:type="spellEnd"/>
    </w:p>
    <w:p w14:paraId="512D3A35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เลือกรายชื่อพนักงานที่ต้องเข้าร่วม</w:t>
      </w:r>
      <w:proofErr w:type="spellEnd"/>
    </w:p>
    <w:p w14:paraId="512D3A3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กดบันทึกเพื่ออัปเดตรายชื่อผู้เข้าร่วม</w:t>
      </w:r>
      <w:proofErr w:type="spellEnd"/>
    </w:p>
    <w:p w14:paraId="512D3A37" w14:textId="77777777" w:rsidR="00581237" w:rsidRPr="00AB03D7" w:rsidRDefault="00000000" w:rsidP="00B6481E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ผู้เข้าร่วมที่ถูกเลือกจะเห็น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ในหน้า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ของตนเองและสามารถส่งเวลาเข้า-ออกพร้อมหลักฐานได้</w:t>
      </w:r>
      <w:proofErr w:type="spellEnd"/>
    </w:p>
    <w:p w14:paraId="512D3A38" w14:textId="77777777" w:rsidR="00581237" w:rsidRPr="00A90D56" w:rsidRDefault="00000000" w:rsidP="005C2D35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8.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การตรวจและบันทึกเวลา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3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เพื่อเปิดรายละเอียด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A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ตรวจรายการเวลาที่พนักงานส่งเข้ามา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รวมถึงสถานะและหลักฐานแนบ</w:t>
      </w:r>
      <w:proofErr w:type="spellEnd"/>
    </w:p>
    <w:p w14:paraId="512D3A3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เพื่ออนุมัติเวลา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เมื่อข้อมูลไม่ถูกต้อง</w:t>
      </w:r>
      <w:proofErr w:type="spellEnd"/>
    </w:p>
    <w:p w14:paraId="512D3A3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หากจำเป็น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สามารถบันทึกเวลา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แทนผู้เข้าร่วมได้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โดยเลือกผู้เข้าร่วม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และเวลาออก</w:t>
      </w:r>
      <w:proofErr w:type="spellEnd"/>
    </w:p>
    <w:p w14:paraId="512D3A3D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สามารถลบบันทึกเวลา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ที่ผิดพลาดได้จากหน้ารายละเอียด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581237" w:rsidRPr="00AB03D7" w14:paraId="512D3A40" w14:textId="77777777">
        <w:tc>
          <w:tcPr>
            <w:tcW w:w="2600" w:type="dxa"/>
            <w:shd w:val="clear" w:color="auto" w:fill="E8EEF5"/>
            <w:vAlign w:val="center"/>
          </w:tcPr>
          <w:p w14:paraId="512D3A3E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สถานะเวลา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  <w:tc>
          <w:tcPr>
            <w:tcW w:w="6760" w:type="dxa"/>
            <w:shd w:val="clear" w:color="auto" w:fill="E8EEF5"/>
            <w:vAlign w:val="center"/>
          </w:tcPr>
          <w:p w14:paraId="512D3A3F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581237" w:rsidRPr="00AB03D7" w14:paraId="512D3A43" w14:textId="77777777">
        <w:tc>
          <w:tcPr>
            <w:tcW w:w="2600" w:type="dxa"/>
            <w:vAlign w:val="center"/>
          </w:tcPr>
          <w:p w14:paraId="512D3A41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ยังไม่ส่ง</w:t>
            </w:r>
            <w:proofErr w:type="spellEnd"/>
          </w:p>
        </w:tc>
        <w:tc>
          <w:tcPr>
            <w:tcW w:w="6760" w:type="dxa"/>
            <w:vAlign w:val="center"/>
          </w:tcPr>
          <w:p w14:paraId="512D3A4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ผู้เข้าร่วมยังไม่ส่งเวลาเข้า-ออก</w:t>
            </w:r>
            <w:proofErr w:type="spellEnd"/>
          </w:p>
        </w:tc>
      </w:tr>
      <w:tr w:rsidR="00581237" w:rsidRPr="00AB03D7" w14:paraId="512D3A46" w14:textId="77777777">
        <w:tc>
          <w:tcPr>
            <w:tcW w:w="2600" w:type="dxa"/>
            <w:vAlign w:val="center"/>
          </w:tcPr>
          <w:p w14:paraId="512D3A44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รอยืนยัน</w:t>
            </w:r>
            <w:proofErr w:type="spellEnd"/>
          </w:p>
        </w:tc>
        <w:tc>
          <w:tcPr>
            <w:tcW w:w="6760" w:type="dxa"/>
            <w:vAlign w:val="center"/>
          </w:tcPr>
          <w:p w14:paraId="512D3A45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ผู้เข้าร่วมส่งข้อมูลแล้ว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Manager/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ผู้รับผิดชอบตรวจสอบ</w:t>
            </w:r>
            <w:proofErr w:type="spellEnd"/>
          </w:p>
        </w:tc>
      </w:tr>
      <w:tr w:rsidR="00581237" w:rsidRPr="00AB03D7" w14:paraId="512D3A49" w14:textId="77777777">
        <w:tc>
          <w:tcPr>
            <w:tcW w:w="2600" w:type="dxa"/>
            <w:vAlign w:val="center"/>
          </w:tcPr>
          <w:p w14:paraId="512D3A47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6760" w:type="dxa"/>
            <w:vAlign w:val="center"/>
          </w:tcPr>
          <w:p w14:paraId="512D3A48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ข้อมูลเวลาผ่านการตรวจสอบแล้ว</w:t>
            </w:r>
            <w:proofErr w:type="spellEnd"/>
          </w:p>
        </w:tc>
      </w:tr>
      <w:tr w:rsidR="00581237" w:rsidRPr="00AB03D7" w14:paraId="512D3A4C" w14:textId="77777777">
        <w:tc>
          <w:tcPr>
            <w:tcW w:w="2600" w:type="dxa"/>
            <w:vAlign w:val="center"/>
          </w:tcPr>
          <w:p w14:paraId="512D3A4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</w:t>
            </w:r>
            <w:proofErr w:type="spellEnd"/>
          </w:p>
        </w:tc>
        <w:tc>
          <w:tcPr>
            <w:tcW w:w="6760" w:type="dxa"/>
            <w:vAlign w:val="center"/>
          </w:tcPr>
          <w:p w14:paraId="512D3A4B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ข้อมูลเวลาไม่ผ่าน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ให้ตรวจหมายเหตุและให้ผู้เข้าร่วมแก้ไข</w:t>
            </w:r>
            <w:proofErr w:type="spellEnd"/>
          </w:p>
        </w:tc>
      </w:tr>
    </w:tbl>
    <w:p w14:paraId="7AC1371C" w14:textId="77777777" w:rsidR="000D297E" w:rsidRDefault="000D297E" w:rsidP="00570069"/>
    <w:p w14:paraId="512D3A4D" w14:textId="37D8299D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lastRenderedPageBreak/>
        <w:t xml:space="preserve">9.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การพิมพ์รายงาน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4E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เปิดรายละเอียด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4F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ตรวจว่ารายชื่อและเวลาที่ต้องการพิมพ์ถูกต้อง</w:t>
      </w:r>
      <w:proofErr w:type="spellEnd"/>
    </w:p>
    <w:p w14:paraId="512D3A50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กดปุ่มพิมพ์รายงาน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5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ระบบจะเปิดหน้าพิมพ์พร้อมตารางรายชื่อ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เวลาออก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และช่องลงชื่อ</w:t>
      </w:r>
      <w:proofErr w:type="spellEnd"/>
    </w:p>
    <w:p w14:paraId="512D3A5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preview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ของ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browser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แล้วสั่งพิมพ์หรือบันทึกเป็น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PDF</w:t>
      </w:r>
    </w:p>
    <w:p w14:paraId="512D3A53" w14:textId="77777777" w:rsidR="00581237" w:rsidRPr="00A90D56" w:rsidRDefault="00000000" w:rsidP="00570069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10.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การลบข้อมูล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54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ได้จากรายการ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หรือหน้ารายละเอียดตามสิทธิ์ที่ระบบกำหนด</w:t>
      </w:r>
      <w:proofErr w:type="spellEnd"/>
    </w:p>
    <w:p w14:paraId="512D3A55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ก่อนลบ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ระบบจะแสดง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popup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พร้อมชื่อ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ช่วงเวลา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และจำนวนผู้เข้าร่วม</w:t>
      </w:r>
      <w:proofErr w:type="spellEnd"/>
    </w:p>
    <w:p w14:paraId="512D3A56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เมื่อลบ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ข้อมูลผู้เข้าร่วม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รายงานเวลา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และไฟล์หลักฐานที่เกี่ยวข้องจะถูกลบตามไปด้วย</w:t>
      </w:r>
      <w:proofErr w:type="spellEnd"/>
    </w:p>
    <w:p w14:paraId="512D3A57" w14:textId="77777777" w:rsidR="00581237" w:rsidRPr="00A90D56" w:rsidRDefault="00000000" w:rsidP="00570069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11. Checklist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สำหรับ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81237" w:rsidRPr="00AB03D7" w14:paraId="512D3A5A" w14:textId="77777777">
        <w:tc>
          <w:tcPr>
            <w:tcW w:w="2400" w:type="dxa"/>
            <w:shd w:val="clear" w:color="auto" w:fill="E8EEF5"/>
            <w:vAlign w:val="center"/>
          </w:tcPr>
          <w:p w14:paraId="512D3A58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งาน</w:t>
            </w:r>
            <w:proofErr w:type="spellEnd"/>
          </w:p>
        </w:tc>
        <w:tc>
          <w:tcPr>
            <w:tcW w:w="6960" w:type="dxa"/>
            <w:shd w:val="clear" w:color="auto" w:fill="E8EEF5"/>
            <w:vAlign w:val="center"/>
          </w:tcPr>
          <w:p w14:paraId="512D3A59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ตรวจสอบก่อนจบงาน</w:t>
            </w:r>
            <w:proofErr w:type="spellEnd"/>
          </w:p>
        </w:tc>
      </w:tr>
      <w:tr w:rsidR="00581237" w:rsidRPr="00AB03D7" w14:paraId="512D3A5D" w14:textId="77777777">
        <w:tc>
          <w:tcPr>
            <w:tcW w:w="2400" w:type="dxa"/>
            <w:vAlign w:val="center"/>
          </w:tcPr>
          <w:p w14:paraId="512D3A5B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6960" w:type="dxa"/>
            <w:vAlign w:val="center"/>
          </w:tcPr>
          <w:p w14:paraId="512D3A5C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ตรวจรายละเอียดและหลักฐานก่อนอนุมัติ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</w:t>
            </w:r>
            <w:proofErr w:type="spellEnd"/>
          </w:p>
        </w:tc>
      </w:tr>
      <w:tr w:rsidR="00581237" w:rsidRPr="00AB03D7" w14:paraId="512D3A60" w14:textId="77777777">
        <w:tc>
          <w:tcPr>
            <w:tcW w:w="2400" w:type="dxa"/>
            <w:vAlign w:val="center"/>
          </w:tcPr>
          <w:p w14:paraId="512D3A5E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หมายเหตุ</w:t>
            </w:r>
            <w:proofErr w:type="spellEnd"/>
          </w:p>
        </w:tc>
        <w:tc>
          <w:tcPr>
            <w:tcW w:w="6960" w:type="dxa"/>
            <w:vAlign w:val="center"/>
          </w:tcPr>
          <w:p w14:paraId="512D3A5F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ใส่เหตุผลชัดเจนเมื่อปฏิเสธ</w:t>
            </w:r>
            <w:proofErr w:type="spellEnd"/>
          </w:p>
        </w:tc>
      </w:tr>
      <w:tr w:rsidR="00581237" w:rsidRPr="00AB03D7" w14:paraId="512D3A63" w14:textId="77777777">
        <w:tc>
          <w:tcPr>
            <w:tcW w:w="2400" w:type="dxa"/>
            <w:vAlign w:val="center"/>
          </w:tcPr>
          <w:p w14:paraId="512D3A61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6960" w:type="dxa"/>
            <w:vAlign w:val="center"/>
          </w:tcPr>
          <w:p w14:paraId="512D3A6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ตรวจยอดวันลาหลังปรับสิทธิ์ทุกครั้ง</w:t>
            </w:r>
            <w:proofErr w:type="spellEnd"/>
          </w:p>
        </w:tc>
      </w:tr>
      <w:tr w:rsidR="00581237" w:rsidRPr="00AB03D7" w14:paraId="512D3A66" w14:textId="77777777">
        <w:tc>
          <w:tcPr>
            <w:tcW w:w="2400" w:type="dxa"/>
            <w:vAlign w:val="center"/>
          </w:tcPr>
          <w:p w14:paraId="512D3A64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Report</w:t>
            </w:r>
          </w:p>
        </w:tc>
        <w:tc>
          <w:tcPr>
            <w:tcW w:w="6960" w:type="dxa"/>
            <w:vAlign w:val="center"/>
          </w:tcPr>
          <w:p w14:paraId="512D3A65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ตรวจรายการรออนุมัติและพนักงานวันลาเหลือน้อยเป็นประจำ</w:t>
            </w:r>
            <w:proofErr w:type="spellEnd"/>
          </w:p>
        </w:tc>
      </w:tr>
      <w:tr w:rsidR="00581237" w:rsidRPr="00AB03D7" w14:paraId="512D3A69" w14:textId="77777777">
        <w:tc>
          <w:tcPr>
            <w:tcW w:w="2400" w:type="dxa"/>
            <w:vAlign w:val="center"/>
          </w:tcPr>
          <w:p w14:paraId="512D3A67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6960" w:type="dxa"/>
            <w:vAlign w:val="center"/>
          </w:tcPr>
          <w:p w14:paraId="512D3A68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เลือกผู้รับผิดชอบและผู้เข้าร่วมครบถ้วน</w:t>
            </w:r>
            <w:proofErr w:type="spellEnd"/>
          </w:p>
        </w:tc>
      </w:tr>
      <w:tr w:rsidR="00581237" w:rsidRPr="00AB03D7" w14:paraId="512D3A6C" w14:textId="77777777">
        <w:tc>
          <w:tcPr>
            <w:tcW w:w="2400" w:type="dxa"/>
            <w:vAlign w:val="center"/>
          </w:tcPr>
          <w:p w14:paraId="512D3A6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  <w:tc>
          <w:tcPr>
            <w:tcW w:w="6960" w:type="dxa"/>
            <w:vAlign w:val="center"/>
          </w:tcPr>
          <w:p w14:paraId="512D3A6B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ตรวจเวลาและหลักฐานก่อนยืนยันหรือพิมพ์รายงาน</w:t>
            </w:r>
            <w:proofErr w:type="spellEnd"/>
          </w:p>
        </w:tc>
      </w:tr>
      <w:tr w:rsidR="00581237" w:rsidRPr="00AB03D7" w14:paraId="512D3A6F" w14:textId="77777777">
        <w:tc>
          <w:tcPr>
            <w:tcW w:w="2400" w:type="dxa"/>
            <w:vAlign w:val="center"/>
          </w:tcPr>
          <w:p w14:paraId="512D3A6D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การลบ</w:t>
            </w:r>
            <w:proofErr w:type="spellEnd"/>
          </w:p>
        </w:tc>
        <w:tc>
          <w:tcPr>
            <w:tcW w:w="6960" w:type="dxa"/>
            <w:vAlign w:val="center"/>
          </w:tcPr>
          <w:p w14:paraId="512D3A6E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ลบเฉพาะข้อมูลที่สร้างผิดหรือยกเลิกจริง</w:t>
            </w:r>
            <w:proofErr w:type="spellEnd"/>
          </w:p>
        </w:tc>
      </w:tr>
    </w:tbl>
    <w:p w14:paraId="512D3A70" w14:textId="77777777" w:rsidR="001F5CFE" w:rsidRPr="00AB03D7" w:rsidRDefault="001F5CFE" w:rsidP="00B6481E">
      <w:p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</w:p>
    <w:sectPr w:rsidR="001F5CFE" w:rsidRPr="00AB03D7"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A0427" w14:textId="77777777" w:rsidR="001F5CFE" w:rsidRDefault="001F5CFE" w:rsidP="00A90D56">
      <w:pPr>
        <w:spacing w:after="0" w:line="240" w:lineRule="auto"/>
      </w:pPr>
      <w:r>
        <w:separator/>
      </w:r>
    </w:p>
  </w:endnote>
  <w:endnote w:type="continuationSeparator" w:id="0">
    <w:p w14:paraId="1F215E7D" w14:textId="77777777" w:rsidR="001F5CFE" w:rsidRDefault="001F5CFE" w:rsidP="00A90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EEED6" w14:textId="77777777" w:rsidR="001F5CFE" w:rsidRDefault="001F5CFE" w:rsidP="00A90D56">
      <w:pPr>
        <w:spacing w:after="0" w:line="240" w:lineRule="auto"/>
      </w:pPr>
      <w:r>
        <w:separator/>
      </w:r>
    </w:p>
  </w:footnote>
  <w:footnote w:type="continuationSeparator" w:id="0">
    <w:p w14:paraId="3FD4A61B" w14:textId="77777777" w:rsidR="001F5CFE" w:rsidRDefault="001F5CFE" w:rsidP="00A90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2354B"/>
    <w:multiLevelType w:val="multilevel"/>
    <w:tmpl w:val="5B68363E"/>
    <w:lvl w:ilvl="0">
      <w:start w:val="1"/>
      <w:numFmt w:val="bullet"/>
      <w:lvlText w:val="•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0903E34"/>
    <w:multiLevelType w:val="multilevel"/>
    <w:tmpl w:val="0360DDF8"/>
    <w:lvl w:ilvl="0">
      <w:start w:val="1"/>
      <w:numFmt w:val="decimal"/>
      <w:lvlText w:val="%1.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70647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1237"/>
    <w:rsid w:val="00005194"/>
    <w:rsid w:val="000D297E"/>
    <w:rsid w:val="001F5CFE"/>
    <w:rsid w:val="004A1517"/>
    <w:rsid w:val="00570069"/>
    <w:rsid w:val="00581237"/>
    <w:rsid w:val="005C2D35"/>
    <w:rsid w:val="009504AA"/>
    <w:rsid w:val="00A90D56"/>
    <w:rsid w:val="00AB03D7"/>
    <w:rsid w:val="00B6481E"/>
    <w:rsid w:val="00D943C9"/>
    <w:rsid w:val="00E23665"/>
    <w:rsid w:val="00EF4187"/>
    <w:rsid w:val="00F2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D39E8"/>
  <w15:docId w15:val="{BF33AAA0-D418-484D-845E-13D1E519F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ahoma" w:hAnsi="Calibri" w:cs="Tahoma"/>
        <w:color w:val="111827"/>
        <w:sz w:val="22"/>
        <w:lang w:val="en-US" w:eastAsia="en-US" w:bidi="th-TH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color w:val="0B2545"/>
      <w:sz w:val="42"/>
    </w:rPr>
  </w:style>
  <w:style w:type="paragraph" w:styleId="Subtitle">
    <w:name w:val="Subtitle"/>
    <w:uiPriority w:val="11"/>
    <w:qFormat/>
    <w:pPr>
      <w:spacing w:after="240"/>
    </w:pPr>
    <w:rPr>
      <w:color w:val="64748B"/>
      <w:sz w:val="24"/>
    </w:rPr>
  </w:style>
  <w:style w:type="paragraph" w:customStyle="1" w:styleId="Lead">
    <w:name w:val="Lead"/>
    <w:pPr>
      <w:spacing w:after="180"/>
    </w:pPr>
    <w:rPr>
      <w:color w:val="334155"/>
      <w:sz w:val="23"/>
    </w:rPr>
  </w:style>
  <w:style w:type="paragraph" w:styleId="BodyText">
    <w:name w:val="Body Text"/>
  </w:style>
  <w:style w:type="paragraph" w:customStyle="1" w:styleId="Bullet">
    <w:name w:val="Bullet"/>
    <w:pPr>
      <w:spacing w:after="80"/>
    </w:pPr>
  </w:style>
  <w:style w:type="paragraph" w:customStyle="1" w:styleId="Numbered">
    <w:name w:val="Numbered"/>
    <w:pPr>
      <w:spacing w:after="80"/>
    </w:pPr>
  </w:style>
  <w:style w:type="paragraph" w:customStyle="1" w:styleId="TableHeader">
    <w:name w:val="Table Header"/>
    <w:pPr>
      <w:spacing w:after="0" w:line="280" w:lineRule="auto"/>
    </w:pPr>
    <w:rPr>
      <w:b/>
      <w:color w:val="0B2545"/>
      <w:sz w:val="20"/>
    </w:rPr>
  </w:style>
  <w:style w:type="paragraph" w:customStyle="1" w:styleId="TableBody">
    <w:name w:val="Table Body"/>
    <w:pPr>
      <w:spacing w:after="0" w:line="280" w:lineRule="auto"/>
    </w:pPr>
    <w:rPr>
      <w:sz w:val="19"/>
    </w:rPr>
  </w:style>
  <w:style w:type="paragraph" w:customStyle="1" w:styleId="CalloutTitle">
    <w:name w:val="Callout Title"/>
    <w:pPr>
      <w:spacing w:after="80"/>
    </w:pPr>
    <w:rPr>
      <w:b/>
      <w:color w:val="1F3A5F"/>
      <w:sz w:val="23"/>
    </w:rPr>
  </w:style>
  <w:style w:type="paragraph" w:customStyle="1" w:styleId="CalloutBody">
    <w:name w:val="Callout Body"/>
    <w:pPr>
      <w:spacing w:after="60" w:line="280" w:lineRule="auto"/>
    </w:pPr>
    <w:rPr>
      <w:color w:val="334155"/>
      <w:sz w:val="20"/>
    </w:rPr>
  </w:style>
  <w:style w:type="table" w:customStyle="1" w:styleId="ManualTable">
    <w:name w:val="Manual Table"/>
    <w:tblPr>
      <w:tblBorders>
        <w:top w:val="single" w:sz="4" w:space="0" w:color="D9E2EC"/>
        <w:left w:val="single" w:sz="4" w:space="0" w:color="D9E2EC"/>
        <w:bottom w:val="single" w:sz="4" w:space="0" w:color="D9E2EC"/>
        <w:right w:val="single" w:sz="4" w:space="0" w:color="D9E2EC"/>
        <w:insideH w:val="single" w:sz="4" w:space="0" w:color="D9E2EC"/>
        <w:insideV w:val="single" w:sz="4" w:space="0" w:color="D9E2EC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90D56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90D5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A90D56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90D56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622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คู่มือการใช้งานระบบลางานสำหรับ Manager</vt:lpstr>
    </vt:vector>
  </TitlesOfParts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คู่มือการใช้งานระบบลางานสำหรับ Manager</dc:title>
  <dc:creator>CKAP Management System</dc:creator>
  <cp:lastModifiedBy>programmer ckap</cp:lastModifiedBy>
  <cp:revision>12</cp:revision>
  <dcterms:created xsi:type="dcterms:W3CDTF">2026-06-04T01:24:00Z</dcterms:created>
  <dcterms:modified xsi:type="dcterms:W3CDTF">2026-06-04T02:58:00Z</dcterms:modified>
</cp:coreProperties>
</file>